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F2BA2A" w14:textId="77777777" w:rsidR="006E69AB" w:rsidRDefault="006E69AB" w:rsidP="006E69AB">
      <w:pPr>
        <w:widowControl w:val="0"/>
        <w:suppressAutoHyphens/>
        <w:spacing w:after="120" w:line="240" w:lineRule="auto"/>
        <w:jc w:val="center"/>
        <w:rPr>
          <w:rFonts w:ascii="Cambria" w:eastAsia="Arial Unicode MS" w:hAnsi="Cambria" w:cs="Cambria"/>
          <w:b/>
          <w:bCs/>
          <w:i/>
          <w:color w:val="FF0000"/>
          <w:sz w:val="44"/>
          <w:szCs w:val="44"/>
        </w:rPr>
      </w:pPr>
    </w:p>
    <w:p w14:paraId="48DCB5F9" w14:textId="77777777" w:rsidR="006E69AB" w:rsidRDefault="006E69AB" w:rsidP="006E69AB">
      <w:pPr>
        <w:widowControl w:val="0"/>
        <w:suppressAutoHyphens/>
        <w:spacing w:after="120" w:line="240" w:lineRule="auto"/>
        <w:jc w:val="center"/>
        <w:rPr>
          <w:rFonts w:ascii="Cambria" w:eastAsia="Arial Unicode MS" w:hAnsi="Cambria" w:cs="Cambria"/>
          <w:b/>
          <w:bCs/>
          <w:i/>
          <w:color w:val="FF0000"/>
          <w:sz w:val="44"/>
          <w:szCs w:val="44"/>
        </w:rPr>
      </w:pPr>
    </w:p>
    <w:p w14:paraId="563DEDB1" w14:textId="77777777" w:rsidR="006E69AB" w:rsidRDefault="006E69AB" w:rsidP="006E69AB">
      <w:pPr>
        <w:widowControl w:val="0"/>
        <w:suppressAutoHyphens/>
        <w:spacing w:after="120" w:line="240" w:lineRule="auto"/>
        <w:jc w:val="center"/>
        <w:rPr>
          <w:rFonts w:ascii="Cambria" w:eastAsia="Arial Unicode MS" w:hAnsi="Cambria" w:cs="Cambria"/>
          <w:b/>
          <w:bCs/>
          <w:i/>
          <w:color w:val="FF0000"/>
          <w:sz w:val="44"/>
          <w:szCs w:val="44"/>
        </w:rPr>
      </w:pPr>
    </w:p>
    <w:p w14:paraId="20D49025" w14:textId="77777777" w:rsidR="006E69AB" w:rsidRDefault="006E69AB" w:rsidP="006E69AB">
      <w:pPr>
        <w:widowControl w:val="0"/>
        <w:suppressAutoHyphens/>
        <w:spacing w:after="120" w:line="240" w:lineRule="auto"/>
        <w:jc w:val="center"/>
        <w:rPr>
          <w:rFonts w:ascii="Cambria" w:eastAsia="Arial Unicode MS" w:hAnsi="Cambria" w:cs="Cambria"/>
          <w:b/>
          <w:bCs/>
          <w:i/>
          <w:color w:val="FF0000"/>
          <w:sz w:val="44"/>
          <w:szCs w:val="44"/>
        </w:rPr>
      </w:pPr>
    </w:p>
    <w:p w14:paraId="15AAA40D" w14:textId="77777777" w:rsidR="006E69AB" w:rsidRDefault="006E69AB" w:rsidP="006E69AB">
      <w:pPr>
        <w:widowControl w:val="0"/>
        <w:suppressAutoHyphens/>
        <w:spacing w:after="120" w:line="240" w:lineRule="auto"/>
        <w:jc w:val="center"/>
        <w:rPr>
          <w:rFonts w:ascii="Cambria" w:eastAsia="Arial Unicode MS" w:hAnsi="Cambria" w:cs="Cambria"/>
          <w:b/>
          <w:bCs/>
          <w:i/>
          <w:color w:val="FF0000"/>
          <w:sz w:val="44"/>
          <w:szCs w:val="44"/>
        </w:rPr>
      </w:pPr>
    </w:p>
    <w:p w14:paraId="4E643A93" w14:textId="77777777" w:rsidR="006E69AB" w:rsidRDefault="006E69AB" w:rsidP="006E69AB">
      <w:pPr>
        <w:widowControl w:val="0"/>
        <w:suppressAutoHyphens/>
        <w:spacing w:after="120" w:line="240" w:lineRule="auto"/>
        <w:jc w:val="center"/>
        <w:rPr>
          <w:rFonts w:ascii="Cambria" w:eastAsia="Arial Unicode MS" w:hAnsi="Cambria" w:cs="Cambria"/>
          <w:b/>
          <w:bCs/>
          <w:i/>
          <w:color w:val="FF0000"/>
          <w:sz w:val="44"/>
          <w:szCs w:val="44"/>
        </w:rPr>
      </w:pPr>
    </w:p>
    <w:p w14:paraId="7627E78D" w14:textId="77777777" w:rsidR="006E69AB" w:rsidRDefault="006E69AB" w:rsidP="006E69AB">
      <w:pPr>
        <w:widowControl w:val="0"/>
        <w:suppressAutoHyphens/>
        <w:spacing w:after="120" w:line="240" w:lineRule="auto"/>
        <w:jc w:val="center"/>
        <w:rPr>
          <w:rFonts w:ascii="Cambria" w:eastAsia="Arial Unicode MS" w:hAnsi="Cambria" w:cs="Cambria"/>
          <w:b/>
          <w:bCs/>
          <w:i/>
          <w:color w:val="FF0000"/>
          <w:sz w:val="44"/>
          <w:szCs w:val="44"/>
        </w:rPr>
      </w:pPr>
    </w:p>
    <w:p w14:paraId="73EAF75E" w14:textId="77777777" w:rsidR="006E69AB" w:rsidRPr="00B8082B" w:rsidRDefault="006E69AB" w:rsidP="006E69AB">
      <w:pPr>
        <w:widowControl w:val="0"/>
        <w:suppressAutoHyphens/>
        <w:spacing w:after="120" w:line="240" w:lineRule="auto"/>
        <w:jc w:val="center"/>
        <w:rPr>
          <w:rFonts w:ascii="Algerian" w:eastAsia="Arial Unicode MS" w:hAnsi="Algerian" w:cs="Times New Roman"/>
          <w:b/>
          <w:bCs/>
          <w:i/>
          <w:color w:val="FF0000"/>
          <w:sz w:val="44"/>
          <w:szCs w:val="44"/>
        </w:rPr>
      </w:pPr>
      <w:r w:rsidRPr="00B8082B">
        <w:rPr>
          <w:rFonts w:ascii="Cambria" w:eastAsia="Arial Unicode MS" w:hAnsi="Cambria" w:cs="Cambria"/>
          <w:b/>
          <w:bCs/>
          <w:i/>
          <w:color w:val="FF0000"/>
          <w:sz w:val="44"/>
          <w:szCs w:val="44"/>
        </w:rPr>
        <w:t>ПУБЛИЧНЫЙДОКЛАД</w:t>
      </w:r>
      <w:r>
        <w:rPr>
          <w:rFonts w:ascii="Cambria" w:eastAsia="Arial Unicode MS" w:hAnsi="Cambria" w:cs="Cambria"/>
          <w:b/>
          <w:bCs/>
          <w:i/>
          <w:color w:val="FF0000"/>
          <w:sz w:val="44"/>
          <w:szCs w:val="44"/>
        </w:rPr>
        <w:t xml:space="preserve"> </w:t>
      </w:r>
      <w:r w:rsidRPr="00B8082B">
        <w:rPr>
          <w:rFonts w:ascii="Cambria" w:eastAsia="Arial Unicode MS" w:hAnsi="Cambria" w:cs="Cambria"/>
          <w:b/>
          <w:bCs/>
          <w:i/>
          <w:color w:val="FF0000"/>
          <w:sz w:val="44"/>
          <w:szCs w:val="44"/>
        </w:rPr>
        <w:t>ДИРЕКТОРА</w:t>
      </w:r>
    </w:p>
    <w:p w14:paraId="1820C7C3" w14:textId="4EE027E4" w:rsidR="006E69AB" w:rsidRPr="00B8082B" w:rsidRDefault="006E69AB" w:rsidP="006E69AB">
      <w:pPr>
        <w:widowControl w:val="0"/>
        <w:suppressAutoHyphens/>
        <w:spacing w:after="120" w:line="240" w:lineRule="auto"/>
        <w:jc w:val="center"/>
        <w:rPr>
          <w:rFonts w:ascii="Algerian" w:eastAsia="Arial Unicode MS" w:hAnsi="Algerian" w:cs="Times New Roman"/>
          <w:b/>
          <w:bCs/>
          <w:i/>
          <w:color w:val="FF0000"/>
          <w:sz w:val="44"/>
          <w:szCs w:val="44"/>
        </w:rPr>
      </w:pPr>
      <w:proofErr w:type="gramStart"/>
      <w:r w:rsidRPr="00B8082B">
        <w:rPr>
          <w:rFonts w:ascii="Cambria" w:eastAsia="Arial Unicode MS" w:hAnsi="Cambria" w:cs="Cambria"/>
          <w:b/>
          <w:bCs/>
          <w:i/>
          <w:color w:val="FF0000"/>
          <w:sz w:val="44"/>
          <w:szCs w:val="44"/>
        </w:rPr>
        <w:t>МБОУ</w:t>
      </w:r>
      <w:r w:rsidRPr="00B8082B">
        <w:rPr>
          <w:rFonts w:ascii="Algerian" w:eastAsia="Arial Unicode MS" w:hAnsi="Algerian" w:cs="Algerian"/>
          <w:b/>
          <w:bCs/>
          <w:i/>
          <w:color w:val="FF0000"/>
          <w:sz w:val="44"/>
          <w:szCs w:val="44"/>
        </w:rPr>
        <w:t>«</w:t>
      </w:r>
      <w:proofErr w:type="gramEnd"/>
      <w:r>
        <w:rPr>
          <w:rFonts w:ascii="Cambria" w:eastAsia="Arial Unicode MS" w:hAnsi="Cambria" w:cs="Cambria"/>
          <w:b/>
          <w:bCs/>
          <w:i/>
          <w:color w:val="FF0000"/>
          <w:sz w:val="44"/>
          <w:szCs w:val="44"/>
        </w:rPr>
        <w:t xml:space="preserve">ЧЕРВЛЕННО </w:t>
      </w:r>
      <w:r w:rsidR="008C4260">
        <w:rPr>
          <w:rFonts w:ascii="Cambria" w:eastAsia="Arial Unicode MS" w:hAnsi="Cambria" w:cs="Cambria"/>
          <w:b/>
          <w:bCs/>
          <w:i/>
          <w:color w:val="FF0000"/>
          <w:sz w:val="44"/>
          <w:szCs w:val="44"/>
        </w:rPr>
        <w:t>–</w:t>
      </w:r>
      <w:r>
        <w:rPr>
          <w:rFonts w:ascii="Cambria" w:eastAsia="Arial Unicode MS" w:hAnsi="Cambria" w:cs="Cambria"/>
          <w:b/>
          <w:bCs/>
          <w:i/>
          <w:color w:val="FF0000"/>
          <w:sz w:val="44"/>
          <w:szCs w:val="44"/>
        </w:rPr>
        <w:t xml:space="preserve"> УЗЛОВСКАЯ</w:t>
      </w:r>
      <w:r w:rsidR="008C4260">
        <w:rPr>
          <w:rFonts w:ascii="Cambria" w:eastAsia="Arial Unicode MS" w:hAnsi="Cambria" w:cs="Cambria"/>
          <w:b/>
          <w:bCs/>
          <w:i/>
          <w:color w:val="FF0000"/>
          <w:sz w:val="44"/>
          <w:szCs w:val="44"/>
        </w:rPr>
        <w:t xml:space="preserve"> </w:t>
      </w:r>
      <w:r w:rsidRPr="00B8082B">
        <w:rPr>
          <w:rFonts w:ascii="Cambria" w:eastAsia="Arial Unicode MS" w:hAnsi="Cambria" w:cs="Cambria"/>
          <w:b/>
          <w:bCs/>
          <w:i/>
          <w:color w:val="FF0000"/>
          <w:sz w:val="44"/>
          <w:szCs w:val="44"/>
        </w:rPr>
        <w:t>СОШ</w:t>
      </w:r>
      <w:r w:rsidRPr="00B8082B">
        <w:rPr>
          <w:rFonts w:ascii="Algerian" w:eastAsia="Arial Unicode MS" w:hAnsi="Algerian" w:cs="Algerian"/>
          <w:b/>
          <w:bCs/>
          <w:i/>
          <w:color w:val="FF0000"/>
          <w:sz w:val="44"/>
          <w:szCs w:val="44"/>
        </w:rPr>
        <w:t>»</w:t>
      </w:r>
    </w:p>
    <w:p w14:paraId="3C9C4BFF" w14:textId="5AF6A4FD" w:rsidR="006E69AB" w:rsidRPr="00B8082B" w:rsidRDefault="006E69AB" w:rsidP="006E69AB">
      <w:pPr>
        <w:widowControl w:val="0"/>
        <w:suppressAutoHyphens/>
        <w:spacing w:after="120" w:line="240" w:lineRule="auto"/>
        <w:jc w:val="center"/>
        <w:rPr>
          <w:rFonts w:ascii="Times New Roman" w:eastAsia="Arial Unicode MS" w:hAnsi="Times New Roman" w:cs="Times New Roman"/>
          <w:b/>
          <w:bCs/>
          <w:i/>
          <w:color w:val="FF0000"/>
          <w:sz w:val="28"/>
          <w:szCs w:val="28"/>
        </w:rPr>
      </w:pPr>
      <w:r>
        <w:rPr>
          <w:rFonts w:ascii="Times New Roman" w:eastAsia="Arial Unicode MS" w:hAnsi="Times New Roman" w:cs="Times New Roman"/>
          <w:b/>
          <w:bCs/>
          <w:i/>
          <w:color w:val="FF0000"/>
          <w:sz w:val="28"/>
          <w:szCs w:val="28"/>
        </w:rPr>
        <w:t>ЗА 201</w:t>
      </w:r>
      <w:r w:rsidR="00CE5100">
        <w:rPr>
          <w:rFonts w:ascii="Times New Roman" w:eastAsia="Arial Unicode MS" w:hAnsi="Times New Roman" w:cs="Times New Roman"/>
          <w:b/>
          <w:bCs/>
          <w:i/>
          <w:color w:val="FF0000"/>
          <w:sz w:val="28"/>
          <w:szCs w:val="28"/>
        </w:rPr>
        <w:t>9</w:t>
      </w:r>
      <w:r>
        <w:rPr>
          <w:rFonts w:ascii="Times New Roman" w:eastAsia="Arial Unicode MS" w:hAnsi="Times New Roman" w:cs="Times New Roman"/>
          <w:b/>
          <w:bCs/>
          <w:i/>
          <w:color w:val="FF0000"/>
          <w:sz w:val="28"/>
          <w:szCs w:val="28"/>
        </w:rPr>
        <w:t>-20</w:t>
      </w:r>
      <w:r w:rsidR="00CE5100">
        <w:rPr>
          <w:rFonts w:ascii="Times New Roman" w:eastAsia="Arial Unicode MS" w:hAnsi="Times New Roman" w:cs="Times New Roman"/>
          <w:b/>
          <w:bCs/>
          <w:i/>
          <w:color w:val="FF0000"/>
          <w:sz w:val="28"/>
          <w:szCs w:val="28"/>
        </w:rPr>
        <w:t>20</w:t>
      </w:r>
      <w:r w:rsidRPr="00B8082B">
        <w:rPr>
          <w:rFonts w:ascii="Times New Roman" w:eastAsia="Arial Unicode MS" w:hAnsi="Times New Roman" w:cs="Times New Roman"/>
          <w:b/>
          <w:bCs/>
          <w:i/>
          <w:color w:val="FF0000"/>
          <w:sz w:val="28"/>
          <w:szCs w:val="28"/>
        </w:rPr>
        <w:t xml:space="preserve"> УЧЕБНЫЙ ГОД.</w:t>
      </w:r>
    </w:p>
    <w:p w14:paraId="531C4C67" w14:textId="77777777" w:rsidR="006E69AB" w:rsidRDefault="006E69AB" w:rsidP="006E69AB">
      <w:pPr>
        <w:spacing w:after="0" w:line="240" w:lineRule="auto"/>
        <w:rPr>
          <w:rFonts w:ascii="Calibri" w:eastAsia="Calibri" w:hAnsi="Calibri" w:cs="Calibri"/>
          <w:b/>
          <w:sz w:val="24"/>
          <w:szCs w:val="24"/>
        </w:rPr>
      </w:pPr>
    </w:p>
    <w:p w14:paraId="7FABF24A" w14:textId="77777777" w:rsidR="006E69AB" w:rsidRDefault="006E69AB" w:rsidP="006E69AB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FF0000"/>
          <w:sz w:val="28"/>
          <w:szCs w:val="24"/>
        </w:rPr>
      </w:pPr>
    </w:p>
    <w:p w14:paraId="027B1026" w14:textId="77777777" w:rsidR="006E69AB" w:rsidRDefault="006E69AB" w:rsidP="006E69AB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FF0000"/>
          <w:sz w:val="28"/>
          <w:szCs w:val="24"/>
        </w:rPr>
      </w:pPr>
    </w:p>
    <w:p w14:paraId="462740AB" w14:textId="77777777" w:rsidR="006E69AB" w:rsidRDefault="006E69AB" w:rsidP="006E69AB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FF0000"/>
          <w:sz w:val="28"/>
          <w:szCs w:val="24"/>
        </w:rPr>
      </w:pPr>
    </w:p>
    <w:p w14:paraId="6AE8C92C" w14:textId="77777777" w:rsidR="006E69AB" w:rsidRDefault="006E69AB" w:rsidP="006E69AB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FF0000"/>
          <w:sz w:val="28"/>
          <w:szCs w:val="24"/>
        </w:rPr>
      </w:pPr>
    </w:p>
    <w:p w14:paraId="7F7A80C9" w14:textId="77777777" w:rsidR="006E69AB" w:rsidRDefault="006E69AB" w:rsidP="006E69AB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FF0000"/>
          <w:sz w:val="28"/>
          <w:szCs w:val="24"/>
        </w:rPr>
      </w:pPr>
    </w:p>
    <w:p w14:paraId="19AB9D20" w14:textId="77777777" w:rsidR="006E69AB" w:rsidRDefault="006E69AB" w:rsidP="006E69AB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FF0000"/>
          <w:sz w:val="28"/>
          <w:szCs w:val="24"/>
        </w:rPr>
      </w:pPr>
    </w:p>
    <w:p w14:paraId="67B7A313" w14:textId="77777777" w:rsidR="006E69AB" w:rsidRDefault="006E69AB" w:rsidP="006E69AB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FF0000"/>
          <w:sz w:val="28"/>
          <w:szCs w:val="24"/>
        </w:rPr>
      </w:pPr>
    </w:p>
    <w:p w14:paraId="0AF7F090" w14:textId="77777777" w:rsidR="006E69AB" w:rsidRDefault="006E69AB" w:rsidP="006E69AB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FF0000"/>
          <w:sz w:val="28"/>
          <w:szCs w:val="24"/>
        </w:rPr>
      </w:pPr>
    </w:p>
    <w:p w14:paraId="64D483ED" w14:textId="77777777" w:rsidR="006E69AB" w:rsidRDefault="006E69AB" w:rsidP="006E69AB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FF0000"/>
          <w:sz w:val="28"/>
          <w:szCs w:val="24"/>
        </w:rPr>
      </w:pPr>
    </w:p>
    <w:p w14:paraId="47D5FD1B" w14:textId="77777777" w:rsidR="001C59D8" w:rsidRDefault="001E22F6" w:rsidP="001E22F6">
      <w:pPr>
        <w:jc w:val="center"/>
      </w:pPr>
      <w:r w:rsidRPr="001E22F6">
        <w:rPr>
          <w:noProof/>
        </w:rPr>
        <w:drawing>
          <wp:inline distT="0" distB="0" distL="0" distR="0" wp14:anchorId="3EDA3A49" wp14:editId="54FAE174">
            <wp:extent cx="2867025" cy="2867025"/>
            <wp:effectExtent l="0" t="0" r="9525" b="9525"/>
            <wp:docPr id="5" name="Рисунок 5" descr="http://www.vectory.ru/products_pictures/school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vectory.ru/products_pictures/school006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286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5BBEC3" w14:textId="77777777" w:rsidR="001E22F6" w:rsidRDefault="001E22F6" w:rsidP="001E22F6">
      <w:pPr>
        <w:jc w:val="center"/>
      </w:pPr>
    </w:p>
    <w:p w14:paraId="15B22366" w14:textId="77777777" w:rsidR="001E22F6" w:rsidRDefault="001E22F6" w:rsidP="001E22F6">
      <w:pPr>
        <w:jc w:val="center"/>
      </w:pPr>
    </w:p>
    <w:p w14:paraId="6E04AA89" w14:textId="77777777" w:rsidR="001E22F6" w:rsidRPr="007C1718" w:rsidRDefault="001E22F6" w:rsidP="001E22F6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4"/>
        </w:rPr>
      </w:pPr>
      <w:r w:rsidRPr="007C1718">
        <w:rPr>
          <w:rFonts w:ascii="Times New Roman" w:hAnsi="Times New Roman" w:cs="Times New Roman"/>
          <w:b/>
          <w:i/>
          <w:sz w:val="28"/>
          <w:szCs w:val="24"/>
        </w:rPr>
        <w:lastRenderedPageBreak/>
        <w:t>Важно не количество знаний, а качество их.</w:t>
      </w:r>
    </w:p>
    <w:p w14:paraId="440F4999" w14:textId="77777777" w:rsidR="001E22F6" w:rsidRPr="007C1718" w:rsidRDefault="001E22F6" w:rsidP="001E22F6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4"/>
        </w:rPr>
      </w:pPr>
      <w:r w:rsidRPr="007C1718">
        <w:rPr>
          <w:rFonts w:ascii="Times New Roman" w:hAnsi="Times New Roman" w:cs="Times New Roman"/>
          <w:b/>
          <w:i/>
          <w:sz w:val="28"/>
          <w:szCs w:val="24"/>
        </w:rPr>
        <w:t>Можно знать очень многое, не зная самого нужного.</w:t>
      </w:r>
    </w:p>
    <w:p w14:paraId="198747EE" w14:textId="77777777" w:rsidR="001E22F6" w:rsidRPr="007C1718" w:rsidRDefault="001E22F6" w:rsidP="001E22F6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4"/>
        </w:rPr>
      </w:pPr>
      <w:r w:rsidRPr="007C1718">
        <w:rPr>
          <w:rFonts w:ascii="Times New Roman" w:hAnsi="Times New Roman" w:cs="Times New Roman"/>
          <w:b/>
          <w:i/>
          <w:sz w:val="28"/>
          <w:szCs w:val="24"/>
        </w:rPr>
        <w:t>Л.Н.Толстой</w:t>
      </w:r>
    </w:p>
    <w:p w14:paraId="75DF24AA" w14:textId="77777777" w:rsidR="001E22F6" w:rsidRDefault="001E22F6" w:rsidP="001E22F6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4"/>
        </w:rPr>
      </w:pPr>
    </w:p>
    <w:p w14:paraId="0C8E783C" w14:textId="77D72F8E" w:rsidR="001E22F6" w:rsidRPr="0073424B" w:rsidRDefault="008C4260" w:rsidP="001E22F6">
      <w:pPr>
        <w:spacing w:after="0"/>
        <w:jc w:val="both"/>
        <w:rPr>
          <w:rFonts w:ascii="Times New Roman" w:eastAsia="Cambria" w:hAnsi="Times New Roman" w:cs="Times New Roman"/>
          <w:sz w:val="28"/>
          <w:szCs w:val="28"/>
        </w:rPr>
      </w:pPr>
      <w:r>
        <w:rPr>
          <w:rFonts w:ascii="Times New Roman" w:eastAsia="Cambria" w:hAnsi="Times New Roman" w:cs="Times New Roman"/>
          <w:sz w:val="28"/>
          <w:szCs w:val="28"/>
        </w:rPr>
        <w:t xml:space="preserve">      </w:t>
      </w:r>
      <w:r w:rsidR="001E22F6" w:rsidRPr="0073424B">
        <w:rPr>
          <w:rFonts w:ascii="Times New Roman" w:eastAsia="Cambria" w:hAnsi="Times New Roman" w:cs="Times New Roman"/>
          <w:sz w:val="28"/>
          <w:szCs w:val="28"/>
        </w:rPr>
        <w:t>Представленный доклад является публичным отчетом о проделанной работе за 201</w:t>
      </w:r>
      <w:r w:rsidR="00CE5100">
        <w:rPr>
          <w:rFonts w:ascii="Times New Roman" w:eastAsia="Cambria" w:hAnsi="Times New Roman" w:cs="Times New Roman"/>
          <w:sz w:val="28"/>
          <w:szCs w:val="28"/>
        </w:rPr>
        <w:t>9</w:t>
      </w:r>
      <w:r w:rsidR="001E22F6" w:rsidRPr="0073424B">
        <w:rPr>
          <w:rFonts w:ascii="Times New Roman" w:eastAsia="Cambria" w:hAnsi="Times New Roman" w:cs="Times New Roman"/>
          <w:sz w:val="28"/>
          <w:szCs w:val="28"/>
        </w:rPr>
        <w:t>-20</w:t>
      </w:r>
      <w:r w:rsidR="00CE5100">
        <w:rPr>
          <w:rFonts w:ascii="Times New Roman" w:eastAsia="Cambria" w:hAnsi="Times New Roman" w:cs="Times New Roman"/>
          <w:sz w:val="28"/>
          <w:szCs w:val="28"/>
        </w:rPr>
        <w:t>20</w:t>
      </w:r>
      <w:r w:rsidR="001E22F6" w:rsidRPr="0073424B">
        <w:rPr>
          <w:rFonts w:ascii="Times New Roman" w:eastAsia="Cambria" w:hAnsi="Times New Roman" w:cs="Times New Roman"/>
          <w:sz w:val="28"/>
          <w:szCs w:val="28"/>
        </w:rPr>
        <w:t xml:space="preserve"> учебный год. Он подготовлен рабочей группой в составе: директора школы </w:t>
      </w:r>
      <w:proofErr w:type="spellStart"/>
      <w:r w:rsidR="001E22F6">
        <w:rPr>
          <w:rFonts w:ascii="Times New Roman" w:eastAsia="Cambria" w:hAnsi="Times New Roman" w:cs="Times New Roman"/>
          <w:sz w:val="28"/>
          <w:szCs w:val="28"/>
        </w:rPr>
        <w:t>Осмаева</w:t>
      </w:r>
      <w:proofErr w:type="spellEnd"/>
      <w:r w:rsidR="001E22F6">
        <w:rPr>
          <w:rFonts w:ascii="Times New Roman" w:eastAsia="Cambria" w:hAnsi="Times New Roman" w:cs="Times New Roman"/>
          <w:sz w:val="28"/>
          <w:szCs w:val="28"/>
        </w:rPr>
        <w:t xml:space="preserve"> А.М.</w:t>
      </w:r>
      <w:proofErr w:type="gramStart"/>
      <w:r w:rsidR="001E22F6">
        <w:rPr>
          <w:rFonts w:ascii="Times New Roman" w:eastAsia="Cambria" w:hAnsi="Times New Roman" w:cs="Times New Roman"/>
          <w:sz w:val="28"/>
          <w:szCs w:val="28"/>
        </w:rPr>
        <w:t>,  заместителем</w:t>
      </w:r>
      <w:proofErr w:type="gramEnd"/>
      <w:r w:rsidR="001E22F6" w:rsidRPr="0073424B">
        <w:rPr>
          <w:rFonts w:ascii="Times New Roman" w:eastAsia="Cambria" w:hAnsi="Times New Roman" w:cs="Times New Roman"/>
          <w:sz w:val="28"/>
          <w:szCs w:val="28"/>
        </w:rPr>
        <w:t xml:space="preserve"> директора по УВР – </w:t>
      </w:r>
      <w:proofErr w:type="spellStart"/>
      <w:r w:rsidR="001E22F6">
        <w:rPr>
          <w:rFonts w:ascii="Times New Roman" w:eastAsia="Cambria" w:hAnsi="Times New Roman" w:cs="Times New Roman"/>
          <w:sz w:val="28"/>
          <w:szCs w:val="28"/>
        </w:rPr>
        <w:t>Крыжановской</w:t>
      </w:r>
      <w:proofErr w:type="spellEnd"/>
      <w:r w:rsidR="001E22F6">
        <w:rPr>
          <w:rFonts w:ascii="Times New Roman" w:eastAsia="Cambria" w:hAnsi="Times New Roman" w:cs="Times New Roman"/>
          <w:sz w:val="28"/>
          <w:szCs w:val="28"/>
        </w:rPr>
        <w:t xml:space="preserve"> И.Н.</w:t>
      </w:r>
      <w:r w:rsidR="001E22F6" w:rsidRPr="0073424B">
        <w:rPr>
          <w:rFonts w:ascii="Times New Roman" w:eastAsia="Cambria" w:hAnsi="Times New Roman" w:cs="Times New Roman"/>
          <w:sz w:val="28"/>
          <w:szCs w:val="28"/>
        </w:rPr>
        <w:t>, заместителем директора по ВР –</w:t>
      </w:r>
      <w:proofErr w:type="spellStart"/>
      <w:r w:rsidR="001E22F6">
        <w:rPr>
          <w:rFonts w:ascii="Times New Roman" w:eastAsia="Cambria" w:hAnsi="Times New Roman" w:cs="Times New Roman"/>
          <w:sz w:val="28"/>
          <w:szCs w:val="28"/>
        </w:rPr>
        <w:t>Абдулаевой</w:t>
      </w:r>
      <w:proofErr w:type="spellEnd"/>
      <w:r w:rsidR="001E22F6">
        <w:rPr>
          <w:rFonts w:ascii="Times New Roman" w:eastAsia="Cambria" w:hAnsi="Times New Roman" w:cs="Times New Roman"/>
          <w:sz w:val="28"/>
          <w:szCs w:val="28"/>
        </w:rPr>
        <w:t xml:space="preserve"> Х.М.</w:t>
      </w:r>
      <w:r w:rsidR="001E22F6" w:rsidRPr="0073424B">
        <w:rPr>
          <w:rFonts w:ascii="Times New Roman" w:eastAsia="Cambria" w:hAnsi="Times New Roman" w:cs="Times New Roman"/>
          <w:sz w:val="28"/>
          <w:szCs w:val="28"/>
        </w:rPr>
        <w:t xml:space="preserve">.  В </w:t>
      </w:r>
      <w:proofErr w:type="gramStart"/>
      <w:r w:rsidR="001E22F6" w:rsidRPr="0073424B">
        <w:rPr>
          <w:rFonts w:ascii="Times New Roman" w:eastAsia="Cambria" w:hAnsi="Times New Roman" w:cs="Times New Roman"/>
          <w:sz w:val="28"/>
          <w:szCs w:val="28"/>
        </w:rPr>
        <w:t>работе  по</w:t>
      </w:r>
      <w:proofErr w:type="gramEnd"/>
      <w:r w:rsidR="001E22F6" w:rsidRPr="0073424B">
        <w:rPr>
          <w:rFonts w:ascii="Times New Roman" w:eastAsia="Cambria" w:hAnsi="Times New Roman" w:cs="Times New Roman"/>
          <w:sz w:val="28"/>
          <w:szCs w:val="28"/>
        </w:rPr>
        <w:t xml:space="preserve"> подготовке доклада принимали участие педагоги школы, </w:t>
      </w:r>
      <w:r w:rsidR="001E22F6">
        <w:rPr>
          <w:rFonts w:ascii="Times New Roman" w:eastAsia="Cambria" w:hAnsi="Times New Roman" w:cs="Times New Roman"/>
          <w:sz w:val="28"/>
          <w:szCs w:val="28"/>
        </w:rPr>
        <w:t>библиотекарь, школьная социальная служба</w:t>
      </w:r>
      <w:r w:rsidR="001E22F6" w:rsidRPr="0073424B">
        <w:rPr>
          <w:rFonts w:ascii="Times New Roman" w:eastAsia="Cambria" w:hAnsi="Times New Roman" w:cs="Times New Roman"/>
          <w:sz w:val="28"/>
          <w:szCs w:val="28"/>
        </w:rPr>
        <w:t>.</w:t>
      </w:r>
    </w:p>
    <w:p w14:paraId="50A74D9E" w14:textId="77777777" w:rsidR="001E22F6" w:rsidRPr="0073424B" w:rsidRDefault="001E22F6" w:rsidP="001E22F6">
      <w:pPr>
        <w:spacing w:after="0"/>
        <w:jc w:val="both"/>
        <w:rPr>
          <w:rFonts w:ascii="Times New Roman" w:eastAsia="Cambria" w:hAnsi="Times New Roman" w:cs="Times New Roman"/>
          <w:sz w:val="28"/>
          <w:szCs w:val="28"/>
        </w:rPr>
      </w:pPr>
      <w:r w:rsidRPr="0073424B">
        <w:rPr>
          <w:rFonts w:ascii="Times New Roman" w:eastAsia="Cambria" w:hAnsi="Times New Roman" w:cs="Times New Roman"/>
          <w:sz w:val="28"/>
          <w:szCs w:val="28"/>
        </w:rPr>
        <w:t>Задача настоящего доклада - представить родительской общественности, представителям органов местной власти информацию о деятельности М</w:t>
      </w:r>
      <w:r>
        <w:rPr>
          <w:rFonts w:ascii="Times New Roman" w:eastAsia="Cambria" w:hAnsi="Times New Roman" w:cs="Times New Roman"/>
          <w:sz w:val="28"/>
          <w:szCs w:val="28"/>
        </w:rPr>
        <w:t>БОУ «</w:t>
      </w:r>
      <w:proofErr w:type="spellStart"/>
      <w:r>
        <w:rPr>
          <w:rFonts w:ascii="Times New Roman" w:eastAsia="Cambria" w:hAnsi="Times New Roman" w:cs="Times New Roman"/>
          <w:sz w:val="28"/>
          <w:szCs w:val="28"/>
        </w:rPr>
        <w:t>Червленно</w:t>
      </w:r>
      <w:proofErr w:type="spellEnd"/>
      <w:r>
        <w:rPr>
          <w:rFonts w:ascii="Times New Roman" w:eastAsia="Cambria" w:hAnsi="Times New Roman" w:cs="Times New Roman"/>
          <w:sz w:val="28"/>
          <w:szCs w:val="28"/>
        </w:rPr>
        <w:t xml:space="preserve"> – </w:t>
      </w:r>
      <w:proofErr w:type="spellStart"/>
      <w:proofErr w:type="gramStart"/>
      <w:r>
        <w:rPr>
          <w:rFonts w:ascii="Times New Roman" w:eastAsia="Cambria" w:hAnsi="Times New Roman" w:cs="Times New Roman"/>
          <w:sz w:val="28"/>
          <w:szCs w:val="28"/>
        </w:rPr>
        <w:t>Узловская</w:t>
      </w:r>
      <w:proofErr w:type="spellEnd"/>
      <w:r>
        <w:rPr>
          <w:rFonts w:ascii="Times New Roman" w:eastAsia="Cambria" w:hAnsi="Times New Roman" w:cs="Times New Roman"/>
          <w:sz w:val="28"/>
          <w:szCs w:val="28"/>
        </w:rPr>
        <w:t xml:space="preserve">  СОШ</w:t>
      </w:r>
      <w:proofErr w:type="gramEnd"/>
      <w:r w:rsidRPr="0073424B">
        <w:rPr>
          <w:rFonts w:ascii="Times New Roman" w:eastAsia="Cambria" w:hAnsi="Times New Roman" w:cs="Times New Roman"/>
          <w:sz w:val="28"/>
          <w:szCs w:val="28"/>
        </w:rPr>
        <w:t>» по реализации основных направлений модернизации образования за отчетный период, её потенциале, условиях функционирования, проблемах развития.</w:t>
      </w:r>
    </w:p>
    <w:p w14:paraId="3D598C9A" w14:textId="77777777" w:rsidR="00D95E68" w:rsidRPr="00772EE9" w:rsidRDefault="00D95E68" w:rsidP="00D95E68">
      <w:pPr>
        <w:spacing w:after="0"/>
        <w:jc w:val="both"/>
        <w:rPr>
          <w:rFonts w:ascii="Times New Roman" w:hAnsi="Times New Roman" w:cs="Times New Roman"/>
          <w:sz w:val="28"/>
        </w:rPr>
      </w:pPr>
      <w:r w:rsidRPr="00772EE9">
        <w:rPr>
          <w:rFonts w:ascii="Times New Roman" w:hAnsi="Times New Roman" w:cs="Times New Roman"/>
          <w:b/>
          <w:sz w:val="28"/>
        </w:rPr>
        <w:t>Задачи:</w:t>
      </w:r>
    </w:p>
    <w:p w14:paraId="2F73C07F" w14:textId="77777777" w:rsidR="00D95E68" w:rsidRPr="00772EE9" w:rsidRDefault="00D95E68" w:rsidP="00D95E68">
      <w:pPr>
        <w:spacing w:after="0"/>
        <w:jc w:val="both"/>
        <w:rPr>
          <w:rFonts w:ascii="Times New Roman" w:hAnsi="Times New Roman" w:cs="Times New Roman"/>
          <w:sz w:val="28"/>
        </w:rPr>
      </w:pPr>
      <w:r w:rsidRPr="00772EE9">
        <w:rPr>
          <w:rFonts w:ascii="Times New Roman" w:hAnsi="Times New Roman" w:cs="Times New Roman"/>
          <w:sz w:val="28"/>
        </w:rPr>
        <w:t>- Выявить факторы и условия положительно или отрицательно повлиявшие на результаты деятельности школы.</w:t>
      </w:r>
    </w:p>
    <w:p w14:paraId="06AC85BB" w14:textId="77777777" w:rsidR="00D95E68" w:rsidRPr="00772EE9" w:rsidRDefault="00D95E68" w:rsidP="00D95E68">
      <w:pPr>
        <w:spacing w:after="0"/>
        <w:jc w:val="both"/>
        <w:rPr>
          <w:rFonts w:ascii="Times New Roman" w:hAnsi="Times New Roman" w:cs="Times New Roman"/>
          <w:sz w:val="28"/>
        </w:rPr>
      </w:pPr>
      <w:r w:rsidRPr="00772EE9">
        <w:rPr>
          <w:rFonts w:ascii="Times New Roman" w:hAnsi="Times New Roman" w:cs="Times New Roman"/>
          <w:sz w:val="28"/>
        </w:rPr>
        <w:t xml:space="preserve"> - Сформировать аналитическое обоснование для планирования, обосновать цели и задачи на предстоящий год.</w:t>
      </w:r>
    </w:p>
    <w:p w14:paraId="23931640" w14:textId="77777777" w:rsidR="00D95E68" w:rsidRPr="00772EE9" w:rsidRDefault="00D95E68" w:rsidP="00D95E68">
      <w:pPr>
        <w:spacing w:after="0"/>
        <w:jc w:val="both"/>
        <w:rPr>
          <w:rFonts w:ascii="Times New Roman" w:hAnsi="Times New Roman" w:cs="Times New Roman"/>
          <w:sz w:val="28"/>
        </w:rPr>
      </w:pPr>
      <w:r w:rsidRPr="00772EE9">
        <w:rPr>
          <w:rFonts w:ascii="Times New Roman" w:hAnsi="Times New Roman" w:cs="Times New Roman"/>
          <w:sz w:val="28"/>
        </w:rPr>
        <w:t xml:space="preserve"> - Выявить взаимосвязь между результатами деятельности школы, факторами и условиями их формирования. </w:t>
      </w:r>
    </w:p>
    <w:p w14:paraId="5CC95B62" w14:textId="77777777" w:rsidR="00D95E68" w:rsidRPr="00772EE9" w:rsidRDefault="00D95E68" w:rsidP="00D95E68">
      <w:pPr>
        <w:spacing w:after="0"/>
        <w:jc w:val="both"/>
        <w:rPr>
          <w:rFonts w:ascii="Times New Roman" w:hAnsi="Times New Roman" w:cs="Times New Roman"/>
          <w:sz w:val="28"/>
        </w:rPr>
      </w:pPr>
      <w:r w:rsidRPr="00772EE9">
        <w:rPr>
          <w:rFonts w:ascii="Times New Roman" w:hAnsi="Times New Roman" w:cs="Times New Roman"/>
          <w:sz w:val="28"/>
        </w:rPr>
        <w:t xml:space="preserve">- Оценить качество образовательного процесса в целом. </w:t>
      </w:r>
    </w:p>
    <w:p w14:paraId="33C3990B" w14:textId="77777777" w:rsidR="00D95E68" w:rsidRPr="00772EE9" w:rsidRDefault="00D95E68" w:rsidP="00D95E68">
      <w:pPr>
        <w:spacing w:after="0"/>
        <w:jc w:val="both"/>
        <w:rPr>
          <w:rFonts w:ascii="Times New Roman" w:hAnsi="Times New Roman" w:cs="Times New Roman"/>
          <w:sz w:val="28"/>
        </w:rPr>
      </w:pPr>
      <w:r w:rsidRPr="00772EE9">
        <w:rPr>
          <w:rFonts w:ascii="Times New Roman" w:hAnsi="Times New Roman" w:cs="Times New Roman"/>
          <w:sz w:val="28"/>
        </w:rPr>
        <w:t xml:space="preserve">- Стимулировать каждого учителя на профессиональное развитие на основе собственной оценки итогов года и оценки его деятельности коллективом. </w:t>
      </w:r>
    </w:p>
    <w:p w14:paraId="71D2F7AF" w14:textId="77777777" w:rsidR="00D95E68" w:rsidRPr="00772EE9" w:rsidRDefault="00D95E68" w:rsidP="00D95E68">
      <w:pPr>
        <w:spacing w:after="0"/>
        <w:jc w:val="both"/>
        <w:rPr>
          <w:rFonts w:ascii="Times New Roman" w:hAnsi="Times New Roman" w:cs="Times New Roman"/>
          <w:sz w:val="28"/>
        </w:rPr>
      </w:pPr>
      <w:r w:rsidRPr="00772EE9">
        <w:rPr>
          <w:rFonts w:ascii="Times New Roman" w:hAnsi="Times New Roman" w:cs="Times New Roman"/>
          <w:sz w:val="28"/>
        </w:rPr>
        <w:t xml:space="preserve">- Установить преемственность между прошедшим периодом жизнедеятельности школы и новым. </w:t>
      </w:r>
    </w:p>
    <w:p w14:paraId="4574F9B9" w14:textId="632A8881" w:rsidR="00D95E68" w:rsidRPr="001779AC" w:rsidRDefault="00D95E68" w:rsidP="00D95E68">
      <w:pPr>
        <w:tabs>
          <w:tab w:val="left" w:pos="709"/>
        </w:tabs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1779AC">
        <w:rPr>
          <w:rFonts w:ascii="Times New Roman" w:hAnsi="Times New Roman"/>
          <w:b/>
          <w:sz w:val="28"/>
          <w:szCs w:val="28"/>
        </w:rPr>
        <w:t xml:space="preserve">Информационная справка </w:t>
      </w:r>
      <w:r w:rsidR="005F2E06">
        <w:rPr>
          <w:rFonts w:ascii="Times New Roman" w:hAnsi="Times New Roman"/>
          <w:b/>
          <w:sz w:val="28"/>
          <w:szCs w:val="28"/>
        </w:rPr>
        <w:t xml:space="preserve">о </w:t>
      </w:r>
      <w:r w:rsidRPr="001779AC">
        <w:rPr>
          <w:rFonts w:ascii="Times New Roman" w:hAnsi="Times New Roman"/>
          <w:b/>
          <w:sz w:val="28"/>
          <w:szCs w:val="28"/>
        </w:rPr>
        <w:t>школе</w:t>
      </w:r>
      <w:r>
        <w:rPr>
          <w:rFonts w:ascii="Times New Roman" w:hAnsi="Times New Roman"/>
          <w:b/>
          <w:sz w:val="28"/>
          <w:szCs w:val="28"/>
        </w:rPr>
        <w:t>.</w:t>
      </w:r>
    </w:p>
    <w:p w14:paraId="339CFF81" w14:textId="77777777" w:rsidR="00D95E68" w:rsidRPr="00742B26" w:rsidRDefault="00D95E68" w:rsidP="00E0763E">
      <w:pPr>
        <w:pStyle w:val="a5"/>
        <w:spacing w:after="120"/>
        <w:jc w:val="both"/>
        <w:rPr>
          <w:szCs w:val="22"/>
        </w:rPr>
      </w:pPr>
      <w:r w:rsidRPr="00742B26">
        <w:rPr>
          <w:szCs w:val="22"/>
        </w:rPr>
        <w:t xml:space="preserve">           Муниципальное </w:t>
      </w:r>
      <w:proofErr w:type="gramStart"/>
      <w:r w:rsidRPr="00742B26">
        <w:rPr>
          <w:szCs w:val="22"/>
        </w:rPr>
        <w:t>бюджетное  общеобразовательное</w:t>
      </w:r>
      <w:proofErr w:type="gramEnd"/>
      <w:r w:rsidRPr="00742B26">
        <w:rPr>
          <w:szCs w:val="22"/>
        </w:rPr>
        <w:t xml:space="preserve"> учреждение «</w:t>
      </w:r>
      <w:proofErr w:type="spellStart"/>
      <w:r w:rsidRPr="00742B26">
        <w:rPr>
          <w:szCs w:val="22"/>
        </w:rPr>
        <w:t>Червленно</w:t>
      </w:r>
      <w:proofErr w:type="spellEnd"/>
      <w:r w:rsidRPr="00742B26">
        <w:rPr>
          <w:szCs w:val="22"/>
        </w:rPr>
        <w:t xml:space="preserve"> – </w:t>
      </w:r>
      <w:proofErr w:type="spellStart"/>
      <w:r w:rsidRPr="00742B26">
        <w:rPr>
          <w:szCs w:val="22"/>
        </w:rPr>
        <w:t>Узловская</w:t>
      </w:r>
      <w:proofErr w:type="spellEnd"/>
      <w:r w:rsidRPr="00742B26">
        <w:rPr>
          <w:szCs w:val="22"/>
        </w:rPr>
        <w:t xml:space="preserve">  средняя общеобразовательная школа», предоставляет возможность всем обучающимся реализовывать гарантированное государством право на получение бесплатного образования в пределах государственных образовательных стандартов. </w:t>
      </w:r>
    </w:p>
    <w:p w14:paraId="2902D4C7" w14:textId="1D84E22C" w:rsidR="00D95E68" w:rsidRPr="00742B26" w:rsidRDefault="00D95E68" w:rsidP="00E0763E">
      <w:pPr>
        <w:pStyle w:val="a5"/>
        <w:spacing w:after="120"/>
        <w:jc w:val="both"/>
        <w:rPr>
          <w:szCs w:val="22"/>
        </w:rPr>
      </w:pPr>
      <w:r w:rsidRPr="00742B26">
        <w:rPr>
          <w:szCs w:val="22"/>
        </w:rPr>
        <w:t xml:space="preserve">        Учредителем школы является МУ «</w:t>
      </w:r>
      <w:r w:rsidR="00CE5100">
        <w:rPr>
          <w:szCs w:val="22"/>
        </w:rPr>
        <w:t>Отдел</w:t>
      </w:r>
      <w:r w:rsidRPr="00742B26">
        <w:rPr>
          <w:szCs w:val="22"/>
        </w:rPr>
        <w:t xml:space="preserve"> образования </w:t>
      </w:r>
      <w:proofErr w:type="spellStart"/>
      <w:r w:rsidRPr="00742B26">
        <w:rPr>
          <w:szCs w:val="22"/>
        </w:rPr>
        <w:t>Шелковского</w:t>
      </w:r>
      <w:proofErr w:type="spellEnd"/>
      <w:r w:rsidRPr="00742B26">
        <w:rPr>
          <w:szCs w:val="22"/>
        </w:rPr>
        <w:t xml:space="preserve"> муниципального района ЧР». В своей деятельности школа руководствуется Конституцией Российской Федерации, Конституцией ЧР, </w:t>
      </w:r>
      <w:r w:rsidRPr="00B51186">
        <w:t>Закон</w:t>
      </w:r>
      <w:r>
        <w:t>ом «</w:t>
      </w:r>
      <w:r w:rsidRPr="00B51186">
        <w:t>Об образовании в РФ» 273 ФЗ от 29 декабря 2012</w:t>
      </w:r>
      <w:r w:rsidR="00EC116E">
        <w:t xml:space="preserve"> </w:t>
      </w:r>
      <w:r w:rsidRPr="00B51186">
        <w:t>года</w:t>
      </w:r>
      <w:r w:rsidRPr="00742B26">
        <w:rPr>
          <w:szCs w:val="22"/>
        </w:rPr>
        <w:t xml:space="preserve">, принимаемые в соответствии с ним другими законами и нормативно-правовыми актами Российской Федерации, а </w:t>
      </w:r>
      <w:proofErr w:type="gramStart"/>
      <w:r w:rsidRPr="00742B26">
        <w:rPr>
          <w:szCs w:val="22"/>
        </w:rPr>
        <w:t>так же</w:t>
      </w:r>
      <w:proofErr w:type="gramEnd"/>
      <w:r w:rsidRPr="00742B26">
        <w:rPr>
          <w:szCs w:val="22"/>
        </w:rPr>
        <w:t xml:space="preserve"> другими нормативными актами субъекта Российской Федерации в области образования, Уставом школы, лицензией на осуществление образовательной деятельности, свидетельством о государственной аккредитации.</w:t>
      </w:r>
    </w:p>
    <w:p w14:paraId="6CA992C2" w14:textId="1D1F6B4B" w:rsidR="00D95E68" w:rsidRDefault="00D95E68" w:rsidP="00E0763E">
      <w:pPr>
        <w:pStyle w:val="a5"/>
        <w:spacing w:after="120"/>
        <w:jc w:val="both"/>
        <w:rPr>
          <w:szCs w:val="22"/>
        </w:rPr>
      </w:pPr>
      <w:r>
        <w:rPr>
          <w:szCs w:val="22"/>
        </w:rPr>
        <w:t xml:space="preserve">  </w:t>
      </w:r>
      <w:r w:rsidR="00E0763E">
        <w:rPr>
          <w:szCs w:val="22"/>
        </w:rPr>
        <w:t xml:space="preserve">    </w:t>
      </w:r>
      <w:r>
        <w:rPr>
          <w:szCs w:val="22"/>
        </w:rPr>
        <w:t xml:space="preserve"> </w:t>
      </w:r>
      <w:r w:rsidRPr="00742B26">
        <w:rPr>
          <w:szCs w:val="22"/>
        </w:rPr>
        <w:t>В школе реализуются программы начального общего, основного общего и среднего общего образования.</w:t>
      </w:r>
    </w:p>
    <w:p w14:paraId="40700CB8" w14:textId="77777777" w:rsidR="00D95E68" w:rsidRDefault="00D95E68" w:rsidP="00D95E68">
      <w:pPr>
        <w:jc w:val="center"/>
        <w:rPr>
          <w:rFonts w:ascii="Times New Roman" w:hAnsi="Times New Roman" w:cs="Times New Roman"/>
          <w:b/>
          <w:sz w:val="28"/>
        </w:rPr>
      </w:pPr>
    </w:p>
    <w:p w14:paraId="25A4CC95" w14:textId="77777777" w:rsidR="00D95E68" w:rsidRPr="00B45E85" w:rsidRDefault="00D95E68" w:rsidP="00D95E68">
      <w:pPr>
        <w:jc w:val="center"/>
        <w:rPr>
          <w:rFonts w:ascii="Times New Roman" w:hAnsi="Times New Roman" w:cs="Times New Roman"/>
          <w:b/>
          <w:sz w:val="28"/>
        </w:rPr>
      </w:pPr>
      <w:r w:rsidRPr="00EA6923">
        <w:rPr>
          <w:rFonts w:ascii="Times New Roman" w:hAnsi="Times New Roman" w:cs="Times New Roman"/>
          <w:b/>
          <w:sz w:val="28"/>
        </w:rPr>
        <w:lastRenderedPageBreak/>
        <w:t>Анализ работы педагогических кадров школы</w:t>
      </w:r>
      <w:r>
        <w:rPr>
          <w:rFonts w:ascii="Times New Roman" w:hAnsi="Times New Roman" w:cs="Times New Roman"/>
          <w:b/>
          <w:sz w:val="28"/>
        </w:rPr>
        <w:t>.</w:t>
      </w:r>
    </w:p>
    <w:p w14:paraId="3E492C86" w14:textId="77777777" w:rsidR="00D95E68" w:rsidRPr="001542B3" w:rsidRDefault="00D95E68" w:rsidP="00D95E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1542B3">
        <w:rPr>
          <w:rFonts w:ascii="Times New Roman" w:hAnsi="Times New Roman" w:cs="Times New Roman"/>
          <w:sz w:val="28"/>
          <w:szCs w:val="28"/>
        </w:rPr>
        <w:t>Качество образования и его эффективность в наибольшей степени зависит от профессиональных характеристик педагогического коллектива, его квалификации, способности, опыта работы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83DD398" w14:textId="77777777" w:rsidR="00D95E68" w:rsidRDefault="00D95E68" w:rsidP="00D95E6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Численность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559"/>
        <w:gridCol w:w="2545"/>
        <w:gridCol w:w="2545"/>
        <w:gridCol w:w="2545"/>
      </w:tblGrid>
      <w:tr w:rsidR="00CE5100" w:rsidRPr="000450C8" w14:paraId="6811C4C3" w14:textId="77777777" w:rsidTr="007F44D5">
        <w:tc>
          <w:tcPr>
            <w:tcW w:w="2605" w:type="dxa"/>
          </w:tcPr>
          <w:p w14:paraId="16EB2991" w14:textId="77777777" w:rsidR="00CE5100" w:rsidRPr="000450C8" w:rsidRDefault="00CE5100" w:rsidP="00CE51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5" w:type="dxa"/>
          </w:tcPr>
          <w:p w14:paraId="59C44403" w14:textId="78FAA919" w:rsidR="00CE5100" w:rsidRPr="00886D6A" w:rsidRDefault="00CE5100" w:rsidP="00CE51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2017-2018</w:t>
            </w:r>
          </w:p>
        </w:tc>
        <w:tc>
          <w:tcPr>
            <w:tcW w:w="2605" w:type="dxa"/>
          </w:tcPr>
          <w:p w14:paraId="0D510E87" w14:textId="057C8B50" w:rsidR="00CE5100" w:rsidRPr="00886D6A" w:rsidRDefault="00CE5100" w:rsidP="00CE51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2018-2019</w:t>
            </w:r>
          </w:p>
        </w:tc>
        <w:tc>
          <w:tcPr>
            <w:tcW w:w="2605" w:type="dxa"/>
          </w:tcPr>
          <w:p w14:paraId="56A64DC1" w14:textId="352BE266" w:rsidR="00CE5100" w:rsidRPr="00886D6A" w:rsidRDefault="00CE5100" w:rsidP="00CE51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2019-2020</w:t>
            </w:r>
          </w:p>
        </w:tc>
      </w:tr>
      <w:tr w:rsidR="00CE5100" w:rsidRPr="000450C8" w14:paraId="0A3C5683" w14:textId="77777777" w:rsidTr="007F44D5">
        <w:tc>
          <w:tcPr>
            <w:tcW w:w="2605" w:type="dxa"/>
          </w:tcPr>
          <w:p w14:paraId="0CB64FF9" w14:textId="77777777" w:rsidR="00CE5100" w:rsidRPr="000450C8" w:rsidRDefault="00CE5100" w:rsidP="00CE51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0C8">
              <w:rPr>
                <w:rFonts w:ascii="Times New Roman" w:hAnsi="Times New Roman" w:cs="Times New Roman"/>
                <w:sz w:val="28"/>
                <w:szCs w:val="28"/>
              </w:rPr>
              <w:t>Всего учителей</w:t>
            </w:r>
          </w:p>
        </w:tc>
        <w:tc>
          <w:tcPr>
            <w:tcW w:w="2605" w:type="dxa"/>
          </w:tcPr>
          <w:p w14:paraId="048F282A" w14:textId="433619CB" w:rsidR="00CE5100" w:rsidRPr="000450C8" w:rsidRDefault="00CE5100" w:rsidP="00CE51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605" w:type="dxa"/>
          </w:tcPr>
          <w:p w14:paraId="19146098" w14:textId="15F92F3E" w:rsidR="00CE5100" w:rsidRPr="000450C8" w:rsidRDefault="00CE5100" w:rsidP="00CE51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605" w:type="dxa"/>
          </w:tcPr>
          <w:p w14:paraId="4926C2D9" w14:textId="1916E837" w:rsidR="00CE5100" w:rsidRPr="000450C8" w:rsidRDefault="008C4260" w:rsidP="00CE51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CE5100" w:rsidRPr="000450C8" w14:paraId="4C281575" w14:textId="77777777" w:rsidTr="007F44D5">
        <w:tc>
          <w:tcPr>
            <w:tcW w:w="2605" w:type="dxa"/>
          </w:tcPr>
          <w:p w14:paraId="47CF9490" w14:textId="77777777" w:rsidR="00CE5100" w:rsidRPr="000450C8" w:rsidRDefault="00CE5100" w:rsidP="00CE51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0C8">
              <w:rPr>
                <w:rFonts w:ascii="Times New Roman" w:hAnsi="Times New Roman" w:cs="Times New Roman"/>
                <w:sz w:val="28"/>
                <w:szCs w:val="28"/>
              </w:rPr>
              <w:t>Мужчин</w:t>
            </w:r>
          </w:p>
        </w:tc>
        <w:tc>
          <w:tcPr>
            <w:tcW w:w="2605" w:type="dxa"/>
          </w:tcPr>
          <w:p w14:paraId="5F920D64" w14:textId="0D886860" w:rsidR="00CE5100" w:rsidRPr="000450C8" w:rsidRDefault="00CE5100" w:rsidP="00CE51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605" w:type="dxa"/>
          </w:tcPr>
          <w:p w14:paraId="164E389E" w14:textId="13961353" w:rsidR="00CE5100" w:rsidRPr="000450C8" w:rsidRDefault="00CE5100" w:rsidP="00CE51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05" w:type="dxa"/>
          </w:tcPr>
          <w:p w14:paraId="01834244" w14:textId="1ED744FF" w:rsidR="00CE5100" w:rsidRPr="000450C8" w:rsidRDefault="008C4260" w:rsidP="00CE51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CE5100" w:rsidRPr="000450C8" w14:paraId="5A1D2B85" w14:textId="77777777" w:rsidTr="007F44D5">
        <w:tc>
          <w:tcPr>
            <w:tcW w:w="2605" w:type="dxa"/>
          </w:tcPr>
          <w:p w14:paraId="38CC0E05" w14:textId="77777777" w:rsidR="00CE5100" w:rsidRPr="000450C8" w:rsidRDefault="00CE5100" w:rsidP="00CE51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0C8">
              <w:rPr>
                <w:rFonts w:ascii="Times New Roman" w:hAnsi="Times New Roman" w:cs="Times New Roman"/>
                <w:sz w:val="28"/>
                <w:szCs w:val="28"/>
              </w:rPr>
              <w:t xml:space="preserve">Женщин </w:t>
            </w:r>
          </w:p>
        </w:tc>
        <w:tc>
          <w:tcPr>
            <w:tcW w:w="2605" w:type="dxa"/>
          </w:tcPr>
          <w:p w14:paraId="2733620C" w14:textId="4518E65E" w:rsidR="00CE5100" w:rsidRPr="000450C8" w:rsidRDefault="00CE5100" w:rsidP="00CE51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605" w:type="dxa"/>
          </w:tcPr>
          <w:p w14:paraId="679E0419" w14:textId="7F701AA9" w:rsidR="00CE5100" w:rsidRPr="000450C8" w:rsidRDefault="00CE5100" w:rsidP="00CE51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605" w:type="dxa"/>
          </w:tcPr>
          <w:p w14:paraId="0742B62E" w14:textId="6FE2BDE6" w:rsidR="00CE5100" w:rsidRPr="000450C8" w:rsidRDefault="008C4260" w:rsidP="00CE51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</w:tbl>
    <w:p w14:paraId="2C1B7FF5" w14:textId="77777777" w:rsidR="00D95E68" w:rsidRDefault="00D95E68" w:rsidP="00D95E6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3608B066" w14:textId="77777777" w:rsidR="00D95E68" w:rsidRDefault="00D95E68" w:rsidP="00D95E6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Возраст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550"/>
        <w:gridCol w:w="2548"/>
        <w:gridCol w:w="2548"/>
        <w:gridCol w:w="2548"/>
      </w:tblGrid>
      <w:tr w:rsidR="00CE5100" w:rsidRPr="000450C8" w14:paraId="59ED0E5A" w14:textId="77777777" w:rsidTr="00334C1C">
        <w:tc>
          <w:tcPr>
            <w:tcW w:w="2605" w:type="dxa"/>
          </w:tcPr>
          <w:p w14:paraId="0663FD18" w14:textId="77777777" w:rsidR="00CE5100" w:rsidRPr="000450C8" w:rsidRDefault="00CE5100" w:rsidP="00CE51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5" w:type="dxa"/>
          </w:tcPr>
          <w:p w14:paraId="7A7A85CF" w14:textId="0D6EBD67" w:rsidR="00CE5100" w:rsidRPr="00886D6A" w:rsidRDefault="00CE5100" w:rsidP="00CE51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2017-2018</w:t>
            </w:r>
          </w:p>
        </w:tc>
        <w:tc>
          <w:tcPr>
            <w:tcW w:w="2605" w:type="dxa"/>
          </w:tcPr>
          <w:p w14:paraId="5579B043" w14:textId="1DA800FA" w:rsidR="00CE5100" w:rsidRPr="00886D6A" w:rsidRDefault="00CE5100" w:rsidP="00CE51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2018-2019</w:t>
            </w:r>
          </w:p>
        </w:tc>
        <w:tc>
          <w:tcPr>
            <w:tcW w:w="2605" w:type="dxa"/>
          </w:tcPr>
          <w:p w14:paraId="44F1327F" w14:textId="45942C1A" w:rsidR="00CE5100" w:rsidRPr="00886D6A" w:rsidRDefault="00CE5100" w:rsidP="00CE51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2019-2020</w:t>
            </w:r>
          </w:p>
        </w:tc>
      </w:tr>
      <w:tr w:rsidR="00CE5100" w:rsidRPr="000450C8" w14:paraId="24A0A4D1" w14:textId="77777777" w:rsidTr="00334C1C">
        <w:tc>
          <w:tcPr>
            <w:tcW w:w="2605" w:type="dxa"/>
          </w:tcPr>
          <w:p w14:paraId="764C711A" w14:textId="77777777" w:rsidR="00CE5100" w:rsidRPr="000450C8" w:rsidRDefault="00CE5100" w:rsidP="00CE51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0C8">
              <w:rPr>
                <w:rFonts w:ascii="Times New Roman" w:hAnsi="Times New Roman" w:cs="Times New Roman"/>
                <w:sz w:val="28"/>
                <w:szCs w:val="28"/>
              </w:rPr>
              <w:t>До 25 лет</w:t>
            </w:r>
          </w:p>
        </w:tc>
        <w:tc>
          <w:tcPr>
            <w:tcW w:w="2605" w:type="dxa"/>
          </w:tcPr>
          <w:p w14:paraId="5D86105E" w14:textId="6C64C513" w:rsidR="00CE5100" w:rsidRPr="000450C8" w:rsidRDefault="00CE5100" w:rsidP="00CE51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605" w:type="dxa"/>
          </w:tcPr>
          <w:p w14:paraId="1DD42212" w14:textId="513A2DBE" w:rsidR="00CE5100" w:rsidRPr="000450C8" w:rsidRDefault="00CE5100" w:rsidP="00CE51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605" w:type="dxa"/>
          </w:tcPr>
          <w:p w14:paraId="6D9BED8D" w14:textId="19FBD5F4" w:rsidR="00CE5100" w:rsidRPr="000450C8" w:rsidRDefault="008C4260" w:rsidP="00CE51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CE5100" w:rsidRPr="000450C8" w14:paraId="3507D1A6" w14:textId="77777777" w:rsidTr="00334C1C">
        <w:tc>
          <w:tcPr>
            <w:tcW w:w="2605" w:type="dxa"/>
          </w:tcPr>
          <w:p w14:paraId="41DFB739" w14:textId="77777777" w:rsidR="00CE5100" w:rsidRPr="000450C8" w:rsidRDefault="00CE5100" w:rsidP="00CE51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0C8">
              <w:rPr>
                <w:rFonts w:ascii="Times New Roman" w:hAnsi="Times New Roman" w:cs="Times New Roman"/>
                <w:sz w:val="28"/>
                <w:szCs w:val="28"/>
              </w:rPr>
              <w:t>25-40</w:t>
            </w:r>
          </w:p>
        </w:tc>
        <w:tc>
          <w:tcPr>
            <w:tcW w:w="2605" w:type="dxa"/>
          </w:tcPr>
          <w:p w14:paraId="4B853EB6" w14:textId="70E94DA1" w:rsidR="00CE5100" w:rsidRPr="000450C8" w:rsidRDefault="00CE5100" w:rsidP="00CE51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605" w:type="dxa"/>
          </w:tcPr>
          <w:p w14:paraId="2401369F" w14:textId="3FF9B155" w:rsidR="00CE5100" w:rsidRPr="000450C8" w:rsidRDefault="00CE5100" w:rsidP="00CE51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605" w:type="dxa"/>
          </w:tcPr>
          <w:p w14:paraId="3E84E29E" w14:textId="46441D37" w:rsidR="00CE5100" w:rsidRPr="000450C8" w:rsidRDefault="008C4260" w:rsidP="00CE51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CE5100" w:rsidRPr="000450C8" w14:paraId="6EC6492E" w14:textId="77777777" w:rsidTr="00334C1C">
        <w:tc>
          <w:tcPr>
            <w:tcW w:w="2605" w:type="dxa"/>
          </w:tcPr>
          <w:p w14:paraId="0802A221" w14:textId="77777777" w:rsidR="00CE5100" w:rsidRPr="000450C8" w:rsidRDefault="00CE5100" w:rsidP="00CE51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0C8">
              <w:rPr>
                <w:rFonts w:ascii="Times New Roman" w:hAnsi="Times New Roman" w:cs="Times New Roman"/>
                <w:sz w:val="28"/>
                <w:szCs w:val="28"/>
              </w:rPr>
              <w:t>40-55 лет</w:t>
            </w:r>
          </w:p>
        </w:tc>
        <w:tc>
          <w:tcPr>
            <w:tcW w:w="2605" w:type="dxa"/>
          </w:tcPr>
          <w:p w14:paraId="5A523335" w14:textId="415410B3" w:rsidR="00CE5100" w:rsidRPr="000450C8" w:rsidRDefault="00CE5100" w:rsidP="00CE51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605" w:type="dxa"/>
          </w:tcPr>
          <w:p w14:paraId="595E4E00" w14:textId="6914E584" w:rsidR="00CE5100" w:rsidRPr="000450C8" w:rsidRDefault="00CE5100" w:rsidP="00CE51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605" w:type="dxa"/>
          </w:tcPr>
          <w:p w14:paraId="681270C7" w14:textId="4409D931" w:rsidR="00CE5100" w:rsidRPr="000450C8" w:rsidRDefault="008C4260" w:rsidP="00CE51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CE5100" w:rsidRPr="000450C8" w14:paraId="12C4B618" w14:textId="77777777" w:rsidTr="00334C1C">
        <w:tc>
          <w:tcPr>
            <w:tcW w:w="2605" w:type="dxa"/>
          </w:tcPr>
          <w:p w14:paraId="47F25B87" w14:textId="77777777" w:rsidR="00CE5100" w:rsidRPr="000450C8" w:rsidRDefault="00CE5100" w:rsidP="00CE51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0C8">
              <w:rPr>
                <w:rFonts w:ascii="Times New Roman" w:hAnsi="Times New Roman" w:cs="Times New Roman"/>
                <w:sz w:val="28"/>
                <w:szCs w:val="28"/>
              </w:rPr>
              <w:t>55 и выше</w:t>
            </w:r>
          </w:p>
        </w:tc>
        <w:tc>
          <w:tcPr>
            <w:tcW w:w="2605" w:type="dxa"/>
          </w:tcPr>
          <w:p w14:paraId="327D8B86" w14:textId="51117C91" w:rsidR="00CE5100" w:rsidRPr="000450C8" w:rsidRDefault="00CE5100" w:rsidP="00CE51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05" w:type="dxa"/>
          </w:tcPr>
          <w:p w14:paraId="55C5C4B9" w14:textId="61B5D869" w:rsidR="00CE5100" w:rsidRPr="000450C8" w:rsidRDefault="00CE5100" w:rsidP="00CE51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05" w:type="dxa"/>
          </w:tcPr>
          <w:p w14:paraId="37AE2096" w14:textId="471F61E8" w:rsidR="00CE5100" w:rsidRPr="000450C8" w:rsidRDefault="008C4260" w:rsidP="00CE51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14:paraId="1F8A83F9" w14:textId="77777777" w:rsidR="00D95E68" w:rsidRDefault="00D95E68" w:rsidP="00D95E6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1FF5A55A" w14:textId="77777777" w:rsidR="00D95E68" w:rsidRDefault="00D95E68" w:rsidP="00D95E6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Образовательный ценз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589"/>
        <w:gridCol w:w="2535"/>
        <w:gridCol w:w="2535"/>
        <w:gridCol w:w="2535"/>
      </w:tblGrid>
      <w:tr w:rsidR="00CE5100" w:rsidRPr="000450C8" w14:paraId="1E7C3C44" w14:textId="77777777" w:rsidTr="00114CF1">
        <w:tc>
          <w:tcPr>
            <w:tcW w:w="2605" w:type="dxa"/>
          </w:tcPr>
          <w:p w14:paraId="2DD52285" w14:textId="77777777" w:rsidR="00CE5100" w:rsidRPr="000450C8" w:rsidRDefault="00CE5100" w:rsidP="00CE51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0C8">
              <w:rPr>
                <w:rFonts w:ascii="Times New Roman" w:hAnsi="Times New Roman" w:cs="Times New Roman"/>
                <w:sz w:val="28"/>
                <w:szCs w:val="28"/>
              </w:rPr>
              <w:t xml:space="preserve">Образование </w:t>
            </w:r>
          </w:p>
        </w:tc>
        <w:tc>
          <w:tcPr>
            <w:tcW w:w="2605" w:type="dxa"/>
          </w:tcPr>
          <w:p w14:paraId="4CAB9BB7" w14:textId="1F3A7819" w:rsidR="00CE5100" w:rsidRPr="00886D6A" w:rsidRDefault="00CE5100" w:rsidP="00CE51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2017-2018</w:t>
            </w:r>
          </w:p>
        </w:tc>
        <w:tc>
          <w:tcPr>
            <w:tcW w:w="2605" w:type="dxa"/>
          </w:tcPr>
          <w:p w14:paraId="1618254A" w14:textId="6D3C5435" w:rsidR="00CE5100" w:rsidRPr="00886D6A" w:rsidRDefault="00CE5100" w:rsidP="00CE51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2018-2019</w:t>
            </w:r>
          </w:p>
        </w:tc>
        <w:tc>
          <w:tcPr>
            <w:tcW w:w="2605" w:type="dxa"/>
          </w:tcPr>
          <w:p w14:paraId="649A2454" w14:textId="09A4C20F" w:rsidR="00CE5100" w:rsidRPr="00886D6A" w:rsidRDefault="00CE5100" w:rsidP="00CE51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2019-2020</w:t>
            </w:r>
          </w:p>
        </w:tc>
      </w:tr>
      <w:tr w:rsidR="00CE5100" w:rsidRPr="000450C8" w14:paraId="3A3A07B8" w14:textId="77777777" w:rsidTr="00114CF1">
        <w:tc>
          <w:tcPr>
            <w:tcW w:w="2605" w:type="dxa"/>
          </w:tcPr>
          <w:p w14:paraId="1F20AF0F" w14:textId="77777777" w:rsidR="00CE5100" w:rsidRPr="000450C8" w:rsidRDefault="00CE5100" w:rsidP="00CE51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0C8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2605" w:type="dxa"/>
          </w:tcPr>
          <w:p w14:paraId="7F6398C3" w14:textId="211E27DB" w:rsidR="00CE5100" w:rsidRPr="000450C8" w:rsidRDefault="00CE5100" w:rsidP="00CE51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605" w:type="dxa"/>
          </w:tcPr>
          <w:p w14:paraId="444B6FB6" w14:textId="3E776113" w:rsidR="00CE5100" w:rsidRPr="000450C8" w:rsidRDefault="00CE5100" w:rsidP="00CE51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605" w:type="dxa"/>
          </w:tcPr>
          <w:p w14:paraId="43E88853" w14:textId="3ED584B9" w:rsidR="00CE5100" w:rsidRPr="000450C8" w:rsidRDefault="008C4260" w:rsidP="00CE51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CE5100" w:rsidRPr="000450C8" w14:paraId="2248B002" w14:textId="77777777" w:rsidTr="00114CF1">
        <w:tc>
          <w:tcPr>
            <w:tcW w:w="2605" w:type="dxa"/>
          </w:tcPr>
          <w:p w14:paraId="5F46EBFE" w14:textId="77777777" w:rsidR="00CE5100" w:rsidRPr="000450C8" w:rsidRDefault="00CE5100" w:rsidP="00CE51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0C8">
              <w:rPr>
                <w:rFonts w:ascii="Times New Roman" w:hAnsi="Times New Roman" w:cs="Times New Roman"/>
                <w:sz w:val="28"/>
                <w:szCs w:val="28"/>
              </w:rPr>
              <w:t>Средне специальное</w:t>
            </w:r>
          </w:p>
        </w:tc>
        <w:tc>
          <w:tcPr>
            <w:tcW w:w="2605" w:type="dxa"/>
          </w:tcPr>
          <w:p w14:paraId="343F6DFC" w14:textId="1CEBCF0F" w:rsidR="00CE5100" w:rsidRPr="000450C8" w:rsidRDefault="00CE5100" w:rsidP="00CE51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605" w:type="dxa"/>
          </w:tcPr>
          <w:p w14:paraId="0EF92DC4" w14:textId="04D3FE6E" w:rsidR="00CE5100" w:rsidRPr="000450C8" w:rsidRDefault="00CE5100" w:rsidP="00CE51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605" w:type="dxa"/>
          </w:tcPr>
          <w:p w14:paraId="3ED85A6C" w14:textId="7F7E1C40" w:rsidR="00CE5100" w:rsidRPr="000450C8" w:rsidRDefault="008C4260" w:rsidP="00CE51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CE5100" w:rsidRPr="000450C8" w14:paraId="624A6A54" w14:textId="77777777" w:rsidTr="00114CF1">
        <w:tc>
          <w:tcPr>
            <w:tcW w:w="2605" w:type="dxa"/>
          </w:tcPr>
          <w:p w14:paraId="599500AF" w14:textId="77777777" w:rsidR="00CE5100" w:rsidRPr="000450C8" w:rsidRDefault="00CE5100" w:rsidP="00CE51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0C8">
              <w:rPr>
                <w:rFonts w:ascii="Times New Roman" w:hAnsi="Times New Roman" w:cs="Times New Roman"/>
                <w:sz w:val="28"/>
                <w:szCs w:val="28"/>
              </w:rPr>
              <w:t>Нет педагогического образования</w:t>
            </w:r>
          </w:p>
        </w:tc>
        <w:tc>
          <w:tcPr>
            <w:tcW w:w="2605" w:type="dxa"/>
          </w:tcPr>
          <w:p w14:paraId="27D69665" w14:textId="1D732567" w:rsidR="00CE5100" w:rsidRPr="000450C8" w:rsidRDefault="00CE5100" w:rsidP="00CE51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05" w:type="dxa"/>
          </w:tcPr>
          <w:p w14:paraId="026ECA18" w14:textId="53D48459" w:rsidR="00CE5100" w:rsidRPr="000450C8" w:rsidRDefault="00CE5100" w:rsidP="00CE51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05" w:type="dxa"/>
          </w:tcPr>
          <w:p w14:paraId="4448301C" w14:textId="3E219F8C" w:rsidR="00CE5100" w:rsidRPr="000450C8" w:rsidRDefault="008C4260" w:rsidP="00CE51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E5100" w:rsidRPr="000450C8" w14:paraId="389636A8" w14:textId="77777777" w:rsidTr="00114CF1">
        <w:tc>
          <w:tcPr>
            <w:tcW w:w="2605" w:type="dxa"/>
          </w:tcPr>
          <w:p w14:paraId="5BDE0490" w14:textId="77777777" w:rsidR="00CE5100" w:rsidRPr="000450C8" w:rsidRDefault="00CE5100" w:rsidP="00CE51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0C8">
              <w:rPr>
                <w:rFonts w:ascii="Times New Roman" w:hAnsi="Times New Roman" w:cs="Times New Roman"/>
                <w:sz w:val="28"/>
                <w:szCs w:val="28"/>
              </w:rPr>
              <w:t xml:space="preserve">Учатся </w:t>
            </w:r>
          </w:p>
        </w:tc>
        <w:tc>
          <w:tcPr>
            <w:tcW w:w="2605" w:type="dxa"/>
          </w:tcPr>
          <w:p w14:paraId="36F99298" w14:textId="656EA7AC" w:rsidR="00CE5100" w:rsidRPr="000450C8" w:rsidRDefault="00CE5100" w:rsidP="00CE51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05" w:type="dxa"/>
          </w:tcPr>
          <w:p w14:paraId="463B3C45" w14:textId="1AE621A0" w:rsidR="00CE5100" w:rsidRPr="000450C8" w:rsidRDefault="00CE5100" w:rsidP="00CE51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605" w:type="dxa"/>
          </w:tcPr>
          <w:p w14:paraId="6F61DF4D" w14:textId="2AF28C29" w:rsidR="00CE5100" w:rsidRPr="000450C8" w:rsidRDefault="008C4260" w:rsidP="00CE51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14:paraId="75BBA983" w14:textId="77777777" w:rsidR="00D95E68" w:rsidRDefault="00D95E68" w:rsidP="00D95E6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3B6308AA" w14:textId="77777777" w:rsidR="00D95E68" w:rsidRDefault="00D95E68" w:rsidP="00D95E6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Квалификация </w:t>
      </w:r>
    </w:p>
    <w:p w14:paraId="6150482F" w14:textId="77777777" w:rsidR="00D95E68" w:rsidRPr="00886D6A" w:rsidRDefault="00D95E68" w:rsidP="00D95E6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577"/>
        <w:gridCol w:w="2539"/>
        <w:gridCol w:w="2539"/>
        <w:gridCol w:w="2539"/>
      </w:tblGrid>
      <w:tr w:rsidR="00CE5100" w:rsidRPr="00886D6A" w14:paraId="3E8165EE" w14:textId="77777777" w:rsidTr="00B96B81">
        <w:tc>
          <w:tcPr>
            <w:tcW w:w="2605" w:type="dxa"/>
          </w:tcPr>
          <w:p w14:paraId="5FEE1887" w14:textId="77777777" w:rsidR="00CE5100" w:rsidRPr="00886D6A" w:rsidRDefault="00CE5100" w:rsidP="00CE510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6D6A">
              <w:rPr>
                <w:rFonts w:ascii="Times New Roman" w:hAnsi="Times New Roman" w:cs="Times New Roman"/>
                <w:b/>
                <w:sz w:val="28"/>
                <w:szCs w:val="28"/>
              </w:rPr>
              <w:t>Категория</w:t>
            </w:r>
          </w:p>
        </w:tc>
        <w:tc>
          <w:tcPr>
            <w:tcW w:w="2605" w:type="dxa"/>
          </w:tcPr>
          <w:p w14:paraId="3C7B0FB5" w14:textId="4D6211A6" w:rsidR="00CE5100" w:rsidRPr="00886D6A" w:rsidRDefault="00CE5100" w:rsidP="00CE51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2017-2018</w:t>
            </w:r>
          </w:p>
        </w:tc>
        <w:tc>
          <w:tcPr>
            <w:tcW w:w="2605" w:type="dxa"/>
          </w:tcPr>
          <w:p w14:paraId="2EE4679D" w14:textId="7A2ACEA2" w:rsidR="00CE5100" w:rsidRPr="00886D6A" w:rsidRDefault="00CE5100" w:rsidP="00CE51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2018-2019</w:t>
            </w:r>
          </w:p>
        </w:tc>
        <w:tc>
          <w:tcPr>
            <w:tcW w:w="2605" w:type="dxa"/>
          </w:tcPr>
          <w:p w14:paraId="4C2FCAA2" w14:textId="617E5C59" w:rsidR="00CE5100" w:rsidRPr="00886D6A" w:rsidRDefault="00CE5100" w:rsidP="00CE51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2019-2020</w:t>
            </w:r>
          </w:p>
        </w:tc>
      </w:tr>
      <w:tr w:rsidR="00CE5100" w:rsidRPr="000450C8" w14:paraId="6AA8609F" w14:textId="77777777" w:rsidTr="00B96B81">
        <w:tc>
          <w:tcPr>
            <w:tcW w:w="2605" w:type="dxa"/>
          </w:tcPr>
          <w:p w14:paraId="05304424" w14:textId="77777777" w:rsidR="00CE5100" w:rsidRPr="000450C8" w:rsidRDefault="00CE5100" w:rsidP="00CE51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0C8">
              <w:rPr>
                <w:rFonts w:ascii="Times New Roman" w:hAnsi="Times New Roman" w:cs="Times New Roman"/>
                <w:sz w:val="28"/>
                <w:szCs w:val="28"/>
              </w:rPr>
              <w:t>Высшая</w:t>
            </w:r>
          </w:p>
        </w:tc>
        <w:tc>
          <w:tcPr>
            <w:tcW w:w="2605" w:type="dxa"/>
          </w:tcPr>
          <w:p w14:paraId="6D5CAB64" w14:textId="464BDD41" w:rsidR="00CE5100" w:rsidRPr="000450C8" w:rsidRDefault="00CE5100" w:rsidP="00CE51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05" w:type="dxa"/>
          </w:tcPr>
          <w:p w14:paraId="258CBE80" w14:textId="57462538" w:rsidR="00CE5100" w:rsidRPr="000450C8" w:rsidRDefault="00CE5100" w:rsidP="00CE51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05" w:type="dxa"/>
          </w:tcPr>
          <w:p w14:paraId="27B2C30A" w14:textId="154863A2" w:rsidR="00CE5100" w:rsidRPr="000450C8" w:rsidRDefault="008C4260" w:rsidP="00CE51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E5100" w:rsidRPr="000450C8" w14:paraId="7B5D3967" w14:textId="77777777" w:rsidTr="00B96B81">
        <w:tc>
          <w:tcPr>
            <w:tcW w:w="2605" w:type="dxa"/>
          </w:tcPr>
          <w:p w14:paraId="588F98C4" w14:textId="77777777" w:rsidR="00CE5100" w:rsidRPr="000450C8" w:rsidRDefault="00CE5100" w:rsidP="00CE51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0C8"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2605" w:type="dxa"/>
          </w:tcPr>
          <w:p w14:paraId="76DD975C" w14:textId="6773D92F" w:rsidR="00CE5100" w:rsidRPr="000450C8" w:rsidRDefault="00CE5100" w:rsidP="00CE51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05" w:type="dxa"/>
          </w:tcPr>
          <w:p w14:paraId="5A864A5D" w14:textId="390EC5A9" w:rsidR="00CE5100" w:rsidRPr="000450C8" w:rsidRDefault="00CE5100" w:rsidP="00CE51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05" w:type="dxa"/>
          </w:tcPr>
          <w:p w14:paraId="17E46B5A" w14:textId="1522F9DF" w:rsidR="00CE5100" w:rsidRPr="000450C8" w:rsidRDefault="008C4260" w:rsidP="00CE51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E5100" w:rsidRPr="000450C8" w14:paraId="1DA23BEA" w14:textId="77777777" w:rsidTr="00B96B81">
        <w:tc>
          <w:tcPr>
            <w:tcW w:w="2605" w:type="dxa"/>
          </w:tcPr>
          <w:p w14:paraId="427015A3" w14:textId="77777777" w:rsidR="00CE5100" w:rsidRPr="000450C8" w:rsidRDefault="00CE5100" w:rsidP="00CE51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0C8">
              <w:rPr>
                <w:rFonts w:ascii="Times New Roman" w:hAnsi="Times New Roman" w:cs="Times New Roman"/>
                <w:sz w:val="28"/>
                <w:szCs w:val="28"/>
              </w:rPr>
              <w:t>без категории</w:t>
            </w:r>
          </w:p>
        </w:tc>
        <w:tc>
          <w:tcPr>
            <w:tcW w:w="2605" w:type="dxa"/>
          </w:tcPr>
          <w:p w14:paraId="01F30E0C" w14:textId="625FC05B" w:rsidR="00CE5100" w:rsidRPr="000450C8" w:rsidRDefault="00CE5100" w:rsidP="00CE51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605" w:type="dxa"/>
          </w:tcPr>
          <w:p w14:paraId="608AB3F6" w14:textId="06C1C8F4" w:rsidR="00CE5100" w:rsidRPr="000450C8" w:rsidRDefault="00CE5100" w:rsidP="00CE51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605" w:type="dxa"/>
          </w:tcPr>
          <w:p w14:paraId="60FAD35F" w14:textId="6CDFCB64" w:rsidR="00CE5100" w:rsidRPr="000450C8" w:rsidRDefault="00CE5100" w:rsidP="00CE51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5100" w:rsidRPr="000450C8" w14:paraId="16E598D0" w14:textId="77777777" w:rsidTr="00B96B81">
        <w:tc>
          <w:tcPr>
            <w:tcW w:w="2605" w:type="dxa"/>
          </w:tcPr>
          <w:p w14:paraId="73E13248" w14:textId="77777777" w:rsidR="00CE5100" w:rsidRPr="000450C8" w:rsidRDefault="00CE5100" w:rsidP="00CE51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0C8">
              <w:rPr>
                <w:rFonts w:ascii="Times New Roman" w:hAnsi="Times New Roman" w:cs="Times New Roman"/>
                <w:sz w:val="28"/>
                <w:szCs w:val="28"/>
              </w:rPr>
              <w:t>Соответствие занимаемой должности</w:t>
            </w:r>
          </w:p>
        </w:tc>
        <w:tc>
          <w:tcPr>
            <w:tcW w:w="2605" w:type="dxa"/>
          </w:tcPr>
          <w:p w14:paraId="01D02069" w14:textId="0E634C90" w:rsidR="00CE5100" w:rsidRPr="000450C8" w:rsidRDefault="00CE5100" w:rsidP="00CE51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605" w:type="dxa"/>
          </w:tcPr>
          <w:p w14:paraId="1FEB2B71" w14:textId="5346E2F9" w:rsidR="00CE5100" w:rsidRPr="000450C8" w:rsidRDefault="00CE5100" w:rsidP="00CE51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605" w:type="dxa"/>
          </w:tcPr>
          <w:p w14:paraId="2152EFCA" w14:textId="0776335E" w:rsidR="00CE5100" w:rsidRPr="000450C8" w:rsidRDefault="008C4260" w:rsidP="00CE51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</w:tbl>
    <w:p w14:paraId="012420B5" w14:textId="77777777" w:rsidR="00D95E68" w:rsidRDefault="00D95E68" w:rsidP="00D95E6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62077B9F" w14:textId="77777777" w:rsidR="00D95E68" w:rsidRDefault="00D95E68" w:rsidP="00D95E6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Стаж работы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553"/>
        <w:gridCol w:w="2547"/>
        <w:gridCol w:w="2547"/>
        <w:gridCol w:w="2547"/>
      </w:tblGrid>
      <w:tr w:rsidR="00CE5100" w:rsidRPr="000450C8" w14:paraId="09542B2D" w14:textId="77777777" w:rsidTr="00B44E84">
        <w:tc>
          <w:tcPr>
            <w:tcW w:w="2605" w:type="dxa"/>
          </w:tcPr>
          <w:p w14:paraId="541E619F" w14:textId="77777777" w:rsidR="00CE5100" w:rsidRPr="000450C8" w:rsidRDefault="00CE5100" w:rsidP="00CE51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5" w:type="dxa"/>
          </w:tcPr>
          <w:p w14:paraId="37D48A72" w14:textId="19A92291" w:rsidR="00CE5100" w:rsidRPr="00886D6A" w:rsidRDefault="00CE5100" w:rsidP="00CE51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2017-2018</w:t>
            </w:r>
          </w:p>
        </w:tc>
        <w:tc>
          <w:tcPr>
            <w:tcW w:w="2605" w:type="dxa"/>
          </w:tcPr>
          <w:p w14:paraId="681ED63D" w14:textId="20350EA6" w:rsidR="00CE5100" w:rsidRPr="00886D6A" w:rsidRDefault="00CE5100" w:rsidP="00CE51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2018-2019</w:t>
            </w:r>
          </w:p>
        </w:tc>
        <w:tc>
          <w:tcPr>
            <w:tcW w:w="2605" w:type="dxa"/>
          </w:tcPr>
          <w:p w14:paraId="2C93F46B" w14:textId="67223827" w:rsidR="00CE5100" w:rsidRPr="00886D6A" w:rsidRDefault="00CE5100" w:rsidP="00CE51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2019-2020</w:t>
            </w:r>
          </w:p>
        </w:tc>
      </w:tr>
      <w:tr w:rsidR="00CE5100" w:rsidRPr="000450C8" w14:paraId="4963E716" w14:textId="77777777" w:rsidTr="00B44E84">
        <w:tc>
          <w:tcPr>
            <w:tcW w:w="2605" w:type="dxa"/>
          </w:tcPr>
          <w:p w14:paraId="7D0901C3" w14:textId="77777777" w:rsidR="00CE5100" w:rsidRPr="000450C8" w:rsidRDefault="00CE5100" w:rsidP="00CE51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0C8">
              <w:rPr>
                <w:rFonts w:ascii="Times New Roman" w:hAnsi="Times New Roman" w:cs="Times New Roman"/>
                <w:sz w:val="28"/>
                <w:szCs w:val="28"/>
              </w:rPr>
              <w:t>До 2-х лет</w:t>
            </w:r>
          </w:p>
        </w:tc>
        <w:tc>
          <w:tcPr>
            <w:tcW w:w="2605" w:type="dxa"/>
          </w:tcPr>
          <w:p w14:paraId="181F4B3C" w14:textId="089FD498" w:rsidR="00CE5100" w:rsidRPr="000450C8" w:rsidRDefault="00CE5100" w:rsidP="00CE51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05" w:type="dxa"/>
          </w:tcPr>
          <w:p w14:paraId="647EF755" w14:textId="2E7FB8EB" w:rsidR="00CE5100" w:rsidRPr="000450C8" w:rsidRDefault="00CE5100" w:rsidP="00CE51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05" w:type="dxa"/>
          </w:tcPr>
          <w:p w14:paraId="5D959150" w14:textId="20517657" w:rsidR="00CE5100" w:rsidRPr="000450C8" w:rsidRDefault="008C4260" w:rsidP="00CE51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CE5100" w:rsidRPr="000450C8" w14:paraId="069BB85C" w14:textId="77777777" w:rsidTr="00B44E84">
        <w:tc>
          <w:tcPr>
            <w:tcW w:w="2605" w:type="dxa"/>
          </w:tcPr>
          <w:p w14:paraId="18A521D8" w14:textId="77777777" w:rsidR="00CE5100" w:rsidRPr="000450C8" w:rsidRDefault="00CE5100" w:rsidP="00CE51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0C8">
              <w:rPr>
                <w:rFonts w:ascii="Times New Roman" w:hAnsi="Times New Roman" w:cs="Times New Roman"/>
                <w:sz w:val="28"/>
                <w:szCs w:val="28"/>
              </w:rPr>
              <w:t>От 2 до 5 лет</w:t>
            </w:r>
          </w:p>
        </w:tc>
        <w:tc>
          <w:tcPr>
            <w:tcW w:w="2605" w:type="dxa"/>
          </w:tcPr>
          <w:p w14:paraId="2A188023" w14:textId="76AB7C5E" w:rsidR="00CE5100" w:rsidRPr="000450C8" w:rsidRDefault="00CE5100" w:rsidP="00CE51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05" w:type="dxa"/>
          </w:tcPr>
          <w:p w14:paraId="30ED588A" w14:textId="74E5D534" w:rsidR="00CE5100" w:rsidRPr="000450C8" w:rsidRDefault="00CE5100" w:rsidP="00CE51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05" w:type="dxa"/>
          </w:tcPr>
          <w:p w14:paraId="12100FB2" w14:textId="49A356C2" w:rsidR="00CE5100" w:rsidRPr="000450C8" w:rsidRDefault="008C4260" w:rsidP="00CE51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E5100" w:rsidRPr="000450C8" w14:paraId="4A835499" w14:textId="77777777" w:rsidTr="00B44E84">
        <w:tc>
          <w:tcPr>
            <w:tcW w:w="2605" w:type="dxa"/>
          </w:tcPr>
          <w:p w14:paraId="1EFC49F6" w14:textId="77777777" w:rsidR="00CE5100" w:rsidRPr="000450C8" w:rsidRDefault="00CE5100" w:rsidP="00CE51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0C8">
              <w:rPr>
                <w:rFonts w:ascii="Times New Roman" w:hAnsi="Times New Roman" w:cs="Times New Roman"/>
                <w:sz w:val="28"/>
                <w:szCs w:val="28"/>
              </w:rPr>
              <w:t>От 5 до 10 лет</w:t>
            </w:r>
          </w:p>
        </w:tc>
        <w:tc>
          <w:tcPr>
            <w:tcW w:w="2605" w:type="dxa"/>
          </w:tcPr>
          <w:p w14:paraId="43211B58" w14:textId="2BCF2859" w:rsidR="00CE5100" w:rsidRPr="000450C8" w:rsidRDefault="00CE5100" w:rsidP="00CE51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05" w:type="dxa"/>
          </w:tcPr>
          <w:p w14:paraId="3C26CBDB" w14:textId="303110D2" w:rsidR="00CE5100" w:rsidRPr="000450C8" w:rsidRDefault="00CE5100" w:rsidP="00CE51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05" w:type="dxa"/>
          </w:tcPr>
          <w:p w14:paraId="4FAE201C" w14:textId="4A4F2BDE" w:rsidR="00CE5100" w:rsidRPr="000450C8" w:rsidRDefault="008C4260" w:rsidP="00CE51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E5100" w:rsidRPr="000450C8" w14:paraId="3D6492F1" w14:textId="77777777" w:rsidTr="00B44E84">
        <w:tc>
          <w:tcPr>
            <w:tcW w:w="2605" w:type="dxa"/>
          </w:tcPr>
          <w:p w14:paraId="2B514DAC" w14:textId="77777777" w:rsidR="00CE5100" w:rsidRPr="000450C8" w:rsidRDefault="00CE5100" w:rsidP="00CE51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0C8">
              <w:rPr>
                <w:rFonts w:ascii="Times New Roman" w:hAnsi="Times New Roman" w:cs="Times New Roman"/>
                <w:sz w:val="28"/>
                <w:szCs w:val="28"/>
              </w:rPr>
              <w:t>От 10 до 20 лет</w:t>
            </w:r>
          </w:p>
        </w:tc>
        <w:tc>
          <w:tcPr>
            <w:tcW w:w="2605" w:type="dxa"/>
          </w:tcPr>
          <w:p w14:paraId="1E00B68F" w14:textId="454B9E19" w:rsidR="00CE5100" w:rsidRPr="000450C8" w:rsidRDefault="00CE5100" w:rsidP="00CE51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05" w:type="dxa"/>
          </w:tcPr>
          <w:p w14:paraId="12F6F8EC" w14:textId="655F158A" w:rsidR="00CE5100" w:rsidRPr="000450C8" w:rsidRDefault="00CE5100" w:rsidP="00CE51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05" w:type="dxa"/>
          </w:tcPr>
          <w:p w14:paraId="691D7C06" w14:textId="19E8B1EF" w:rsidR="00CE5100" w:rsidRPr="000450C8" w:rsidRDefault="008C4260" w:rsidP="00CE51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E5100" w:rsidRPr="000450C8" w14:paraId="27FE3EAD" w14:textId="77777777" w:rsidTr="00B44E84">
        <w:trPr>
          <w:trHeight w:val="423"/>
        </w:trPr>
        <w:tc>
          <w:tcPr>
            <w:tcW w:w="2605" w:type="dxa"/>
          </w:tcPr>
          <w:p w14:paraId="5665EF2E" w14:textId="77777777" w:rsidR="00CE5100" w:rsidRPr="000450C8" w:rsidRDefault="00CE5100" w:rsidP="00CE51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0C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Свыше 20 лет</w:t>
            </w:r>
          </w:p>
        </w:tc>
        <w:tc>
          <w:tcPr>
            <w:tcW w:w="2605" w:type="dxa"/>
          </w:tcPr>
          <w:p w14:paraId="6AE515C3" w14:textId="00FCEEAA" w:rsidR="00CE5100" w:rsidRPr="000450C8" w:rsidRDefault="00CE5100" w:rsidP="00CE51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605" w:type="dxa"/>
          </w:tcPr>
          <w:p w14:paraId="6167B363" w14:textId="0BCA3364" w:rsidR="00CE5100" w:rsidRPr="000450C8" w:rsidRDefault="00CE5100" w:rsidP="00CE51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605" w:type="dxa"/>
          </w:tcPr>
          <w:p w14:paraId="1F95AA6E" w14:textId="0EFED307" w:rsidR="00CE5100" w:rsidRPr="000450C8" w:rsidRDefault="008C4260" w:rsidP="00CE51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</w:tbl>
    <w:p w14:paraId="5FB72C51" w14:textId="77777777" w:rsidR="00D95E68" w:rsidRDefault="00D95E68" w:rsidP="00D95E68"/>
    <w:p w14:paraId="112C057B" w14:textId="2E62A3EC" w:rsidR="00D95E68" w:rsidRPr="00921AC4" w:rsidRDefault="00D95E68" w:rsidP="00D95E68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8"/>
          <w:szCs w:val="23"/>
        </w:rPr>
      </w:pPr>
      <w:r>
        <w:rPr>
          <w:rFonts w:ascii="Times New Roman" w:eastAsiaTheme="minorHAnsi" w:hAnsi="Times New Roman" w:cs="Times New Roman"/>
          <w:sz w:val="28"/>
          <w:szCs w:val="23"/>
        </w:rPr>
        <w:t xml:space="preserve">     В 201</w:t>
      </w:r>
      <w:r w:rsidR="00CE5100">
        <w:rPr>
          <w:rFonts w:ascii="Times New Roman" w:eastAsiaTheme="minorHAnsi" w:hAnsi="Times New Roman" w:cs="Times New Roman"/>
          <w:sz w:val="28"/>
          <w:szCs w:val="23"/>
        </w:rPr>
        <w:t>9</w:t>
      </w:r>
      <w:r>
        <w:rPr>
          <w:rFonts w:ascii="Times New Roman" w:eastAsiaTheme="minorHAnsi" w:hAnsi="Times New Roman" w:cs="Times New Roman"/>
          <w:sz w:val="28"/>
          <w:szCs w:val="23"/>
        </w:rPr>
        <w:t>-20</w:t>
      </w:r>
      <w:r w:rsidR="00CE5100">
        <w:rPr>
          <w:rFonts w:ascii="Times New Roman" w:eastAsiaTheme="minorHAnsi" w:hAnsi="Times New Roman" w:cs="Times New Roman"/>
          <w:sz w:val="28"/>
          <w:szCs w:val="23"/>
        </w:rPr>
        <w:t>20</w:t>
      </w:r>
      <w:r w:rsidRPr="00921AC4">
        <w:rPr>
          <w:rFonts w:ascii="Times New Roman" w:eastAsiaTheme="minorHAnsi" w:hAnsi="Times New Roman" w:cs="Times New Roman"/>
          <w:sz w:val="28"/>
          <w:szCs w:val="23"/>
        </w:rPr>
        <w:t xml:space="preserve"> учебном году число молодых педагогов</w:t>
      </w:r>
      <w:r w:rsidR="008C4260">
        <w:rPr>
          <w:rFonts w:ascii="Times New Roman" w:eastAsiaTheme="minorHAnsi" w:hAnsi="Times New Roman" w:cs="Times New Roman"/>
          <w:sz w:val="28"/>
          <w:szCs w:val="23"/>
        </w:rPr>
        <w:t xml:space="preserve"> не увеличилось</w:t>
      </w:r>
      <w:r w:rsidRPr="00921AC4">
        <w:rPr>
          <w:rFonts w:ascii="Times New Roman" w:eastAsiaTheme="minorHAnsi" w:hAnsi="Times New Roman" w:cs="Times New Roman"/>
          <w:sz w:val="28"/>
          <w:szCs w:val="23"/>
        </w:rPr>
        <w:t>, но основная часть коллектива учителей имеют стаж работы более десяти лет.  Высшее профе</w:t>
      </w:r>
      <w:r w:rsidR="008C4260">
        <w:rPr>
          <w:rFonts w:ascii="Times New Roman" w:eastAsiaTheme="minorHAnsi" w:hAnsi="Times New Roman" w:cs="Times New Roman"/>
          <w:sz w:val="28"/>
          <w:szCs w:val="23"/>
        </w:rPr>
        <w:t>ссиональное образование имеют 15 педагогов, что составляет 58%. Среднее специальное имеют 10</w:t>
      </w:r>
      <w:r w:rsidRPr="00921AC4">
        <w:rPr>
          <w:rFonts w:ascii="Times New Roman" w:eastAsiaTheme="minorHAnsi" w:hAnsi="Times New Roman" w:cs="Times New Roman"/>
          <w:sz w:val="28"/>
          <w:szCs w:val="23"/>
        </w:rPr>
        <w:t xml:space="preserve"> педагогов, что составляет </w:t>
      </w:r>
      <w:r w:rsidR="008C4260">
        <w:rPr>
          <w:rFonts w:ascii="Times New Roman" w:eastAsiaTheme="minorHAnsi" w:hAnsi="Times New Roman" w:cs="Times New Roman"/>
          <w:sz w:val="28"/>
          <w:szCs w:val="23"/>
        </w:rPr>
        <w:t>38</w:t>
      </w:r>
      <w:r w:rsidRPr="00921AC4">
        <w:rPr>
          <w:rFonts w:ascii="Times New Roman" w:eastAsiaTheme="minorHAnsi" w:hAnsi="Times New Roman" w:cs="Times New Roman"/>
          <w:sz w:val="28"/>
          <w:szCs w:val="23"/>
        </w:rPr>
        <w:t>%.</w:t>
      </w:r>
    </w:p>
    <w:p w14:paraId="60DB024B" w14:textId="77777777" w:rsidR="00D95E68" w:rsidRDefault="00D95E68" w:rsidP="00D95E68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В прошедшем учебном году штат школы был полностью укомплектован.</w:t>
      </w:r>
    </w:p>
    <w:p w14:paraId="4CF3E371" w14:textId="554CC1D7" w:rsidR="00D95E68" w:rsidRPr="00D95E68" w:rsidRDefault="00D95E68" w:rsidP="00D95E68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6690">
        <w:rPr>
          <w:rFonts w:ascii="Times New Roman" w:eastAsia="Times New Roman" w:hAnsi="Times New Roman" w:cs="Times New Roman"/>
          <w:b/>
          <w:sz w:val="28"/>
          <w:szCs w:val="28"/>
        </w:rPr>
        <w:t>Выводы: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20</w:t>
      </w:r>
      <w:r w:rsidR="00CE5100"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>-202</w:t>
      </w:r>
      <w:r w:rsidR="00CE5100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учебном году необходимо мотивировать педагогов повышать </w:t>
      </w:r>
      <w:r w:rsidRPr="00AB0ED3">
        <w:rPr>
          <w:rFonts w:ascii="Times New Roman" w:eastAsia="Times New Roman" w:hAnsi="Times New Roman" w:cs="Times New Roman"/>
          <w:sz w:val="28"/>
          <w:szCs w:val="28"/>
        </w:rPr>
        <w:t>уровень квалификации.</w:t>
      </w:r>
    </w:p>
    <w:p w14:paraId="7F6EE615" w14:textId="19375F97" w:rsidR="00344DC6" w:rsidRDefault="00344DC6" w:rsidP="00344D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4BF9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>нализ деятельности системы образования.</w:t>
      </w:r>
    </w:p>
    <w:p w14:paraId="7C5AE8F0" w14:textId="77777777" w:rsidR="008C4260" w:rsidRPr="00886D6A" w:rsidRDefault="008C4260" w:rsidP="00344DC6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14:paraId="60B15F6C" w14:textId="77777777" w:rsidR="00344DC6" w:rsidRDefault="00344DC6" w:rsidP="00E0763E">
      <w:pPr>
        <w:shd w:val="clear" w:color="auto" w:fill="FFFFFF"/>
        <w:spacing w:after="120" w:line="3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344DC6">
        <w:rPr>
          <w:rFonts w:ascii="Times New Roman" w:hAnsi="Times New Roman" w:cs="Times New Roman"/>
          <w:sz w:val="28"/>
          <w:szCs w:val="28"/>
        </w:rPr>
        <w:t>В начальной школе применяется УМК «Школа России» в 1-4-х классах. Вся начальная школа работает по ФГОС НОО. Это направление работы стало приоритетным для педагогического коллектива школы в связи с тем, что введение ФГОС НОО является основой реализации национальной инициативы «Наша новая школа».</w:t>
      </w:r>
    </w:p>
    <w:p w14:paraId="63F9C106" w14:textId="527ED146" w:rsidR="00344DC6" w:rsidRPr="00344DC6" w:rsidRDefault="00344DC6" w:rsidP="00E0763E">
      <w:pPr>
        <w:shd w:val="clear" w:color="auto" w:fill="FFFFFF"/>
        <w:spacing w:after="120" w:line="30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44DC6">
        <w:rPr>
          <w:rFonts w:ascii="Times New Roman" w:hAnsi="Times New Roman" w:cs="Times New Roman"/>
          <w:sz w:val="28"/>
          <w:szCs w:val="28"/>
        </w:rPr>
        <w:t xml:space="preserve"> 1. В рамках построения региональной системы оценки качества образования, повышения эффективности управления качеством образования и в целях повышения уровня сформированности учебных достижений учащихся 1-3 классов в МБОУ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Червленно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Узловская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4DC6">
        <w:rPr>
          <w:rFonts w:ascii="Times New Roman" w:hAnsi="Times New Roman" w:cs="Times New Roman"/>
          <w:sz w:val="28"/>
          <w:szCs w:val="28"/>
        </w:rPr>
        <w:t xml:space="preserve"> СО</w:t>
      </w:r>
      <w:r>
        <w:rPr>
          <w:rFonts w:ascii="Times New Roman" w:hAnsi="Times New Roman" w:cs="Times New Roman"/>
          <w:sz w:val="28"/>
          <w:szCs w:val="28"/>
        </w:rPr>
        <w:t>Ш</w:t>
      </w:r>
      <w:proofErr w:type="gramEnd"/>
      <w:r w:rsidRPr="00344DC6">
        <w:rPr>
          <w:rFonts w:ascii="Times New Roman" w:hAnsi="Times New Roman" w:cs="Times New Roman"/>
          <w:sz w:val="28"/>
          <w:szCs w:val="28"/>
        </w:rPr>
        <w:t xml:space="preserve">» был проведен мониторинг уровня </w:t>
      </w:r>
      <w:proofErr w:type="spellStart"/>
      <w:r w:rsidRPr="00344DC6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344DC6">
        <w:rPr>
          <w:rFonts w:ascii="Times New Roman" w:hAnsi="Times New Roman" w:cs="Times New Roman"/>
          <w:sz w:val="28"/>
          <w:szCs w:val="28"/>
        </w:rPr>
        <w:t xml:space="preserve"> универсальных (</w:t>
      </w:r>
      <w:proofErr w:type="spellStart"/>
      <w:r w:rsidRPr="00344DC6">
        <w:rPr>
          <w:rFonts w:ascii="Times New Roman" w:hAnsi="Times New Roman" w:cs="Times New Roman"/>
          <w:sz w:val="28"/>
          <w:szCs w:val="28"/>
        </w:rPr>
        <w:t>общеучебных</w:t>
      </w:r>
      <w:proofErr w:type="spellEnd"/>
      <w:r w:rsidRPr="00344DC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44DC6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Pr="00344DC6">
        <w:rPr>
          <w:rFonts w:ascii="Times New Roman" w:hAnsi="Times New Roman" w:cs="Times New Roman"/>
          <w:sz w:val="28"/>
          <w:szCs w:val="28"/>
        </w:rPr>
        <w:t xml:space="preserve">) учебных действий младших школьников по русскому языку, литературному чтению и математике. Результаты мониторинга выявили снижение результатов обучения учащихся 2-3 классов по литературному чтению; </w:t>
      </w:r>
      <w:r w:rsidR="00E0763E">
        <w:rPr>
          <w:rFonts w:ascii="Times New Roman" w:hAnsi="Times New Roman" w:cs="Times New Roman"/>
          <w:sz w:val="28"/>
          <w:szCs w:val="28"/>
        </w:rPr>
        <w:t xml:space="preserve">75 </w:t>
      </w:r>
      <w:r w:rsidRPr="00344DC6">
        <w:rPr>
          <w:rFonts w:ascii="Times New Roman" w:hAnsi="Times New Roman" w:cs="Times New Roman"/>
          <w:sz w:val="28"/>
          <w:szCs w:val="28"/>
        </w:rPr>
        <w:t>% учащихся выполнили работу по математике, что свидетельствует о том, что у учащихся 1-3-их классов идет достаточно хорошо процесс формирования регулятивных, познавательных, коммуникативных универсальных учебных действий. Сравнительные анализы успешности и качества знаний показали, что обучающиеся стабильно и результативно справляются с программным материалом по образовательным программам «Школа России»</w:t>
      </w:r>
      <w:r w:rsidR="00CC6339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14:paraId="43694AFB" w14:textId="534A49B0" w:rsidR="00D95E68" w:rsidRPr="00AB0ED3" w:rsidRDefault="00D95E68" w:rsidP="00D95E68">
      <w:pPr>
        <w:shd w:val="clear" w:color="auto" w:fill="FFFFFF"/>
        <w:spacing w:before="100" w:beforeAutospacing="1" w:after="100" w:afterAutospacing="1" w:line="30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B0ED3">
        <w:rPr>
          <w:rFonts w:ascii="Times New Roman" w:eastAsia="Times New Roman" w:hAnsi="Times New Roman" w:cs="Times New Roman"/>
          <w:b/>
          <w:sz w:val="28"/>
          <w:szCs w:val="28"/>
        </w:rPr>
        <w:t>Анализ учебной деятельности.</w:t>
      </w:r>
    </w:p>
    <w:p w14:paraId="3D88B006" w14:textId="77777777" w:rsidR="00CE5100" w:rsidRPr="00230D5F" w:rsidRDefault="00CE5100" w:rsidP="00CE5100">
      <w:pPr>
        <w:widowControl w:val="0"/>
        <w:suppressAutoHyphens/>
        <w:spacing w:after="0" w:line="240" w:lineRule="auto"/>
        <w:ind w:firstLine="851"/>
        <w:contextualSpacing/>
        <w:jc w:val="both"/>
        <w:rPr>
          <w:rFonts w:ascii="Times New Roman" w:eastAsia="DejaVu Sans" w:hAnsi="Times New Roman" w:cs="Times New Roman"/>
          <w:kern w:val="1"/>
          <w:sz w:val="28"/>
          <w:szCs w:val="24"/>
        </w:rPr>
      </w:pPr>
      <w:r w:rsidRPr="00230D5F">
        <w:rPr>
          <w:rFonts w:ascii="Times New Roman" w:eastAsia="DejaVu Sans" w:hAnsi="Times New Roman" w:cs="Times New Roman"/>
          <w:kern w:val="1"/>
          <w:sz w:val="28"/>
          <w:szCs w:val="24"/>
        </w:rPr>
        <w:t>В соответствии с п.3. ст.5 Закона «Об образовании</w:t>
      </w:r>
      <w:r>
        <w:rPr>
          <w:rFonts w:ascii="Times New Roman" w:eastAsia="DejaVu Sans" w:hAnsi="Times New Roman" w:cs="Times New Roman"/>
          <w:kern w:val="1"/>
          <w:sz w:val="28"/>
          <w:szCs w:val="24"/>
        </w:rPr>
        <w:t xml:space="preserve"> в РФ</w:t>
      </w:r>
      <w:r w:rsidRPr="00230D5F">
        <w:rPr>
          <w:rFonts w:ascii="Times New Roman" w:eastAsia="DejaVu Sans" w:hAnsi="Times New Roman" w:cs="Times New Roman"/>
          <w:kern w:val="1"/>
          <w:sz w:val="28"/>
          <w:szCs w:val="24"/>
        </w:rPr>
        <w:t>»</w:t>
      </w:r>
      <w:r>
        <w:rPr>
          <w:rFonts w:ascii="Times New Roman" w:eastAsia="DejaVu Sans" w:hAnsi="Times New Roman" w:cs="Times New Roman"/>
          <w:kern w:val="1"/>
          <w:sz w:val="28"/>
          <w:szCs w:val="24"/>
        </w:rPr>
        <w:t xml:space="preserve"> ФЗ № 276</w:t>
      </w:r>
      <w:r w:rsidRPr="00230D5F">
        <w:rPr>
          <w:rFonts w:ascii="Times New Roman" w:eastAsia="DejaVu Sans" w:hAnsi="Times New Roman" w:cs="Times New Roman"/>
          <w:kern w:val="1"/>
          <w:sz w:val="28"/>
          <w:szCs w:val="24"/>
        </w:rPr>
        <w:t xml:space="preserve"> школа обеспечивает доступность и бесплатность начального общего, основного общего и среднего общего образования. </w:t>
      </w:r>
    </w:p>
    <w:p w14:paraId="0D0E34B5" w14:textId="77777777" w:rsidR="00CE5100" w:rsidRDefault="00CE5100" w:rsidP="00CE5100">
      <w:pPr>
        <w:pStyle w:val="a7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0984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2019-2020 учебном году в школе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обучалось  313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обучающихся. Из них:</w:t>
      </w:r>
    </w:p>
    <w:p w14:paraId="7508B654" w14:textId="77777777" w:rsidR="00CE5100" w:rsidRDefault="00CE5100" w:rsidP="00CE5100">
      <w:pPr>
        <w:pStyle w:val="a7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Ind w:w="250" w:type="dxa"/>
        <w:tblLook w:val="04A0" w:firstRow="1" w:lastRow="0" w:firstColumn="1" w:lastColumn="0" w:noHBand="0" w:noVBand="1"/>
      </w:tblPr>
      <w:tblGrid>
        <w:gridCol w:w="2804"/>
        <w:gridCol w:w="3433"/>
        <w:gridCol w:w="3402"/>
      </w:tblGrid>
      <w:tr w:rsidR="00CE5100" w14:paraId="480D5E38" w14:textId="77777777" w:rsidTr="003B554C">
        <w:tc>
          <w:tcPr>
            <w:tcW w:w="2804" w:type="dxa"/>
          </w:tcPr>
          <w:p w14:paraId="6A47A5A8" w14:textId="77777777" w:rsidR="00CE5100" w:rsidRDefault="00CE5100" w:rsidP="003B554C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3" w:type="dxa"/>
          </w:tcPr>
          <w:p w14:paraId="59AB02A9" w14:textId="77777777" w:rsidR="00CE5100" w:rsidRDefault="00CE5100" w:rsidP="003B554C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классов</w:t>
            </w:r>
          </w:p>
        </w:tc>
        <w:tc>
          <w:tcPr>
            <w:tcW w:w="3402" w:type="dxa"/>
          </w:tcPr>
          <w:p w14:paraId="1091E510" w14:textId="77777777" w:rsidR="00CE5100" w:rsidRDefault="00CE5100" w:rsidP="003B554C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учащихся</w:t>
            </w:r>
          </w:p>
        </w:tc>
      </w:tr>
      <w:tr w:rsidR="00CE5100" w14:paraId="0D718345" w14:textId="77777777" w:rsidTr="003B554C">
        <w:tc>
          <w:tcPr>
            <w:tcW w:w="2804" w:type="dxa"/>
          </w:tcPr>
          <w:p w14:paraId="43E46827" w14:textId="77777777" w:rsidR="00CE5100" w:rsidRDefault="00CE5100" w:rsidP="003B554C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 классы</w:t>
            </w:r>
          </w:p>
        </w:tc>
        <w:tc>
          <w:tcPr>
            <w:tcW w:w="3433" w:type="dxa"/>
          </w:tcPr>
          <w:p w14:paraId="2C7C89E5" w14:textId="77777777" w:rsidR="00CE5100" w:rsidRDefault="00CE5100" w:rsidP="003B554C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402" w:type="dxa"/>
          </w:tcPr>
          <w:p w14:paraId="40C2D4FB" w14:textId="77777777" w:rsidR="00CE5100" w:rsidRDefault="00CE5100" w:rsidP="003B554C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144</w:t>
            </w:r>
          </w:p>
        </w:tc>
      </w:tr>
      <w:tr w:rsidR="00CE5100" w14:paraId="0F55B357" w14:textId="77777777" w:rsidTr="003B554C">
        <w:tc>
          <w:tcPr>
            <w:tcW w:w="2804" w:type="dxa"/>
          </w:tcPr>
          <w:p w14:paraId="56C598A0" w14:textId="77777777" w:rsidR="00CE5100" w:rsidRDefault="00CE5100" w:rsidP="003B554C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классы</w:t>
            </w:r>
          </w:p>
        </w:tc>
        <w:tc>
          <w:tcPr>
            <w:tcW w:w="3433" w:type="dxa"/>
          </w:tcPr>
          <w:p w14:paraId="757D128E" w14:textId="77777777" w:rsidR="00CE5100" w:rsidRDefault="00CE5100" w:rsidP="003B554C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402" w:type="dxa"/>
          </w:tcPr>
          <w:p w14:paraId="5A3DC905" w14:textId="77777777" w:rsidR="00CE5100" w:rsidRDefault="00CE5100" w:rsidP="003B554C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157</w:t>
            </w:r>
          </w:p>
        </w:tc>
      </w:tr>
      <w:tr w:rsidR="00CE5100" w14:paraId="26789FB3" w14:textId="77777777" w:rsidTr="003B554C">
        <w:tc>
          <w:tcPr>
            <w:tcW w:w="2804" w:type="dxa"/>
          </w:tcPr>
          <w:p w14:paraId="65CDC102" w14:textId="77777777" w:rsidR="00CE5100" w:rsidRDefault="00CE5100" w:rsidP="003B554C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 классы</w:t>
            </w:r>
          </w:p>
        </w:tc>
        <w:tc>
          <w:tcPr>
            <w:tcW w:w="3433" w:type="dxa"/>
          </w:tcPr>
          <w:p w14:paraId="2172509B" w14:textId="77777777" w:rsidR="00CE5100" w:rsidRDefault="00CE5100" w:rsidP="003B554C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</w:tcPr>
          <w:p w14:paraId="398B0CD8" w14:textId="77777777" w:rsidR="00CE5100" w:rsidRDefault="00CE5100" w:rsidP="003B554C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CE5100" w14:paraId="1553EC28" w14:textId="77777777" w:rsidTr="003B554C">
        <w:tc>
          <w:tcPr>
            <w:tcW w:w="2804" w:type="dxa"/>
          </w:tcPr>
          <w:p w14:paraId="7C9358B6" w14:textId="77777777" w:rsidR="00CE5100" w:rsidRDefault="00CE5100" w:rsidP="003B554C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Итого </w:t>
            </w:r>
          </w:p>
        </w:tc>
        <w:tc>
          <w:tcPr>
            <w:tcW w:w="3433" w:type="dxa"/>
          </w:tcPr>
          <w:p w14:paraId="3BBF3148" w14:textId="77777777" w:rsidR="00CE5100" w:rsidRDefault="00CE5100" w:rsidP="003B554C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402" w:type="dxa"/>
          </w:tcPr>
          <w:p w14:paraId="30D2780A" w14:textId="77777777" w:rsidR="00CE5100" w:rsidRDefault="00CE5100" w:rsidP="003B554C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313</w:t>
            </w:r>
          </w:p>
        </w:tc>
      </w:tr>
    </w:tbl>
    <w:p w14:paraId="4F9769CF" w14:textId="77777777" w:rsidR="00CE5100" w:rsidRDefault="00CE5100" w:rsidP="00CE5100">
      <w:pPr>
        <w:pStyle w:val="a7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EC31BA3" w14:textId="77777777" w:rsidR="00CE5100" w:rsidRPr="00C12C07" w:rsidRDefault="00CE5100" w:rsidP="00CE5100">
      <w:pPr>
        <w:pStyle w:val="a7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2C07">
        <w:rPr>
          <w:rFonts w:ascii="Times New Roman" w:hAnsi="Times New Roman" w:cs="Times New Roman"/>
          <w:b/>
          <w:sz w:val="28"/>
          <w:szCs w:val="28"/>
        </w:rPr>
        <w:t>Результативность образовательной деятельности</w:t>
      </w:r>
    </w:p>
    <w:p w14:paraId="1E083C92" w14:textId="77777777" w:rsidR="00CE5100" w:rsidRDefault="00CE5100" w:rsidP="00CE5100">
      <w:pPr>
        <w:pStyle w:val="a7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2C07">
        <w:rPr>
          <w:rFonts w:ascii="Times New Roman" w:hAnsi="Times New Roman" w:cs="Times New Roman"/>
          <w:b/>
          <w:sz w:val="28"/>
          <w:szCs w:val="28"/>
        </w:rPr>
        <w:t>(в сравнении по годам)</w:t>
      </w:r>
    </w:p>
    <w:p w14:paraId="3D08665C" w14:textId="77777777" w:rsidR="00CE5100" w:rsidRPr="00C12C07" w:rsidRDefault="00CE5100" w:rsidP="00CE5100">
      <w:pPr>
        <w:pStyle w:val="a7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64BAF8B" w14:textId="77777777" w:rsidR="00CE5100" w:rsidRDefault="00CE5100" w:rsidP="00CE5100">
      <w:pPr>
        <w:pStyle w:val="a7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успеваемость по школе составила - 98 %</w:t>
      </w:r>
    </w:p>
    <w:tbl>
      <w:tblPr>
        <w:tblStyle w:val="a8"/>
        <w:tblW w:w="9891" w:type="dxa"/>
        <w:tblInd w:w="720" w:type="dxa"/>
        <w:tblLook w:val="04A0" w:firstRow="1" w:lastRow="0" w:firstColumn="1" w:lastColumn="0" w:noHBand="0" w:noVBand="1"/>
      </w:tblPr>
      <w:tblGrid>
        <w:gridCol w:w="2805"/>
        <w:gridCol w:w="2362"/>
        <w:gridCol w:w="2362"/>
        <w:gridCol w:w="2362"/>
      </w:tblGrid>
      <w:tr w:rsidR="00CE5100" w14:paraId="44F6412F" w14:textId="77777777" w:rsidTr="003B554C">
        <w:tc>
          <w:tcPr>
            <w:tcW w:w="2805" w:type="dxa"/>
          </w:tcPr>
          <w:p w14:paraId="209A0BFD" w14:textId="77777777" w:rsidR="00CE5100" w:rsidRDefault="00CE5100" w:rsidP="003B554C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Год </w:t>
            </w:r>
          </w:p>
        </w:tc>
        <w:tc>
          <w:tcPr>
            <w:tcW w:w="2362" w:type="dxa"/>
          </w:tcPr>
          <w:p w14:paraId="50CAADFE" w14:textId="77777777" w:rsidR="00CE5100" w:rsidRDefault="00CE5100" w:rsidP="003B554C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2362" w:type="dxa"/>
          </w:tcPr>
          <w:p w14:paraId="0A81D540" w14:textId="77777777" w:rsidR="00CE5100" w:rsidRDefault="00CE5100" w:rsidP="003B554C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2362" w:type="dxa"/>
          </w:tcPr>
          <w:p w14:paraId="31DEA1E9" w14:textId="77777777" w:rsidR="00CE5100" w:rsidRDefault="00CE5100" w:rsidP="003B554C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</w:tr>
      <w:tr w:rsidR="00CE5100" w14:paraId="6A1C992C" w14:textId="77777777" w:rsidTr="003B554C">
        <w:tc>
          <w:tcPr>
            <w:tcW w:w="2805" w:type="dxa"/>
          </w:tcPr>
          <w:p w14:paraId="362F843D" w14:textId="77777777" w:rsidR="00CE5100" w:rsidRDefault="00CE5100" w:rsidP="003B554C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 успеваемости</w:t>
            </w:r>
          </w:p>
        </w:tc>
        <w:tc>
          <w:tcPr>
            <w:tcW w:w="2362" w:type="dxa"/>
          </w:tcPr>
          <w:p w14:paraId="57F0DBAB" w14:textId="77777777" w:rsidR="00CE5100" w:rsidRDefault="00CE5100" w:rsidP="003B554C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2362" w:type="dxa"/>
          </w:tcPr>
          <w:p w14:paraId="4E282236" w14:textId="77777777" w:rsidR="00CE5100" w:rsidRDefault="00CE5100" w:rsidP="003B554C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2362" w:type="dxa"/>
          </w:tcPr>
          <w:p w14:paraId="74B54B74" w14:textId="77777777" w:rsidR="00CE5100" w:rsidRDefault="00CE5100" w:rsidP="003B554C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</w:tr>
    </w:tbl>
    <w:p w14:paraId="662D2CE3" w14:textId="77777777" w:rsidR="00CE5100" w:rsidRDefault="00CE5100" w:rsidP="00CE5100">
      <w:pPr>
        <w:pStyle w:val="a7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E1FDCA0" w14:textId="77777777" w:rsidR="00CE5100" w:rsidRDefault="00CE5100" w:rsidP="00CE5100">
      <w:pPr>
        <w:pStyle w:val="a7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качество знаний – 43 %</w:t>
      </w:r>
    </w:p>
    <w:tbl>
      <w:tblPr>
        <w:tblStyle w:val="a8"/>
        <w:tblW w:w="9879" w:type="dxa"/>
        <w:tblInd w:w="720" w:type="dxa"/>
        <w:tblLook w:val="04A0" w:firstRow="1" w:lastRow="0" w:firstColumn="1" w:lastColumn="0" w:noHBand="0" w:noVBand="1"/>
      </w:tblPr>
      <w:tblGrid>
        <w:gridCol w:w="2640"/>
        <w:gridCol w:w="2413"/>
        <w:gridCol w:w="2413"/>
        <w:gridCol w:w="2413"/>
      </w:tblGrid>
      <w:tr w:rsidR="00CE5100" w14:paraId="2BDCC185" w14:textId="77777777" w:rsidTr="003B554C">
        <w:tc>
          <w:tcPr>
            <w:tcW w:w="2640" w:type="dxa"/>
          </w:tcPr>
          <w:p w14:paraId="575FCFFF" w14:textId="77777777" w:rsidR="00CE5100" w:rsidRDefault="00CE5100" w:rsidP="003B554C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Год </w:t>
            </w:r>
          </w:p>
        </w:tc>
        <w:tc>
          <w:tcPr>
            <w:tcW w:w="2413" w:type="dxa"/>
          </w:tcPr>
          <w:p w14:paraId="11BB5CCE" w14:textId="77777777" w:rsidR="00CE5100" w:rsidRDefault="00CE5100" w:rsidP="003B554C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2413" w:type="dxa"/>
          </w:tcPr>
          <w:p w14:paraId="5BE40547" w14:textId="77777777" w:rsidR="00CE5100" w:rsidRDefault="00CE5100" w:rsidP="003B554C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2413" w:type="dxa"/>
          </w:tcPr>
          <w:p w14:paraId="55AB68B5" w14:textId="77777777" w:rsidR="00CE5100" w:rsidRDefault="00CE5100" w:rsidP="003B554C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</w:tr>
      <w:tr w:rsidR="00CE5100" w14:paraId="7BD08BD0" w14:textId="77777777" w:rsidTr="003B554C">
        <w:tc>
          <w:tcPr>
            <w:tcW w:w="2640" w:type="dxa"/>
          </w:tcPr>
          <w:p w14:paraId="4EF8D605" w14:textId="77777777" w:rsidR="00CE5100" w:rsidRDefault="00CE5100" w:rsidP="003B554C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 качества знаний</w:t>
            </w:r>
          </w:p>
        </w:tc>
        <w:tc>
          <w:tcPr>
            <w:tcW w:w="2413" w:type="dxa"/>
          </w:tcPr>
          <w:p w14:paraId="3B375B54" w14:textId="77777777" w:rsidR="00CE5100" w:rsidRDefault="00CE5100" w:rsidP="003B554C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2413" w:type="dxa"/>
          </w:tcPr>
          <w:p w14:paraId="55B7735D" w14:textId="77777777" w:rsidR="00CE5100" w:rsidRDefault="00CE5100" w:rsidP="003B554C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2413" w:type="dxa"/>
          </w:tcPr>
          <w:p w14:paraId="79D1AC6B" w14:textId="77777777" w:rsidR="00CE5100" w:rsidRDefault="00CE5100" w:rsidP="003B554C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</w:tr>
    </w:tbl>
    <w:p w14:paraId="0A90B003" w14:textId="77777777" w:rsidR="00CE5100" w:rsidRDefault="00CE5100" w:rsidP="00CE5100">
      <w:pPr>
        <w:pStyle w:val="a7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6BBD29E5" w14:textId="41CA752A" w:rsidR="00CE5100" w:rsidRDefault="00CE5100" w:rsidP="00CE5100">
      <w:pPr>
        <w:pStyle w:val="a7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Из таблицы следует, что успев</w:t>
      </w:r>
      <w:r w:rsidR="00E0763E">
        <w:rPr>
          <w:rFonts w:ascii="Times New Roman" w:hAnsi="Times New Roman" w:cs="Times New Roman"/>
          <w:sz w:val="28"/>
          <w:szCs w:val="28"/>
        </w:rPr>
        <w:t xml:space="preserve">аемость учащихся повысилась на </w:t>
      </w:r>
      <w:r>
        <w:rPr>
          <w:rFonts w:ascii="Times New Roman" w:hAnsi="Times New Roman" w:cs="Times New Roman"/>
          <w:sz w:val="28"/>
          <w:szCs w:val="28"/>
        </w:rPr>
        <w:t xml:space="preserve">2% по сравнению с 2019 уч. годом и на 7 % по сравнению с 2018 уч. годом. Качество знаний учащихся осталось </w:t>
      </w:r>
      <w:proofErr w:type="gramStart"/>
      <w:r>
        <w:rPr>
          <w:rFonts w:ascii="Times New Roman" w:hAnsi="Times New Roman" w:cs="Times New Roman"/>
          <w:sz w:val="28"/>
          <w:szCs w:val="28"/>
        </w:rPr>
        <w:t>стабильным  43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% процента в сравнении с 2019 уч. годом и на 14% по сравнению с 2018 уч. годом.</w:t>
      </w:r>
    </w:p>
    <w:p w14:paraId="52FD28FB" w14:textId="77777777" w:rsidR="00CE5100" w:rsidRDefault="00CE5100" w:rsidP="00CE5100">
      <w:pPr>
        <w:pStyle w:val="a7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51A0983" w14:textId="77777777" w:rsidR="00CE5100" w:rsidRDefault="00CE5100" w:rsidP="00CE5100">
      <w:pPr>
        <w:pStyle w:val="a7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отличников - 43: 2-4 классы - 20, 5-9 классы -23, 10-11 классы – 0 учащихся;</w:t>
      </w:r>
    </w:p>
    <w:p w14:paraId="62EBC8BE" w14:textId="77777777" w:rsidR="00CE5100" w:rsidRDefault="00CE5100" w:rsidP="00CE5100">
      <w:pPr>
        <w:pStyle w:val="a7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9885" w:type="dxa"/>
        <w:tblInd w:w="720" w:type="dxa"/>
        <w:tblLook w:val="04A0" w:firstRow="1" w:lastRow="0" w:firstColumn="1" w:lastColumn="0" w:noHBand="0" w:noVBand="1"/>
      </w:tblPr>
      <w:tblGrid>
        <w:gridCol w:w="2739"/>
        <w:gridCol w:w="2382"/>
        <w:gridCol w:w="2382"/>
        <w:gridCol w:w="2382"/>
      </w:tblGrid>
      <w:tr w:rsidR="00CE5100" w14:paraId="3008E575" w14:textId="77777777" w:rsidTr="003B554C">
        <w:tc>
          <w:tcPr>
            <w:tcW w:w="2739" w:type="dxa"/>
          </w:tcPr>
          <w:p w14:paraId="0A811F48" w14:textId="77777777" w:rsidR="00CE5100" w:rsidRDefault="00CE5100" w:rsidP="003B554C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Год </w:t>
            </w:r>
          </w:p>
        </w:tc>
        <w:tc>
          <w:tcPr>
            <w:tcW w:w="2382" w:type="dxa"/>
          </w:tcPr>
          <w:p w14:paraId="1699C31C" w14:textId="77777777" w:rsidR="00CE5100" w:rsidRDefault="00CE5100" w:rsidP="003B554C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2382" w:type="dxa"/>
          </w:tcPr>
          <w:p w14:paraId="23DEB442" w14:textId="77777777" w:rsidR="00CE5100" w:rsidRDefault="00CE5100" w:rsidP="003B554C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2382" w:type="dxa"/>
          </w:tcPr>
          <w:p w14:paraId="31B60C76" w14:textId="77777777" w:rsidR="00CE5100" w:rsidRDefault="00CE5100" w:rsidP="003B554C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</w:tr>
      <w:tr w:rsidR="00CE5100" w14:paraId="199139A3" w14:textId="77777777" w:rsidTr="003B554C">
        <w:tc>
          <w:tcPr>
            <w:tcW w:w="2739" w:type="dxa"/>
          </w:tcPr>
          <w:p w14:paraId="60578421" w14:textId="77777777" w:rsidR="00CE5100" w:rsidRDefault="00CE5100" w:rsidP="003B554C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отличников</w:t>
            </w:r>
          </w:p>
        </w:tc>
        <w:tc>
          <w:tcPr>
            <w:tcW w:w="2382" w:type="dxa"/>
          </w:tcPr>
          <w:p w14:paraId="1874E2E5" w14:textId="77777777" w:rsidR="00CE5100" w:rsidRDefault="00CE5100" w:rsidP="003B554C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382" w:type="dxa"/>
          </w:tcPr>
          <w:p w14:paraId="57313D29" w14:textId="77777777" w:rsidR="00CE5100" w:rsidRDefault="00CE5100" w:rsidP="003B554C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2382" w:type="dxa"/>
          </w:tcPr>
          <w:p w14:paraId="17044329" w14:textId="77777777" w:rsidR="00CE5100" w:rsidRDefault="00CE5100" w:rsidP="003B554C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</w:tr>
    </w:tbl>
    <w:p w14:paraId="735CEF77" w14:textId="77777777" w:rsidR="00CE5100" w:rsidRDefault="00CE5100" w:rsidP="00CE5100">
      <w:pPr>
        <w:pStyle w:val="a7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/>
          <w:sz w:val="28"/>
          <w:szCs w:val="19"/>
        </w:rPr>
      </w:pPr>
      <w:r w:rsidRPr="003C069A">
        <w:rPr>
          <w:rFonts w:ascii="Times New Roman" w:hAnsi="Times New Roman" w:cs="Times New Roman"/>
          <w:color w:val="000000"/>
          <w:sz w:val="28"/>
          <w:szCs w:val="19"/>
        </w:rPr>
        <w:t xml:space="preserve">     </w:t>
      </w:r>
    </w:p>
    <w:p w14:paraId="4F5B8C7C" w14:textId="6E8F07C6" w:rsidR="00CE5100" w:rsidRDefault="00CE5100" w:rsidP="00CE5100">
      <w:pPr>
        <w:pStyle w:val="a7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/>
          <w:sz w:val="28"/>
          <w:szCs w:val="19"/>
        </w:rPr>
      </w:pPr>
      <w:r w:rsidRPr="003C069A">
        <w:rPr>
          <w:rFonts w:ascii="Times New Roman" w:hAnsi="Times New Roman" w:cs="Times New Roman"/>
          <w:color w:val="000000"/>
          <w:sz w:val="28"/>
          <w:szCs w:val="19"/>
        </w:rPr>
        <w:t>Данные, приведенные в таблице, позволяют отметить, что количество отличников,</w:t>
      </w:r>
      <w:r w:rsidR="00E0763E">
        <w:rPr>
          <w:rFonts w:ascii="Times New Roman" w:hAnsi="Times New Roman" w:cs="Times New Roman"/>
          <w:color w:val="000000"/>
          <w:sz w:val="28"/>
          <w:szCs w:val="19"/>
        </w:rPr>
        <w:t xml:space="preserve"> понизилось на 1 учащего</w:t>
      </w:r>
      <w:r>
        <w:rPr>
          <w:rFonts w:ascii="Times New Roman" w:hAnsi="Times New Roman" w:cs="Times New Roman"/>
          <w:color w:val="000000"/>
          <w:sz w:val="28"/>
          <w:szCs w:val="19"/>
        </w:rPr>
        <w:t>ся по сравнению с прошлым годом и</w:t>
      </w:r>
      <w:r w:rsidR="00E0763E">
        <w:rPr>
          <w:rFonts w:ascii="Times New Roman" w:hAnsi="Times New Roman" w:cs="Times New Roman"/>
          <w:color w:val="000000"/>
          <w:sz w:val="28"/>
          <w:szCs w:val="19"/>
        </w:rPr>
        <w:t xml:space="preserve"> повысилась</w:t>
      </w:r>
      <w:r>
        <w:rPr>
          <w:rFonts w:ascii="Times New Roman" w:hAnsi="Times New Roman" w:cs="Times New Roman"/>
          <w:color w:val="000000"/>
          <w:sz w:val="28"/>
          <w:szCs w:val="19"/>
        </w:rPr>
        <w:t xml:space="preserve"> на 28 учащихся по сравнению с 2018 годом.</w:t>
      </w:r>
    </w:p>
    <w:p w14:paraId="06294C63" w14:textId="77777777" w:rsidR="00CE5100" w:rsidRDefault="00CE5100" w:rsidP="00CE5100">
      <w:pPr>
        <w:pStyle w:val="a7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</w:rPr>
      </w:pPr>
    </w:p>
    <w:p w14:paraId="7964358C" w14:textId="77777777" w:rsidR="00CE5100" w:rsidRPr="009B2D9D" w:rsidRDefault="00CE5100" w:rsidP="00CE5100">
      <w:pPr>
        <w:pStyle w:val="a7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- хорошистов</w:t>
      </w:r>
      <w:r>
        <w:rPr>
          <w:rFonts w:ascii="Times New Roman" w:hAnsi="Times New Roman" w:cs="Times New Roman"/>
          <w:sz w:val="28"/>
          <w:szCs w:val="28"/>
        </w:rPr>
        <w:t xml:space="preserve"> - 73: 2-4 классы - 40, 5-9 классы - 31, 10-11 классы – 2 учащихся;</w:t>
      </w:r>
    </w:p>
    <w:tbl>
      <w:tblPr>
        <w:tblStyle w:val="a8"/>
        <w:tblW w:w="9885" w:type="dxa"/>
        <w:tblInd w:w="720" w:type="dxa"/>
        <w:tblLook w:val="04A0" w:firstRow="1" w:lastRow="0" w:firstColumn="1" w:lastColumn="0" w:noHBand="0" w:noVBand="1"/>
      </w:tblPr>
      <w:tblGrid>
        <w:gridCol w:w="2751"/>
        <w:gridCol w:w="2378"/>
        <w:gridCol w:w="2378"/>
        <w:gridCol w:w="2378"/>
      </w:tblGrid>
      <w:tr w:rsidR="00CE5100" w14:paraId="3F8E1BB5" w14:textId="77777777" w:rsidTr="003B554C">
        <w:tc>
          <w:tcPr>
            <w:tcW w:w="2751" w:type="dxa"/>
          </w:tcPr>
          <w:p w14:paraId="146735EC" w14:textId="77777777" w:rsidR="00CE5100" w:rsidRDefault="00CE5100" w:rsidP="003B554C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Год </w:t>
            </w:r>
          </w:p>
        </w:tc>
        <w:tc>
          <w:tcPr>
            <w:tcW w:w="2378" w:type="dxa"/>
          </w:tcPr>
          <w:p w14:paraId="568C4E2A" w14:textId="77777777" w:rsidR="00CE5100" w:rsidRDefault="00CE5100" w:rsidP="003B554C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2378" w:type="dxa"/>
          </w:tcPr>
          <w:p w14:paraId="5F9F7A45" w14:textId="77777777" w:rsidR="00CE5100" w:rsidRDefault="00CE5100" w:rsidP="003B554C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2378" w:type="dxa"/>
          </w:tcPr>
          <w:p w14:paraId="0422A12E" w14:textId="77777777" w:rsidR="00CE5100" w:rsidRDefault="00CE5100" w:rsidP="003B554C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</w:tr>
      <w:tr w:rsidR="00CE5100" w14:paraId="3CD58F4E" w14:textId="77777777" w:rsidTr="003B554C">
        <w:tc>
          <w:tcPr>
            <w:tcW w:w="2751" w:type="dxa"/>
          </w:tcPr>
          <w:p w14:paraId="49C9B8DC" w14:textId="77777777" w:rsidR="00CE5100" w:rsidRDefault="00CE5100" w:rsidP="003B554C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хорошистов</w:t>
            </w:r>
          </w:p>
        </w:tc>
        <w:tc>
          <w:tcPr>
            <w:tcW w:w="2378" w:type="dxa"/>
          </w:tcPr>
          <w:p w14:paraId="5AC59C0C" w14:textId="77777777" w:rsidR="00CE5100" w:rsidRDefault="00CE5100" w:rsidP="003B554C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2378" w:type="dxa"/>
          </w:tcPr>
          <w:p w14:paraId="6A00672D" w14:textId="77777777" w:rsidR="00CE5100" w:rsidRDefault="00CE5100" w:rsidP="003B554C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2378" w:type="dxa"/>
          </w:tcPr>
          <w:p w14:paraId="2C831BFD" w14:textId="77777777" w:rsidR="00CE5100" w:rsidRDefault="00CE5100" w:rsidP="003B554C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</w:tr>
    </w:tbl>
    <w:p w14:paraId="4DF58396" w14:textId="40CC0956" w:rsidR="00D95E68" w:rsidRPr="00CE5100" w:rsidRDefault="00CE5100" w:rsidP="00CE5100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hAnsi="Times New Roman" w:cs="Times New Roman"/>
          <w:sz w:val="44"/>
        </w:rPr>
      </w:pPr>
      <w:r>
        <w:rPr>
          <w:rFonts w:ascii="Times New Roman" w:hAnsi="Times New Roman" w:cs="Times New Roman"/>
          <w:color w:val="000000"/>
          <w:sz w:val="28"/>
          <w:szCs w:val="19"/>
        </w:rPr>
        <w:t xml:space="preserve">      Количество хороши</w:t>
      </w:r>
      <w:r w:rsidR="00E0763E">
        <w:rPr>
          <w:rFonts w:ascii="Times New Roman" w:hAnsi="Times New Roman" w:cs="Times New Roman"/>
          <w:color w:val="000000"/>
          <w:sz w:val="28"/>
          <w:szCs w:val="19"/>
        </w:rPr>
        <w:t>стов увеличилось на 9 учеников, по сравнению с прошлым годом.</w:t>
      </w:r>
    </w:p>
    <w:p w14:paraId="5EC600E9" w14:textId="722B22EF" w:rsidR="00D95E68" w:rsidRDefault="00D95E68" w:rsidP="00D95E68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CE3F1F">
        <w:rPr>
          <w:rFonts w:ascii="Times New Roman" w:hAnsi="Times New Roman" w:cs="Times New Roman"/>
          <w:color w:val="000000"/>
          <w:sz w:val="28"/>
          <w:szCs w:val="28"/>
        </w:rPr>
        <w:t xml:space="preserve">Количество учеников, оставленных на повторный курс обучения </w:t>
      </w:r>
      <w:r w:rsidR="00CE5100">
        <w:rPr>
          <w:rFonts w:ascii="Times New Roman" w:hAnsi="Times New Roman" w:cs="Times New Roman"/>
          <w:color w:val="000000"/>
          <w:sz w:val="28"/>
          <w:szCs w:val="28"/>
        </w:rPr>
        <w:t>нет.</w:t>
      </w:r>
    </w:p>
    <w:p w14:paraId="59F30391" w14:textId="77777777" w:rsidR="005F2E06" w:rsidRDefault="005F2E06" w:rsidP="005F2E06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hAnsi="Times New Roman" w:cs="Times New Roman"/>
          <w:sz w:val="28"/>
        </w:rPr>
      </w:pPr>
      <w:r w:rsidRPr="005F2E06">
        <w:rPr>
          <w:rFonts w:ascii="Times New Roman" w:hAnsi="Times New Roman" w:cs="Times New Roman"/>
          <w:sz w:val="28"/>
        </w:rPr>
        <w:t>Рекомендации по повышению качества знаний учащихся:</w:t>
      </w:r>
    </w:p>
    <w:p w14:paraId="4134D0FA" w14:textId="77777777" w:rsidR="005F2E06" w:rsidRDefault="005F2E06" w:rsidP="005F2E06">
      <w:pPr>
        <w:shd w:val="clear" w:color="auto" w:fill="FFFFFF"/>
        <w:spacing w:before="100" w:beforeAutospacing="1" w:after="0" w:line="300" w:lineRule="atLeast"/>
        <w:jc w:val="both"/>
        <w:rPr>
          <w:rFonts w:ascii="Times New Roman" w:hAnsi="Times New Roman" w:cs="Times New Roman"/>
          <w:sz w:val="28"/>
        </w:rPr>
      </w:pPr>
      <w:r w:rsidRPr="005F2E06">
        <w:rPr>
          <w:rFonts w:ascii="Times New Roman" w:hAnsi="Times New Roman" w:cs="Times New Roman"/>
          <w:sz w:val="28"/>
        </w:rPr>
        <w:t xml:space="preserve"> 1. Разработать порядок действий педагогического коллектива по преодолению пропусков учащимися у</w:t>
      </w:r>
      <w:r>
        <w:rPr>
          <w:rFonts w:ascii="Times New Roman" w:hAnsi="Times New Roman" w:cs="Times New Roman"/>
          <w:sz w:val="28"/>
        </w:rPr>
        <w:t>роков без уважительной причины.</w:t>
      </w:r>
    </w:p>
    <w:p w14:paraId="57E2467F" w14:textId="77777777" w:rsidR="005F2E06" w:rsidRDefault="005F2E06" w:rsidP="005F2E06">
      <w:pPr>
        <w:shd w:val="clear" w:color="auto" w:fill="FFFFFF"/>
        <w:spacing w:before="100" w:beforeAutospacing="1" w:after="0" w:line="300" w:lineRule="atLeast"/>
        <w:jc w:val="both"/>
        <w:rPr>
          <w:rFonts w:ascii="Times New Roman" w:hAnsi="Times New Roman" w:cs="Times New Roman"/>
          <w:sz w:val="28"/>
        </w:rPr>
      </w:pPr>
      <w:r w:rsidRPr="005F2E06">
        <w:rPr>
          <w:rFonts w:ascii="Times New Roman" w:hAnsi="Times New Roman" w:cs="Times New Roman"/>
          <w:sz w:val="28"/>
        </w:rPr>
        <w:t>2. Работать в контак</w:t>
      </w:r>
      <w:r>
        <w:rPr>
          <w:rFonts w:ascii="Times New Roman" w:hAnsi="Times New Roman" w:cs="Times New Roman"/>
          <w:sz w:val="28"/>
        </w:rPr>
        <w:t>те: ученик – учитель – родитель.</w:t>
      </w:r>
    </w:p>
    <w:p w14:paraId="5EEF2026" w14:textId="697ED127" w:rsidR="005F2E06" w:rsidRDefault="005F2E06" w:rsidP="005F2E06">
      <w:pPr>
        <w:shd w:val="clear" w:color="auto" w:fill="FFFFFF"/>
        <w:spacing w:before="100" w:beforeAutospacing="1" w:after="0" w:line="300" w:lineRule="atLeast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</w:t>
      </w:r>
      <w:r w:rsidRPr="005F2E06">
        <w:rPr>
          <w:rFonts w:ascii="Times New Roman" w:hAnsi="Times New Roman" w:cs="Times New Roman"/>
          <w:sz w:val="28"/>
        </w:rPr>
        <w:t xml:space="preserve">Учителям необходимо использовать возможности личностно-ориентационного обучения для организации работы с обучаемыми, испытывающими затруднения в </w:t>
      </w:r>
      <w:r w:rsidRPr="005F2E06">
        <w:rPr>
          <w:rFonts w:ascii="Times New Roman" w:hAnsi="Times New Roman" w:cs="Times New Roman"/>
          <w:sz w:val="28"/>
        </w:rPr>
        <w:lastRenderedPageBreak/>
        <w:t>усвоении учебного материала, применять различные формы контроля для проверки уровня</w:t>
      </w:r>
      <w:r>
        <w:rPr>
          <w:rFonts w:ascii="Times New Roman" w:hAnsi="Times New Roman" w:cs="Times New Roman"/>
          <w:sz w:val="28"/>
        </w:rPr>
        <w:t xml:space="preserve"> учебных достижений обучающихся.</w:t>
      </w:r>
    </w:p>
    <w:p w14:paraId="62B03807" w14:textId="77777777" w:rsidR="005F2E06" w:rsidRDefault="005F2E06" w:rsidP="005F2E06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</w:t>
      </w:r>
      <w:r w:rsidRPr="005F2E06">
        <w:rPr>
          <w:rFonts w:ascii="Times New Roman" w:hAnsi="Times New Roman" w:cs="Times New Roman"/>
          <w:sz w:val="28"/>
        </w:rPr>
        <w:t xml:space="preserve">Учителям-предметникам необходимо соблюдать требования к оценке работ учащихся. </w:t>
      </w:r>
    </w:p>
    <w:p w14:paraId="600525CB" w14:textId="110D283B" w:rsidR="005F2E06" w:rsidRDefault="005F2E06" w:rsidP="005F2E06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</w:t>
      </w:r>
      <w:r w:rsidRPr="005F2E06">
        <w:rPr>
          <w:rFonts w:ascii="Times New Roman" w:hAnsi="Times New Roman" w:cs="Times New Roman"/>
          <w:sz w:val="28"/>
        </w:rPr>
        <w:t>В период с 23.03.2020 по 29.05.2020 в соответствии с Указом Президента Российской Федерации №239 от 02.04.2020 «О мерах по обеспечению санитарно</w:t>
      </w:r>
      <w:r w:rsidR="00321E53">
        <w:rPr>
          <w:rFonts w:ascii="Times New Roman" w:hAnsi="Times New Roman" w:cs="Times New Roman"/>
          <w:sz w:val="28"/>
        </w:rPr>
        <w:t>-</w:t>
      </w:r>
      <w:r w:rsidRPr="005F2E06">
        <w:rPr>
          <w:rFonts w:ascii="Times New Roman" w:hAnsi="Times New Roman" w:cs="Times New Roman"/>
          <w:sz w:val="28"/>
        </w:rPr>
        <w:t xml:space="preserve">эпидемиологического благополучия населения на территории Российской Федерации, в связи распространением новой </w:t>
      </w:r>
      <w:proofErr w:type="spellStart"/>
      <w:r w:rsidRPr="005F2E06">
        <w:rPr>
          <w:rFonts w:ascii="Times New Roman" w:hAnsi="Times New Roman" w:cs="Times New Roman"/>
          <w:sz w:val="28"/>
        </w:rPr>
        <w:t>коронавирусной</w:t>
      </w:r>
      <w:proofErr w:type="spellEnd"/>
      <w:r w:rsidRPr="005F2E06">
        <w:rPr>
          <w:rFonts w:ascii="Times New Roman" w:hAnsi="Times New Roman" w:cs="Times New Roman"/>
          <w:sz w:val="28"/>
        </w:rPr>
        <w:t xml:space="preserve"> инфекции (2019- </w:t>
      </w:r>
      <w:proofErr w:type="spellStart"/>
      <w:r w:rsidRPr="005F2E06">
        <w:rPr>
          <w:rFonts w:ascii="Times New Roman" w:hAnsi="Times New Roman" w:cs="Times New Roman"/>
          <w:sz w:val="28"/>
        </w:rPr>
        <w:t>nCoV</w:t>
      </w:r>
      <w:proofErr w:type="spellEnd"/>
      <w:r w:rsidRPr="005F2E06">
        <w:rPr>
          <w:rFonts w:ascii="Times New Roman" w:hAnsi="Times New Roman" w:cs="Times New Roman"/>
          <w:sz w:val="28"/>
        </w:rPr>
        <w:t xml:space="preserve">, письмом </w:t>
      </w:r>
      <w:proofErr w:type="spellStart"/>
      <w:r w:rsidRPr="005F2E06">
        <w:rPr>
          <w:rFonts w:ascii="Times New Roman" w:hAnsi="Times New Roman" w:cs="Times New Roman"/>
          <w:sz w:val="28"/>
        </w:rPr>
        <w:t>Роспотребнадзора</w:t>
      </w:r>
      <w:proofErr w:type="spellEnd"/>
      <w:r w:rsidRPr="005F2E06">
        <w:rPr>
          <w:rFonts w:ascii="Times New Roman" w:hAnsi="Times New Roman" w:cs="Times New Roman"/>
          <w:sz w:val="28"/>
        </w:rPr>
        <w:t xml:space="preserve"> №02/3853-2020-27 от 10.03.2020 «О мерах по профилактике новой </w:t>
      </w:r>
      <w:proofErr w:type="spellStart"/>
      <w:r w:rsidRPr="005F2E06">
        <w:rPr>
          <w:rFonts w:ascii="Times New Roman" w:hAnsi="Times New Roman" w:cs="Times New Roman"/>
          <w:sz w:val="28"/>
        </w:rPr>
        <w:t>коронавирусной</w:t>
      </w:r>
      <w:proofErr w:type="spellEnd"/>
      <w:r w:rsidRPr="005F2E06">
        <w:rPr>
          <w:rFonts w:ascii="Times New Roman" w:hAnsi="Times New Roman" w:cs="Times New Roman"/>
          <w:sz w:val="28"/>
        </w:rPr>
        <w:t xml:space="preserve"> инфекции (COVID-19)», в соответствии с распоряжением Правительства Чеченской Республики от 18 марта 2020 года № 138-р «О введении режима повышенной готовности на территории Чеченской Республики и мерах предотвращению распространения новой </w:t>
      </w:r>
      <w:proofErr w:type="spellStart"/>
      <w:r w:rsidRPr="005F2E06">
        <w:rPr>
          <w:rFonts w:ascii="Times New Roman" w:hAnsi="Times New Roman" w:cs="Times New Roman"/>
          <w:sz w:val="28"/>
        </w:rPr>
        <w:t>коронавирусной</w:t>
      </w:r>
      <w:proofErr w:type="spellEnd"/>
      <w:r w:rsidRPr="005F2E06">
        <w:rPr>
          <w:rFonts w:ascii="Times New Roman" w:hAnsi="Times New Roman" w:cs="Times New Roman"/>
          <w:sz w:val="28"/>
        </w:rPr>
        <w:t xml:space="preserve"> инфекции (COVID-2019)», во исполнение приказа Министерства образования и науки ЧР от 24.03.2020 года № 440-п «Об утверждении временного порядка сопровождения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технологий» было организовано обучение с применением дистанционных образовательных технологий.</w:t>
      </w:r>
    </w:p>
    <w:p w14:paraId="20A27346" w14:textId="77777777" w:rsidR="00321E53" w:rsidRDefault="00321E53" w:rsidP="00321E53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</w:t>
      </w:r>
      <w:r w:rsidRPr="00321E53">
        <w:rPr>
          <w:rFonts w:ascii="Times New Roman" w:hAnsi="Times New Roman" w:cs="Times New Roman"/>
          <w:sz w:val="28"/>
        </w:rPr>
        <w:t xml:space="preserve">В целях реализации дистанционного обучения были проведены следующие мероприятия: </w:t>
      </w:r>
    </w:p>
    <w:p w14:paraId="7E6BA0FD" w14:textId="77777777" w:rsidR="00321E53" w:rsidRDefault="00321E53" w:rsidP="00321E53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321E53">
        <w:rPr>
          <w:rFonts w:ascii="Times New Roman" w:hAnsi="Times New Roman" w:cs="Times New Roman"/>
          <w:sz w:val="28"/>
        </w:rPr>
        <w:t>составлен локальный акт об электронном обучении и использовании дистанционных образовательных технологий при реализации адаптированных образовательных программ;</w:t>
      </w:r>
    </w:p>
    <w:p w14:paraId="43C9CA0A" w14:textId="77777777" w:rsidR="00321E53" w:rsidRDefault="00321E53" w:rsidP="00321E53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321E53">
        <w:rPr>
          <w:rFonts w:ascii="Times New Roman" w:hAnsi="Times New Roman" w:cs="Times New Roman"/>
          <w:sz w:val="28"/>
        </w:rPr>
        <w:t xml:space="preserve">разработан план организации дистанционного обучения; </w:t>
      </w:r>
    </w:p>
    <w:p w14:paraId="6A9D4599" w14:textId="77777777" w:rsidR="00321E53" w:rsidRDefault="00321E53" w:rsidP="00321E53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321E53">
        <w:rPr>
          <w:rFonts w:ascii="Times New Roman" w:hAnsi="Times New Roman" w:cs="Times New Roman"/>
          <w:sz w:val="28"/>
        </w:rPr>
        <w:t>проведено анкетирование родителей (законных представителей) с целью выявления технических возможностей учащихся для участия в дистанционном обучении;</w:t>
      </w:r>
    </w:p>
    <w:p w14:paraId="3417EDF7" w14:textId="77777777" w:rsidR="00321E53" w:rsidRDefault="00321E53" w:rsidP="00321E53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321E53">
        <w:rPr>
          <w:rFonts w:ascii="Times New Roman" w:hAnsi="Times New Roman" w:cs="Times New Roman"/>
          <w:sz w:val="28"/>
        </w:rPr>
        <w:t xml:space="preserve">проведено анкетирование педагогов с целью выявления уровня компетентности в работе с образовательными платформами и приложениями; </w:t>
      </w:r>
    </w:p>
    <w:p w14:paraId="48B909F1" w14:textId="77777777" w:rsidR="00321E53" w:rsidRDefault="00321E53" w:rsidP="00321E53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321E53">
        <w:rPr>
          <w:rFonts w:ascii="Times New Roman" w:hAnsi="Times New Roman" w:cs="Times New Roman"/>
          <w:sz w:val="28"/>
        </w:rPr>
        <w:t xml:space="preserve">запланирован просмотр обучающих </w:t>
      </w:r>
      <w:proofErr w:type="spellStart"/>
      <w:r w:rsidRPr="00321E53">
        <w:rPr>
          <w:rFonts w:ascii="Times New Roman" w:hAnsi="Times New Roman" w:cs="Times New Roman"/>
          <w:sz w:val="28"/>
        </w:rPr>
        <w:t>вебинаров</w:t>
      </w:r>
      <w:proofErr w:type="spellEnd"/>
      <w:r w:rsidRPr="00321E53">
        <w:rPr>
          <w:rFonts w:ascii="Times New Roman" w:hAnsi="Times New Roman" w:cs="Times New Roman"/>
          <w:sz w:val="28"/>
        </w:rPr>
        <w:t xml:space="preserve"> для педагогического персонала по приобретению необходимых технических навыков при организации дистанционного обучения. </w:t>
      </w:r>
    </w:p>
    <w:p w14:paraId="66DB3243" w14:textId="77777777" w:rsidR="00321E53" w:rsidRDefault="00321E53" w:rsidP="00321E53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</w:t>
      </w:r>
      <w:r w:rsidRPr="00321E53">
        <w:rPr>
          <w:rFonts w:ascii="Times New Roman" w:hAnsi="Times New Roman" w:cs="Times New Roman"/>
          <w:sz w:val="28"/>
        </w:rPr>
        <w:t xml:space="preserve">В соответствии с критериями </w:t>
      </w:r>
      <w:proofErr w:type="spellStart"/>
      <w:r w:rsidRPr="00321E53">
        <w:rPr>
          <w:rFonts w:ascii="Times New Roman" w:hAnsi="Times New Roman" w:cs="Times New Roman"/>
          <w:sz w:val="28"/>
        </w:rPr>
        <w:t>внутришкольного</w:t>
      </w:r>
      <w:proofErr w:type="spellEnd"/>
      <w:r w:rsidRPr="00321E53">
        <w:rPr>
          <w:rFonts w:ascii="Times New Roman" w:hAnsi="Times New Roman" w:cs="Times New Roman"/>
          <w:sz w:val="28"/>
        </w:rPr>
        <w:t xml:space="preserve"> контроля осуществлялся контроль за реализацией комплекса мер по обеспечению дистанционного обучения: 1. Мониторинг ежедневных отчётов учителей-предметников, специалистов и классных руководителей, в соответствии с функциональными обязанностями; </w:t>
      </w:r>
    </w:p>
    <w:p w14:paraId="41233420" w14:textId="77777777" w:rsidR="00321E53" w:rsidRDefault="00321E53" w:rsidP="00321E53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hAnsi="Times New Roman" w:cs="Times New Roman"/>
          <w:sz w:val="28"/>
        </w:rPr>
      </w:pPr>
      <w:r w:rsidRPr="00321E53">
        <w:rPr>
          <w:rFonts w:ascii="Times New Roman" w:hAnsi="Times New Roman" w:cs="Times New Roman"/>
          <w:sz w:val="28"/>
        </w:rPr>
        <w:lastRenderedPageBreak/>
        <w:t xml:space="preserve">2. Контроль за реализацией учебных планов, выполнением образовательных программ и их практической части; </w:t>
      </w:r>
    </w:p>
    <w:p w14:paraId="7E8BD1B4" w14:textId="77777777" w:rsidR="00321E53" w:rsidRDefault="00321E53" w:rsidP="00321E53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hAnsi="Times New Roman" w:cs="Times New Roman"/>
          <w:sz w:val="28"/>
        </w:rPr>
      </w:pPr>
      <w:r w:rsidRPr="00321E53">
        <w:rPr>
          <w:rFonts w:ascii="Times New Roman" w:hAnsi="Times New Roman" w:cs="Times New Roman"/>
          <w:sz w:val="28"/>
        </w:rPr>
        <w:t xml:space="preserve">3. Мониторинг объёма домашних заданий; </w:t>
      </w:r>
    </w:p>
    <w:p w14:paraId="68A54A24" w14:textId="77777777" w:rsidR="00321E53" w:rsidRDefault="00321E53" w:rsidP="00321E53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hAnsi="Times New Roman" w:cs="Times New Roman"/>
          <w:sz w:val="28"/>
        </w:rPr>
      </w:pPr>
      <w:r w:rsidRPr="00321E53">
        <w:rPr>
          <w:rFonts w:ascii="Times New Roman" w:hAnsi="Times New Roman" w:cs="Times New Roman"/>
          <w:sz w:val="28"/>
        </w:rPr>
        <w:t xml:space="preserve">4. Мониторинг ситуаций в семьях, возникающих трудностей, с целью оказания своевременной помощи на основании отчётов классных руководителей. </w:t>
      </w:r>
    </w:p>
    <w:p w14:paraId="40CD0C9E" w14:textId="37B2F4EC" w:rsidR="00321E53" w:rsidRPr="00321E53" w:rsidRDefault="00321E53" w:rsidP="00321E53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</w:t>
      </w:r>
      <w:r w:rsidRPr="00321E53">
        <w:rPr>
          <w:rFonts w:ascii="Times New Roman" w:hAnsi="Times New Roman" w:cs="Times New Roman"/>
          <w:sz w:val="28"/>
        </w:rPr>
        <w:t>В целях реализации в полном объёме рабочих программ и для организации дистанционного обучения использовались возможности интерактивных образоват</w:t>
      </w:r>
      <w:r>
        <w:rPr>
          <w:rFonts w:ascii="Times New Roman" w:hAnsi="Times New Roman" w:cs="Times New Roman"/>
          <w:sz w:val="28"/>
        </w:rPr>
        <w:t xml:space="preserve">ельных платформ и </w:t>
      </w:r>
      <w:proofErr w:type="gramStart"/>
      <w:r>
        <w:rPr>
          <w:rFonts w:ascii="Times New Roman" w:hAnsi="Times New Roman" w:cs="Times New Roman"/>
          <w:sz w:val="28"/>
        </w:rPr>
        <w:t xml:space="preserve">ресурсов: </w:t>
      </w:r>
      <w:r w:rsidRPr="00321E53">
        <w:rPr>
          <w:rFonts w:ascii="Times New Roman" w:hAnsi="Times New Roman" w:cs="Times New Roman"/>
          <w:sz w:val="28"/>
        </w:rPr>
        <w:t xml:space="preserve"> РЭШ</w:t>
      </w:r>
      <w:proofErr w:type="gramEnd"/>
      <w:r w:rsidRPr="00321E53">
        <w:rPr>
          <w:rFonts w:ascii="Times New Roman" w:hAnsi="Times New Roman" w:cs="Times New Roman"/>
          <w:sz w:val="28"/>
        </w:rPr>
        <w:t>, Uhci.ru, Яндекс-</w:t>
      </w:r>
      <w:proofErr w:type="spellStart"/>
      <w:r w:rsidRPr="00321E53">
        <w:rPr>
          <w:rFonts w:ascii="Times New Roman" w:hAnsi="Times New Roman" w:cs="Times New Roman"/>
          <w:sz w:val="28"/>
        </w:rPr>
        <w:t>платфора</w:t>
      </w:r>
      <w:proofErr w:type="spellEnd"/>
      <w:r w:rsidRPr="00321E53">
        <w:rPr>
          <w:rFonts w:ascii="Times New Roman" w:hAnsi="Times New Roman" w:cs="Times New Roman"/>
          <w:sz w:val="28"/>
        </w:rPr>
        <w:t xml:space="preserve"> для онлайн-обучения, сервис </w:t>
      </w:r>
      <w:proofErr w:type="spellStart"/>
      <w:r w:rsidRPr="00321E53">
        <w:rPr>
          <w:rFonts w:ascii="Times New Roman" w:hAnsi="Times New Roman" w:cs="Times New Roman"/>
          <w:sz w:val="28"/>
        </w:rPr>
        <w:t>Zoom</w:t>
      </w:r>
      <w:proofErr w:type="spellEnd"/>
      <w:r w:rsidRPr="00321E53">
        <w:rPr>
          <w:rFonts w:ascii="Times New Roman" w:hAnsi="Times New Roman" w:cs="Times New Roman"/>
          <w:sz w:val="28"/>
        </w:rPr>
        <w:t xml:space="preserve">-конференция, </w:t>
      </w:r>
      <w:proofErr w:type="spellStart"/>
      <w:r w:rsidRPr="00321E53">
        <w:rPr>
          <w:rFonts w:ascii="Times New Roman" w:hAnsi="Times New Roman" w:cs="Times New Roman"/>
          <w:sz w:val="28"/>
        </w:rPr>
        <w:t>Skype</w:t>
      </w:r>
      <w:proofErr w:type="spellEnd"/>
      <w:r w:rsidRPr="00321E53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321E53">
        <w:rPr>
          <w:rFonts w:ascii="Times New Roman" w:hAnsi="Times New Roman" w:cs="Times New Roman"/>
          <w:sz w:val="28"/>
        </w:rPr>
        <w:t>Infoурок</w:t>
      </w:r>
      <w:proofErr w:type="spellEnd"/>
      <w:r w:rsidRPr="00321E53">
        <w:rPr>
          <w:rFonts w:ascii="Times New Roman" w:hAnsi="Times New Roman" w:cs="Times New Roman"/>
          <w:sz w:val="28"/>
        </w:rPr>
        <w:t>, YouTobe.com, обучающие уроки на ЧГТРК.</w:t>
      </w:r>
    </w:p>
    <w:p w14:paraId="543E7E40" w14:textId="77777777" w:rsidR="00D95E68" w:rsidRDefault="00D95E68" w:rsidP="00D95E68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B0ED3">
        <w:rPr>
          <w:rFonts w:ascii="Times New Roman" w:eastAsia="Times New Roman" w:hAnsi="Times New Roman" w:cs="Times New Roman"/>
          <w:b/>
          <w:sz w:val="28"/>
          <w:szCs w:val="28"/>
        </w:rPr>
        <w:t>Анализ результатов государственной (итоговой) аттестации выпускников</w:t>
      </w:r>
    </w:p>
    <w:p w14:paraId="7C7E4E63" w14:textId="4A6F2272" w:rsidR="00D95E68" w:rsidRDefault="00D95E68" w:rsidP="00D95E68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B0ED3">
        <w:rPr>
          <w:rFonts w:ascii="Times New Roman" w:eastAsia="Times New Roman" w:hAnsi="Times New Roman" w:cs="Times New Roman"/>
          <w:b/>
          <w:sz w:val="28"/>
          <w:szCs w:val="28"/>
        </w:rPr>
        <w:t xml:space="preserve"> 9,11 классов.</w:t>
      </w:r>
    </w:p>
    <w:p w14:paraId="26203A84" w14:textId="77777777" w:rsidR="00EC116E" w:rsidRPr="00EC116E" w:rsidRDefault="00CC6339" w:rsidP="00EC116E">
      <w:pPr>
        <w:shd w:val="clear" w:color="auto" w:fill="FFFFFF"/>
        <w:spacing w:after="0" w:line="3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EC116E">
        <w:rPr>
          <w:rFonts w:ascii="Times New Roman" w:hAnsi="Times New Roman" w:cs="Times New Roman"/>
          <w:sz w:val="28"/>
          <w:szCs w:val="28"/>
        </w:rPr>
        <w:t xml:space="preserve">      Одним из направлений учебно-воспитательной работы является подготовка учащихся выпускных 9, 11 классов к государственной (итоговой) аттестации. В соответствии с планом внутришкольного контроля, планом подготовки к государственной (итоговой) аттестации выпускников 9-х и 11 классов, в целях качественной подготовки к сдаче выпускных экзаменов учащимися школы в 2019 - 2020 учебном году коллективом школы была проведена следующая работа: </w:t>
      </w:r>
    </w:p>
    <w:p w14:paraId="4CEEB139" w14:textId="77777777" w:rsidR="00EC116E" w:rsidRPr="00EC116E" w:rsidRDefault="00CC6339" w:rsidP="00EC116E">
      <w:pPr>
        <w:shd w:val="clear" w:color="auto" w:fill="FFFFFF"/>
        <w:spacing w:after="0" w:line="3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EC116E">
        <w:rPr>
          <w:rFonts w:ascii="Times New Roman" w:hAnsi="Times New Roman" w:cs="Times New Roman"/>
          <w:sz w:val="28"/>
          <w:szCs w:val="28"/>
        </w:rPr>
        <w:t xml:space="preserve">- сформирована нормативно-правовая база ГИА: </w:t>
      </w:r>
    </w:p>
    <w:p w14:paraId="4BAA527E" w14:textId="77777777" w:rsidR="00EC116E" w:rsidRPr="00EC116E" w:rsidRDefault="00CC6339" w:rsidP="00EC116E">
      <w:pPr>
        <w:shd w:val="clear" w:color="auto" w:fill="FFFFFF"/>
        <w:spacing w:after="0" w:line="3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EC116E">
        <w:rPr>
          <w:rFonts w:ascii="Times New Roman" w:hAnsi="Times New Roman" w:cs="Times New Roman"/>
          <w:sz w:val="28"/>
          <w:szCs w:val="28"/>
        </w:rPr>
        <w:t>- проведены пробные экзамены по русскому языку и математике (обязательные экзамены), по обществознанию, чеченскому языку и географии (предметы на выбор);</w:t>
      </w:r>
    </w:p>
    <w:p w14:paraId="7F197C11" w14:textId="77777777" w:rsidR="00EC116E" w:rsidRPr="00EC116E" w:rsidRDefault="00CC6339" w:rsidP="00EC116E">
      <w:pPr>
        <w:shd w:val="clear" w:color="auto" w:fill="FFFFFF"/>
        <w:spacing w:after="0" w:line="3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EC116E">
        <w:rPr>
          <w:rFonts w:ascii="Times New Roman" w:hAnsi="Times New Roman" w:cs="Times New Roman"/>
          <w:sz w:val="28"/>
          <w:szCs w:val="28"/>
        </w:rPr>
        <w:t xml:space="preserve"> - сформирована базы данных экзаменов по выбору учащимися 9-х и 11 классов, которые они будут сдавать в ходе проведения государственной (итоговой) аттестации за курс основного общего и среднего полного образования; </w:t>
      </w:r>
    </w:p>
    <w:p w14:paraId="5F7C02F2" w14:textId="77777777" w:rsidR="00EC116E" w:rsidRPr="00EC116E" w:rsidRDefault="00CC6339" w:rsidP="00EC116E">
      <w:pPr>
        <w:shd w:val="clear" w:color="auto" w:fill="FFFFFF"/>
        <w:spacing w:after="0" w:line="3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EC116E">
        <w:rPr>
          <w:rFonts w:ascii="Times New Roman" w:hAnsi="Times New Roman" w:cs="Times New Roman"/>
          <w:sz w:val="28"/>
          <w:szCs w:val="28"/>
        </w:rPr>
        <w:t xml:space="preserve">- проведены общешкольные родительские собрание, классные родительские собрания в 9 и 11 классах, где рассматривались вопросы подготовки к государственной (итоговой) аттестации, нормативно-правовая база ЕГЭ и ГИА, вопросы посещаемости учебных занятий и успеваемости учащихся 9-х и 11 классов; </w:t>
      </w:r>
    </w:p>
    <w:p w14:paraId="77B16D8D" w14:textId="77777777" w:rsidR="00EC116E" w:rsidRDefault="00CC6339" w:rsidP="00EC116E">
      <w:pPr>
        <w:shd w:val="clear" w:color="auto" w:fill="FFFFFF"/>
        <w:spacing w:after="0" w:line="3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EC116E">
        <w:rPr>
          <w:rFonts w:ascii="Times New Roman" w:hAnsi="Times New Roman" w:cs="Times New Roman"/>
          <w:sz w:val="28"/>
          <w:szCs w:val="28"/>
        </w:rPr>
        <w:t xml:space="preserve">-оформлены информационные стенды "Государственная итоговая аттестация 2020". </w:t>
      </w:r>
    </w:p>
    <w:p w14:paraId="74A409C0" w14:textId="77777777" w:rsidR="00043BD3" w:rsidRDefault="00043BD3" w:rsidP="00EC116E">
      <w:pPr>
        <w:shd w:val="clear" w:color="auto" w:fill="FFFFFF"/>
        <w:spacing w:after="0" w:line="30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0480F54" w14:textId="6849DCAF" w:rsidR="00EC116E" w:rsidRPr="00EC116E" w:rsidRDefault="00CC6339" w:rsidP="00EC116E">
      <w:pPr>
        <w:shd w:val="clear" w:color="auto" w:fill="FFFFFF"/>
        <w:spacing w:after="0" w:line="30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C116E">
        <w:rPr>
          <w:rFonts w:ascii="Times New Roman" w:hAnsi="Times New Roman" w:cs="Times New Roman"/>
          <w:b/>
          <w:bCs/>
          <w:sz w:val="28"/>
          <w:szCs w:val="28"/>
        </w:rPr>
        <w:t>Итоговая аттестация выпускников 9 класса (ОГЭ).</w:t>
      </w:r>
    </w:p>
    <w:p w14:paraId="5AD6120D" w14:textId="6AB834FC" w:rsidR="00EC116E" w:rsidRDefault="00043BD3" w:rsidP="00EC116E">
      <w:pPr>
        <w:shd w:val="clear" w:color="auto" w:fill="FFFFFF"/>
        <w:spacing w:after="0" w:line="3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CC6339" w:rsidRPr="00EC116E">
        <w:rPr>
          <w:rFonts w:ascii="Times New Roman" w:hAnsi="Times New Roman" w:cs="Times New Roman"/>
          <w:sz w:val="28"/>
          <w:szCs w:val="28"/>
        </w:rPr>
        <w:t xml:space="preserve">Согласно Приказу </w:t>
      </w:r>
      <w:proofErr w:type="spellStart"/>
      <w:r w:rsidR="00CC6339" w:rsidRPr="00EC116E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="00CC6339" w:rsidRPr="00EC116E">
        <w:rPr>
          <w:rFonts w:ascii="Times New Roman" w:hAnsi="Times New Roman" w:cs="Times New Roman"/>
          <w:sz w:val="28"/>
          <w:szCs w:val="28"/>
        </w:rPr>
        <w:t xml:space="preserve"> России и </w:t>
      </w:r>
      <w:proofErr w:type="spellStart"/>
      <w:r w:rsidR="00CC6339" w:rsidRPr="00EC116E">
        <w:rPr>
          <w:rFonts w:ascii="Times New Roman" w:hAnsi="Times New Roman" w:cs="Times New Roman"/>
          <w:sz w:val="28"/>
          <w:szCs w:val="28"/>
        </w:rPr>
        <w:t>Рособрнадзора</w:t>
      </w:r>
      <w:proofErr w:type="spellEnd"/>
      <w:r w:rsidR="00CC6339" w:rsidRPr="00EC116E">
        <w:rPr>
          <w:rFonts w:ascii="Times New Roman" w:hAnsi="Times New Roman" w:cs="Times New Roman"/>
          <w:sz w:val="28"/>
          <w:szCs w:val="28"/>
        </w:rPr>
        <w:t xml:space="preserve"> от 11.06.2020 № 294/651 «Об особенностях проведения государственной итоговой аттестации по образовательным программам основного общего и среднего общего образования в 2020 году», приказам Министерства образования и науки Чеченской Республики № 593-п от 15.06.2020 года « Об особенностях проведения государственной итоговой аттестации по образовательным программам основного общего и среднего общего образования в 2020 году, особенностях заполнения и выдачи аттестатов об основном общем и среднем общем образовании в 2020 году», № 594-п от 15.06.2020 года «Об особенностях выдачи медали «За особые успехи в учении» в 2020 году», аттестаты о среднем общем образовании выдаются выпускникам 11 класса, завершившим обучение по образовательным программам среднего общего образования; аттестаты </w:t>
      </w:r>
      <w:r w:rsidR="00CC6339" w:rsidRPr="00EC116E">
        <w:rPr>
          <w:rFonts w:ascii="Times New Roman" w:hAnsi="Times New Roman" w:cs="Times New Roman"/>
          <w:sz w:val="28"/>
          <w:szCs w:val="28"/>
        </w:rPr>
        <w:lastRenderedPageBreak/>
        <w:t xml:space="preserve">об основном общем образовании выдаются выпускникам 9 классов, завершившим обучение по образовательным программам основного общего образования. </w:t>
      </w:r>
    </w:p>
    <w:p w14:paraId="1E6BEF4F" w14:textId="172D297B" w:rsidR="00EC116E" w:rsidRDefault="00EC116E" w:rsidP="00EC116E">
      <w:pPr>
        <w:shd w:val="clear" w:color="auto" w:fill="FFFFFF"/>
        <w:spacing w:after="0" w:line="3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CC6339" w:rsidRPr="00EC116E">
        <w:rPr>
          <w:rFonts w:ascii="Times New Roman" w:hAnsi="Times New Roman" w:cs="Times New Roman"/>
          <w:sz w:val="28"/>
          <w:szCs w:val="28"/>
        </w:rPr>
        <w:t xml:space="preserve">На основании данных приказов результаты промежуточной аттестации по итогам 2019-2020 учебного года приравниваются к результатам ОГЭ. В соответствии </w:t>
      </w:r>
      <w:r w:rsidR="00043BD3">
        <w:rPr>
          <w:rFonts w:ascii="Times New Roman" w:hAnsi="Times New Roman" w:cs="Times New Roman"/>
          <w:sz w:val="28"/>
          <w:szCs w:val="28"/>
        </w:rPr>
        <w:t xml:space="preserve">с </w:t>
      </w:r>
      <w:r w:rsidR="00CC6339" w:rsidRPr="00EC116E">
        <w:rPr>
          <w:rFonts w:ascii="Times New Roman" w:hAnsi="Times New Roman" w:cs="Times New Roman"/>
          <w:sz w:val="28"/>
          <w:szCs w:val="28"/>
        </w:rPr>
        <w:t xml:space="preserve">результатами промежуточной аттестации и устного итогового собеседования аттестаты за курс основного общего образования были выданы </w:t>
      </w:r>
      <w:r w:rsidRPr="00EC116E">
        <w:rPr>
          <w:rFonts w:ascii="Times New Roman" w:hAnsi="Times New Roman" w:cs="Times New Roman"/>
          <w:sz w:val="28"/>
          <w:szCs w:val="28"/>
        </w:rPr>
        <w:t>31</w:t>
      </w:r>
      <w:r w:rsidR="00CC6339" w:rsidRPr="00EC116E">
        <w:rPr>
          <w:rFonts w:ascii="Times New Roman" w:hAnsi="Times New Roman" w:cs="Times New Roman"/>
          <w:sz w:val="28"/>
          <w:szCs w:val="28"/>
        </w:rPr>
        <w:t xml:space="preserve"> обучающимся 9 класс</w:t>
      </w:r>
      <w:r w:rsidRPr="00EC116E">
        <w:rPr>
          <w:rFonts w:ascii="Times New Roman" w:hAnsi="Times New Roman" w:cs="Times New Roman"/>
          <w:sz w:val="28"/>
          <w:szCs w:val="28"/>
        </w:rPr>
        <w:t>а</w:t>
      </w:r>
      <w:r w:rsidR="00CC6339" w:rsidRPr="00EC116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BE4AAEB" w14:textId="0E7E044B" w:rsidR="00EC116E" w:rsidRPr="00EC116E" w:rsidRDefault="00CC6339" w:rsidP="00EC116E">
      <w:pPr>
        <w:shd w:val="clear" w:color="auto" w:fill="FFFFFF"/>
        <w:spacing w:after="0" w:line="30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C116E">
        <w:rPr>
          <w:rFonts w:ascii="Times New Roman" w:hAnsi="Times New Roman" w:cs="Times New Roman"/>
          <w:b/>
          <w:bCs/>
          <w:sz w:val="28"/>
          <w:szCs w:val="28"/>
        </w:rPr>
        <w:t>Государственная итоговая аттестация выпускников 11 класса (ЕГЭ).</w:t>
      </w:r>
    </w:p>
    <w:p w14:paraId="24895731" w14:textId="37A0E51E" w:rsidR="00CC6339" w:rsidRPr="00EC116E" w:rsidRDefault="00CC6339" w:rsidP="00EC116E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C116E">
        <w:rPr>
          <w:rFonts w:ascii="Times New Roman" w:hAnsi="Times New Roman" w:cs="Times New Roman"/>
          <w:sz w:val="28"/>
          <w:szCs w:val="28"/>
        </w:rPr>
        <w:t xml:space="preserve">В 2019 - 2020 учебном году согласно Приказу </w:t>
      </w:r>
      <w:proofErr w:type="spellStart"/>
      <w:r w:rsidRPr="00EC116E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EC116E">
        <w:rPr>
          <w:rFonts w:ascii="Times New Roman" w:hAnsi="Times New Roman" w:cs="Times New Roman"/>
          <w:sz w:val="28"/>
          <w:szCs w:val="28"/>
        </w:rPr>
        <w:t xml:space="preserve"> России и </w:t>
      </w:r>
      <w:proofErr w:type="spellStart"/>
      <w:r w:rsidRPr="00EC116E">
        <w:rPr>
          <w:rFonts w:ascii="Times New Roman" w:hAnsi="Times New Roman" w:cs="Times New Roman"/>
          <w:sz w:val="28"/>
          <w:szCs w:val="28"/>
        </w:rPr>
        <w:t>Рособрнадзора</w:t>
      </w:r>
      <w:proofErr w:type="spellEnd"/>
      <w:r w:rsidRPr="00EC116E">
        <w:rPr>
          <w:rFonts w:ascii="Times New Roman" w:hAnsi="Times New Roman" w:cs="Times New Roman"/>
          <w:sz w:val="28"/>
          <w:szCs w:val="28"/>
        </w:rPr>
        <w:t xml:space="preserve"> от 11.06.2020 № 294/651 «Об особенностях проведения государственной итоговой аттестации по образовательным программам среднего общего образования в 2020 году», приказам Министерства образования и науки Чеченской Республики № 593-п от 15.06.2020 года « Об особенностях проведения государственной итоговой аттестации по образовательным программам основного общего и среднего общего образования в 2020 году, особенностях заполнения и выдачи аттестатов об основном общем и средне</w:t>
      </w:r>
      <w:r w:rsidR="00043BD3">
        <w:rPr>
          <w:rFonts w:ascii="Times New Roman" w:hAnsi="Times New Roman" w:cs="Times New Roman"/>
          <w:sz w:val="28"/>
          <w:szCs w:val="28"/>
        </w:rPr>
        <w:t>м общем образовании в 2020 году</w:t>
      </w:r>
      <w:r w:rsidRPr="00EC116E">
        <w:rPr>
          <w:rFonts w:ascii="Times New Roman" w:hAnsi="Times New Roman" w:cs="Times New Roman"/>
          <w:sz w:val="28"/>
          <w:szCs w:val="28"/>
        </w:rPr>
        <w:t xml:space="preserve">», ЕГЭ сдавали только те выпускники 11 класса, которые планировали поступить в ВУЗ. Всего ЕГЭ сдавали </w:t>
      </w:r>
      <w:r w:rsidR="00EC116E" w:rsidRPr="00EC116E">
        <w:rPr>
          <w:rFonts w:ascii="Times New Roman" w:hAnsi="Times New Roman" w:cs="Times New Roman"/>
          <w:sz w:val="28"/>
          <w:szCs w:val="28"/>
        </w:rPr>
        <w:t>3</w:t>
      </w:r>
      <w:r w:rsidRPr="00EC116E">
        <w:rPr>
          <w:rFonts w:ascii="Times New Roman" w:hAnsi="Times New Roman" w:cs="Times New Roman"/>
          <w:sz w:val="28"/>
          <w:szCs w:val="28"/>
        </w:rPr>
        <w:t xml:space="preserve"> обучающихся из </w:t>
      </w:r>
      <w:r w:rsidR="00EC116E" w:rsidRPr="00EC116E">
        <w:rPr>
          <w:rFonts w:ascii="Times New Roman" w:hAnsi="Times New Roman" w:cs="Times New Roman"/>
          <w:sz w:val="28"/>
          <w:szCs w:val="28"/>
        </w:rPr>
        <w:t>9</w:t>
      </w:r>
      <w:r w:rsidRPr="00EC116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49236CF" w14:textId="77777777" w:rsidR="00D95E68" w:rsidRPr="00AB0ED3" w:rsidRDefault="00D95E68" w:rsidP="00D95E68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24FCBE6" w14:textId="77777777" w:rsidR="00D95E68" w:rsidRDefault="00D95E68" w:rsidP="00D95E6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A4E1FE8" w14:textId="53E381F5" w:rsidR="00D95E68" w:rsidRDefault="00D95E68" w:rsidP="00D95E68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C2589">
        <w:rPr>
          <w:rFonts w:ascii="Times New Roman" w:eastAsia="Times New Roman" w:hAnsi="Times New Roman" w:cs="Times New Roman"/>
          <w:b/>
          <w:sz w:val="28"/>
          <w:szCs w:val="28"/>
        </w:rPr>
        <w:t xml:space="preserve">Результаты </w:t>
      </w:r>
      <w:proofErr w:type="gramStart"/>
      <w:r w:rsidRPr="006C2589">
        <w:rPr>
          <w:rFonts w:ascii="Times New Roman" w:eastAsia="Times New Roman" w:hAnsi="Times New Roman" w:cs="Times New Roman"/>
          <w:b/>
          <w:sz w:val="28"/>
          <w:szCs w:val="28"/>
        </w:rPr>
        <w:t>ЕГЭ  учащихся</w:t>
      </w:r>
      <w:proofErr w:type="gramEnd"/>
      <w:r w:rsidRPr="006C2589">
        <w:rPr>
          <w:rFonts w:ascii="Times New Roman" w:eastAsia="Times New Roman" w:hAnsi="Times New Roman" w:cs="Times New Roman"/>
          <w:b/>
          <w:sz w:val="28"/>
          <w:szCs w:val="28"/>
        </w:rPr>
        <w:t xml:space="preserve"> представлены в следующей таблице: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941"/>
        <w:gridCol w:w="1400"/>
        <w:gridCol w:w="1356"/>
        <w:gridCol w:w="1370"/>
        <w:gridCol w:w="1401"/>
        <w:gridCol w:w="1356"/>
        <w:gridCol w:w="1370"/>
      </w:tblGrid>
      <w:tr w:rsidR="006124A3" w:rsidRPr="006124A3" w14:paraId="0EE0BE68" w14:textId="77777777" w:rsidTr="006411CE">
        <w:tc>
          <w:tcPr>
            <w:tcW w:w="1456" w:type="dxa"/>
          </w:tcPr>
          <w:p w14:paraId="5E4AE080" w14:textId="77777777" w:rsidR="006124A3" w:rsidRPr="006124A3" w:rsidRDefault="006124A3" w:rsidP="00D95E6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68" w:type="dxa"/>
            <w:gridSpan w:val="3"/>
          </w:tcPr>
          <w:p w14:paraId="37D2F0C8" w14:textId="4DBD3CB7" w:rsidR="006124A3" w:rsidRPr="006124A3" w:rsidRDefault="006124A3" w:rsidP="00D95E6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2018-2019</w:t>
            </w:r>
          </w:p>
        </w:tc>
        <w:tc>
          <w:tcPr>
            <w:tcW w:w="4370" w:type="dxa"/>
            <w:gridSpan w:val="3"/>
          </w:tcPr>
          <w:p w14:paraId="78D7EE60" w14:textId="0795F553" w:rsidR="006124A3" w:rsidRPr="006124A3" w:rsidRDefault="006124A3" w:rsidP="00D95E6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2019-2020</w:t>
            </w:r>
          </w:p>
        </w:tc>
      </w:tr>
      <w:tr w:rsidR="006124A3" w:rsidRPr="006124A3" w14:paraId="4E7046E6" w14:textId="77777777" w:rsidTr="00EC116E">
        <w:tc>
          <w:tcPr>
            <w:tcW w:w="1456" w:type="dxa"/>
          </w:tcPr>
          <w:p w14:paraId="5EF5540D" w14:textId="700FC9F9" w:rsidR="006124A3" w:rsidRPr="006124A3" w:rsidRDefault="006124A3" w:rsidP="006124A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124A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Предмет </w:t>
            </w:r>
          </w:p>
        </w:tc>
        <w:tc>
          <w:tcPr>
            <w:tcW w:w="1456" w:type="dxa"/>
          </w:tcPr>
          <w:p w14:paraId="04A66060" w14:textId="4138C311" w:rsidR="006124A3" w:rsidRPr="006124A3" w:rsidRDefault="006124A3" w:rsidP="006124A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124A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Кол-во сдававших</w:t>
            </w:r>
          </w:p>
        </w:tc>
        <w:tc>
          <w:tcPr>
            <w:tcW w:w="1456" w:type="dxa"/>
          </w:tcPr>
          <w:p w14:paraId="7DCBFAB1" w14:textId="46D5D18C" w:rsidR="006124A3" w:rsidRPr="006124A3" w:rsidRDefault="006124A3" w:rsidP="006124A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124A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Успеваем ость по предмету </w:t>
            </w:r>
          </w:p>
        </w:tc>
        <w:tc>
          <w:tcPr>
            <w:tcW w:w="1456" w:type="dxa"/>
          </w:tcPr>
          <w:p w14:paraId="155D64DF" w14:textId="1605F731" w:rsidR="006124A3" w:rsidRPr="006124A3" w:rsidRDefault="006124A3" w:rsidP="006124A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124A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Кол-во уч. </w:t>
            </w:r>
            <w:proofErr w:type="spellStart"/>
            <w:r w:rsidRPr="006124A3">
              <w:rPr>
                <w:rFonts w:ascii="Times New Roman" w:hAnsi="Times New Roman" w:cs="Times New Roman"/>
                <w:bCs/>
                <w:sz w:val="24"/>
                <w:szCs w:val="24"/>
              </w:rPr>
              <w:t>преод</w:t>
            </w:r>
            <w:proofErr w:type="spellEnd"/>
            <w:r w:rsidRPr="006124A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proofErr w:type="spellStart"/>
            <w:r w:rsidRPr="006124A3">
              <w:rPr>
                <w:rFonts w:ascii="Times New Roman" w:hAnsi="Times New Roman" w:cs="Times New Roman"/>
                <w:bCs/>
                <w:sz w:val="24"/>
                <w:szCs w:val="24"/>
              </w:rPr>
              <w:t>минималь</w:t>
            </w:r>
            <w:proofErr w:type="spellEnd"/>
            <w:r w:rsidRPr="006124A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124A3">
              <w:rPr>
                <w:rFonts w:ascii="Times New Roman" w:hAnsi="Times New Roman" w:cs="Times New Roman"/>
                <w:bCs/>
                <w:sz w:val="24"/>
                <w:szCs w:val="24"/>
              </w:rPr>
              <w:t>ный</w:t>
            </w:r>
            <w:proofErr w:type="spellEnd"/>
            <w:r w:rsidRPr="006124A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порог</w:t>
            </w:r>
          </w:p>
        </w:tc>
        <w:tc>
          <w:tcPr>
            <w:tcW w:w="1456" w:type="dxa"/>
          </w:tcPr>
          <w:p w14:paraId="3AF36932" w14:textId="79E129C0" w:rsidR="006124A3" w:rsidRPr="006124A3" w:rsidRDefault="006124A3" w:rsidP="006124A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124A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Кол-во сдававших</w:t>
            </w:r>
          </w:p>
        </w:tc>
        <w:tc>
          <w:tcPr>
            <w:tcW w:w="1457" w:type="dxa"/>
          </w:tcPr>
          <w:p w14:paraId="2717871F" w14:textId="4E0BA3AF" w:rsidR="006124A3" w:rsidRPr="006124A3" w:rsidRDefault="006124A3" w:rsidP="006124A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124A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Успеваем ость по предмету </w:t>
            </w:r>
          </w:p>
        </w:tc>
        <w:tc>
          <w:tcPr>
            <w:tcW w:w="1457" w:type="dxa"/>
          </w:tcPr>
          <w:p w14:paraId="4CA76F93" w14:textId="2F935102" w:rsidR="006124A3" w:rsidRPr="006124A3" w:rsidRDefault="006124A3" w:rsidP="006124A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124A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Кол-во уч. </w:t>
            </w:r>
            <w:proofErr w:type="spellStart"/>
            <w:r w:rsidRPr="006124A3">
              <w:rPr>
                <w:rFonts w:ascii="Times New Roman" w:hAnsi="Times New Roman" w:cs="Times New Roman"/>
                <w:bCs/>
                <w:sz w:val="24"/>
                <w:szCs w:val="24"/>
              </w:rPr>
              <w:t>преод</w:t>
            </w:r>
            <w:proofErr w:type="spellEnd"/>
            <w:r w:rsidRPr="006124A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proofErr w:type="spellStart"/>
            <w:r w:rsidRPr="006124A3">
              <w:rPr>
                <w:rFonts w:ascii="Times New Roman" w:hAnsi="Times New Roman" w:cs="Times New Roman"/>
                <w:bCs/>
                <w:sz w:val="24"/>
                <w:szCs w:val="24"/>
              </w:rPr>
              <w:t>минималь</w:t>
            </w:r>
            <w:proofErr w:type="spellEnd"/>
            <w:r w:rsidRPr="006124A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124A3">
              <w:rPr>
                <w:rFonts w:ascii="Times New Roman" w:hAnsi="Times New Roman" w:cs="Times New Roman"/>
                <w:bCs/>
                <w:sz w:val="24"/>
                <w:szCs w:val="24"/>
              </w:rPr>
              <w:t>ный</w:t>
            </w:r>
            <w:proofErr w:type="spellEnd"/>
            <w:r w:rsidRPr="006124A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порог</w:t>
            </w:r>
          </w:p>
        </w:tc>
      </w:tr>
      <w:tr w:rsidR="006124A3" w:rsidRPr="006124A3" w14:paraId="4C997313" w14:textId="77777777" w:rsidTr="00EC116E">
        <w:tc>
          <w:tcPr>
            <w:tcW w:w="1456" w:type="dxa"/>
          </w:tcPr>
          <w:p w14:paraId="4AE33ED3" w14:textId="77777777" w:rsidR="006124A3" w:rsidRDefault="006124A3" w:rsidP="006124A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Русский язык</w:t>
            </w:r>
          </w:p>
          <w:p w14:paraId="445CBFFE" w14:textId="7CDA0492" w:rsidR="006124A3" w:rsidRPr="006124A3" w:rsidRDefault="006124A3" w:rsidP="006124A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</w:tcPr>
          <w:p w14:paraId="353E5654" w14:textId="29214B31" w:rsidR="006124A3" w:rsidRPr="006124A3" w:rsidRDefault="006124A3" w:rsidP="006124A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456" w:type="dxa"/>
          </w:tcPr>
          <w:p w14:paraId="3382B34D" w14:textId="6304E26E" w:rsidR="006124A3" w:rsidRPr="006124A3" w:rsidRDefault="006124A3" w:rsidP="006124A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1456" w:type="dxa"/>
          </w:tcPr>
          <w:p w14:paraId="38256232" w14:textId="4D6F8049" w:rsidR="006124A3" w:rsidRPr="006124A3" w:rsidRDefault="006124A3" w:rsidP="006124A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456" w:type="dxa"/>
          </w:tcPr>
          <w:p w14:paraId="0D34EE1C" w14:textId="3E98834C" w:rsidR="006124A3" w:rsidRPr="006124A3" w:rsidRDefault="006124A3" w:rsidP="006124A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457" w:type="dxa"/>
          </w:tcPr>
          <w:p w14:paraId="429F68C3" w14:textId="2AF05E4F" w:rsidR="006124A3" w:rsidRPr="006124A3" w:rsidRDefault="006124A3" w:rsidP="006124A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1457" w:type="dxa"/>
          </w:tcPr>
          <w:p w14:paraId="7882CA57" w14:textId="625EC5AD" w:rsidR="006124A3" w:rsidRPr="006124A3" w:rsidRDefault="006124A3" w:rsidP="006124A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6124A3" w:rsidRPr="006124A3" w14:paraId="2D109361" w14:textId="77777777" w:rsidTr="00EC116E">
        <w:tc>
          <w:tcPr>
            <w:tcW w:w="1456" w:type="dxa"/>
          </w:tcPr>
          <w:p w14:paraId="35E08954" w14:textId="75FA00B4" w:rsidR="006124A3" w:rsidRPr="006124A3" w:rsidRDefault="006124A3" w:rsidP="006124A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Математика </w:t>
            </w:r>
          </w:p>
        </w:tc>
        <w:tc>
          <w:tcPr>
            <w:tcW w:w="1456" w:type="dxa"/>
          </w:tcPr>
          <w:p w14:paraId="020124CD" w14:textId="7D4E4DB8" w:rsidR="006124A3" w:rsidRPr="006124A3" w:rsidRDefault="006124A3" w:rsidP="006124A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456" w:type="dxa"/>
          </w:tcPr>
          <w:p w14:paraId="00ED7251" w14:textId="003E7F38" w:rsidR="006124A3" w:rsidRPr="006124A3" w:rsidRDefault="006124A3" w:rsidP="006124A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1456" w:type="dxa"/>
          </w:tcPr>
          <w:p w14:paraId="3047367D" w14:textId="78A3253D" w:rsidR="006124A3" w:rsidRPr="006124A3" w:rsidRDefault="006124A3" w:rsidP="006124A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456" w:type="dxa"/>
          </w:tcPr>
          <w:p w14:paraId="37023890" w14:textId="68D27AE7" w:rsidR="006124A3" w:rsidRPr="006124A3" w:rsidRDefault="006124A3" w:rsidP="006124A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57" w:type="dxa"/>
          </w:tcPr>
          <w:p w14:paraId="6B40CD3B" w14:textId="4C6E40B4" w:rsidR="006124A3" w:rsidRPr="006124A3" w:rsidRDefault="006124A3" w:rsidP="006124A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1457" w:type="dxa"/>
          </w:tcPr>
          <w:p w14:paraId="300E3B95" w14:textId="4EA3FCAF" w:rsidR="006124A3" w:rsidRPr="006124A3" w:rsidRDefault="006124A3" w:rsidP="006124A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6124A3" w:rsidRPr="006124A3" w14:paraId="4372CCD1" w14:textId="77777777" w:rsidTr="00EC116E">
        <w:tc>
          <w:tcPr>
            <w:tcW w:w="1456" w:type="dxa"/>
          </w:tcPr>
          <w:p w14:paraId="45B3A4D7" w14:textId="53EA66F5" w:rsidR="006124A3" w:rsidRDefault="006124A3" w:rsidP="006124A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Информатика </w:t>
            </w:r>
          </w:p>
        </w:tc>
        <w:tc>
          <w:tcPr>
            <w:tcW w:w="1456" w:type="dxa"/>
          </w:tcPr>
          <w:p w14:paraId="17C79E28" w14:textId="40089184" w:rsidR="006124A3" w:rsidRPr="006124A3" w:rsidRDefault="006124A3" w:rsidP="006124A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56" w:type="dxa"/>
          </w:tcPr>
          <w:p w14:paraId="600B1409" w14:textId="25D88136" w:rsidR="006124A3" w:rsidRPr="006124A3" w:rsidRDefault="006124A3" w:rsidP="006124A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456" w:type="dxa"/>
          </w:tcPr>
          <w:p w14:paraId="240C7D41" w14:textId="7DE1B3A1" w:rsidR="006124A3" w:rsidRPr="006124A3" w:rsidRDefault="006124A3" w:rsidP="006124A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456" w:type="dxa"/>
          </w:tcPr>
          <w:p w14:paraId="0E2DF43E" w14:textId="32827103" w:rsidR="006124A3" w:rsidRPr="006124A3" w:rsidRDefault="00043BD3" w:rsidP="006124A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57" w:type="dxa"/>
          </w:tcPr>
          <w:p w14:paraId="13FFA8E5" w14:textId="51365402" w:rsidR="006124A3" w:rsidRPr="006124A3" w:rsidRDefault="00043BD3" w:rsidP="006124A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57" w:type="dxa"/>
          </w:tcPr>
          <w:p w14:paraId="51FF1FC6" w14:textId="2C41BB5A" w:rsidR="006124A3" w:rsidRPr="006124A3" w:rsidRDefault="00043BD3" w:rsidP="006124A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6124A3" w:rsidRPr="006124A3" w14:paraId="56F0D1C4" w14:textId="77777777" w:rsidTr="00EC116E">
        <w:tc>
          <w:tcPr>
            <w:tcW w:w="1456" w:type="dxa"/>
          </w:tcPr>
          <w:p w14:paraId="5DA5FE66" w14:textId="64082FDE" w:rsidR="006124A3" w:rsidRDefault="006124A3" w:rsidP="006124A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456" w:type="dxa"/>
          </w:tcPr>
          <w:p w14:paraId="441D8597" w14:textId="23C35098" w:rsidR="006124A3" w:rsidRPr="006124A3" w:rsidRDefault="006124A3" w:rsidP="006124A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56" w:type="dxa"/>
          </w:tcPr>
          <w:p w14:paraId="3B9AD955" w14:textId="56B51E79" w:rsidR="006124A3" w:rsidRPr="006124A3" w:rsidRDefault="006124A3" w:rsidP="006124A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456" w:type="dxa"/>
          </w:tcPr>
          <w:p w14:paraId="3E9065CD" w14:textId="7D5EF2E0" w:rsidR="006124A3" w:rsidRPr="006124A3" w:rsidRDefault="006124A3" w:rsidP="006124A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456" w:type="dxa"/>
          </w:tcPr>
          <w:p w14:paraId="449E2DBB" w14:textId="0421A2DD" w:rsidR="006124A3" w:rsidRPr="006124A3" w:rsidRDefault="006124A3" w:rsidP="006124A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457" w:type="dxa"/>
          </w:tcPr>
          <w:p w14:paraId="034D4AFC" w14:textId="3CB50990" w:rsidR="006124A3" w:rsidRPr="006124A3" w:rsidRDefault="006124A3" w:rsidP="006124A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457" w:type="dxa"/>
          </w:tcPr>
          <w:p w14:paraId="4742562D" w14:textId="083CC0CB" w:rsidR="006124A3" w:rsidRPr="006124A3" w:rsidRDefault="006124A3" w:rsidP="006124A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</w:tbl>
    <w:p w14:paraId="59FD7CFA" w14:textId="00F29549" w:rsidR="00EC116E" w:rsidRDefault="00EC116E" w:rsidP="00D95E68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555C930" w14:textId="2D64868F" w:rsidR="00043BD3" w:rsidRPr="00043BD3" w:rsidRDefault="00043BD3" w:rsidP="00043BD3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Pr="00500445">
        <w:rPr>
          <w:rFonts w:ascii="Times New Roman" w:eastAsia="Times New Roman" w:hAnsi="Times New Roman" w:cs="Times New Roman"/>
          <w:sz w:val="28"/>
          <w:szCs w:val="28"/>
        </w:rPr>
        <w:t>Из таблицы следует, что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экзаменами по выбору учащиеся не справились и показали низкие результаты.</w:t>
      </w:r>
    </w:p>
    <w:p w14:paraId="6EAFE747" w14:textId="77777777" w:rsidR="00043BD3" w:rsidRPr="008C4260" w:rsidRDefault="00043BD3" w:rsidP="00043BD3">
      <w:pPr>
        <w:spacing w:after="0"/>
        <w:jc w:val="both"/>
        <w:rPr>
          <w:rFonts w:ascii="Times New Roman" w:hAnsi="Times New Roman" w:cs="Times New Roman"/>
          <w:b/>
          <w:sz w:val="28"/>
        </w:rPr>
      </w:pPr>
      <w:r w:rsidRPr="008C4260">
        <w:rPr>
          <w:rFonts w:ascii="Times New Roman" w:hAnsi="Times New Roman" w:cs="Times New Roman"/>
          <w:b/>
          <w:sz w:val="28"/>
        </w:rPr>
        <w:t xml:space="preserve">        Рекомендации: </w:t>
      </w:r>
    </w:p>
    <w:p w14:paraId="12918A99" w14:textId="77777777" w:rsidR="00043BD3" w:rsidRPr="00043BD3" w:rsidRDefault="00043BD3" w:rsidP="00043BD3">
      <w:pPr>
        <w:spacing w:after="0"/>
        <w:jc w:val="both"/>
        <w:rPr>
          <w:rFonts w:ascii="Times New Roman" w:hAnsi="Times New Roman" w:cs="Times New Roman"/>
          <w:sz w:val="28"/>
        </w:rPr>
      </w:pPr>
      <w:r w:rsidRPr="00043BD3">
        <w:rPr>
          <w:rFonts w:ascii="Times New Roman" w:hAnsi="Times New Roman" w:cs="Times New Roman"/>
          <w:sz w:val="28"/>
        </w:rPr>
        <w:t xml:space="preserve">1. На заседании педагогического совета обсудить результаты государственной итоговой аттестации выпускников 11 класса; разработать план устранения недостатков и обеспечить его выполнение в течение года. </w:t>
      </w:r>
    </w:p>
    <w:p w14:paraId="3F2D5B30" w14:textId="77777777" w:rsidR="00043BD3" w:rsidRPr="00043BD3" w:rsidRDefault="00043BD3" w:rsidP="00043BD3">
      <w:pPr>
        <w:spacing w:after="0"/>
        <w:jc w:val="both"/>
        <w:rPr>
          <w:rFonts w:ascii="Times New Roman" w:hAnsi="Times New Roman" w:cs="Times New Roman"/>
          <w:sz w:val="28"/>
        </w:rPr>
      </w:pPr>
      <w:r w:rsidRPr="00043BD3">
        <w:rPr>
          <w:rFonts w:ascii="Times New Roman" w:hAnsi="Times New Roman" w:cs="Times New Roman"/>
          <w:sz w:val="28"/>
        </w:rPr>
        <w:t xml:space="preserve">2. В ВСОКО включить контроль по подготовке обучающихся 11класса к государственной (итоговой) аттестации по предметам по выбору. </w:t>
      </w:r>
    </w:p>
    <w:p w14:paraId="683CD6E9" w14:textId="77777777" w:rsidR="00043BD3" w:rsidRPr="00043BD3" w:rsidRDefault="00043BD3" w:rsidP="00043BD3">
      <w:pPr>
        <w:spacing w:after="0"/>
        <w:jc w:val="both"/>
        <w:rPr>
          <w:rFonts w:ascii="Times New Roman" w:hAnsi="Times New Roman" w:cs="Times New Roman"/>
          <w:sz w:val="28"/>
        </w:rPr>
      </w:pPr>
      <w:r w:rsidRPr="00043BD3">
        <w:rPr>
          <w:rFonts w:ascii="Times New Roman" w:hAnsi="Times New Roman" w:cs="Times New Roman"/>
          <w:sz w:val="28"/>
        </w:rPr>
        <w:t xml:space="preserve">3. Определить системный подход в работе с тремя категориями обучающихся (риск, прорыв, </w:t>
      </w:r>
      <w:proofErr w:type="spellStart"/>
      <w:r w:rsidRPr="00043BD3">
        <w:rPr>
          <w:rFonts w:ascii="Times New Roman" w:hAnsi="Times New Roman" w:cs="Times New Roman"/>
          <w:sz w:val="28"/>
        </w:rPr>
        <w:t>тьюторы</w:t>
      </w:r>
      <w:proofErr w:type="spellEnd"/>
      <w:r w:rsidRPr="00043BD3">
        <w:rPr>
          <w:rFonts w:ascii="Times New Roman" w:hAnsi="Times New Roman" w:cs="Times New Roman"/>
          <w:sz w:val="28"/>
        </w:rPr>
        <w:t xml:space="preserve">) с целью повышения успеваемости и качества знаний. </w:t>
      </w:r>
    </w:p>
    <w:p w14:paraId="7FB250F0" w14:textId="77777777" w:rsidR="00043BD3" w:rsidRPr="00043BD3" w:rsidRDefault="00043BD3" w:rsidP="00043BD3">
      <w:pPr>
        <w:spacing w:after="0"/>
        <w:jc w:val="both"/>
        <w:rPr>
          <w:rFonts w:ascii="Times New Roman" w:hAnsi="Times New Roman" w:cs="Times New Roman"/>
          <w:sz w:val="28"/>
        </w:rPr>
      </w:pPr>
      <w:r w:rsidRPr="00043BD3">
        <w:rPr>
          <w:rFonts w:ascii="Times New Roman" w:hAnsi="Times New Roman" w:cs="Times New Roman"/>
          <w:sz w:val="28"/>
        </w:rPr>
        <w:t xml:space="preserve">4. Учителям-предметникам в педагогической деятельности: </w:t>
      </w:r>
    </w:p>
    <w:p w14:paraId="57F3EC5F" w14:textId="77777777" w:rsidR="00043BD3" w:rsidRPr="00043BD3" w:rsidRDefault="00043BD3" w:rsidP="00043BD3">
      <w:pPr>
        <w:spacing w:after="0"/>
        <w:jc w:val="both"/>
        <w:rPr>
          <w:rFonts w:ascii="Times New Roman" w:hAnsi="Times New Roman" w:cs="Times New Roman"/>
          <w:sz w:val="28"/>
        </w:rPr>
      </w:pPr>
      <w:r w:rsidRPr="00043BD3">
        <w:rPr>
          <w:rFonts w:ascii="Times New Roman" w:hAnsi="Times New Roman" w:cs="Times New Roman"/>
          <w:sz w:val="28"/>
        </w:rPr>
        <w:lastRenderedPageBreak/>
        <w:t xml:space="preserve">• стимулировать познавательную деятельность учащихся как средства саморазвития и самореализации личности; </w:t>
      </w:r>
    </w:p>
    <w:p w14:paraId="3459B150" w14:textId="77777777" w:rsidR="00043BD3" w:rsidRPr="00043BD3" w:rsidRDefault="00043BD3" w:rsidP="00043BD3">
      <w:pPr>
        <w:spacing w:after="0"/>
        <w:jc w:val="both"/>
        <w:rPr>
          <w:rFonts w:ascii="Times New Roman" w:hAnsi="Times New Roman" w:cs="Times New Roman"/>
          <w:sz w:val="28"/>
        </w:rPr>
      </w:pPr>
      <w:r w:rsidRPr="00043BD3">
        <w:rPr>
          <w:rFonts w:ascii="Times New Roman" w:hAnsi="Times New Roman" w:cs="Times New Roman"/>
          <w:sz w:val="28"/>
        </w:rPr>
        <w:t xml:space="preserve">• применять формы и методы работы со средними, слабыми учащимися по развитию их интеллектуальных способностей; </w:t>
      </w:r>
    </w:p>
    <w:p w14:paraId="01774499" w14:textId="77777777" w:rsidR="00043BD3" w:rsidRPr="00043BD3" w:rsidRDefault="00043BD3" w:rsidP="00043BD3">
      <w:pPr>
        <w:spacing w:after="0"/>
        <w:jc w:val="both"/>
        <w:rPr>
          <w:rFonts w:ascii="Times New Roman" w:hAnsi="Times New Roman" w:cs="Times New Roman"/>
          <w:sz w:val="28"/>
        </w:rPr>
      </w:pPr>
      <w:r w:rsidRPr="00043BD3">
        <w:rPr>
          <w:rFonts w:ascii="Times New Roman" w:hAnsi="Times New Roman" w:cs="Times New Roman"/>
          <w:sz w:val="28"/>
        </w:rPr>
        <w:t xml:space="preserve">• использовать индивидуализацию и дифференциацию обучения учащихся; </w:t>
      </w:r>
    </w:p>
    <w:p w14:paraId="304077D0" w14:textId="77777777" w:rsidR="00043BD3" w:rsidRPr="00043BD3" w:rsidRDefault="00043BD3" w:rsidP="00043BD3">
      <w:pPr>
        <w:spacing w:after="0"/>
        <w:jc w:val="both"/>
        <w:rPr>
          <w:rFonts w:ascii="Times New Roman" w:hAnsi="Times New Roman" w:cs="Times New Roman"/>
          <w:sz w:val="28"/>
        </w:rPr>
      </w:pPr>
      <w:r w:rsidRPr="00043BD3">
        <w:rPr>
          <w:rFonts w:ascii="Times New Roman" w:hAnsi="Times New Roman" w:cs="Times New Roman"/>
          <w:sz w:val="28"/>
        </w:rPr>
        <w:t xml:space="preserve">• работать над повышением уровня самостоятельности выпускников при подготовке к государственной (итоговой) аттестации; </w:t>
      </w:r>
    </w:p>
    <w:p w14:paraId="66166E97" w14:textId="4C13E73F" w:rsidR="00D95E68" w:rsidRDefault="00043BD3" w:rsidP="008C4260">
      <w:pPr>
        <w:spacing w:after="0"/>
        <w:jc w:val="both"/>
        <w:rPr>
          <w:rFonts w:ascii="Times New Roman" w:eastAsia="Times New Roman" w:hAnsi="Times New Roman" w:cs="Times New Roman"/>
          <w:sz w:val="36"/>
          <w:szCs w:val="28"/>
        </w:rPr>
      </w:pPr>
      <w:r w:rsidRPr="00043BD3">
        <w:rPr>
          <w:rFonts w:ascii="Times New Roman" w:hAnsi="Times New Roman" w:cs="Times New Roman"/>
          <w:sz w:val="28"/>
        </w:rPr>
        <w:t>• осуществлять взаимодействие между семьёй и школой с целью организации совместных действий для решения успешности обучения и социализации личности.</w:t>
      </w:r>
    </w:p>
    <w:p w14:paraId="329B3354" w14:textId="77777777" w:rsidR="008C4260" w:rsidRPr="008C4260" w:rsidRDefault="008C4260" w:rsidP="008C4260">
      <w:pPr>
        <w:spacing w:after="0"/>
        <w:jc w:val="both"/>
        <w:rPr>
          <w:rFonts w:ascii="Times New Roman" w:eastAsia="Times New Roman" w:hAnsi="Times New Roman" w:cs="Times New Roman"/>
          <w:sz w:val="36"/>
          <w:szCs w:val="28"/>
        </w:rPr>
      </w:pPr>
    </w:p>
    <w:p w14:paraId="059D78B7" w14:textId="77777777" w:rsidR="00955694" w:rsidRDefault="00955694" w:rsidP="00955694">
      <w:pPr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b/>
          <w:sz w:val="28"/>
          <w:szCs w:val="28"/>
        </w:rPr>
      </w:pPr>
      <w:r w:rsidRPr="00181110">
        <w:rPr>
          <w:rFonts w:ascii="Times New Roman" w:eastAsiaTheme="minorHAnsi" w:hAnsi="Times New Roman" w:cs="Times New Roman"/>
          <w:b/>
          <w:sz w:val="28"/>
          <w:szCs w:val="28"/>
        </w:rPr>
        <w:t>Работы с молодыми специалистами</w:t>
      </w:r>
      <w:r>
        <w:rPr>
          <w:rFonts w:ascii="Times New Roman" w:eastAsiaTheme="minorHAnsi" w:hAnsi="Times New Roman" w:cs="Times New Roman"/>
          <w:b/>
          <w:sz w:val="28"/>
          <w:szCs w:val="28"/>
        </w:rPr>
        <w:t>.</w:t>
      </w:r>
    </w:p>
    <w:p w14:paraId="2CCADB90" w14:textId="3BFEE53A" w:rsidR="008C4260" w:rsidRDefault="008C4260" w:rsidP="008C4260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 xml:space="preserve">    В 2019-2020</w:t>
      </w:r>
      <w:r w:rsidRPr="001A001E">
        <w:rPr>
          <w:rFonts w:ascii="Times New Roman" w:eastAsiaTheme="minorHAnsi" w:hAnsi="Times New Roman" w:cs="Times New Roman"/>
          <w:sz w:val="28"/>
          <w:szCs w:val="28"/>
        </w:rPr>
        <w:t xml:space="preserve"> учебном году в школе </w:t>
      </w:r>
      <w:proofErr w:type="gramStart"/>
      <w:r w:rsidRPr="001A001E">
        <w:rPr>
          <w:rFonts w:ascii="Times New Roman" w:eastAsiaTheme="minorHAnsi" w:hAnsi="Times New Roman" w:cs="Times New Roman"/>
          <w:sz w:val="28"/>
          <w:szCs w:val="28"/>
        </w:rPr>
        <w:t xml:space="preserve">работало 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молодых</w:t>
      </w:r>
      <w:proofErr w:type="gramEnd"/>
      <w:r>
        <w:rPr>
          <w:rFonts w:ascii="Times New Roman" w:eastAsiaTheme="minorHAnsi" w:hAnsi="Times New Roman" w:cs="Times New Roman"/>
          <w:sz w:val="28"/>
          <w:szCs w:val="28"/>
        </w:rPr>
        <w:t xml:space="preserve"> специалистов. С молодыми специалистами над становлением их педагогического мастерства согласно приказу по школе № </w:t>
      </w:r>
      <w:r w:rsidR="00E0763E">
        <w:rPr>
          <w:rFonts w:ascii="Times New Roman" w:eastAsiaTheme="minorHAnsi" w:hAnsi="Times New Roman" w:cs="Times New Roman"/>
          <w:sz w:val="28"/>
          <w:szCs w:val="28"/>
        </w:rPr>
        <w:t xml:space="preserve">66 от 5 сентября 2019 </w:t>
      </w:r>
      <w:bookmarkStart w:id="0" w:name="_GoBack"/>
      <w:bookmarkEnd w:id="0"/>
      <w:r>
        <w:rPr>
          <w:rFonts w:ascii="Times New Roman" w:eastAsiaTheme="minorHAnsi" w:hAnsi="Times New Roman" w:cs="Times New Roman"/>
          <w:sz w:val="28"/>
          <w:szCs w:val="28"/>
        </w:rPr>
        <w:t>года работали учителя - наставники.</w:t>
      </w:r>
    </w:p>
    <w:p w14:paraId="7D55DF2D" w14:textId="77777777" w:rsidR="008C4260" w:rsidRDefault="008C4260" w:rsidP="008C4260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 xml:space="preserve">- Косенко А.О. – учитель английского языка – наставник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</w:rPr>
        <w:t>Крыжановская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</w:rPr>
        <w:t xml:space="preserve"> И.Н. – </w:t>
      </w:r>
      <w:proofErr w:type="spellStart"/>
      <w:proofErr w:type="gramStart"/>
      <w:r>
        <w:rPr>
          <w:rFonts w:ascii="Times New Roman" w:eastAsiaTheme="minorHAnsi" w:hAnsi="Times New Roman" w:cs="Times New Roman"/>
          <w:sz w:val="28"/>
          <w:szCs w:val="28"/>
        </w:rPr>
        <w:t>зам.дир</w:t>
      </w:r>
      <w:proofErr w:type="gramEnd"/>
      <w:r>
        <w:rPr>
          <w:rFonts w:ascii="Times New Roman" w:eastAsiaTheme="minorHAnsi" w:hAnsi="Times New Roman" w:cs="Times New Roman"/>
          <w:sz w:val="28"/>
          <w:szCs w:val="28"/>
        </w:rPr>
        <w:t>.по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</w:rPr>
        <w:t xml:space="preserve"> УВР;</w:t>
      </w:r>
    </w:p>
    <w:p w14:paraId="625FC692" w14:textId="77777777" w:rsidR="008C4260" w:rsidRDefault="008C4260" w:rsidP="008C4260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</w:rPr>
        <w:t>Темербулатова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</w:rPr>
        <w:t xml:space="preserve"> З.С. – учитель начальных классов – наставник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</w:rPr>
        <w:t>Абругова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</w:rPr>
        <w:t xml:space="preserve"> М.А. –учитель начальных классов;</w:t>
      </w:r>
    </w:p>
    <w:p w14:paraId="0F51A762" w14:textId="77777777" w:rsidR="008C4260" w:rsidRDefault="008C4260" w:rsidP="008C4260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</w:rPr>
        <w:t>Халадова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</w:rPr>
        <w:t xml:space="preserve"> М.М-М. – учитель начальных классов – наставник Ермакова М.Г.</w:t>
      </w:r>
    </w:p>
    <w:p w14:paraId="4A8F13FF" w14:textId="77777777" w:rsidR="008C4260" w:rsidRDefault="008C4260" w:rsidP="008C4260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 xml:space="preserve">- 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</w:rPr>
        <w:t>Элимсултанова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</w:rPr>
        <w:t xml:space="preserve"> Л.И. – учитель начальных классов – наставник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</w:rPr>
        <w:t>Абругова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</w:rPr>
        <w:t xml:space="preserve"> М.А. – учитель начальных классов;</w:t>
      </w:r>
    </w:p>
    <w:p w14:paraId="6DFEFCB8" w14:textId="77777777" w:rsidR="008C4260" w:rsidRDefault="008C4260" w:rsidP="008C4260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</w:rPr>
        <w:t>Джамбеков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</w:rPr>
        <w:t xml:space="preserve"> М.Х. – учитель физической культуры – наставник Батаев М.И. - учитель физической культуры;</w:t>
      </w:r>
    </w:p>
    <w:p w14:paraId="6A320BF0" w14:textId="77777777" w:rsidR="008C4260" w:rsidRDefault="008C4260" w:rsidP="008C4260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</w:rPr>
        <w:t>Шабаева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</w:rPr>
        <w:t xml:space="preserve"> Д.К. – учитель технологии, ИЗО, музыки – наставник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</w:rPr>
        <w:t>Абдулаева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</w:rPr>
        <w:t xml:space="preserve"> Х.М. – учитель истории;</w:t>
      </w:r>
    </w:p>
    <w:p w14:paraId="1D00E203" w14:textId="77777777" w:rsidR="008C4260" w:rsidRDefault="008C4260" w:rsidP="008C4260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</w:rPr>
        <w:t>Мацаева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</w:rPr>
        <w:t xml:space="preserve"> Х.И. – учитель биологии – наставник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</w:rPr>
        <w:t>Абдулаева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</w:rPr>
        <w:t xml:space="preserve"> Х.М.;</w:t>
      </w:r>
    </w:p>
    <w:p w14:paraId="45EB4F2D" w14:textId="77777777" w:rsidR="008C4260" w:rsidRDefault="008C4260" w:rsidP="008C4260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</w:rPr>
        <w:t>Гайчаев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</w:rPr>
        <w:t xml:space="preserve"> Р.Р. – учитель информатики – наставник Батаев Х.И.</w:t>
      </w:r>
    </w:p>
    <w:p w14:paraId="6F495320" w14:textId="77777777" w:rsidR="008C4260" w:rsidRPr="00FB3600" w:rsidRDefault="008C4260" w:rsidP="008C4260">
      <w:pPr>
        <w:spacing w:after="0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3600">
        <w:rPr>
          <w:rFonts w:ascii="Times New Roman" w:eastAsiaTheme="minorHAnsi" w:hAnsi="Times New Roman" w:cs="Times New Roman"/>
          <w:sz w:val="28"/>
          <w:szCs w:val="28"/>
        </w:rPr>
        <w:t xml:space="preserve">   </w:t>
      </w:r>
      <w:r w:rsidRPr="00FB3600">
        <w:rPr>
          <w:rStyle w:val="a9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Индивидуальные планы работы наставников с молодыми специалистами</w:t>
      </w:r>
      <w:r w:rsidRPr="00FB3600">
        <w:rPr>
          <w:rStyle w:val="apple-converted-space"/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B3600">
        <w:rPr>
          <w:rFonts w:ascii="Times New Roman" w:eastAsia="Times New Roman" w:hAnsi="Times New Roman" w:cs="Times New Roman"/>
          <w:sz w:val="28"/>
          <w:szCs w:val="28"/>
        </w:rPr>
        <w:t>включали в себя вопросы помощи по:</w:t>
      </w:r>
    </w:p>
    <w:p w14:paraId="6B06F466" w14:textId="77777777" w:rsidR="008C4260" w:rsidRPr="009A1F4E" w:rsidRDefault="008C4260" w:rsidP="008C4260">
      <w:pPr>
        <w:spacing w:after="0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1F4E">
        <w:rPr>
          <w:rFonts w:ascii="Times New Roman" w:eastAsia="Times New Roman" w:hAnsi="Times New Roman" w:cs="Times New Roman"/>
          <w:sz w:val="28"/>
          <w:szCs w:val="28"/>
        </w:rPr>
        <w:t>- разработке рабочих программ по предмету;</w:t>
      </w:r>
    </w:p>
    <w:p w14:paraId="04DADDFA" w14:textId="77777777" w:rsidR="008C4260" w:rsidRPr="009A1F4E" w:rsidRDefault="008C4260" w:rsidP="008C4260">
      <w:pPr>
        <w:spacing w:after="0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1F4E">
        <w:rPr>
          <w:rFonts w:ascii="Times New Roman" w:eastAsia="Times New Roman" w:hAnsi="Times New Roman" w:cs="Times New Roman"/>
          <w:sz w:val="28"/>
          <w:szCs w:val="28"/>
        </w:rPr>
        <w:t>- разработке поурочных планов;</w:t>
      </w:r>
    </w:p>
    <w:p w14:paraId="5B82691B" w14:textId="77777777" w:rsidR="008C4260" w:rsidRPr="009A1F4E" w:rsidRDefault="008C4260" w:rsidP="008C4260">
      <w:pPr>
        <w:spacing w:after="0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1F4E">
        <w:rPr>
          <w:rFonts w:ascii="Times New Roman" w:eastAsia="Times New Roman" w:hAnsi="Times New Roman" w:cs="Times New Roman"/>
          <w:sz w:val="28"/>
          <w:szCs w:val="28"/>
        </w:rPr>
        <w:t>- использованию молодыми специалистами на уроке различных методов, методических приемов, форм и средств, активизирующих познавательную деятельность учащихся;</w:t>
      </w:r>
    </w:p>
    <w:p w14:paraId="35070DDF" w14:textId="77777777" w:rsidR="008C4260" w:rsidRPr="009A1F4E" w:rsidRDefault="008C4260" w:rsidP="008C4260">
      <w:pPr>
        <w:spacing w:after="0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1F4E">
        <w:rPr>
          <w:rFonts w:ascii="Times New Roman" w:eastAsia="Times New Roman" w:hAnsi="Times New Roman" w:cs="Times New Roman"/>
          <w:sz w:val="28"/>
          <w:szCs w:val="28"/>
        </w:rPr>
        <w:t>- участию в оформлении кабинета школы и организации работы в них учащихся;</w:t>
      </w:r>
      <w:r w:rsidRPr="009A1F4E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Pr="009A1F4E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включению молодых специалистов </w:t>
      </w:r>
      <w:r w:rsidRPr="009A1F4E">
        <w:rPr>
          <w:rFonts w:ascii="Times New Roman" w:eastAsia="Times New Roman" w:hAnsi="Times New Roman" w:cs="Times New Roman"/>
          <w:sz w:val="28"/>
          <w:szCs w:val="28"/>
        </w:rPr>
        <w:t xml:space="preserve"> в работу школьного МО;</w:t>
      </w:r>
    </w:p>
    <w:p w14:paraId="6AABEE6A" w14:textId="77777777" w:rsidR="008C4260" w:rsidRPr="009A1F4E" w:rsidRDefault="008C4260" w:rsidP="008C4260">
      <w:pPr>
        <w:spacing w:after="0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1F4E">
        <w:rPr>
          <w:rFonts w:ascii="Times New Roman" w:eastAsia="Times New Roman" w:hAnsi="Times New Roman" w:cs="Times New Roman"/>
          <w:sz w:val="28"/>
          <w:szCs w:val="28"/>
        </w:rPr>
        <w:t>- выбору и разработке с помощью своего руководителя одной методической темы и работы над ней;</w:t>
      </w:r>
    </w:p>
    <w:p w14:paraId="60E64082" w14:textId="77777777" w:rsidR="008C4260" w:rsidRPr="009A1F4E" w:rsidRDefault="008C4260" w:rsidP="008C4260">
      <w:pPr>
        <w:spacing w:after="0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1F4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- проведению открытых уроков.</w:t>
      </w:r>
    </w:p>
    <w:p w14:paraId="7C45998F" w14:textId="77777777" w:rsidR="008C4260" w:rsidRPr="009A1F4E" w:rsidRDefault="008C4260" w:rsidP="008C4260">
      <w:pPr>
        <w:pStyle w:val="aa"/>
        <w:jc w:val="both"/>
        <w:rPr>
          <w:sz w:val="28"/>
          <w:szCs w:val="24"/>
        </w:rPr>
      </w:pPr>
      <w:r>
        <w:rPr>
          <w:sz w:val="24"/>
          <w:szCs w:val="24"/>
        </w:rPr>
        <w:t xml:space="preserve">     </w:t>
      </w:r>
      <w:r w:rsidRPr="009A1F4E">
        <w:rPr>
          <w:sz w:val="28"/>
          <w:szCs w:val="24"/>
        </w:rPr>
        <w:t xml:space="preserve">Кроме того, в течение учебного года было организовано посещение молодыми учителями практических семинаров, в школе и районе. Молодыми специалистами были посещены открытые уроки </w:t>
      </w:r>
      <w:proofErr w:type="gramStart"/>
      <w:r w:rsidRPr="009A1F4E">
        <w:rPr>
          <w:sz w:val="28"/>
          <w:szCs w:val="24"/>
        </w:rPr>
        <w:t xml:space="preserve">учителей  </w:t>
      </w:r>
      <w:proofErr w:type="spellStart"/>
      <w:r w:rsidRPr="009A1F4E">
        <w:rPr>
          <w:sz w:val="28"/>
          <w:szCs w:val="24"/>
        </w:rPr>
        <w:t>Мадаевой</w:t>
      </w:r>
      <w:proofErr w:type="spellEnd"/>
      <w:proofErr w:type="gramEnd"/>
      <w:r w:rsidRPr="009A1F4E">
        <w:rPr>
          <w:sz w:val="28"/>
          <w:szCs w:val="24"/>
        </w:rPr>
        <w:t xml:space="preserve"> А.Р., Ермаковой М.Г., По результатам проведения обзорного контроля молодых специалистов, целью которого было ознакомление с методикой преподавания  учебных предметов молодым специалистом и выявление профессиональных затруднений.</w:t>
      </w:r>
      <w:r w:rsidRPr="009A1F4E">
        <w:rPr>
          <w:b/>
          <w:bCs/>
          <w:i/>
          <w:iCs/>
          <w:sz w:val="32"/>
          <w:szCs w:val="28"/>
        </w:rPr>
        <w:t xml:space="preserve"> </w:t>
      </w:r>
      <w:proofErr w:type="gramStart"/>
      <w:r w:rsidRPr="009A1F4E">
        <w:rPr>
          <w:bCs/>
          <w:iCs/>
          <w:sz w:val="28"/>
          <w:szCs w:val="24"/>
        </w:rPr>
        <w:t>Формы  проверки</w:t>
      </w:r>
      <w:proofErr w:type="gramEnd"/>
      <w:r w:rsidRPr="009A1F4E">
        <w:rPr>
          <w:bCs/>
          <w:iCs/>
          <w:sz w:val="28"/>
          <w:szCs w:val="24"/>
        </w:rPr>
        <w:t>:</w:t>
      </w:r>
      <w:r w:rsidRPr="009A1F4E">
        <w:rPr>
          <w:sz w:val="28"/>
          <w:szCs w:val="24"/>
        </w:rPr>
        <w:t xml:space="preserve"> собеседование с учителями,  наблюдение, проверка документации; контроль режимных моментов; посещение уроков по всем предметам; анкетирование.</w:t>
      </w:r>
    </w:p>
    <w:p w14:paraId="1520F717" w14:textId="77777777" w:rsidR="008C4260" w:rsidRPr="00C14639" w:rsidRDefault="008C4260" w:rsidP="008C4260">
      <w:pPr>
        <w:widowControl w:val="0"/>
        <w:shd w:val="clear" w:color="auto" w:fill="FFFFFF"/>
        <w:autoSpaceDE w:val="0"/>
        <w:autoSpaceDN w:val="0"/>
        <w:adjustRightInd w:val="0"/>
        <w:spacing w:before="165"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proofErr w:type="gramStart"/>
      <w:r w:rsidRPr="00C14639">
        <w:rPr>
          <w:rFonts w:ascii="Times New Roman" w:eastAsia="Times New Roman" w:hAnsi="Times New Roman" w:cs="Times New Roman"/>
          <w:sz w:val="28"/>
          <w:szCs w:val="28"/>
        </w:rPr>
        <w:t>Собеседование  показало</w:t>
      </w:r>
      <w:proofErr w:type="gramEnd"/>
      <w:r w:rsidRPr="00C14639">
        <w:rPr>
          <w:rFonts w:ascii="Times New Roman" w:eastAsia="Times New Roman" w:hAnsi="Times New Roman" w:cs="Times New Roman"/>
          <w:sz w:val="28"/>
          <w:szCs w:val="28"/>
        </w:rPr>
        <w:t xml:space="preserve">, что </w:t>
      </w:r>
      <w:r w:rsidRPr="00C14639">
        <w:rPr>
          <w:rFonts w:ascii="Times New Roman" w:hAnsi="Times New Roman" w:cs="Times New Roman"/>
          <w:sz w:val="28"/>
          <w:szCs w:val="28"/>
        </w:rPr>
        <w:t xml:space="preserve">молодые </w:t>
      </w:r>
      <w:r w:rsidRPr="00C14639">
        <w:rPr>
          <w:rFonts w:ascii="Times New Roman" w:eastAsia="Times New Roman" w:hAnsi="Times New Roman" w:cs="Times New Roman"/>
          <w:sz w:val="28"/>
          <w:szCs w:val="28"/>
        </w:rPr>
        <w:t>учителя с методикой преподавания предметов знакомы в полном объеме. Рабочие программы по предметам составлено правильно, но при планировании и проведении уроков испытывают затруднения</w:t>
      </w:r>
      <w:r w:rsidRPr="00C1463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C14639">
        <w:rPr>
          <w:rFonts w:ascii="Times New Roman" w:hAnsi="Times New Roman" w:cs="Times New Roman"/>
          <w:sz w:val="28"/>
          <w:szCs w:val="28"/>
        </w:rPr>
        <w:t>Джамбеков</w:t>
      </w:r>
      <w:proofErr w:type="spellEnd"/>
      <w:r w:rsidRPr="00C14639">
        <w:rPr>
          <w:rFonts w:ascii="Times New Roman" w:hAnsi="Times New Roman" w:cs="Times New Roman"/>
          <w:sz w:val="28"/>
          <w:szCs w:val="28"/>
        </w:rPr>
        <w:t xml:space="preserve"> М.Х., </w:t>
      </w:r>
      <w:proofErr w:type="spellStart"/>
      <w:r w:rsidRPr="00C14639">
        <w:rPr>
          <w:rFonts w:ascii="Times New Roman" w:hAnsi="Times New Roman" w:cs="Times New Roman"/>
          <w:sz w:val="28"/>
          <w:szCs w:val="28"/>
        </w:rPr>
        <w:t>Элимсултанова</w:t>
      </w:r>
      <w:proofErr w:type="spellEnd"/>
      <w:r w:rsidRPr="00C14639">
        <w:rPr>
          <w:rFonts w:ascii="Times New Roman" w:hAnsi="Times New Roman" w:cs="Times New Roman"/>
          <w:sz w:val="28"/>
          <w:szCs w:val="28"/>
        </w:rPr>
        <w:t xml:space="preserve"> Л.И., </w:t>
      </w:r>
      <w:proofErr w:type="spellStart"/>
      <w:r w:rsidRPr="00C14639">
        <w:rPr>
          <w:rFonts w:ascii="Times New Roman" w:hAnsi="Times New Roman" w:cs="Times New Roman"/>
          <w:sz w:val="28"/>
          <w:szCs w:val="28"/>
        </w:rPr>
        <w:t>Шабаева</w:t>
      </w:r>
      <w:proofErr w:type="spellEnd"/>
      <w:r w:rsidRPr="00C14639">
        <w:rPr>
          <w:rFonts w:ascii="Times New Roman" w:hAnsi="Times New Roman" w:cs="Times New Roman"/>
          <w:sz w:val="28"/>
          <w:szCs w:val="28"/>
        </w:rPr>
        <w:t xml:space="preserve"> Д.К.,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Мацаева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Х.И.,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Гайчаев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Р.Р.</w:t>
      </w:r>
      <w:r w:rsidRPr="00C14639">
        <w:rPr>
          <w:rFonts w:ascii="Times New Roman" w:hAnsi="Times New Roman" w:cs="Times New Roman"/>
          <w:sz w:val="28"/>
          <w:szCs w:val="28"/>
        </w:rPr>
        <w:t>)</w:t>
      </w:r>
      <w:r w:rsidRPr="00C1463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C14639">
        <w:rPr>
          <w:rFonts w:ascii="Times New Roman" w:eastAsia="Times New Roman" w:hAnsi="Times New Roman" w:cs="Times New Roman"/>
          <w:color w:val="000000"/>
          <w:sz w:val="28"/>
          <w:szCs w:val="28"/>
        </w:rPr>
        <w:t>Посещенные уроки показали, что учителя</w:t>
      </w:r>
      <w:r w:rsidRPr="00C14639">
        <w:rPr>
          <w:rFonts w:ascii="Times New Roman" w:hAnsi="Times New Roman" w:cs="Times New Roman"/>
          <w:color w:val="000000"/>
          <w:sz w:val="28"/>
          <w:szCs w:val="28"/>
        </w:rPr>
        <w:t xml:space="preserve"> (Косенко А.О.,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Темербулатова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З.С.,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Халадова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М.М-М.</w:t>
      </w:r>
      <w:r w:rsidRPr="00C14639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C146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владеют методикой построения современного урока. На уроках применяются различные формы и методы работы, активизирующие учащихся для восприятия учебного материала. </w:t>
      </w:r>
      <w:r w:rsidRPr="00C14639">
        <w:rPr>
          <w:rFonts w:ascii="Times New Roman" w:hAnsi="Times New Roman" w:cs="Times New Roman"/>
          <w:bCs/>
          <w:color w:val="000000"/>
          <w:sz w:val="28"/>
          <w:szCs w:val="28"/>
        </w:rPr>
        <w:t>Роль учителя на уроках хорошая</w:t>
      </w:r>
      <w:r w:rsidRPr="00C146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. Главное – положительный эмоциональный фон, который создается в классе. </w:t>
      </w:r>
    </w:p>
    <w:p w14:paraId="2CB3F5D0" w14:textId="77777777" w:rsidR="008C4260" w:rsidRPr="00C14639" w:rsidRDefault="008C4260" w:rsidP="008C4260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46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Следует отметить доброжелательность всех молодых учителей, взаимопонимание с учащимися. Уроки проходят в хорошем темпе.</w:t>
      </w:r>
    </w:p>
    <w:p w14:paraId="0EE9F8D8" w14:textId="77777777" w:rsidR="008C4260" w:rsidRDefault="008C4260" w:rsidP="008C4260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46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На посещенных уроках используются красочные наглядные пособия и раздаточный материал, мультимедийное оборудование (компьютерные презентации).</w:t>
      </w:r>
    </w:p>
    <w:p w14:paraId="40FC2680" w14:textId="77777777" w:rsidR="008C4260" w:rsidRPr="00C14639" w:rsidRDefault="008C4260" w:rsidP="008C4260">
      <w:pPr>
        <w:shd w:val="clear" w:color="auto" w:fill="FFFFFF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14639">
        <w:rPr>
          <w:rFonts w:ascii="Times New Roman" w:hAnsi="Times New Roman" w:cs="Times New Roman"/>
          <w:b/>
          <w:bCs/>
          <w:sz w:val="28"/>
          <w:szCs w:val="28"/>
        </w:rPr>
        <w:t xml:space="preserve">           Вывод:</w:t>
      </w:r>
    </w:p>
    <w:p w14:paraId="245DC089" w14:textId="77777777" w:rsidR="008C4260" w:rsidRPr="00C14639" w:rsidRDefault="008C4260" w:rsidP="008C4260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C14639">
        <w:rPr>
          <w:rFonts w:ascii="Times New Roman" w:hAnsi="Times New Roman" w:cs="Times New Roman"/>
          <w:sz w:val="28"/>
          <w:szCs w:val="28"/>
        </w:rPr>
        <w:t xml:space="preserve">    Период адаптации молодых специалистов прошел успешно. Молодым специалистам оказывается помощь администрацией и педагогами-наставниками в вопросах совершенствования теоретических знаний, повышения профессионального мастерства.</w:t>
      </w:r>
    </w:p>
    <w:p w14:paraId="2132BF16" w14:textId="77777777" w:rsidR="001E22F6" w:rsidRDefault="001E22F6" w:rsidP="001E22F6">
      <w:pPr>
        <w:jc w:val="center"/>
      </w:pPr>
    </w:p>
    <w:p w14:paraId="32D974AD" w14:textId="5C317936" w:rsidR="00955694" w:rsidRPr="00955694" w:rsidRDefault="00955694" w:rsidP="008C4260">
      <w:pPr>
        <w:pageBreakBefore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55694">
        <w:rPr>
          <w:rFonts w:ascii="Times New Roman" w:hAnsi="Times New Roman" w:cs="Times New Roman"/>
          <w:b/>
          <w:bCs/>
          <w:sz w:val="28"/>
          <w:szCs w:val="28"/>
        </w:rPr>
        <w:lastRenderedPageBreak/>
        <w:t>Це</w:t>
      </w:r>
      <w:r w:rsidR="008C4260">
        <w:rPr>
          <w:rFonts w:ascii="Times New Roman" w:hAnsi="Times New Roman" w:cs="Times New Roman"/>
          <w:b/>
          <w:bCs/>
          <w:sz w:val="28"/>
          <w:szCs w:val="28"/>
        </w:rPr>
        <w:t>ль и задачи работы школы на 2020-2021</w:t>
      </w:r>
      <w:r w:rsidRPr="00955694">
        <w:rPr>
          <w:rFonts w:ascii="Times New Roman" w:hAnsi="Times New Roman" w:cs="Times New Roman"/>
          <w:b/>
          <w:bCs/>
          <w:sz w:val="28"/>
          <w:szCs w:val="28"/>
        </w:rPr>
        <w:t xml:space="preserve"> учебный год</w:t>
      </w:r>
    </w:p>
    <w:p w14:paraId="5B5DE7D7" w14:textId="77777777" w:rsidR="00955694" w:rsidRPr="00C52518" w:rsidRDefault="00955694" w:rsidP="00955694">
      <w:pPr>
        <w:pStyle w:val="aa"/>
        <w:jc w:val="center"/>
        <w:textAlignment w:val="top"/>
        <w:rPr>
          <w:b/>
          <w:sz w:val="36"/>
          <w:szCs w:val="36"/>
        </w:rPr>
      </w:pPr>
      <w:r w:rsidRPr="00C52518">
        <w:rPr>
          <w:b/>
          <w:sz w:val="28"/>
          <w:szCs w:val="28"/>
        </w:rPr>
        <w:t>Основные направления работы</w:t>
      </w:r>
    </w:p>
    <w:p w14:paraId="3C93F886" w14:textId="77777777" w:rsidR="00955694" w:rsidRPr="00BB447A" w:rsidRDefault="00955694" w:rsidP="00955694">
      <w:pPr>
        <w:pStyle w:val="aa"/>
        <w:textAlignment w:val="top"/>
        <w:rPr>
          <w:b/>
          <w:sz w:val="28"/>
          <w:szCs w:val="36"/>
        </w:rPr>
      </w:pPr>
      <w:r w:rsidRPr="00BB447A">
        <w:rPr>
          <w:b/>
          <w:sz w:val="28"/>
          <w:szCs w:val="36"/>
        </w:rPr>
        <w:t>Цели:</w:t>
      </w:r>
    </w:p>
    <w:p w14:paraId="13B20938" w14:textId="77777777" w:rsidR="00955694" w:rsidRPr="00C52518" w:rsidRDefault="00955694" w:rsidP="00955694">
      <w:pPr>
        <w:pStyle w:val="aa"/>
        <w:jc w:val="center"/>
        <w:textAlignment w:val="top"/>
        <w:rPr>
          <w:b/>
          <w:sz w:val="28"/>
          <w:szCs w:val="28"/>
        </w:rPr>
      </w:pPr>
    </w:p>
    <w:p w14:paraId="30186955" w14:textId="77777777" w:rsidR="00955694" w:rsidRPr="00955694" w:rsidRDefault="00955694" w:rsidP="00955694">
      <w:pPr>
        <w:pStyle w:val="aa"/>
        <w:numPr>
          <w:ilvl w:val="0"/>
          <w:numId w:val="2"/>
        </w:numPr>
        <w:jc w:val="both"/>
        <w:textAlignment w:val="top"/>
        <w:rPr>
          <w:sz w:val="28"/>
        </w:rPr>
      </w:pPr>
      <w:proofErr w:type="gramStart"/>
      <w:r>
        <w:rPr>
          <w:sz w:val="28"/>
        </w:rPr>
        <w:t>В</w:t>
      </w:r>
      <w:r w:rsidRPr="00BB447A">
        <w:rPr>
          <w:sz w:val="28"/>
        </w:rPr>
        <w:t>недрение  и</w:t>
      </w:r>
      <w:proofErr w:type="gramEnd"/>
      <w:r w:rsidRPr="00BB447A">
        <w:rPr>
          <w:sz w:val="28"/>
        </w:rPr>
        <w:t xml:space="preserve"> развитие  современных образовательных технологий;</w:t>
      </w:r>
    </w:p>
    <w:p w14:paraId="338DC05D" w14:textId="77777777" w:rsidR="00955694" w:rsidRPr="00955694" w:rsidRDefault="00955694" w:rsidP="00955694">
      <w:pPr>
        <w:pStyle w:val="aa"/>
        <w:numPr>
          <w:ilvl w:val="0"/>
          <w:numId w:val="2"/>
        </w:numPr>
        <w:jc w:val="both"/>
        <w:textAlignment w:val="top"/>
        <w:rPr>
          <w:sz w:val="28"/>
        </w:rPr>
      </w:pPr>
      <w:r>
        <w:rPr>
          <w:sz w:val="28"/>
        </w:rPr>
        <w:t>П</w:t>
      </w:r>
      <w:r w:rsidRPr="00BB447A">
        <w:rPr>
          <w:sz w:val="28"/>
        </w:rPr>
        <w:t>оддержка    одаренных    учащихся    в    различных    образовательных областях;</w:t>
      </w:r>
    </w:p>
    <w:p w14:paraId="60198B7F" w14:textId="77777777" w:rsidR="00955694" w:rsidRPr="00955694" w:rsidRDefault="00955694" w:rsidP="00955694">
      <w:pPr>
        <w:pStyle w:val="aa"/>
        <w:numPr>
          <w:ilvl w:val="0"/>
          <w:numId w:val="2"/>
        </w:numPr>
        <w:jc w:val="both"/>
        <w:textAlignment w:val="top"/>
        <w:rPr>
          <w:sz w:val="28"/>
        </w:rPr>
      </w:pPr>
      <w:r>
        <w:rPr>
          <w:sz w:val="28"/>
        </w:rPr>
        <w:t>П</w:t>
      </w:r>
      <w:r w:rsidRPr="00BB447A">
        <w:rPr>
          <w:sz w:val="28"/>
        </w:rPr>
        <w:t>овышение уровня воспитательной работы в школе;</w:t>
      </w:r>
    </w:p>
    <w:p w14:paraId="4F096D90" w14:textId="77777777" w:rsidR="00955694" w:rsidRPr="00955694" w:rsidRDefault="00955694" w:rsidP="00955694">
      <w:pPr>
        <w:pStyle w:val="aa"/>
        <w:numPr>
          <w:ilvl w:val="0"/>
          <w:numId w:val="2"/>
        </w:numPr>
        <w:jc w:val="both"/>
        <w:textAlignment w:val="top"/>
        <w:rPr>
          <w:sz w:val="28"/>
        </w:rPr>
      </w:pPr>
      <w:r>
        <w:rPr>
          <w:sz w:val="28"/>
        </w:rPr>
        <w:t>С</w:t>
      </w:r>
      <w:r w:rsidRPr="00BB447A">
        <w:rPr>
          <w:sz w:val="28"/>
        </w:rPr>
        <w:t>охранение и укрепление здоровья обучающихся;</w:t>
      </w:r>
    </w:p>
    <w:p w14:paraId="37BD12C4" w14:textId="77777777" w:rsidR="00955694" w:rsidRPr="00955694" w:rsidRDefault="00955694" w:rsidP="00955694">
      <w:pPr>
        <w:pStyle w:val="aa"/>
        <w:numPr>
          <w:ilvl w:val="0"/>
          <w:numId w:val="2"/>
        </w:numPr>
        <w:jc w:val="both"/>
        <w:textAlignment w:val="top"/>
        <w:rPr>
          <w:sz w:val="28"/>
        </w:rPr>
      </w:pPr>
      <w:r>
        <w:rPr>
          <w:sz w:val="28"/>
        </w:rPr>
        <w:t>П</w:t>
      </w:r>
      <w:r w:rsidRPr="00BB447A">
        <w:rPr>
          <w:sz w:val="28"/>
        </w:rPr>
        <w:t>овышение качества образовательной подготовки обучающихся;</w:t>
      </w:r>
    </w:p>
    <w:p w14:paraId="6B85C0CB" w14:textId="77777777" w:rsidR="00955694" w:rsidRPr="00955694" w:rsidRDefault="00955694" w:rsidP="00955694">
      <w:pPr>
        <w:pStyle w:val="aa"/>
        <w:numPr>
          <w:ilvl w:val="0"/>
          <w:numId w:val="2"/>
        </w:numPr>
        <w:jc w:val="both"/>
        <w:textAlignment w:val="top"/>
        <w:rPr>
          <w:sz w:val="28"/>
        </w:rPr>
      </w:pPr>
      <w:r>
        <w:rPr>
          <w:sz w:val="28"/>
        </w:rPr>
        <w:t>О</w:t>
      </w:r>
      <w:r w:rsidRPr="00BB447A">
        <w:rPr>
          <w:sz w:val="28"/>
        </w:rPr>
        <w:t>беспечение индивидуализации и дифференциации образования;</w:t>
      </w:r>
    </w:p>
    <w:p w14:paraId="0542128D" w14:textId="77777777" w:rsidR="00955694" w:rsidRPr="00955694" w:rsidRDefault="00955694" w:rsidP="00955694">
      <w:pPr>
        <w:pStyle w:val="aa"/>
        <w:numPr>
          <w:ilvl w:val="0"/>
          <w:numId w:val="2"/>
        </w:numPr>
        <w:jc w:val="both"/>
        <w:textAlignment w:val="top"/>
        <w:rPr>
          <w:sz w:val="28"/>
        </w:rPr>
      </w:pPr>
      <w:r>
        <w:rPr>
          <w:sz w:val="28"/>
        </w:rPr>
        <w:t>Р</w:t>
      </w:r>
      <w:r w:rsidRPr="00BB447A">
        <w:rPr>
          <w:sz w:val="28"/>
        </w:rPr>
        <w:t>азвитие учебно-исследовательской культуры на основе включения их проектную деятельность;</w:t>
      </w:r>
    </w:p>
    <w:p w14:paraId="52CE66CA" w14:textId="77777777" w:rsidR="00955694" w:rsidRPr="00955694" w:rsidRDefault="00955694" w:rsidP="00955694">
      <w:pPr>
        <w:pStyle w:val="aa"/>
        <w:numPr>
          <w:ilvl w:val="0"/>
          <w:numId w:val="2"/>
        </w:numPr>
        <w:jc w:val="both"/>
        <w:textAlignment w:val="top"/>
        <w:rPr>
          <w:sz w:val="28"/>
        </w:rPr>
      </w:pPr>
      <w:r>
        <w:rPr>
          <w:sz w:val="28"/>
        </w:rPr>
        <w:t>П</w:t>
      </w:r>
      <w:r w:rsidRPr="00BB447A">
        <w:rPr>
          <w:sz w:val="28"/>
        </w:rPr>
        <w:t>одготовка учащихся 9-х и 11-х классов к итоговой аттестации в форме ОГЭ и ЕГЭ по русскому языку, математике и предметам, вошедшим в перечень предметов для выбора формы итоговой аттестации;</w:t>
      </w:r>
    </w:p>
    <w:p w14:paraId="534A3CBB" w14:textId="77777777" w:rsidR="00955694" w:rsidRPr="00955694" w:rsidRDefault="00955694" w:rsidP="00955694">
      <w:pPr>
        <w:pStyle w:val="aa"/>
        <w:numPr>
          <w:ilvl w:val="0"/>
          <w:numId w:val="2"/>
        </w:numPr>
        <w:jc w:val="both"/>
        <w:textAlignment w:val="top"/>
        <w:rPr>
          <w:sz w:val="28"/>
        </w:rPr>
      </w:pPr>
      <w:r>
        <w:rPr>
          <w:sz w:val="28"/>
        </w:rPr>
        <w:t>П</w:t>
      </w:r>
      <w:r w:rsidRPr="00BB447A">
        <w:rPr>
          <w:sz w:val="28"/>
        </w:rPr>
        <w:t>овышение профессиональной компетенции педагогических кадров;</w:t>
      </w:r>
    </w:p>
    <w:p w14:paraId="6208BA9B" w14:textId="77777777" w:rsidR="00955694" w:rsidRPr="00955694" w:rsidRDefault="00955694" w:rsidP="00955694">
      <w:pPr>
        <w:pStyle w:val="aa"/>
        <w:numPr>
          <w:ilvl w:val="0"/>
          <w:numId w:val="2"/>
        </w:numPr>
        <w:jc w:val="both"/>
        <w:textAlignment w:val="top"/>
        <w:rPr>
          <w:sz w:val="28"/>
        </w:rPr>
      </w:pPr>
      <w:r>
        <w:rPr>
          <w:sz w:val="28"/>
        </w:rPr>
        <w:t>О</w:t>
      </w:r>
      <w:r w:rsidRPr="00BB447A">
        <w:rPr>
          <w:sz w:val="28"/>
        </w:rPr>
        <w:t>рганизация аттестации педагогических кадров;</w:t>
      </w:r>
    </w:p>
    <w:p w14:paraId="03EBC300" w14:textId="77777777" w:rsidR="00955694" w:rsidRPr="00955694" w:rsidRDefault="00955694" w:rsidP="00955694">
      <w:pPr>
        <w:pStyle w:val="aa"/>
        <w:numPr>
          <w:ilvl w:val="0"/>
          <w:numId w:val="2"/>
        </w:numPr>
        <w:jc w:val="both"/>
        <w:textAlignment w:val="top"/>
        <w:rPr>
          <w:sz w:val="28"/>
        </w:rPr>
      </w:pPr>
      <w:r>
        <w:rPr>
          <w:sz w:val="28"/>
        </w:rPr>
        <w:t>В</w:t>
      </w:r>
      <w:r w:rsidRPr="00BB447A">
        <w:rPr>
          <w:sz w:val="28"/>
        </w:rPr>
        <w:t>недрение инновационных моделей управления, современных образовательных технологий;</w:t>
      </w:r>
    </w:p>
    <w:p w14:paraId="06A47FB1" w14:textId="77777777" w:rsidR="00955694" w:rsidRDefault="00955694" w:rsidP="00955694">
      <w:pPr>
        <w:pStyle w:val="aa"/>
        <w:numPr>
          <w:ilvl w:val="0"/>
          <w:numId w:val="2"/>
        </w:numPr>
        <w:jc w:val="both"/>
        <w:textAlignment w:val="top"/>
        <w:rPr>
          <w:sz w:val="28"/>
        </w:rPr>
      </w:pPr>
      <w:r>
        <w:rPr>
          <w:sz w:val="28"/>
        </w:rPr>
        <w:t>О</w:t>
      </w:r>
      <w:r w:rsidRPr="00BB447A">
        <w:rPr>
          <w:sz w:val="28"/>
        </w:rPr>
        <w:t>рганизация внеклассной и внеурочной деятельности.</w:t>
      </w:r>
    </w:p>
    <w:p w14:paraId="6FC34E9D" w14:textId="77777777" w:rsidR="00955694" w:rsidRPr="00955694" w:rsidRDefault="00955694" w:rsidP="00955694">
      <w:pPr>
        <w:pStyle w:val="aa"/>
        <w:jc w:val="both"/>
        <w:textAlignment w:val="top"/>
        <w:rPr>
          <w:sz w:val="28"/>
        </w:rPr>
      </w:pPr>
    </w:p>
    <w:p w14:paraId="32ABC869" w14:textId="77777777" w:rsidR="00955694" w:rsidRPr="00955694" w:rsidRDefault="00955694" w:rsidP="00955694">
      <w:pPr>
        <w:shd w:val="clear" w:color="auto" w:fill="FFFFFF"/>
        <w:autoSpaceDE w:val="0"/>
        <w:spacing w:after="0" w:line="36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55694">
        <w:rPr>
          <w:rFonts w:ascii="Times New Roman" w:hAnsi="Times New Roman" w:cs="Times New Roman"/>
          <w:b/>
          <w:bCs/>
          <w:sz w:val="28"/>
          <w:szCs w:val="28"/>
        </w:rPr>
        <w:t>Задачи школы</w:t>
      </w:r>
      <w:r w:rsidRPr="00955694">
        <w:rPr>
          <w:rFonts w:ascii="Times New Roman" w:hAnsi="Times New Roman" w:cs="Times New Roman"/>
          <w:bCs/>
          <w:sz w:val="28"/>
          <w:szCs w:val="28"/>
        </w:rPr>
        <w:t>:</w:t>
      </w:r>
    </w:p>
    <w:p w14:paraId="033422DD" w14:textId="77777777" w:rsidR="00955694" w:rsidRPr="00BB447A" w:rsidRDefault="00955694" w:rsidP="00955694">
      <w:pPr>
        <w:pStyle w:val="aa"/>
        <w:jc w:val="both"/>
        <w:textAlignment w:val="top"/>
        <w:rPr>
          <w:sz w:val="28"/>
          <w:szCs w:val="28"/>
        </w:rPr>
      </w:pPr>
      <w:r w:rsidRPr="00BB447A">
        <w:rPr>
          <w:b/>
          <w:sz w:val="28"/>
          <w:szCs w:val="28"/>
        </w:rPr>
        <w:t>Задачи:</w:t>
      </w:r>
    </w:p>
    <w:p w14:paraId="022A2D0A" w14:textId="77777777" w:rsidR="00955694" w:rsidRPr="00BB447A" w:rsidRDefault="00955694" w:rsidP="00955694">
      <w:pPr>
        <w:pStyle w:val="aa"/>
        <w:jc w:val="both"/>
        <w:textAlignment w:val="top"/>
        <w:rPr>
          <w:rFonts w:ascii="Cambria" w:hAnsi="Cambria"/>
          <w:sz w:val="28"/>
          <w:szCs w:val="28"/>
        </w:rPr>
      </w:pPr>
      <w:r w:rsidRPr="00BB447A">
        <w:rPr>
          <w:rFonts w:ascii="Cambria" w:hAnsi="Cambria"/>
          <w:sz w:val="28"/>
          <w:szCs w:val="28"/>
        </w:rPr>
        <w:t> </w:t>
      </w:r>
    </w:p>
    <w:p w14:paraId="270E8751" w14:textId="77777777" w:rsidR="00955694" w:rsidRPr="00BB447A" w:rsidRDefault="00955694" w:rsidP="00955694">
      <w:pPr>
        <w:pStyle w:val="aa"/>
        <w:jc w:val="both"/>
        <w:textAlignment w:val="top"/>
        <w:rPr>
          <w:sz w:val="28"/>
          <w:szCs w:val="28"/>
        </w:rPr>
      </w:pPr>
      <w:r w:rsidRPr="00BB447A">
        <w:rPr>
          <w:b/>
          <w:sz w:val="28"/>
          <w:szCs w:val="28"/>
        </w:rPr>
        <w:t>1.</w:t>
      </w:r>
      <w:r w:rsidRPr="00BB447A">
        <w:rPr>
          <w:sz w:val="28"/>
          <w:szCs w:val="28"/>
        </w:rPr>
        <w:t>Продолжать формирование мотивации педагогов на освоение инновационных педагогических технологий обучения и воспитания.</w:t>
      </w:r>
    </w:p>
    <w:p w14:paraId="7369FF1E" w14:textId="77777777" w:rsidR="00955694" w:rsidRPr="00BB447A" w:rsidRDefault="00955694" w:rsidP="00955694">
      <w:pPr>
        <w:pStyle w:val="aa"/>
        <w:jc w:val="both"/>
        <w:textAlignment w:val="top"/>
        <w:rPr>
          <w:sz w:val="28"/>
          <w:szCs w:val="28"/>
        </w:rPr>
      </w:pPr>
      <w:r w:rsidRPr="00BB447A">
        <w:rPr>
          <w:b/>
          <w:sz w:val="28"/>
          <w:szCs w:val="28"/>
        </w:rPr>
        <w:t>2.</w:t>
      </w:r>
      <w:r w:rsidRPr="00BB447A">
        <w:rPr>
          <w:sz w:val="28"/>
          <w:szCs w:val="28"/>
        </w:rPr>
        <w:t xml:space="preserve"> Продолжить работу с различными группами учащихся: одарёнными детьми, мотивированными и слабо мотивированными.</w:t>
      </w:r>
    </w:p>
    <w:p w14:paraId="446D0C26" w14:textId="77777777" w:rsidR="00955694" w:rsidRPr="00BB447A" w:rsidRDefault="00955694" w:rsidP="00955694">
      <w:pPr>
        <w:pStyle w:val="aa"/>
        <w:jc w:val="both"/>
        <w:textAlignment w:val="top"/>
        <w:rPr>
          <w:sz w:val="28"/>
          <w:szCs w:val="28"/>
        </w:rPr>
      </w:pPr>
      <w:r>
        <w:rPr>
          <w:b/>
          <w:sz w:val="28"/>
          <w:szCs w:val="28"/>
        </w:rPr>
        <w:t>3</w:t>
      </w:r>
      <w:r w:rsidRPr="00BB447A">
        <w:rPr>
          <w:b/>
          <w:sz w:val="28"/>
          <w:szCs w:val="28"/>
        </w:rPr>
        <w:t>.</w:t>
      </w:r>
      <w:r w:rsidRPr="00BB447A">
        <w:rPr>
          <w:sz w:val="28"/>
          <w:szCs w:val="28"/>
        </w:rPr>
        <w:t xml:space="preserve"> Формировать оптимальные способы самостоятельной деятельности школьников, сформировать у них практические навыки самообразования.</w:t>
      </w:r>
    </w:p>
    <w:p w14:paraId="2677D729" w14:textId="77777777" w:rsidR="00955694" w:rsidRPr="00BB447A" w:rsidRDefault="00955694" w:rsidP="00955694">
      <w:pPr>
        <w:pStyle w:val="aa"/>
        <w:jc w:val="both"/>
        <w:textAlignment w:val="top"/>
        <w:rPr>
          <w:sz w:val="28"/>
          <w:szCs w:val="28"/>
        </w:rPr>
      </w:pPr>
      <w:r>
        <w:rPr>
          <w:b/>
          <w:sz w:val="28"/>
          <w:szCs w:val="28"/>
        </w:rPr>
        <w:t>4</w:t>
      </w:r>
      <w:r w:rsidRPr="00BB447A">
        <w:rPr>
          <w:sz w:val="28"/>
          <w:szCs w:val="28"/>
        </w:rPr>
        <w:t>.Организовать учебный процесс так, чтобы   каждому ученику была ясна личностная и общественная значимость его активной, творческой и упорной учебной работы.</w:t>
      </w:r>
    </w:p>
    <w:p w14:paraId="5E861310" w14:textId="77777777" w:rsidR="00955694" w:rsidRPr="00BB447A" w:rsidRDefault="00955694" w:rsidP="00955694">
      <w:pPr>
        <w:pStyle w:val="aa"/>
        <w:jc w:val="both"/>
        <w:textAlignment w:val="top"/>
        <w:rPr>
          <w:sz w:val="28"/>
          <w:szCs w:val="28"/>
        </w:rPr>
      </w:pPr>
      <w:r>
        <w:rPr>
          <w:b/>
          <w:sz w:val="28"/>
          <w:szCs w:val="28"/>
        </w:rPr>
        <w:t>5</w:t>
      </w:r>
      <w:r w:rsidRPr="00BB447A">
        <w:rPr>
          <w:b/>
          <w:sz w:val="28"/>
          <w:szCs w:val="28"/>
        </w:rPr>
        <w:t>.</w:t>
      </w:r>
      <w:r w:rsidRPr="00BB447A">
        <w:rPr>
          <w:sz w:val="28"/>
          <w:szCs w:val="28"/>
        </w:rPr>
        <w:t>Продолжить работу по повышению качества обучения. Не допускать снижения качества обучения ниже районного уровня.</w:t>
      </w:r>
    </w:p>
    <w:p w14:paraId="58963E7A" w14:textId="77777777" w:rsidR="00955694" w:rsidRPr="00BB447A" w:rsidRDefault="00955694" w:rsidP="00955694">
      <w:pPr>
        <w:pStyle w:val="aa"/>
        <w:jc w:val="both"/>
        <w:textAlignment w:val="top"/>
        <w:rPr>
          <w:sz w:val="28"/>
          <w:szCs w:val="28"/>
        </w:rPr>
      </w:pPr>
      <w:r>
        <w:rPr>
          <w:b/>
          <w:sz w:val="28"/>
          <w:szCs w:val="28"/>
        </w:rPr>
        <w:t>6</w:t>
      </w:r>
      <w:r w:rsidRPr="00BB447A">
        <w:rPr>
          <w:b/>
          <w:sz w:val="28"/>
          <w:szCs w:val="28"/>
        </w:rPr>
        <w:t>.</w:t>
      </w:r>
      <w:r w:rsidRPr="00BB447A">
        <w:rPr>
          <w:sz w:val="28"/>
          <w:szCs w:val="28"/>
        </w:rPr>
        <w:t>Совершенствовать работу по отработке навыков тестирования как одного из видов контроля над ЗУН уч-ся с целью подготовки уч-</w:t>
      </w:r>
      <w:proofErr w:type="gramStart"/>
      <w:r w:rsidRPr="00BB447A">
        <w:rPr>
          <w:sz w:val="28"/>
          <w:szCs w:val="28"/>
        </w:rPr>
        <w:t>ся  к</w:t>
      </w:r>
      <w:proofErr w:type="gramEnd"/>
      <w:r w:rsidRPr="00BB447A">
        <w:rPr>
          <w:sz w:val="28"/>
          <w:szCs w:val="28"/>
        </w:rPr>
        <w:t xml:space="preserve"> сдаче ОГЭ и ЕГЭ.</w:t>
      </w:r>
    </w:p>
    <w:p w14:paraId="16E7BD38" w14:textId="77777777" w:rsidR="00955694" w:rsidRPr="00BB447A" w:rsidRDefault="00955694" w:rsidP="00955694">
      <w:pPr>
        <w:pStyle w:val="aa"/>
        <w:jc w:val="both"/>
        <w:textAlignment w:val="top"/>
        <w:rPr>
          <w:sz w:val="28"/>
          <w:szCs w:val="28"/>
        </w:rPr>
      </w:pPr>
      <w:r>
        <w:rPr>
          <w:b/>
          <w:sz w:val="28"/>
          <w:szCs w:val="28"/>
        </w:rPr>
        <w:t>7</w:t>
      </w:r>
      <w:r w:rsidRPr="00BB447A">
        <w:rPr>
          <w:b/>
          <w:sz w:val="28"/>
          <w:szCs w:val="28"/>
        </w:rPr>
        <w:t>.</w:t>
      </w:r>
      <w:r w:rsidRPr="00BB447A">
        <w:rPr>
          <w:sz w:val="28"/>
          <w:szCs w:val="28"/>
        </w:rPr>
        <w:t>Продолжить работу по развитию исследовательской и проектной деятельности уч-ся.</w:t>
      </w:r>
    </w:p>
    <w:p w14:paraId="5352BA3A" w14:textId="77777777" w:rsidR="00955694" w:rsidRPr="00BB447A" w:rsidRDefault="00955694" w:rsidP="00955694">
      <w:pPr>
        <w:pStyle w:val="aa"/>
        <w:jc w:val="both"/>
        <w:textAlignment w:val="top"/>
        <w:rPr>
          <w:sz w:val="28"/>
          <w:szCs w:val="28"/>
        </w:rPr>
      </w:pPr>
      <w:r>
        <w:rPr>
          <w:b/>
          <w:sz w:val="28"/>
          <w:szCs w:val="28"/>
        </w:rPr>
        <w:t>8</w:t>
      </w:r>
      <w:r w:rsidRPr="00BB447A">
        <w:rPr>
          <w:b/>
          <w:sz w:val="28"/>
          <w:szCs w:val="28"/>
        </w:rPr>
        <w:t>.</w:t>
      </w:r>
      <w:r w:rsidRPr="00BB447A">
        <w:rPr>
          <w:sz w:val="28"/>
          <w:szCs w:val="28"/>
        </w:rPr>
        <w:t>Продолжить работу с мотивированными уч-ся, направленную на участие в предметных олимпиадах, интеллектуальных марафонах.</w:t>
      </w:r>
    </w:p>
    <w:p w14:paraId="27BF1558" w14:textId="77777777" w:rsidR="00955694" w:rsidRPr="00BB447A" w:rsidRDefault="00955694" w:rsidP="00955694">
      <w:pPr>
        <w:pStyle w:val="aa"/>
        <w:jc w:val="both"/>
        <w:textAlignment w:val="top"/>
        <w:rPr>
          <w:sz w:val="28"/>
          <w:szCs w:val="28"/>
        </w:rPr>
      </w:pPr>
      <w:r>
        <w:rPr>
          <w:b/>
          <w:sz w:val="28"/>
          <w:szCs w:val="28"/>
        </w:rPr>
        <w:t>9</w:t>
      </w:r>
      <w:r w:rsidRPr="00BB447A">
        <w:rPr>
          <w:b/>
          <w:sz w:val="28"/>
          <w:szCs w:val="28"/>
        </w:rPr>
        <w:t>.</w:t>
      </w:r>
      <w:r w:rsidRPr="00BB447A">
        <w:rPr>
          <w:sz w:val="28"/>
          <w:szCs w:val="28"/>
        </w:rPr>
        <w:t>Продолжить работу по созданию и внедрению элективных и предпрофильных курсов для развития склонностей и способностей уч-ся.</w:t>
      </w:r>
    </w:p>
    <w:p w14:paraId="68A29560" w14:textId="77777777" w:rsidR="00955694" w:rsidRPr="00C52518" w:rsidRDefault="00955694" w:rsidP="00955694">
      <w:pPr>
        <w:pStyle w:val="aa"/>
        <w:jc w:val="both"/>
        <w:textAlignment w:val="top"/>
      </w:pPr>
    </w:p>
    <w:p w14:paraId="40497DDC" w14:textId="77777777" w:rsidR="00955694" w:rsidRPr="00C52518" w:rsidRDefault="00955694" w:rsidP="00955694">
      <w:pPr>
        <w:spacing w:after="0"/>
        <w:jc w:val="both"/>
      </w:pPr>
    </w:p>
    <w:p w14:paraId="5E6E2FAC" w14:textId="77777777" w:rsidR="00955694" w:rsidRPr="00C52518" w:rsidRDefault="00955694" w:rsidP="00955694">
      <w:pPr>
        <w:pStyle w:val="aa"/>
        <w:jc w:val="both"/>
        <w:textAlignment w:val="top"/>
      </w:pPr>
    </w:p>
    <w:p w14:paraId="4427AFA7" w14:textId="77777777" w:rsidR="00955694" w:rsidRPr="00C52518" w:rsidRDefault="00955694" w:rsidP="00955694">
      <w:pPr>
        <w:pStyle w:val="aa"/>
        <w:jc w:val="both"/>
        <w:textAlignment w:val="top"/>
      </w:pPr>
      <w:r w:rsidRPr="00C52518">
        <w:t> </w:t>
      </w:r>
    </w:p>
    <w:p w14:paraId="418A6F29" w14:textId="77777777" w:rsidR="00955694" w:rsidRPr="00C05BB5" w:rsidRDefault="00955694" w:rsidP="00955694">
      <w:pPr>
        <w:pStyle w:val="11"/>
        <w:kinsoku w:val="0"/>
        <w:overflowPunct w:val="0"/>
        <w:spacing w:before="72" w:line="320" w:lineRule="exact"/>
        <w:ind w:right="129"/>
        <w:jc w:val="both"/>
        <w:outlineLvl w:val="9"/>
        <w:rPr>
          <w:rFonts w:ascii="Times New Roman" w:hAnsi="Times New Roman" w:cs="Times New Roman"/>
          <w:spacing w:val="-1"/>
          <w:sz w:val="28"/>
          <w:szCs w:val="28"/>
        </w:rPr>
      </w:pPr>
    </w:p>
    <w:p w14:paraId="76D75B65" w14:textId="77777777" w:rsidR="00955694" w:rsidRDefault="00955694" w:rsidP="001E22F6">
      <w:pPr>
        <w:jc w:val="center"/>
      </w:pPr>
    </w:p>
    <w:sectPr w:rsidR="00955694" w:rsidSect="006E69AB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DejaVu Sans">
    <w:altName w:val="Arial"/>
    <w:charset w:val="CC"/>
    <w:family w:val="swiss"/>
    <w:pitch w:val="default"/>
    <w:sig w:usb0="00000000" w:usb1="D200FDFF" w:usb2="0A04602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8C38EA"/>
    <w:multiLevelType w:val="hybridMultilevel"/>
    <w:tmpl w:val="C660EA4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CA470EE"/>
    <w:multiLevelType w:val="hybridMultilevel"/>
    <w:tmpl w:val="21F29BC8"/>
    <w:lvl w:ilvl="0" w:tplc="84D443D2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9AB"/>
    <w:rsid w:val="00043BD3"/>
    <w:rsid w:val="001C59D8"/>
    <w:rsid w:val="001E22F6"/>
    <w:rsid w:val="00321E53"/>
    <w:rsid w:val="00344DC6"/>
    <w:rsid w:val="005F2E06"/>
    <w:rsid w:val="006124A3"/>
    <w:rsid w:val="006E69AB"/>
    <w:rsid w:val="008C4260"/>
    <w:rsid w:val="00955694"/>
    <w:rsid w:val="00B81CB0"/>
    <w:rsid w:val="00CC6339"/>
    <w:rsid w:val="00CE5100"/>
    <w:rsid w:val="00D95E68"/>
    <w:rsid w:val="00E0763E"/>
    <w:rsid w:val="00EC1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39DAC"/>
  <w15:docId w15:val="{FE8AB165-5D6C-4E43-8118-4350B113B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69A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22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22F6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Title"/>
    <w:basedOn w:val="a"/>
    <w:link w:val="a6"/>
    <w:uiPriority w:val="99"/>
    <w:qFormat/>
    <w:rsid w:val="00D95E68"/>
    <w:pPr>
      <w:spacing w:after="0" w:line="240" w:lineRule="auto"/>
      <w:jc w:val="center"/>
    </w:pPr>
    <w:rPr>
      <w:rFonts w:ascii="Times New Roman" w:eastAsia="Calibri" w:hAnsi="Times New Roman" w:cs="Times New Roman"/>
      <w:sz w:val="28"/>
      <w:szCs w:val="20"/>
    </w:rPr>
  </w:style>
  <w:style w:type="character" w:customStyle="1" w:styleId="a6">
    <w:name w:val="Заголовок Знак"/>
    <w:basedOn w:val="a0"/>
    <w:link w:val="a5"/>
    <w:uiPriority w:val="99"/>
    <w:rsid w:val="00D95E68"/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D95E68"/>
    <w:pPr>
      <w:ind w:left="720"/>
      <w:contextualSpacing/>
    </w:pPr>
  </w:style>
  <w:style w:type="table" w:styleId="a8">
    <w:name w:val="Table Grid"/>
    <w:basedOn w:val="a1"/>
    <w:uiPriority w:val="59"/>
    <w:rsid w:val="00D95E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sid w:val="00955694"/>
    <w:rPr>
      <w:b/>
      <w:bCs/>
    </w:rPr>
  </w:style>
  <w:style w:type="character" w:customStyle="1" w:styleId="apple-converted-space">
    <w:name w:val="apple-converted-space"/>
    <w:basedOn w:val="a0"/>
    <w:rsid w:val="00955694"/>
  </w:style>
  <w:style w:type="paragraph" w:styleId="aa">
    <w:name w:val="No Spacing"/>
    <w:uiPriority w:val="1"/>
    <w:qFormat/>
    <w:rsid w:val="009556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Заголовок 11"/>
    <w:basedOn w:val="a"/>
    <w:rsid w:val="00955694"/>
    <w:pPr>
      <w:widowControl w:val="0"/>
      <w:autoSpaceDE w:val="0"/>
      <w:autoSpaceDN w:val="0"/>
      <w:adjustRightInd w:val="0"/>
      <w:spacing w:before="27" w:after="0" w:line="240" w:lineRule="auto"/>
      <w:outlineLvl w:val="0"/>
    </w:pPr>
    <w:rPr>
      <w:rFonts w:ascii="Calibri" w:eastAsia="Times New Roman" w:hAnsi="Calibri" w:cs="Calibr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EF7CE5-D926-47E0-B7AD-405D04DC7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1161</TotalTime>
  <Pages>12</Pages>
  <Words>3071</Words>
  <Characters>17509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777</dc:creator>
  <cp:lastModifiedBy>Хамзат Батаев</cp:lastModifiedBy>
  <cp:revision>7</cp:revision>
  <dcterms:created xsi:type="dcterms:W3CDTF">2020-09-06T19:50:00Z</dcterms:created>
  <dcterms:modified xsi:type="dcterms:W3CDTF">2020-09-08T17:24:00Z</dcterms:modified>
</cp:coreProperties>
</file>