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4CF" w:rsidRPr="006304CF" w:rsidRDefault="006304CF" w:rsidP="006304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4CF">
        <w:rPr>
          <w:rFonts w:ascii="Times New Roman" w:hAnsi="Times New Roman" w:cs="Times New Roman"/>
          <w:b/>
          <w:sz w:val="24"/>
          <w:szCs w:val="24"/>
        </w:rPr>
        <w:t>Мониторинг по выявлению возможных профессиональных затруднений педагогов</w:t>
      </w:r>
    </w:p>
    <w:p w:rsidR="006304CF" w:rsidRPr="006304CF" w:rsidRDefault="006304CF" w:rsidP="006304C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04CF">
        <w:rPr>
          <w:rFonts w:ascii="Times New Roman" w:hAnsi="Times New Roman" w:cs="Times New Roman"/>
          <w:b/>
          <w:sz w:val="24"/>
          <w:szCs w:val="24"/>
        </w:rPr>
        <w:t>МБОУ «</w:t>
      </w:r>
      <w:proofErr w:type="spellStart"/>
      <w:r w:rsidRPr="006304CF">
        <w:rPr>
          <w:rFonts w:ascii="Times New Roman" w:hAnsi="Times New Roman" w:cs="Times New Roman"/>
          <w:b/>
          <w:sz w:val="24"/>
          <w:szCs w:val="24"/>
        </w:rPr>
        <w:t>Червленно</w:t>
      </w:r>
      <w:proofErr w:type="spellEnd"/>
      <w:r w:rsidRPr="006304CF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6304CF">
        <w:rPr>
          <w:rFonts w:ascii="Times New Roman" w:hAnsi="Times New Roman" w:cs="Times New Roman"/>
          <w:b/>
          <w:sz w:val="24"/>
          <w:szCs w:val="24"/>
        </w:rPr>
        <w:t>Узловская</w:t>
      </w:r>
      <w:proofErr w:type="spellEnd"/>
      <w:r w:rsidRPr="006304CF">
        <w:rPr>
          <w:rFonts w:ascii="Times New Roman" w:hAnsi="Times New Roman" w:cs="Times New Roman"/>
          <w:b/>
          <w:sz w:val="24"/>
          <w:szCs w:val="24"/>
        </w:rPr>
        <w:t xml:space="preserve"> СОШ» </w:t>
      </w:r>
      <w:r w:rsidRPr="006304CF">
        <w:rPr>
          <w:rFonts w:ascii="Times New Roman" w:hAnsi="Times New Roman" w:cs="Times New Roman"/>
          <w:b/>
          <w:sz w:val="24"/>
          <w:szCs w:val="24"/>
        </w:rPr>
        <w:t>в период введения обновлённого ФГОС СОО</w:t>
      </w:r>
      <w:r w:rsidRPr="006304CF">
        <w:rPr>
          <w:rFonts w:ascii="Times New Roman" w:hAnsi="Times New Roman" w:cs="Times New Roman"/>
          <w:b/>
          <w:sz w:val="24"/>
          <w:szCs w:val="24"/>
        </w:rPr>
        <w:t>.</w:t>
      </w:r>
    </w:p>
    <w:p w:rsidR="006304CF" w:rsidRPr="006304CF" w:rsidRDefault="006304CF" w:rsidP="006304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304CF" w:rsidRPr="006304CF" w:rsidRDefault="006304CF" w:rsidP="00630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ФИО учителя________________________________________________________________________</w:t>
      </w:r>
    </w:p>
    <w:p w:rsidR="006304CF" w:rsidRDefault="006304CF" w:rsidP="006304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Предмет_____________________________________________________________________________</w:t>
      </w:r>
    </w:p>
    <w:p w:rsidR="006304CF" w:rsidRPr="006304CF" w:rsidRDefault="006304CF" w:rsidP="006304C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 xml:space="preserve">1. В целях обеспечения </w:t>
      </w:r>
      <w:proofErr w:type="gramStart"/>
      <w:r w:rsidRPr="006304CF">
        <w:rPr>
          <w:rFonts w:ascii="Times New Roman" w:hAnsi="Times New Roman" w:cs="Times New Roman"/>
          <w:sz w:val="24"/>
          <w:szCs w:val="24"/>
        </w:rPr>
        <w:t>индивидуальных потребностей</w:t>
      </w:r>
      <w:proofErr w:type="gramEnd"/>
      <w:r w:rsidRPr="006304CF">
        <w:rPr>
          <w:rFonts w:ascii="Times New Roman" w:hAnsi="Times New Roman" w:cs="Times New Roman"/>
          <w:sz w:val="24"/>
          <w:szCs w:val="24"/>
        </w:rPr>
        <w:t xml:space="preserve"> обучающихся основная образовательная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программа предусматривает: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 xml:space="preserve"> дополнительную </w:t>
      </w:r>
      <w:proofErr w:type="spellStart"/>
      <w:r w:rsidRPr="006304CF">
        <w:rPr>
          <w:rFonts w:ascii="Times New Roman" w:hAnsi="Times New Roman" w:cs="Times New Roman"/>
          <w:sz w:val="24"/>
          <w:szCs w:val="24"/>
        </w:rPr>
        <w:t>профориентационную</w:t>
      </w:r>
      <w:proofErr w:type="spellEnd"/>
      <w:r w:rsidRPr="006304CF">
        <w:rPr>
          <w:rFonts w:ascii="Times New Roman" w:hAnsi="Times New Roman" w:cs="Times New Roman"/>
          <w:sz w:val="24"/>
          <w:szCs w:val="24"/>
        </w:rPr>
        <w:t xml:space="preserve"> деятельность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внеурочную деятельность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дополнительную деятельность по подготовке к ЕГЭ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2. Стандарт включает в себя требования: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к структуре основной образовательной программы; к условиям реал</w:t>
      </w:r>
      <w:r>
        <w:rPr>
          <w:rFonts w:ascii="Times New Roman" w:hAnsi="Times New Roman" w:cs="Times New Roman"/>
          <w:sz w:val="24"/>
          <w:szCs w:val="24"/>
        </w:rPr>
        <w:t xml:space="preserve">изации основной образовательной </w:t>
      </w:r>
      <w:r w:rsidRPr="006304CF">
        <w:rPr>
          <w:rFonts w:ascii="Times New Roman" w:hAnsi="Times New Roman" w:cs="Times New Roman"/>
          <w:sz w:val="24"/>
          <w:szCs w:val="24"/>
        </w:rPr>
        <w:t>программы; к условиям реализации дополнительных образовательных програм</w:t>
      </w:r>
      <w:r>
        <w:rPr>
          <w:rFonts w:ascii="Times New Roman" w:hAnsi="Times New Roman" w:cs="Times New Roman"/>
          <w:sz w:val="24"/>
          <w:szCs w:val="24"/>
        </w:rPr>
        <w:t>м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 xml:space="preserve"> к результатам освоения основной образовательной программы; к уровню </w:t>
      </w:r>
      <w:r>
        <w:rPr>
          <w:rFonts w:ascii="Times New Roman" w:hAnsi="Times New Roman" w:cs="Times New Roman"/>
          <w:sz w:val="24"/>
          <w:szCs w:val="24"/>
        </w:rPr>
        <w:t xml:space="preserve">подготовки обучающихся к ЕГЭ; к </w:t>
      </w:r>
      <w:r w:rsidRPr="006304CF">
        <w:rPr>
          <w:rFonts w:ascii="Times New Roman" w:hAnsi="Times New Roman" w:cs="Times New Roman"/>
          <w:sz w:val="24"/>
          <w:szCs w:val="24"/>
        </w:rPr>
        <w:t>условиям реализации основной образовательной программы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к результатам освоения основной образовательной программы; к стр</w:t>
      </w:r>
      <w:r>
        <w:rPr>
          <w:rFonts w:ascii="Times New Roman" w:hAnsi="Times New Roman" w:cs="Times New Roman"/>
          <w:sz w:val="24"/>
          <w:szCs w:val="24"/>
        </w:rPr>
        <w:t xml:space="preserve">уктуре основной образовательной </w:t>
      </w:r>
      <w:r w:rsidRPr="006304CF">
        <w:rPr>
          <w:rFonts w:ascii="Times New Roman" w:hAnsi="Times New Roman" w:cs="Times New Roman"/>
          <w:sz w:val="24"/>
          <w:szCs w:val="24"/>
        </w:rPr>
        <w:t>программы; к условиям реализации основной образовательной программы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3. Какая предметная область обеспечивает формирование мировоз</w:t>
      </w:r>
      <w:r>
        <w:rPr>
          <w:rFonts w:ascii="Times New Roman" w:hAnsi="Times New Roman" w:cs="Times New Roman"/>
          <w:sz w:val="24"/>
          <w:szCs w:val="24"/>
        </w:rPr>
        <w:t xml:space="preserve">зренческой, ценностно-смысловой </w:t>
      </w:r>
      <w:r w:rsidRPr="006304CF">
        <w:rPr>
          <w:rFonts w:ascii="Times New Roman" w:hAnsi="Times New Roman" w:cs="Times New Roman"/>
          <w:sz w:val="24"/>
          <w:szCs w:val="24"/>
        </w:rPr>
        <w:t xml:space="preserve">сферы обучающихся, российской гражданской идентичности, </w:t>
      </w:r>
      <w:proofErr w:type="spellStart"/>
      <w:r w:rsidRPr="006304CF">
        <w:rPr>
          <w:rFonts w:ascii="Times New Roman" w:hAnsi="Times New Roman" w:cs="Times New Roman"/>
          <w:sz w:val="24"/>
          <w:szCs w:val="24"/>
        </w:rPr>
        <w:t>поликультурности</w:t>
      </w:r>
      <w:proofErr w:type="spellEnd"/>
      <w:r w:rsidRPr="006304CF">
        <w:rPr>
          <w:rFonts w:ascii="Times New Roman" w:hAnsi="Times New Roman" w:cs="Times New Roman"/>
          <w:sz w:val="24"/>
          <w:szCs w:val="24"/>
        </w:rPr>
        <w:t>, толерантности?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Иностранные языки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Общественные науки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Филологи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Математика и информатика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4. Основная образовательная программа СОО содержит следующие разделы: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Содержательный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Организационный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Нормативно-правовой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Целевой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5. С позиций методологии системно-</w:t>
      </w:r>
      <w:proofErr w:type="spellStart"/>
      <w:r w:rsidRPr="006304CF">
        <w:rPr>
          <w:rFonts w:ascii="Times New Roman" w:hAnsi="Times New Roman" w:cs="Times New Roman"/>
          <w:sz w:val="24"/>
          <w:szCs w:val="24"/>
        </w:rPr>
        <w:t>деятельностного</w:t>
      </w:r>
      <w:proofErr w:type="spellEnd"/>
      <w:r w:rsidRPr="006304CF">
        <w:rPr>
          <w:rFonts w:ascii="Times New Roman" w:hAnsi="Times New Roman" w:cs="Times New Roman"/>
          <w:sz w:val="24"/>
          <w:szCs w:val="24"/>
        </w:rPr>
        <w:t xml:space="preserve"> подхода на уроке</w:t>
      </w:r>
      <w:r>
        <w:rPr>
          <w:rFonts w:ascii="Times New Roman" w:hAnsi="Times New Roman" w:cs="Times New Roman"/>
          <w:sz w:val="24"/>
          <w:szCs w:val="24"/>
        </w:rPr>
        <w:t xml:space="preserve"> необходимо предъявлять учебные </w:t>
      </w:r>
      <w:r w:rsidRPr="006304CF">
        <w:rPr>
          <w:rFonts w:ascii="Times New Roman" w:hAnsi="Times New Roman" w:cs="Times New Roman"/>
          <w:sz w:val="24"/>
          <w:szCs w:val="24"/>
        </w:rPr>
        <w:t>задания, направленные на (выберите все верные ответы):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Открытие новых знаний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Интеграцию знаний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Применение знаний в различных ситуациях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Воспроизведение знаний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6. Основная образовательная программа среднего общего образования может включать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как один, так и несколько учебных планов, в том числе учебные планы различных профилей обучения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два учебных плана: основной и вариативный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только один учебный план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7. Нормативный срок освоения основной образовате</w:t>
      </w:r>
      <w:r>
        <w:rPr>
          <w:rFonts w:ascii="Times New Roman" w:hAnsi="Times New Roman" w:cs="Times New Roman"/>
          <w:sz w:val="24"/>
          <w:szCs w:val="24"/>
        </w:rPr>
        <w:t xml:space="preserve">льной программы среднего общего </w:t>
      </w:r>
      <w:r w:rsidRPr="006304CF">
        <w:rPr>
          <w:rFonts w:ascii="Times New Roman" w:hAnsi="Times New Roman" w:cs="Times New Roman"/>
          <w:sz w:val="24"/>
          <w:szCs w:val="24"/>
        </w:rPr>
        <w:t>образования: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четыре года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одиннадцать лет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два года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пять лет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8. Основная образовательная программа определяет: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перечень дисциплин и требования к результатам их освоения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цели, задачи, планируемые результаты, содержание и организацию образовательного процесса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lastRenderedPageBreak/>
        <w:t> цели, задачи и перечень изучаемых дисциплин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9. Стандарт устанавливает требования к результатам освоения обучающимися: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программы обучения, утвержденной муниципальным органом управления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основной и дополнительной образовательных программ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основной образовательной программы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10. Стандарт разработан на основе Конституции Российской Фед</w:t>
      </w:r>
      <w:r>
        <w:rPr>
          <w:rFonts w:ascii="Times New Roman" w:hAnsi="Times New Roman" w:cs="Times New Roman"/>
          <w:sz w:val="24"/>
          <w:szCs w:val="24"/>
        </w:rPr>
        <w:t xml:space="preserve">ерации, а также Конвенции ООН о </w:t>
      </w:r>
      <w:r w:rsidRPr="006304CF">
        <w:rPr>
          <w:rFonts w:ascii="Times New Roman" w:hAnsi="Times New Roman" w:cs="Times New Roman"/>
          <w:sz w:val="24"/>
          <w:szCs w:val="24"/>
        </w:rPr>
        <w:t>правах ребенка, и учитывает: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региональные, национальные и этнокультурные потребности народов Российской Федерации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требования региональных органов управления образованием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требования родителей к уровню подготовки обучающихся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11. Среди приемов, применяемых на уроке, выберите те, которые отве</w:t>
      </w:r>
      <w:r>
        <w:rPr>
          <w:rFonts w:ascii="Times New Roman" w:hAnsi="Times New Roman" w:cs="Times New Roman"/>
          <w:sz w:val="24"/>
          <w:szCs w:val="24"/>
        </w:rPr>
        <w:t xml:space="preserve">чают требованиям к современному </w:t>
      </w:r>
      <w:r w:rsidRPr="006304CF">
        <w:rPr>
          <w:rFonts w:ascii="Times New Roman" w:hAnsi="Times New Roman" w:cs="Times New Roman"/>
          <w:sz w:val="24"/>
          <w:szCs w:val="24"/>
        </w:rPr>
        <w:t>уроку (выберите все верные ответы):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Предъявление школьникам учебных заданий различной степени сложности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Мотивирование учебной деятельности обучающихся с помощью заданий, связанных с жизнью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Индивидуализация обучения за счет организации учебной рабо</w:t>
      </w:r>
      <w:r>
        <w:rPr>
          <w:rFonts w:ascii="Times New Roman" w:hAnsi="Times New Roman" w:cs="Times New Roman"/>
          <w:sz w:val="24"/>
          <w:szCs w:val="24"/>
        </w:rPr>
        <w:t xml:space="preserve">ты школьников с информационными </w:t>
      </w:r>
      <w:r w:rsidRPr="006304CF">
        <w:rPr>
          <w:rFonts w:ascii="Times New Roman" w:hAnsi="Times New Roman" w:cs="Times New Roman"/>
          <w:sz w:val="24"/>
          <w:szCs w:val="24"/>
        </w:rPr>
        <w:t>ресурсами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Выполнение лабораторной работы под руководством учителя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Сообщение содержания нового материала с применением презентации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12. Методическими приемами создания проблемной ситуации являются</w:t>
      </w:r>
      <w:r>
        <w:rPr>
          <w:rFonts w:ascii="Times New Roman" w:hAnsi="Times New Roman" w:cs="Times New Roman"/>
          <w:sz w:val="24"/>
          <w:szCs w:val="24"/>
        </w:rPr>
        <w:t xml:space="preserve"> следующие (выберите все верные </w:t>
      </w:r>
      <w:r w:rsidRPr="006304CF">
        <w:rPr>
          <w:rFonts w:ascii="Times New Roman" w:hAnsi="Times New Roman" w:cs="Times New Roman"/>
          <w:sz w:val="24"/>
          <w:szCs w:val="24"/>
        </w:rPr>
        <w:t>ответы):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Учитель нацеливает на выполнение учебного проекта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Учитель предъявляет задачи с недостаточными или избыточными данными, с противоречивыми данными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Учитель излагает различные точки зрения на один и тот же вопрос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Учитель приводит к противоречию и предлагает его разрешить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Учитель организует чтение с остановками и маркировкой текста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13. Как расшифровывается аббревиатура ФГОС СОО?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Федеральный гражданский образовательный стандарт среднего общего образования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Федеративный гражданский основной стандарт среднего общего образования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Федеральный государственный образовательный стандарт среднего общего образования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Федеральный государственный основной стандарт среднего общего образования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14. К какому виду результатов освоения обучающимися ООП СОО у</w:t>
      </w:r>
      <w:r>
        <w:rPr>
          <w:rFonts w:ascii="Times New Roman" w:hAnsi="Times New Roman" w:cs="Times New Roman"/>
          <w:sz w:val="24"/>
          <w:szCs w:val="24"/>
        </w:rPr>
        <w:t xml:space="preserve">станавливает данные требования: </w:t>
      </w:r>
      <w:r w:rsidRPr="006304CF">
        <w:rPr>
          <w:rFonts w:ascii="Times New Roman" w:hAnsi="Times New Roman" w:cs="Times New Roman"/>
          <w:sz w:val="24"/>
          <w:szCs w:val="24"/>
        </w:rPr>
        <w:t xml:space="preserve">Освоенные обучающимися </w:t>
      </w:r>
      <w:proofErr w:type="spellStart"/>
      <w:r w:rsidRPr="006304CF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6304CF">
        <w:rPr>
          <w:rFonts w:ascii="Times New Roman" w:hAnsi="Times New Roman" w:cs="Times New Roman"/>
          <w:sz w:val="24"/>
          <w:szCs w:val="24"/>
        </w:rPr>
        <w:t xml:space="preserve"> понятия и универсал</w:t>
      </w:r>
      <w:r>
        <w:rPr>
          <w:rFonts w:ascii="Times New Roman" w:hAnsi="Times New Roman" w:cs="Times New Roman"/>
          <w:sz w:val="24"/>
          <w:szCs w:val="24"/>
        </w:rPr>
        <w:t xml:space="preserve">ьные учебные действия, владение </w:t>
      </w:r>
      <w:r w:rsidRPr="006304CF">
        <w:rPr>
          <w:rFonts w:ascii="Times New Roman" w:hAnsi="Times New Roman" w:cs="Times New Roman"/>
          <w:sz w:val="24"/>
          <w:szCs w:val="24"/>
        </w:rPr>
        <w:t>навыками учебно-исследовательской, проектной и социальной деятельности?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личностные результаты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предметные результаты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6304C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6304CF">
        <w:rPr>
          <w:rFonts w:ascii="Times New Roman" w:hAnsi="Times New Roman" w:cs="Times New Roman"/>
          <w:sz w:val="24"/>
          <w:szCs w:val="24"/>
        </w:rPr>
        <w:t xml:space="preserve"> результаты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15. Умение строить высказывания относятся к: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регулятивным УУД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коммуникативным УУД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познавательным УУД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16. Эффективное использование информационно-образовательной ср</w:t>
      </w:r>
      <w:r>
        <w:rPr>
          <w:rFonts w:ascii="Times New Roman" w:hAnsi="Times New Roman" w:cs="Times New Roman"/>
          <w:sz w:val="24"/>
          <w:szCs w:val="24"/>
        </w:rPr>
        <w:t xml:space="preserve">еды предполагает компетентность </w:t>
      </w:r>
      <w:r w:rsidRPr="006304CF">
        <w:rPr>
          <w:rFonts w:ascii="Times New Roman" w:hAnsi="Times New Roman" w:cs="Times New Roman"/>
          <w:sz w:val="24"/>
          <w:szCs w:val="24"/>
        </w:rPr>
        <w:t>работников образовательного учреждения в решении профессионал</w:t>
      </w:r>
      <w:r>
        <w:rPr>
          <w:rFonts w:ascii="Times New Roman" w:hAnsi="Times New Roman" w:cs="Times New Roman"/>
          <w:sz w:val="24"/>
          <w:szCs w:val="24"/>
        </w:rPr>
        <w:t xml:space="preserve">ьных задач с применением ИКТ, а </w:t>
      </w:r>
      <w:r w:rsidRPr="006304CF">
        <w:rPr>
          <w:rFonts w:ascii="Times New Roman" w:hAnsi="Times New Roman" w:cs="Times New Roman"/>
          <w:sz w:val="24"/>
          <w:szCs w:val="24"/>
        </w:rPr>
        <w:t>также: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наличие подключения образовательного учреждения к сети Интернет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 xml:space="preserve"> наличие </w:t>
      </w:r>
      <w:proofErr w:type="spellStart"/>
      <w:r w:rsidRPr="006304CF">
        <w:rPr>
          <w:rFonts w:ascii="Times New Roman" w:hAnsi="Times New Roman" w:cs="Times New Roman"/>
          <w:sz w:val="24"/>
          <w:szCs w:val="24"/>
        </w:rPr>
        <w:t>аппаратно</w:t>
      </w:r>
      <w:proofErr w:type="spellEnd"/>
      <w:r w:rsidRPr="006304CF">
        <w:rPr>
          <w:rFonts w:ascii="Times New Roman" w:hAnsi="Times New Roman" w:cs="Times New Roman"/>
          <w:sz w:val="24"/>
          <w:szCs w:val="24"/>
        </w:rPr>
        <w:t xml:space="preserve"> – программных средств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наличие служб поддержки применения ИКТ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17. Выбор уровня (базовый или углубленный), в соответствии с которым будет проводиться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государственная (итоговая) аттестация в форме единого государственного экзамена: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осуществляет администрация образовательного учреждения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lastRenderedPageBreak/>
        <w:t> обучающийся не имеет права самостоятельно осуществлять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обучающийся может осуществить самостоятельно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18. Обязательная часть основной образовательной программы определяет содержание образования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общенациональной значимости и составляет: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 xml:space="preserve"> 3/4, а часть, формируемая участниками образовательного процесса, </w:t>
      </w:r>
      <w:r>
        <w:rPr>
          <w:rFonts w:ascii="Times New Roman" w:hAnsi="Times New Roman" w:cs="Times New Roman"/>
          <w:sz w:val="24"/>
          <w:szCs w:val="24"/>
        </w:rPr>
        <w:t xml:space="preserve">– 1/4 от общего объёма основной </w:t>
      </w:r>
      <w:r w:rsidRPr="006304CF">
        <w:rPr>
          <w:rFonts w:ascii="Times New Roman" w:hAnsi="Times New Roman" w:cs="Times New Roman"/>
          <w:sz w:val="24"/>
          <w:szCs w:val="24"/>
        </w:rPr>
        <w:t>образовательной программы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4/5, а часть, формируемая участниками образовательного процесса, – 1/5 от общего объёма осн</w:t>
      </w:r>
      <w:r>
        <w:rPr>
          <w:rFonts w:ascii="Times New Roman" w:hAnsi="Times New Roman" w:cs="Times New Roman"/>
          <w:sz w:val="24"/>
          <w:szCs w:val="24"/>
        </w:rPr>
        <w:t xml:space="preserve">овной </w:t>
      </w:r>
      <w:r w:rsidRPr="006304CF">
        <w:rPr>
          <w:rFonts w:ascii="Times New Roman" w:hAnsi="Times New Roman" w:cs="Times New Roman"/>
          <w:sz w:val="24"/>
          <w:szCs w:val="24"/>
        </w:rPr>
        <w:t>образовательной программы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 xml:space="preserve"> 2/3, а часть, формируемая участниками образовательного процесса, </w:t>
      </w:r>
      <w:r>
        <w:rPr>
          <w:rFonts w:ascii="Times New Roman" w:hAnsi="Times New Roman" w:cs="Times New Roman"/>
          <w:sz w:val="24"/>
          <w:szCs w:val="24"/>
        </w:rPr>
        <w:t xml:space="preserve">– 1/3 от общего объёма основной </w:t>
      </w:r>
      <w:r w:rsidRPr="006304CF">
        <w:rPr>
          <w:rFonts w:ascii="Times New Roman" w:hAnsi="Times New Roman" w:cs="Times New Roman"/>
          <w:sz w:val="24"/>
          <w:szCs w:val="24"/>
        </w:rPr>
        <w:t>образовательной программы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19. Целевыми группами обновленного ФГОС СОО являются (выберите все верные ответы):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Руководители и педагоги организаций среднего профессионального образования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Руководители и педагоги организаций общего образования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Разработчики КИМ для государственной итоговой аттестации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Руководители и педагоги организаций дополнительного образования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Авторы учебников общего образования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 xml:space="preserve">20. Согласно </w:t>
      </w:r>
      <w:proofErr w:type="gramStart"/>
      <w:r w:rsidRPr="006304CF">
        <w:rPr>
          <w:rFonts w:ascii="Times New Roman" w:hAnsi="Times New Roman" w:cs="Times New Roman"/>
          <w:sz w:val="24"/>
          <w:szCs w:val="24"/>
        </w:rPr>
        <w:t>методологии</w:t>
      </w:r>
      <w:proofErr w:type="gramEnd"/>
      <w:r w:rsidRPr="006304CF">
        <w:rPr>
          <w:rFonts w:ascii="Times New Roman" w:hAnsi="Times New Roman" w:cs="Times New Roman"/>
          <w:sz w:val="24"/>
          <w:szCs w:val="24"/>
        </w:rPr>
        <w:t xml:space="preserve"> обновленных ФГОС из профессиональной </w:t>
      </w:r>
      <w:r>
        <w:rPr>
          <w:rFonts w:ascii="Times New Roman" w:hAnsi="Times New Roman" w:cs="Times New Roman"/>
          <w:sz w:val="24"/>
          <w:szCs w:val="24"/>
        </w:rPr>
        <w:t xml:space="preserve">деятельности учителя необходимо </w:t>
      </w:r>
      <w:r w:rsidRPr="006304CF">
        <w:rPr>
          <w:rFonts w:ascii="Times New Roman" w:hAnsi="Times New Roman" w:cs="Times New Roman"/>
          <w:sz w:val="24"/>
          <w:szCs w:val="24"/>
        </w:rPr>
        <w:t>исключить (выберите все верные ответы):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Трансляцию знаний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Организацию индивидуальной и групповой работы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Дифференциацию требований к учащимся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Предъявление учебных заданий для формирования умений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Ориентацию на среднего ученика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21. Освоение обучающимися основной образовательной программы завершается: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итоговой контрольной работой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экзаменами по выбору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обязательной государственной (итоговой) аттестацией выпускников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22. Когда были внесены изменения в федеральный государственный об</w:t>
      </w:r>
      <w:r>
        <w:rPr>
          <w:rFonts w:ascii="Times New Roman" w:hAnsi="Times New Roman" w:cs="Times New Roman"/>
          <w:sz w:val="24"/>
          <w:szCs w:val="24"/>
        </w:rPr>
        <w:t xml:space="preserve">разовательный стандарт среднего </w:t>
      </w:r>
      <w:r w:rsidRPr="006304CF">
        <w:rPr>
          <w:rFonts w:ascii="Times New Roman" w:hAnsi="Times New Roman" w:cs="Times New Roman"/>
          <w:sz w:val="24"/>
          <w:szCs w:val="24"/>
        </w:rPr>
        <w:t>общего образования?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12 августа 2022 года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23 мая 2011 года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23 августа 2013 года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17 декабря 2014 года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23. Предметные результаты освоения основной образовательной программы должны обеспечивать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возможность: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участия обучающихся в программах центров занятости населения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дальнейшего успешного профессионального обучения или профессиональной деятельности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получения рабочей профессии и профессии служащего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24. Какой подход является методологической основной Стандарта?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творческо-личностный подход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личностно-ориентированный подход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системно-</w:t>
      </w:r>
      <w:proofErr w:type="spellStart"/>
      <w:r w:rsidRPr="006304CF">
        <w:rPr>
          <w:rFonts w:ascii="Times New Roman" w:hAnsi="Times New Roman" w:cs="Times New Roman"/>
          <w:sz w:val="24"/>
          <w:szCs w:val="24"/>
        </w:rPr>
        <w:t>деятельностный</w:t>
      </w:r>
      <w:proofErr w:type="spellEnd"/>
      <w:r w:rsidRPr="006304CF">
        <w:rPr>
          <w:rFonts w:ascii="Times New Roman" w:hAnsi="Times New Roman" w:cs="Times New Roman"/>
          <w:sz w:val="24"/>
          <w:szCs w:val="24"/>
        </w:rPr>
        <w:t xml:space="preserve"> подход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25. Уровень квалификации работников образовательного учреждения, реализующего основную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образовательную программу, для каждой занимаемой должности должен соответствовать: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квалификационным характеристикам по соответствующей должности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требованиям учредителей образовательного учреждения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требованиям, установленным региональными органами управления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26. Форма организации деятельности обучающихся, при которой работа выполняется самостоятельно под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4CF">
        <w:rPr>
          <w:rFonts w:ascii="Times New Roman" w:hAnsi="Times New Roman" w:cs="Times New Roman"/>
          <w:sz w:val="24"/>
          <w:szCs w:val="24"/>
        </w:rPr>
        <w:t xml:space="preserve">руководством учителя или </w:t>
      </w:r>
      <w:proofErr w:type="spellStart"/>
      <w:r w:rsidRPr="006304CF">
        <w:rPr>
          <w:rFonts w:ascii="Times New Roman" w:hAnsi="Times New Roman" w:cs="Times New Roman"/>
          <w:sz w:val="24"/>
          <w:szCs w:val="24"/>
        </w:rPr>
        <w:t>тьютора</w:t>
      </w:r>
      <w:proofErr w:type="spellEnd"/>
      <w:r w:rsidRPr="006304CF">
        <w:rPr>
          <w:rFonts w:ascii="Times New Roman" w:hAnsi="Times New Roman" w:cs="Times New Roman"/>
          <w:sz w:val="24"/>
          <w:szCs w:val="24"/>
        </w:rPr>
        <w:t>, по выбранной теме, в рамках одного или нескольких изучаемых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4CF">
        <w:rPr>
          <w:rFonts w:ascii="Times New Roman" w:hAnsi="Times New Roman" w:cs="Times New Roman"/>
          <w:sz w:val="24"/>
          <w:szCs w:val="24"/>
        </w:rPr>
        <w:t>учебных предметов в любой области деятельности: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lastRenderedPageBreak/>
        <w:t> Самостоятельная работа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Всероссийская проверочная работа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Единый государственный экзамен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Индивидуальный проект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27. Требования к условиям реализации основной образовательной программы характеризуют: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кадровые, финансовые, материально-технические и иные условия реал</w:t>
      </w:r>
      <w:r>
        <w:rPr>
          <w:rFonts w:ascii="Times New Roman" w:hAnsi="Times New Roman" w:cs="Times New Roman"/>
          <w:sz w:val="24"/>
          <w:szCs w:val="24"/>
        </w:rPr>
        <w:t xml:space="preserve">изации основной образовательной </w:t>
      </w:r>
      <w:r w:rsidRPr="006304CF">
        <w:rPr>
          <w:rFonts w:ascii="Times New Roman" w:hAnsi="Times New Roman" w:cs="Times New Roman"/>
          <w:sz w:val="24"/>
          <w:szCs w:val="24"/>
        </w:rPr>
        <w:t>программы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учебные и кадровые условия реализации основной образовательной программы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кадровые, материально – технические и организационные условия реал</w:t>
      </w:r>
      <w:r>
        <w:rPr>
          <w:rFonts w:ascii="Times New Roman" w:hAnsi="Times New Roman" w:cs="Times New Roman"/>
          <w:sz w:val="24"/>
          <w:szCs w:val="24"/>
        </w:rPr>
        <w:t xml:space="preserve">изации основной образовательной </w:t>
      </w:r>
      <w:r w:rsidRPr="006304CF">
        <w:rPr>
          <w:rFonts w:ascii="Times New Roman" w:hAnsi="Times New Roman" w:cs="Times New Roman"/>
          <w:sz w:val="24"/>
          <w:szCs w:val="24"/>
        </w:rPr>
        <w:t>программы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28. Разработанная образовательным учреждением основная образовательная программа должна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обеспечивать: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достижение обучающимися образовательных результатов в соответствии с требованиями учред</w:t>
      </w:r>
      <w:r>
        <w:rPr>
          <w:rFonts w:ascii="Times New Roman" w:hAnsi="Times New Roman" w:cs="Times New Roman"/>
          <w:sz w:val="24"/>
          <w:szCs w:val="24"/>
        </w:rPr>
        <w:t xml:space="preserve">ителей </w:t>
      </w:r>
      <w:r w:rsidRPr="006304CF">
        <w:rPr>
          <w:rFonts w:ascii="Times New Roman" w:hAnsi="Times New Roman" w:cs="Times New Roman"/>
          <w:sz w:val="24"/>
          <w:szCs w:val="24"/>
        </w:rPr>
        <w:t>образовательного учреждения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достижение обучающимися образовательных результатов в соответст</w:t>
      </w:r>
      <w:r>
        <w:rPr>
          <w:rFonts w:ascii="Times New Roman" w:hAnsi="Times New Roman" w:cs="Times New Roman"/>
          <w:sz w:val="24"/>
          <w:szCs w:val="24"/>
        </w:rPr>
        <w:t xml:space="preserve">вии с требованиями региональных </w:t>
      </w:r>
      <w:r w:rsidRPr="006304CF">
        <w:rPr>
          <w:rFonts w:ascii="Times New Roman" w:hAnsi="Times New Roman" w:cs="Times New Roman"/>
          <w:sz w:val="24"/>
          <w:szCs w:val="24"/>
        </w:rPr>
        <w:t>органов управления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достижение обучающимися образовательных результатов 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требованиями, установленными </w:t>
      </w:r>
      <w:r w:rsidRPr="006304CF">
        <w:rPr>
          <w:rFonts w:ascii="Times New Roman" w:hAnsi="Times New Roman" w:cs="Times New Roman"/>
          <w:sz w:val="24"/>
          <w:szCs w:val="24"/>
        </w:rPr>
        <w:t>Стандартом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29. К какому виду результатов освоения обучающимися ООП СОО устанавливает данные требования: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Готовность и способность обучающихся к саморазвитию и личностному самоопределению,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способность ставить цели и строить жизненные планы?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личностные результаты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предметные результаты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 xml:space="preserve"> </w:t>
      </w:r>
      <w:proofErr w:type="spellStart"/>
      <w:r w:rsidRPr="006304CF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6304CF">
        <w:rPr>
          <w:rFonts w:ascii="Times New Roman" w:hAnsi="Times New Roman" w:cs="Times New Roman"/>
          <w:sz w:val="24"/>
          <w:szCs w:val="24"/>
        </w:rPr>
        <w:t xml:space="preserve"> результаты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30. Ведущая компетенция учителя, показывающая его готовность к</w:t>
      </w:r>
      <w:r>
        <w:rPr>
          <w:rFonts w:ascii="Times New Roman" w:hAnsi="Times New Roman" w:cs="Times New Roman"/>
          <w:sz w:val="24"/>
          <w:szCs w:val="24"/>
        </w:rPr>
        <w:t xml:space="preserve"> осуществлению профессиональной </w:t>
      </w:r>
      <w:r w:rsidRPr="006304CF">
        <w:rPr>
          <w:rFonts w:ascii="Times New Roman" w:hAnsi="Times New Roman" w:cs="Times New Roman"/>
          <w:sz w:val="24"/>
          <w:szCs w:val="24"/>
        </w:rPr>
        <w:t>деятельности на основании методологии ФГОС (выберите один верный ответ):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Умение разрабатывать рабочую программу по предмету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Владение предметным содержанием на углубленном уровне</w:t>
      </w:r>
    </w:p>
    <w:p w:rsidR="006304CF" w:rsidRPr="006304CF" w:rsidRDefault="006304CF" w:rsidP="006304C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304CF">
        <w:rPr>
          <w:rFonts w:ascii="Times New Roman" w:hAnsi="Times New Roman" w:cs="Times New Roman"/>
          <w:sz w:val="24"/>
          <w:szCs w:val="24"/>
        </w:rPr>
        <w:t> Способность к организации разных видов учебной деятельности</w:t>
      </w:r>
    </w:p>
    <w:p w:rsidR="009A2600" w:rsidRDefault="006304CF" w:rsidP="006304CF">
      <w:pPr>
        <w:spacing w:after="0"/>
        <w:jc w:val="both"/>
      </w:pPr>
      <w:r w:rsidRPr="006304CF">
        <w:rPr>
          <w:rFonts w:ascii="Times New Roman" w:hAnsi="Times New Roman" w:cs="Times New Roman"/>
          <w:sz w:val="24"/>
          <w:szCs w:val="24"/>
        </w:rPr>
        <w:t> Умение разрабатывать задания по функционально</w:t>
      </w:r>
      <w:r>
        <w:t>й грамотности</w:t>
      </w:r>
    </w:p>
    <w:sectPr w:rsidR="009A2600" w:rsidSect="006304CF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07E"/>
    <w:rsid w:val="006304CF"/>
    <w:rsid w:val="009A2600"/>
    <w:rsid w:val="00AC6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2A0DE"/>
  <w15:chartTrackingRefBased/>
  <w15:docId w15:val="{63F2A544-88D8-4E0C-B428-D02D4FA88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1448</Words>
  <Characters>8256</Characters>
  <Application>Microsoft Office Word</Application>
  <DocSecurity>0</DocSecurity>
  <Lines>68</Lines>
  <Paragraphs>19</Paragraphs>
  <ScaleCrop>false</ScaleCrop>
  <Company>SPecialiST RePack</Company>
  <LinksUpToDate>false</LinksUpToDate>
  <CharactersWithSpaces>9685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2023-06-05T08:30:00Z</dcterms:created>
  <dcterms:modified xsi:type="dcterms:W3CDTF">2023-06-05T08:36:00Z</dcterms:modified>
</cp:coreProperties>
</file>