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0"/>
        <w:gridCol w:w="2954"/>
        <w:gridCol w:w="165"/>
      </w:tblGrid>
      <w:tr w:rsidR="00C640AB" w:rsidRPr="00C640AB" w:rsidTr="00C640AB">
        <w:trPr>
          <w:tblCellSpacing w:w="15" w:type="dxa"/>
        </w:trPr>
        <w:tc>
          <w:tcPr>
            <w:tcW w:w="255" w:type="dxa"/>
            <w:vAlign w:val="center"/>
            <w:hideMark/>
          </w:tcPr>
          <w:p w:rsidR="00C640AB" w:rsidRPr="00C640AB" w:rsidRDefault="00C640AB" w:rsidP="00C640A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640AB" w:rsidRPr="00C640AB" w:rsidRDefault="00C640AB" w:rsidP="00C640AB">
            <w:pPr>
              <w:spacing w:after="0" w:line="240" w:lineRule="auto"/>
              <w:rPr>
                <w:rFonts w:ascii="Times New Roman" w:eastAsia="Times New Roman" w:hAnsi="Times New Roman" w:cs="Times New Roman"/>
                <w:sz w:val="24"/>
                <w:szCs w:val="24"/>
                <w:lang w:eastAsia="ru-RU"/>
              </w:rPr>
            </w:pPr>
            <w:bookmarkStart w:id="0" w:name="_GoBack"/>
            <w:r w:rsidRPr="00C640AB">
              <w:rPr>
                <w:rFonts w:ascii="Times New Roman" w:eastAsia="Times New Roman" w:hAnsi="Times New Roman" w:cs="Times New Roman"/>
                <w:sz w:val="24"/>
                <w:szCs w:val="24"/>
                <w:lang w:eastAsia="ru-RU"/>
              </w:rPr>
              <w:t>Герб Чеченской республики</w:t>
            </w:r>
            <w:bookmarkEnd w:id="0"/>
          </w:p>
        </w:tc>
        <w:tc>
          <w:tcPr>
            <w:tcW w:w="120" w:type="dxa"/>
            <w:tcBorders>
              <w:bottom w:val="single" w:sz="12" w:space="0" w:color="FFFFFF"/>
              <w:right w:val="single" w:sz="12" w:space="0" w:color="FFFFFF"/>
            </w:tcBorders>
            <w:shd w:val="clear" w:color="auto" w:fill="FF0000"/>
            <w:vAlign w:val="center"/>
            <w:hideMark/>
          </w:tcPr>
          <w:p w:rsidR="00C640AB" w:rsidRPr="00C640AB" w:rsidRDefault="00C640AB" w:rsidP="00C640AB">
            <w:pPr>
              <w:spacing w:after="0" w:line="240" w:lineRule="auto"/>
              <w:rPr>
                <w:rFonts w:ascii="Times New Roman" w:eastAsia="Times New Roman" w:hAnsi="Times New Roman" w:cs="Times New Roman"/>
                <w:sz w:val="24"/>
                <w:szCs w:val="24"/>
                <w:lang w:eastAsia="ru-RU"/>
              </w:rPr>
            </w:pPr>
            <w:r w:rsidRPr="00C640AB">
              <w:rPr>
                <w:rFonts w:ascii="Times New Roman" w:eastAsia="Times New Roman" w:hAnsi="Times New Roman" w:cs="Times New Roman"/>
                <w:sz w:val="24"/>
                <w:szCs w:val="24"/>
                <w:lang w:eastAsia="ru-RU"/>
              </w:rPr>
              <w:t> </w:t>
            </w:r>
          </w:p>
        </w:tc>
      </w:tr>
    </w:tbl>
    <w:p w:rsidR="00C640AB" w:rsidRPr="00C640AB" w:rsidRDefault="00C640AB" w:rsidP="00C640A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640AB">
        <w:rPr>
          <w:rFonts w:ascii="Times New Roman" w:eastAsia="Times New Roman" w:hAnsi="Times New Roman" w:cs="Times New Roman"/>
          <w:noProof/>
          <w:sz w:val="24"/>
          <w:szCs w:val="24"/>
          <w:lang w:eastAsia="ru-RU"/>
        </w:rPr>
        <w:drawing>
          <wp:anchor distT="0" distB="0" distL="0" distR="0" simplePos="0" relativeHeight="251659264" behindDoc="0" locked="0" layoutInCell="1" allowOverlap="0" wp14:anchorId="411125FB" wp14:editId="49EAEDB8">
            <wp:simplePos x="0" y="0"/>
            <wp:positionH relativeFrom="column">
              <wp:align>left</wp:align>
            </wp:positionH>
            <wp:positionV relativeFrom="line">
              <wp:posOffset>0</wp:posOffset>
            </wp:positionV>
            <wp:extent cx="1143000" cy="1143000"/>
            <wp:effectExtent l="0" t="0" r="0" b="0"/>
            <wp:wrapSquare wrapText="bothSides"/>
            <wp:docPr id="1" name="Рисунок 1" descr="http://chechnya.gov.ru/userfiles/image/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hechnya.gov.ru/userfiles/image/ger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40AB">
        <w:rPr>
          <w:rFonts w:ascii="Times New Roman" w:eastAsia="Times New Roman" w:hAnsi="Times New Roman" w:cs="Times New Roman"/>
          <w:b/>
          <w:bCs/>
          <w:sz w:val="24"/>
          <w:szCs w:val="24"/>
          <w:lang w:eastAsia="ru-RU"/>
        </w:rPr>
        <w:t>ПРИЛОЖЕНИЕ 1</w:t>
      </w:r>
    </w:p>
    <w:p w:rsidR="00C640AB" w:rsidRPr="00C640AB" w:rsidRDefault="00C640AB" w:rsidP="00C640A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640AB">
        <w:rPr>
          <w:rFonts w:ascii="Times New Roman" w:eastAsia="Times New Roman" w:hAnsi="Times New Roman" w:cs="Times New Roman"/>
          <w:b/>
          <w:bCs/>
          <w:sz w:val="24"/>
          <w:szCs w:val="24"/>
          <w:lang w:eastAsia="ru-RU"/>
        </w:rPr>
        <w:t xml:space="preserve">к указу Президента </w:t>
      </w:r>
    </w:p>
    <w:p w:rsidR="00C640AB" w:rsidRPr="00C640AB" w:rsidRDefault="00C640AB" w:rsidP="00C640A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640AB">
        <w:rPr>
          <w:rFonts w:ascii="Times New Roman" w:eastAsia="Times New Roman" w:hAnsi="Times New Roman" w:cs="Times New Roman"/>
          <w:b/>
          <w:bCs/>
          <w:sz w:val="24"/>
          <w:szCs w:val="24"/>
          <w:lang w:eastAsia="ru-RU"/>
        </w:rPr>
        <w:t>Чеченской Республики</w:t>
      </w:r>
    </w:p>
    <w:p w:rsidR="00C640AB" w:rsidRPr="00C640AB" w:rsidRDefault="00C640AB" w:rsidP="00C640A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640AB">
        <w:rPr>
          <w:rFonts w:ascii="Times New Roman" w:eastAsia="Times New Roman" w:hAnsi="Times New Roman" w:cs="Times New Roman"/>
          <w:b/>
          <w:bCs/>
          <w:sz w:val="24"/>
          <w:szCs w:val="24"/>
          <w:lang w:eastAsia="ru-RU"/>
        </w:rPr>
        <w:t>от 22.06.2004г. №125</w:t>
      </w:r>
    </w:p>
    <w:p w:rsidR="00C640AB" w:rsidRPr="00C640AB" w:rsidRDefault="00C640AB" w:rsidP="00C640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40AB">
        <w:rPr>
          <w:rFonts w:ascii="Times New Roman" w:eastAsia="Times New Roman" w:hAnsi="Times New Roman" w:cs="Times New Roman"/>
          <w:sz w:val="24"/>
          <w:szCs w:val="24"/>
          <w:lang w:eastAsia="ru-RU"/>
        </w:rPr>
        <w:t> </w:t>
      </w:r>
    </w:p>
    <w:p w:rsidR="00C640AB" w:rsidRPr="00C640AB" w:rsidRDefault="00C640AB" w:rsidP="00C640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40AB">
        <w:rPr>
          <w:rFonts w:ascii="Times New Roman" w:eastAsia="Times New Roman" w:hAnsi="Times New Roman" w:cs="Times New Roman"/>
          <w:b/>
          <w:bCs/>
          <w:sz w:val="24"/>
          <w:szCs w:val="24"/>
          <w:lang w:eastAsia="ru-RU"/>
        </w:rPr>
        <w:t>ПОЛОЖЕНИЕ</w:t>
      </w:r>
    </w:p>
    <w:p w:rsidR="00C640AB" w:rsidRPr="00C640AB" w:rsidRDefault="00C640AB" w:rsidP="00C640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40AB">
        <w:rPr>
          <w:rFonts w:ascii="Times New Roman" w:eastAsia="Times New Roman" w:hAnsi="Times New Roman" w:cs="Times New Roman"/>
          <w:b/>
          <w:bCs/>
          <w:sz w:val="24"/>
          <w:szCs w:val="24"/>
          <w:lang w:eastAsia="ru-RU"/>
        </w:rPr>
        <w:t>о Государственном гербе Чеченской Республики</w:t>
      </w:r>
    </w:p>
    <w:p w:rsidR="00C640AB" w:rsidRPr="00C640AB" w:rsidRDefault="00C640AB" w:rsidP="00C640AB">
      <w:pPr>
        <w:spacing w:before="100" w:beforeAutospacing="1" w:after="100" w:afterAutospacing="1" w:line="240" w:lineRule="auto"/>
        <w:rPr>
          <w:rFonts w:ascii="Times New Roman" w:eastAsia="Times New Roman" w:hAnsi="Times New Roman" w:cs="Times New Roman"/>
          <w:sz w:val="24"/>
          <w:szCs w:val="24"/>
          <w:lang w:eastAsia="ru-RU"/>
        </w:rPr>
      </w:pPr>
      <w:r w:rsidRPr="00C640AB">
        <w:rPr>
          <w:rFonts w:ascii="Times New Roman" w:eastAsia="Times New Roman" w:hAnsi="Times New Roman" w:cs="Times New Roman"/>
          <w:sz w:val="24"/>
          <w:szCs w:val="24"/>
          <w:lang w:eastAsia="ru-RU"/>
        </w:rPr>
        <w:t>Настоящим Положением устанавливаются Государственный герб Чеченской Республики, его описание и порядок официального использования.</w:t>
      </w:r>
    </w:p>
    <w:p w:rsidR="00C640AB" w:rsidRPr="00C640AB" w:rsidRDefault="00C640AB" w:rsidP="00C640AB">
      <w:pPr>
        <w:spacing w:before="100" w:beforeAutospacing="1" w:after="100" w:afterAutospacing="1" w:line="240" w:lineRule="auto"/>
        <w:rPr>
          <w:rFonts w:ascii="Times New Roman" w:eastAsia="Times New Roman" w:hAnsi="Times New Roman" w:cs="Times New Roman"/>
          <w:sz w:val="24"/>
          <w:szCs w:val="24"/>
          <w:lang w:eastAsia="ru-RU"/>
        </w:rPr>
      </w:pPr>
      <w:r w:rsidRPr="00C640AB">
        <w:rPr>
          <w:rFonts w:ascii="Times New Roman" w:eastAsia="Times New Roman" w:hAnsi="Times New Roman" w:cs="Times New Roman"/>
          <w:sz w:val="24"/>
          <w:szCs w:val="24"/>
          <w:lang w:eastAsia="ru-RU"/>
        </w:rPr>
        <w:t>Государственный герб Чеченской Республики (далее - Герб) является официальным государственным символом Чеченской Республики.</w:t>
      </w:r>
    </w:p>
    <w:p w:rsidR="00C640AB" w:rsidRPr="00C640AB" w:rsidRDefault="00C640AB" w:rsidP="00C640AB">
      <w:pPr>
        <w:spacing w:before="100" w:beforeAutospacing="1" w:after="100" w:afterAutospacing="1" w:line="240" w:lineRule="auto"/>
        <w:rPr>
          <w:rFonts w:ascii="Times New Roman" w:eastAsia="Times New Roman" w:hAnsi="Times New Roman" w:cs="Times New Roman"/>
          <w:sz w:val="24"/>
          <w:szCs w:val="24"/>
          <w:lang w:eastAsia="ru-RU"/>
        </w:rPr>
      </w:pPr>
      <w:r w:rsidRPr="00C640AB">
        <w:rPr>
          <w:rFonts w:ascii="Times New Roman" w:eastAsia="Times New Roman" w:hAnsi="Times New Roman" w:cs="Times New Roman"/>
          <w:sz w:val="24"/>
          <w:szCs w:val="24"/>
          <w:lang w:eastAsia="ru-RU"/>
        </w:rPr>
        <w:t>В основу композиции Герба легло образное стилизованное решение, соответствующее национальному менталитету и месту чеченского народа в современном мире.</w:t>
      </w:r>
    </w:p>
    <w:p w:rsidR="00C640AB" w:rsidRPr="00C640AB" w:rsidRDefault="00C640AB" w:rsidP="00C640AB">
      <w:pPr>
        <w:spacing w:before="100" w:beforeAutospacing="1" w:after="100" w:afterAutospacing="1" w:line="240" w:lineRule="auto"/>
        <w:rPr>
          <w:rFonts w:ascii="Times New Roman" w:eastAsia="Times New Roman" w:hAnsi="Times New Roman" w:cs="Times New Roman"/>
          <w:sz w:val="24"/>
          <w:szCs w:val="24"/>
          <w:lang w:eastAsia="ru-RU"/>
        </w:rPr>
      </w:pPr>
      <w:r w:rsidRPr="00C640AB">
        <w:rPr>
          <w:rFonts w:ascii="Times New Roman" w:eastAsia="Times New Roman" w:hAnsi="Times New Roman" w:cs="Times New Roman"/>
          <w:sz w:val="24"/>
          <w:szCs w:val="24"/>
          <w:lang w:eastAsia="ru-RU"/>
        </w:rPr>
        <w:t>Линейно-графическое построение композиции Герба выполнено на основе круга в двухмерной плоскости. Цветовое решение основано на четырех цветах: красный, желтый, синий и нейтральный белый.</w:t>
      </w:r>
    </w:p>
    <w:p w:rsidR="00C640AB" w:rsidRPr="00C640AB" w:rsidRDefault="00C640AB" w:rsidP="00C640AB">
      <w:pPr>
        <w:spacing w:before="100" w:beforeAutospacing="1" w:after="100" w:afterAutospacing="1" w:line="240" w:lineRule="auto"/>
        <w:rPr>
          <w:rFonts w:ascii="Times New Roman" w:eastAsia="Times New Roman" w:hAnsi="Times New Roman" w:cs="Times New Roman"/>
          <w:sz w:val="24"/>
          <w:szCs w:val="24"/>
          <w:lang w:eastAsia="ru-RU"/>
        </w:rPr>
      </w:pPr>
      <w:r w:rsidRPr="00C640AB">
        <w:rPr>
          <w:rFonts w:ascii="Times New Roman" w:eastAsia="Times New Roman" w:hAnsi="Times New Roman" w:cs="Times New Roman"/>
          <w:sz w:val="24"/>
          <w:szCs w:val="24"/>
          <w:lang w:eastAsia="ru-RU"/>
        </w:rPr>
        <w:t>Во внутренней части белого круга изображен Символ Единства, Вечности в виде национального чеченского орнамента, окрашенного в красный цвет.</w:t>
      </w:r>
    </w:p>
    <w:p w:rsidR="00C640AB" w:rsidRPr="00C640AB" w:rsidRDefault="00C640AB" w:rsidP="00C640AB">
      <w:pPr>
        <w:spacing w:before="100" w:beforeAutospacing="1" w:after="100" w:afterAutospacing="1" w:line="240" w:lineRule="auto"/>
        <w:rPr>
          <w:rFonts w:ascii="Times New Roman" w:eastAsia="Times New Roman" w:hAnsi="Times New Roman" w:cs="Times New Roman"/>
          <w:sz w:val="24"/>
          <w:szCs w:val="24"/>
          <w:lang w:eastAsia="ru-RU"/>
        </w:rPr>
      </w:pPr>
      <w:r w:rsidRPr="00C640AB">
        <w:rPr>
          <w:rFonts w:ascii="Times New Roman" w:eastAsia="Times New Roman" w:hAnsi="Times New Roman" w:cs="Times New Roman"/>
          <w:sz w:val="24"/>
          <w:szCs w:val="24"/>
          <w:lang w:eastAsia="ru-RU"/>
        </w:rPr>
        <w:t xml:space="preserve">Стилизованные горы, историческая башня </w:t>
      </w:r>
      <w:proofErr w:type="spellStart"/>
      <w:r w:rsidRPr="00C640AB">
        <w:rPr>
          <w:rFonts w:ascii="Times New Roman" w:eastAsia="Times New Roman" w:hAnsi="Times New Roman" w:cs="Times New Roman"/>
          <w:sz w:val="24"/>
          <w:szCs w:val="24"/>
          <w:lang w:eastAsia="ru-RU"/>
        </w:rPr>
        <w:t>вайнахов</w:t>
      </w:r>
      <w:proofErr w:type="spellEnd"/>
      <w:r w:rsidRPr="00C640AB">
        <w:rPr>
          <w:rFonts w:ascii="Times New Roman" w:eastAsia="Times New Roman" w:hAnsi="Times New Roman" w:cs="Times New Roman"/>
          <w:sz w:val="24"/>
          <w:szCs w:val="24"/>
          <w:lang w:eastAsia="ru-RU"/>
        </w:rPr>
        <w:t xml:space="preserve"> и нефтяная вышка окрашены в синий цвет.</w:t>
      </w:r>
    </w:p>
    <w:p w:rsidR="00C640AB" w:rsidRPr="00C640AB" w:rsidRDefault="00C640AB" w:rsidP="00C640AB">
      <w:pPr>
        <w:spacing w:before="100" w:beforeAutospacing="1" w:after="100" w:afterAutospacing="1" w:line="240" w:lineRule="auto"/>
        <w:rPr>
          <w:rFonts w:ascii="Times New Roman" w:eastAsia="Times New Roman" w:hAnsi="Times New Roman" w:cs="Times New Roman"/>
          <w:sz w:val="24"/>
          <w:szCs w:val="24"/>
          <w:lang w:eastAsia="ru-RU"/>
        </w:rPr>
      </w:pPr>
      <w:r w:rsidRPr="00C640AB">
        <w:rPr>
          <w:rFonts w:ascii="Times New Roman" w:eastAsia="Times New Roman" w:hAnsi="Times New Roman" w:cs="Times New Roman"/>
          <w:sz w:val="24"/>
          <w:szCs w:val="24"/>
          <w:lang w:eastAsia="ru-RU"/>
        </w:rPr>
        <w:t>Композиционное решение квадрат в круге.</w:t>
      </w:r>
    </w:p>
    <w:p w:rsidR="00C640AB" w:rsidRPr="00C640AB" w:rsidRDefault="00C640AB" w:rsidP="00C640AB">
      <w:pPr>
        <w:spacing w:before="100" w:beforeAutospacing="1" w:after="100" w:afterAutospacing="1" w:line="240" w:lineRule="auto"/>
        <w:rPr>
          <w:rFonts w:ascii="Times New Roman" w:eastAsia="Times New Roman" w:hAnsi="Times New Roman" w:cs="Times New Roman"/>
          <w:sz w:val="24"/>
          <w:szCs w:val="24"/>
          <w:lang w:eastAsia="ru-RU"/>
        </w:rPr>
      </w:pPr>
      <w:r w:rsidRPr="00C640AB">
        <w:rPr>
          <w:rFonts w:ascii="Times New Roman" w:eastAsia="Times New Roman" w:hAnsi="Times New Roman" w:cs="Times New Roman"/>
          <w:sz w:val="24"/>
          <w:szCs w:val="24"/>
          <w:lang w:eastAsia="ru-RU"/>
        </w:rPr>
        <w:t>Желтые колосья пшеницы на синем фоне симметрично обрамляют внутренний круг, символизируя богатства чеченского народа. В верхней части колосья венчают полумесяц и звезда, окрашенные в желтый цвет на синем фоне. На внешнем круге изображен красный узор из орнаментов в чеченском национальном стиле на желтом фоне. Внешняя окантовка герба - синего цвета.</w:t>
      </w:r>
    </w:p>
    <w:p w:rsidR="00C640AB" w:rsidRPr="00C640AB" w:rsidRDefault="00C640AB" w:rsidP="00C640AB">
      <w:pPr>
        <w:spacing w:before="100" w:beforeAutospacing="1" w:after="100" w:afterAutospacing="1" w:line="240" w:lineRule="auto"/>
        <w:rPr>
          <w:rFonts w:ascii="Times New Roman" w:eastAsia="Times New Roman" w:hAnsi="Times New Roman" w:cs="Times New Roman"/>
          <w:sz w:val="24"/>
          <w:szCs w:val="24"/>
          <w:lang w:eastAsia="ru-RU"/>
        </w:rPr>
      </w:pPr>
      <w:r w:rsidRPr="00C640AB">
        <w:rPr>
          <w:rFonts w:ascii="Times New Roman" w:eastAsia="Times New Roman" w:hAnsi="Times New Roman" w:cs="Times New Roman"/>
          <w:sz w:val="24"/>
          <w:szCs w:val="24"/>
          <w:lang w:eastAsia="ru-RU"/>
        </w:rPr>
        <w:t>{</w:t>
      </w:r>
      <w:proofErr w:type="spellStart"/>
      <w:r w:rsidRPr="00C640AB">
        <w:rPr>
          <w:rFonts w:ascii="Times New Roman" w:eastAsia="Times New Roman" w:hAnsi="Times New Roman" w:cs="Times New Roman"/>
          <w:sz w:val="24"/>
          <w:szCs w:val="24"/>
          <w:lang w:eastAsia="ru-RU"/>
        </w:rPr>
        <w:t>абз</w:t>
      </w:r>
      <w:proofErr w:type="spellEnd"/>
      <w:r w:rsidRPr="00C640AB">
        <w:rPr>
          <w:rFonts w:ascii="Times New Roman" w:eastAsia="Times New Roman" w:hAnsi="Times New Roman" w:cs="Times New Roman"/>
          <w:sz w:val="24"/>
          <w:szCs w:val="24"/>
          <w:lang w:eastAsia="ru-RU"/>
        </w:rPr>
        <w:t>. в ред. указа Президента Чеченской Республики от 13.03.2006г. №64}</w:t>
      </w:r>
    </w:p>
    <w:p w:rsidR="00C640AB" w:rsidRPr="00C640AB" w:rsidRDefault="00C640AB" w:rsidP="00C640AB">
      <w:pPr>
        <w:spacing w:before="100" w:beforeAutospacing="1" w:after="100" w:afterAutospacing="1" w:line="240" w:lineRule="auto"/>
        <w:rPr>
          <w:rFonts w:ascii="Times New Roman" w:eastAsia="Times New Roman" w:hAnsi="Times New Roman" w:cs="Times New Roman"/>
          <w:sz w:val="24"/>
          <w:szCs w:val="24"/>
          <w:lang w:eastAsia="ru-RU"/>
        </w:rPr>
      </w:pPr>
      <w:r w:rsidRPr="00C640AB">
        <w:rPr>
          <w:rFonts w:ascii="Times New Roman" w:eastAsia="Times New Roman" w:hAnsi="Times New Roman" w:cs="Times New Roman"/>
          <w:sz w:val="24"/>
          <w:szCs w:val="24"/>
          <w:lang w:eastAsia="ru-RU"/>
        </w:rPr>
        <w:t>При исполнении композиции Герба учтены сложности исполнения, линейно-графические, тональные и цветовые отношения.</w:t>
      </w:r>
    </w:p>
    <w:p w:rsidR="00C640AB" w:rsidRPr="00C640AB" w:rsidRDefault="00C640AB" w:rsidP="00C640AB">
      <w:pPr>
        <w:spacing w:before="100" w:beforeAutospacing="1" w:after="100" w:afterAutospacing="1" w:line="240" w:lineRule="auto"/>
        <w:rPr>
          <w:rFonts w:ascii="Times New Roman" w:eastAsia="Times New Roman" w:hAnsi="Times New Roman" w:cs="Times New Roman"/>
          <w:sz w:val="24"/>
          <w:szCs w:val="24"/>
          <w:lang w:eastAsia="ru-RU"/>
        </w:rPr>
      </w:pPr>
      <w:r w:rsidRPr="00C640AB">
        <w:rPr>
          <w:rFonts w:ascii="Times New Roman" w:eastAsia="Times New Roman" w:hAnsi="Times New Roman" w:cs="Times New Roman"/>
          <w:sz w:val="24"/>
          <w:szCs w:val="24"/>
          <w:lang w:eastAsia="ru-RU"/>
        </w:rPr>
        <w:t>Воспроизведение Герба допускается без геральдического щита, а также в одноцветном варианте.</w:t>
      </w:r>
    </w:p>
    <w:p w:rsidR="00C640AB" w:rsidRPr="00C640AB" w:rsidRDefault="00C640AB" w:rsidP="00C640AB">
      <w:pPr>
        <w:spacing w:before="100" w:beforeAutospacing="1" w:after="100" w:afterAutospacing="1" w:line="240" w:lineRule="auto"/>
        <w:rPr>
          <w:rFonts w:ascii="Times New Roman" w:eastAsia="Times New Roman" w:hAnsi="Times New Roman" w:cs="Times New Roman"/>
          <w:sz w:val="24"/>
          <w:szCs w:val="24"/>
          <w:lang w:eastAsia="ru-RU"/>
        </w:rPr>
      </w:pPr>
      <w:r w:rsidRPr="00C640AB">
        <w:rPr>
          <w:rFonts w:ascii="Times New Roman" w:eastAsia="Times New Roman" w:hAnsi="Times New Roman" w:cs="Times New Roman"/>
          <w:sz w:val="24"/>
          <w:szCs w:val="24"/>
          <w:lang w:eastAsia="ru-RU"/>
        </w:rPr>
        <w:lastRenderedPageBreak/>
        <w:t>Государственный герб Чеченской Республики в многоцветном варианте помещается на бланках:</w:t>
      </w:r>
    </w:p>
    <w:p w:rsidR="00C640AB" w:rsidRPr="00C640AB" w:rsidRDefault="00C640AB" w:rsidP="00C640AB">
      <w:pPr>
        <w:spacing w:before="100" w:beforeAutospacing="1" w:after="100" w:afterAutospacing="1" w:line="240" w:lineRule="auto"/>
        <w:rPr>
          <w:rFonts w:ascii="Times New Roman" w:eastAsia="Times New Roman" w:hAnsi="Times New Roman" w:cs="Times New Roman"/>
          <w:sz w:val="24"/>
          <w:szCs w:val="24"/>
          <w:lang w:eastAsia="ru-RU"/>
        </w:rPr>
      </w:pPr>
      <w:r w:rsidRPr="00C640AB">
        <w:rPr>
          <w:rFonts w:ascii="Times New Roman" w:eastAsia="Times New Roman" w:hAnsi="Times New Roman" w:cs="Times New Roman"/>
          <w:sz w:val="24"/>
          <w:szCs w:val="24"/>
          <w:lang w:eastAsia="ru-RU"/>
        </w:rPr>
        <w:t>республиканских конституционных законов и республиканских законов;</w:t>
      </w:r>
    </w:p>
    <w:p w:rsidR="00C640AB" w:rsidRPr="00C640AB" w:rsidRDefault="00C640AB" w:rsidP="00C640AB">
      <w:pPr>
        <w:spacing w:before="100" w:beforeAutospacing="1" w:after="100" w:afterAutospacing="1" w:line="240" w:lineRule="auto"/>
        <w:rPr>
          <w:rFonts w:ascii="Times New Roman" w:eastAsia="Times New Roman" w:hAnsi="Times New Roman" w:cs="Times New Roman"/>
          <w:sz w:val="24"/>
          <w:szCs w:val="24"/>
          <w:lang w:eastAsia="ru-RU"/>
        </w:rPr>
      </w:pPr>
      <w:r w:rsidRPr="00C640AB">
        <w:rPr>
          <w:rFonts w:ascii="Times New Roman" w:eastAsia="Times New Roman" w:hAnsi="Times New Roman" w:cs="Times New Roman"/>
          <w:sz w:val="24"/>
          <w:szCs w:val="24"/>
          <w:lang w:eastAsia="ru-RU"/>
        </w:rPr>
        <w:t>указов и распоряжений Президента Чеченской Республики;</w:t>
      </w:r>
    </w:p>
    <w:p w:rsidR="00C640AB" w:rsidRPr="00C640AB" w:rsidRDefault="00C640AB" w:rsidP="00C640AB">
      <w:pPr>
        <w:spacing w:before="100" w:beforeAutospacing="1" w:after="100" w:afterAutospacing="1" w:line="240" w:lineRule="auto"/>
        <w:rPr>
          <w:rFonts w:ascii="Times New Roman" w:eastAsia="Times New Roman" w:hAnsi="Times New Roman" w:cs="Times New Roman"/>
          <w:sz w:val="24"/>
          <w:szCs w:val="24"/>
          <w:lang w:eastAsia="ru-RU"/>
        </w:rPr>
      </w:pPr>
      <w:r w:rsidRPr="00C640AB">
        <w:rPr>
          <w:rFonts w:ascii="Times New Roman" w:eastAsia="Times New Roman" w:hAnsi="Times New Roman" w:cs="Times New Roman"/>
          <w:sz w:val="24"/>
          <w:szCs w:val="24"/>
          <w:lang w:eastAsia="ru-RU"/>
        </w:rPr>
        <w:t>постановлений Государственного Совета, а после избрания Парламента Чеченской Республики;</w:t>
      </w:r>
    </w:p>
    <w:p w:rsidR="00C640AB" w:rsidRPr="00C640AB" w:rsidRDefault="00C640AB" w:rsidP="00C640AB">
      <w:pPr>
        <w:spacing w:before="100" w:beforeAutospacing="1" w:after="100" w:afterAutospacing="1" w:line="240" w:lineRule="auto"/>
        <w:rPr>
          <w:rFonts w:ascii="Times New Roman" w:eastAsia="Times New Roman" w:hAnsi="Times New Roman" w:cs="Times New Roman"/>
          <w:sz w:val="24"/>
          <w:szCs w:val="24"/>
          <w:lang w:eastAsia="ru-RU"/>
        </w:rPr>
      </w:pPr>
      <w:r w:rsidRPr="00C640AB">
        <w:rPr>
          <w:rFonts w:ascii="Times New Roman" w:eastAsia="Times New Roman" w:hAnsi="Times New Roman" w:cs="Times New Roman"/>
          <w:sz w:val="24"/>
          <w:szCs w:val="24"/>
          <w:lang w:eastAsia="ru-RU"/>
        </w:rPr>
        <w:t>постановлений и распоряжений Правительства Чеченской Республики;</w:t>
      </w:r>
    </w:p>
    <w:p w:rsidR="00C640AB" w:rsidRPr="00C640AB" w:rsidRDefault="00C640AB" w:rsidP="00C640AB">
      <w:pPr>
        <w:spacing w:before="100" w:beforeAutospacing="1" w:after="100" w:afterAutospacing="1" w:line="240" w:lineRule="auto"/>
        <w:rPr>
          <w:rFonts w:ascii="Times New Roman" w:eastAsia="Times New Roman" w:hAnsi="Times New Roman" w:cs="Times New Roman"/>
          <w:sz w:val="24"/>
          <w:szCs w:val="24"/>
          <w:lang w:eastAsia="ru-RU"/>
        </w:rPr>
      </w:pPr>
      <w:r w:rsidRPr="00C640AB">
        <w:rPr>
          <w:rFonts w:ascii="Times New Roman" w:eastAsia="Times New Roman" w:hAnsi="Times New Roman" w:cs="Times New Roman"/>
          <w:sz w:val="24"/>
          <w:szCs w:val="24"/>
          <w:lang w:eastAsia="ru-RU"/>
        </w:rPr>
        <w:t>решений Конституционного Суда Чеченской Республики; Президента Чеченской Республики;</w:t>
      </w:r>
    </w:p>
    <w:p w:rsidR="00C640AB" w:rsidRPr="00C640AB" w:rsidRDefault="00C640AB" w:rsidP="00C640AB">
      <w:pPr>
        <w:spacing w:before="100" w:beforeAutospacing="1" w:after="100" w:afterAutospacing="1" w:line="240" w:lineRule="auto"/>
        <w:rPr>
          <w:rFonts w:ascii="Times New Roman" w:eastAsia="Times New Roman" w:hAnsi="Times New Roman" w:cs="Times New Roman"/>
          <w:sz w:val="24"/>
          <w:szCs w:val="24"/>
          <w:lang w:eastAsia="ru-RU"/>
        </w:rPr>
      </w:pPr>
      <w:r w:rsidRPr="00C640AB">
        <w:rPr>
          <w:rFonts w:ascii="Times New Roman" w:eastAsia="Times New Roman" w:hAnsi="Times New Roman" w:cs="Times New Roman"/>
          <w:sz w:val="24"/>
          <w:szCs w:val="24"/>
          <w:lang w:eastAsia="ru-RU"/>
        </w:rPr>
        <w:t>Государственного Совета, а после избрания - Парламента Чеченской Республики;</w:t>
      </w:r>
    </w:p>
    <w:p w:rsidR="00C640AB" w:rsidRPr="00C640AB" w:rsidRDefault="00C640AB" w:rsidP="00C640AB">
      <w:pPr>
        <w:spacing w:before="100" w:beforeAutospacing="1" w:after="100" w:afterAutospacing="1" w:line="240" w:lineRule="auto"/>
        <w:rPr>
          <w:rFonts w:ascii="Times New Roman" w:eastAsia="Times New Roman" w:hAnsi="Times New Roman" w:cs="Times New Roman"/>
          <w:sz w:val="24"/>
          <w:szCs w:val="24"/>
          <w:lang w:eastAsia="ru-RU"/>
        </w:rPr>
      </w:pPr>
      <w:r w:rsidRPr="00C640AB">
        <w:rPr>
          <w:rFonts w:ascii="Times New Roman" w:eastAsia="Times New Roman" w:hAnsi="Times New Roman" w:cs="Times New Roman"/>
          <w:sz w:val="24"/>
          <w:szCs w:val="24"/>
          <w:lang w:eastAsia="ru-RU"/>
        </w:rPr>
        <w:t>Правительства Чеченской Республики.</w:t>
      </w:r>
    </w:p>
    <w:p w:rsidR="00C640AB" w:rsidRPr="00C640AB" w:rsidRDefault="00C640AB" w:rsidP="00C640AB">
      <w:pPr>
        <w:spacing w:before="100" w:beforeAutospacing="1" w:after="100" w:afterAutospacing="1" w:line="240" w:lineRule="auto"/>
        <w:rPr>
          <w:rFonts w:ascii="Times New Roman" w:eastAsia="Times New Roman" w:hAnsi="Times New Roman" w:cs="Times New Roman"/>
          <w:sz w:val="24"/>
          <w:szCs w:val="24"/>
          <w:lang w:eastAsia="ru-RU"/>
        </w:rPr>
      </w:pPr>
      <w:r w:rsidRPr="00C640AB">
        <w:rPr>
          <w:rFonts w:ascii="Times New Roman" w:eastAsia="Times New Roman" w:hAnsi="Times New Roman" w:cs="Times New Roman"/>
          <w:sz w:val="24"/>
          <w:szCs w:val="24"/>
          <w:lang w:eastAsia="ru-RU"/>
        </w:rPr>
        <w:t>Государственный герб Чеченской Республики в одноцветном варианте помещается на бланках:</w:t>
      </w:r>
    </w:p>
    <w:p w:rsidR="00C640AB" w:rsidRPr="00C640AB" w:rsidRDefault="00C640AB" w:rsidP="00C640AB">
      <w:pPr>
        <w:spacing w:before="100" w:beforeAutospacing="1" w:after="100" w:afterAutospacing="1" w:line="240" w:lineRule="auto"/>
        <w:rPr>
          <w:rFonts w:ascii="Times New Roman" w:eastAsia="Times New Roman" w:hAnsi="Times New Roman" w:cs="Times New Roman"/>
          <w:sz w:val="24"/>
          <w:szCs w:val="24"/>
          <w:lang w:eastAsia="ru-RU"/>
        </w:rPr>
      </w:pPr>
      <w:r w:rsidRPr="00C640AB">
        <w:rPr>
          <w:rFonts w:ascii="Times New Roman" w:eastAsia="Times New Roman" w:hAnsi="Times New Roman" w:cs="Times New Roman"/>
          <w:sz w:val="24"/>
          <w:szCs w:val="24"/>
          <w:lang w:eastAsia="ru-RU"/>
        </w:rPr>
        <w:t>Аппарата Президента и Правительства Чеченской Республики;</w:t>
      </w:r>
    </w:p>
    <w:p w:rsidR="00C640AB" w:rsidRPr="00C640AB" w:rsidRDefault="00C640AB" w:rsidP="00C640AB">
      <w:pPr>
        <w:spacing w:before="100" w:beforeAutospacing="1" w:after="100" w:afterAutospacing="1" w:line="240" w:lineRule="auto"/>
        <w:rPr>
          <w:rFonts w:ascii="Times New Roman" w:eastAsia="Times New Roman" w:hAnsi="Times New Roman" w:cs="Times New Roman"/>
          <w:sz w:val="24"/>
          <w:szCs w:val="24"/>
          <w:lang w:eastAsia="ru-RU"/>
        </w:rPr>
      </w:pPr>
      <w:r w:rsidRPr="00C640AB">
        <w:rPr>
          <w:rFonts w:ascii="Times New Roman" w:eastAsia="Times New Roman" w:hAnsi="Times New Roman" w:cs="Times New Roman"/>
          <w:sz w:val="24"/>
          <w:szCs w:val="24"/>
          <w:lang w:eastAsia="ru-RU"/>
        </w:rPr>
        <w:t>полномочных представителей Президента Чеченской Республики в субъектах Российской Федерации;</w:t>
      </w:r>
    </w:p>
    <w:p w:rsidR="00C640AB" w:rsidRPr="00C640AB" w:rsidRDefault="00C640AB" w:rsidP="00C640AB">
      <w:pPr>
        <w:spacing w:before="100" w:beforeAutospacing="1" w:after="100" w:afterAutospacing="1" w:line="240" w:lineRule="auto"/>
        <w:rPr>
          <w:rFonts w:ascii="Times New Roman" w:eastAsia="Times New Roman" w:hAnsi="Times New Roman" w:cs="Times New Roman"/>
          <w:sz w:val="24"/>
          <w:szCs w:val="24"/>
          <w:lang w:eastAsia="ru-RU"/>
        </w:rPr>
      </w:pPr>
      <w:r w:rsidRPr="00C640AB">
        <w:rPr>
          <w:rFonts w:ascii="Times New Roman" w:eastAsia="Times New Roman" w:hAnsi="Times New Roman" w:cs="Times New Roman"/>
          <w:sz w:val="24"/>
          <w:szCs w:val="24"/>
          <w:lang w:eastAsia="ru-RU"/>
        </w:rPr>
        <w:t>республиканских органов исполнительной власти;</w:t>
      </w:r>
    </w:p>
    <w:p w:rsidR="00C640AB" w:rsidRPr="00C640AB" w:rsidRDefault="00C640AB" w:rsidP="00C640AB">
      <w:pPr>
        <w:spacing w:before="100" w:beforeAutospacing="1" w:after="100" w:afterAutospacing="1" w:line="240" w:lineRule="auto"/>
        <w:rPr>
          <w:rFonts w:ascii="Times New Roman" w:eastAsia="Times New Roman" w:hAnsi="Times New Roman" w:cs="Times New Roman"/>
          <w:sz w:val="24"/>
          <w:szCs w:val="24"/>
          <w:lang w:eastAsia="ru-RU"/>
        </w:rPr>
      </w:pPr>
      <w:r w:rsidRPr="00C640AB">
        <w:rPr>
          <w:rFonts w:ascii="Times New Roman" w:eastAsia="Times New Roman" w:hAnsi="Times New Roman" w:cs="Times New Roman"/>
          <w:sz w:val="24"/>
          <w:szCs w:val="24"/>
          <w:lang w:eastAsia="ru-RU"/>
        </w:rPr>
        <w:t>уполномоченного по правам человека в Чеченской Республике;</w:t>
      </w:r>
    </w:p>
    <w:p w:rsidR="00C640AB" w:rsidRPr="00C640AB" w:rsidRDefault="00C640AB" w:rsidP="00C640AB">
      <w:pPr>
        <w:spacing w:before="100" w:beforeAutospacing="1" w:after="100" w:afterAutospacing="1" w:line="240" w:lineRule="auto"/>
        <w:rPr>
          <w:rFonts w:ascii="Times New Roman" w:eastAsia="Times New Roman" w:hAnsi="Times New Roman" w:cs="Times New Roman"/>
          <w:sz w:val="24"/>
          <w:szCs w:val="24"/>
          <w:lang w:eastAsia="ru-RU"/>
        </w:rPr>
      </w:pPr>
      <w:r w:rsidRPr="00C640AB">
        <w:rPr>
          <w:rFonts w:ascii="Times New Roman" w:eastAsia="Times New Roman" w:hAnsi="Times New Roman" w:cs="Times New Roman"/>
          <w:sz w:val="24"/>
          <w:szCs w:val="24"/>
          <w:lang w:eastAsia="ru-RU"/>
        </w:rPr>
        <w:t>Счетной палаты Чеченской Республики - после ее образования в соответствии с Конституцией Чеченской Республики;</w:t>
      </w:r>
    </w:p>
    <w:p w:rsidR="00C640AB" w:rsidRPr="00C640AB" w:rsidRDefault="00C640AB" w:rsidP="00C640AB">
      <w:pPr>
        <w:spacing w:before="100" w:beforeAutospacing="1" w:after="100" w:afterAutospacing="1" w:line="240" w:lineRule="auto"/>
        <w:rPr>
          <w:rFonts w:ascii="Times New Roman" w:eastAsia="Times New Roman" w:hAnsi="Times New Roman" w:cs="Times New Roman"/>
          <w:sz w:val="24"/>
          <w:szCs w:val="24"/>
          <w:lang w:eastAsia="ru-RU"/>
        </w:rPr>
      </w:pPr>
      <w:r w:rsidRPr="00C640AB">
        <w:rPr>
          <w:rFonts w:ascii="Times New Roman" w:eastAsia="Times New Roman" w:hAnsi="Times New Roman" w:cs="Times New Roman"/>
          <w:sz w:val="24"/>
          <w:szCs w:val="24"/>
          <w:lang w:eastAsia="ru-RU"/>
        </w:rPr>
        <w:t>избирательной комиссии Чеченской Республики;</w:t>
      </w:r>
    </w:p>
    <w:p w:rsidR="00C640AB" w:rsidRPr="00C640AB" w:rsidRDefault="00C640AB" w:rsidP="00C640AB">
      <w:pPr>
        <w:spacing w:before="100" w:beforeAutospacing="1" w:after="100" w:afterAutospacing="1" w:line="240" w:lineRule="auto"/>
        <w:rPr>
          <w:rFonts w:ascii="Times New Roman" w:eastAsia="Times New Roman" w:hAnsi="Times New Roman" w:cs="Times New Roman"/>
          <w:sz w:val="24"/>
          <w:szCs w:val="24"/>
          <w:lang w:eastAsia="ru-RU"/>
        </w:rPr>
      </w:pPr>
      <w:r w:rsidRPr="00C640AB">
        <w:rPr>
          <w:rFonts w:ascii="Times New Roman" w:eastAsia="Times New Roman" w:hAnsi="Times New Roman" w:cs="Times New Roman"/>
          <w:sz w:val="24"/>
          <w:szCs w:val="24"/>
          <w:lang w:eastAsia="ru-RU"/>
        </w:rPr>
        <w:t>Одноцветный вариант Государственного герба Чеченской Республики без геральдического щита помещается на бланках:</w:t>
      </w:r>
    </w:p>
    <w:p w:rsidR="00C640AB" w:rsidRPr="00C640AB" w:rsidRDefault="00C640AB" w:rsidP="00C640AB">
      <w:pPr>
        <w:spacing w:before="100" w:beforeAutospacing="1" w:after="100" w:afterAutospacing="1" w:line="240" w:lineRule="auto"/>
        <w:rPr>
          <w:rFonts w:ascii="Times New Roman" w:eastAsia="Times New Roman" w:hAnsi="Times New Roman" w:cs="Times New Roman"/>
          <w:sz w:val="24"/>
          <w:szCs w:val="24"/>
          <w:lang w:eastAsia="ru-RU"/>
        </w:rPr>
      </w:pPr>
      <w:r w:rsidRPr="00C640AB">
        <w:rPr>
          <w:rFonts w:ascii="Times New Roman" w:eastAsia="Times New Roman" w:hAnsi="Times New Roman" w:cs="Times New Roman"/>
          <w:sz w:val="24"/>
          <w:szCs w:val="24"/>
          <w:lang w:eastAsia="ru-RU"/>
        </w:rPr>
        <w:t>органов, организаций и учреждений при Президенте Чеченской Республики;</w:t>
      </w:r>
    </w:p>
    <w:p w:rsidR="00C640AB" w:rsidRPr="00C640AB" w:rsidRDefault="00C640AB" w:rsidP="00C640AB">
      <w:pPr>
        <w:spacing w:before="100" w:beforeAutospacing="1" w:after="100" w:afterAutospacing="1" w:line="240" w:lineRule="auto"/>
        <w:rPr>
          <w:rFonts w:ascii="Times New Roman" w:eastAsia="Times New Roman" w:hAnsi="Times New Roman" w:cs="Times New Roman"/>
          <w:sz w:val="24"/>
          <w:szCs w:val="24"/>
          <w:lang w:eastAsia="ru-RU"/>
        </w:rPr>
      </w:pPr>
      <w:r w:rsidRPr="00C640AB">
        <w:rPr>
          <w:rFonts w:ascii="Times New Roman" w:eastAsia="Times New Roman" w:hAnsi="Times New Roman" w:cs="Times New Roman"/>
          <w:sz w:val="24"/>
          <w:szCs w:val="24"/>
          <w:lang w:eastAsia="ru-RU"/>
        </w:rPr>
        <w:t>органов, организаций и учреждений при Правительстве Чеченской Республики;</w:t>
      </w:r>
    </w:p>
    <w:p w:rsidR="00C640AB" w:rsidRPr="00C640AB" w:rsidRDefault="00C640AB" w:rsidP="00C640AB">
      <w:pPr>
        <w:spacing w:before="100" w:beforeAutospacing="1" w:after="100" w:afterAutospacing="1" w:line="240" w:lineRule="auto"/>
        <w:rPr>
          <w:rFonts w:ascii="Times New Roman" w:eastAsia="Times New Roman" w:hAnsi="Times New Roman" w:cs="Times New Roman"/>
          <w:sz w:val="24"/>
          <w:szCs w:val="24"/>
          <w:lang w:eastAsia="ru-RU"/>
        </w:rPr>
      </w:pPr>
      <w:r w:rsidRPr="00C640AB">
        <w:rPr>
          <w:rFonts w:ascii="Times New Roman" w:eastAsia="Times New Roman" w:hAnsi="Times New Roman" w:cs="Times New Roman"/>
          <w:sz w:val="24"/>
          <w:szCs w:val="24"/>
          <w:lang w:eastAsia="ru-RU"/>
        </w:rPr>
        <w:t>официальных представительств Чеченской Республики за пределами Чеченской Республики.</w:t>
      </w:r>
    </w:p>
    <w:p w:rsidR="00C640AB" w:rsidRPr="00C640AB" w:rsidRDefault="00C640AB" w:rsidP="00C640AB">
      <w:pPr>
        <w:spacing w:before="100" w:beforeAutospacing="1" w:after="100" w:afterAutospacing="1" w:line="240" w:lineRule="auto"/>
        <w:rPr>
          <w:rFonts w:ascii="Times New Roman" w:eastAsia="Times New Roman" w:hAnsi="Times New Roman" w:cs="Times New Roman"/>
          <w:sz w:val="24"/>
          <w:szCs w:val="24"/>
          <w:lang w:eastAsia="ru-RU"/>
        </w:rPr>
      </w:pPr>
      <w:r w:rsidRPr="00C640AB">
        <w:rPr>
          <w:rFonts w:ascii="Times New Roman" w:eastAsia="Times New Roman" w:hAnsi="Times New Roman" w:cs="Times New Roman"/>
          <w:sz w:val="24"/>
          <w:szCs w:val="24"/>
          <w:lang w:eastAsia="ru-RU"/>
        </w:rPr>
        <w:t>Государственный герб Чеченской Республики помещается:</w:t>
      </w:r>
    </w:p>
    <w:p w:rsidR="00C640AB" w:rsidRPr="00C640AB" w:rsidRDefault="00C640AB" w:rsidP="00C640AB">
      <w:pPr>
        <w:spacing w:before="100" w:beforeAutospacing="1" w:after="100" w:afterAutospacing="1" w:line="240" w:lineRule="auto"/>
        <w:rPr>
          <w:rFonts w:ascii="Times New Roman" w:eastAsia="Times New Roman" w:hAnsi="Times New Roman" w:cs="Times New Roman"/>
          <w:sz w:val="24"/>
          <w:szCs w:val="24"/>
          <w:lang w:eastAsia="ru-RU"/>
        </w:rPr>
      </w:pPr>
      <w:r w:rsidRPr="00C640AB">
        <w:rPr>
          <w:rFonts w:ascii="Times New Roman" w:eastAsia="Times New Roman" w:hAnsi="Times New Roman" w:cs="Times New Roman"/>
          <w:sz w:val="24"/>
          <w:szCs w:val="24"/>
          <w:lang w:eastAsia="ru-RU"/>
        </w:rPr>
        <w:t>на фасаде здания официальной резиденции Президента Чеченской Республики;</w:t>
      </w:r>
    </w:p>
    <w:p w:rsidR="00C640AB" w:rsidRPr="00C640AB" w:rsidRDefault="00C640AB" w:rsidP="00C640AB">
      <w:pPr>
        <w:spacing w:before="100" w:beforeAutospacing="1" w:after="100" w:afterAutospacing="1" w:line="240" w:lineRule="auto"/>
        <w:rPr>
          <w:rFonts w:ascii="Times New Roman" w:eastAsia="Times New Roman" w:hAnsi="Times New Roman" w:cs="Times New Roman"/>
          <w:sz w:val="24"/>
          <w:szCs w:val="24"/>
          <w:lang w:eastAsia="ru-RU"/>
        </w:rPr>
      </w:pPr>
      <w:r w:rsidRPr="00C640AB">
        <w:rPr>
          <w:rFonts w:ascii="Times New Roman" w:eastAsia="Times New Roman" w:hAnsi="Times New Roman" w:cs="Times New Roman"/>
          <w:sz w:val="24"/>
          <w:szCs w:val="24"/>
          <w:lang w:eastAsia="ru-RU"/>
        </w:rPr>
        <w:t xml:space="preserve">на фасадах зданий Государственного Совета, а после избрания </w:t>
      </w:r>
      <w:proofErr w:type="gramStart"/>
      <w:r w:rsidRPr="00C640AB">
        <w:rPr>
          <w:rFonts w:ascii="Times New Roman" w:eastAsia="Times New Roman" w:hAnsi="Times New Roman" w:cs="Times New Roman"/>
          <w:sz w:val="24"/>
          <w:szCs w:val="24"/>
          <w:lang w:eastAsia="ru-RU"/>
        </w:rPr>
        <w:t>-П</w:t>
      </w:r>
      <w:proofErr w:type="gramEnd"/>
      <w:r w:rsidRPr="00C640AB">
        <w:rPr>
          <w:rFonts w:ascii="Times New Roman" w:eastAsia="Times New Roman" w:hAnsi="Times New Roman" w:cs="Times New Roman"/>
          <w:sz w:val="24"/>
          <w:szCs w:val="24"/>
          <w:lang w:eastAsia="ru-RU"/>
        </w:rPr>
        <w:t xml:space="preserve">арламента Чеченской Республики, Правительства Чеченской Республики, Конституционного Суда Чеченской </w:t>
      </w:r>
      <w:r w:rsidRPr="00C640AB">
        <w:rPr>
          <w:rFonts w:ascii="Times New Roman" w:eastAsia="Times New Roman" w:hAnsi="Times New Roman" w:cs="Times New Roman"/>
          <w:sz w:val="24"/>
          <w:szCs w:val="24"/>
          <w:lang w:eastAsia="ru-RU"/>
        </w:rPr>
        <w:lastRenderedPageBreak/>
        <w:t>Республики и иных официальных представительств Чеченской Республики за пределами Чеченской Республики;</w:t>
      </w:r>
    </w:p>
    <w:p w:rsidR="00C640AB" w:rsidRPr="00C640AB" w:rsidRDefault="00C640AB" w:rsidP="00C640AB">
      <w:pPr>
        <w:spacing w:before="100" w:beforeAutospacing="1" w:after="100" w:afterAutospacing="1" w:line="240" w:lineRule="auto"/>
        <w:rPr>
          <w:rFonts w:ascii="Times New Roman" w:eastAsia="Times New Roman" w:hAnsi="Times New Roman" w:cs="Times New Roman"/>
          <w:sz w:val="24"/>
          <w:szCs w:val="24"/>
          <w:lang w:eastAsia="ru-RU"/>
        </w:rPr>
      </w:pPr>
      <w:r w:rsidRPr="00C640AB">
        <w:rPr>
          <w:rFonts w:ascii="Times New Roman" w:eastAsia="Times New Roman" w:hAnsi="Times New Roman" w:cs="Times New Roman"/>
          <w:sz w:val="24"/>
          <w:szCs w:val="24"/>
          <w:lang w:eastAsia="ru-RU"/>
        </w:rPr>
        <w:t>в рабочем кабинете Президента Чеченской Республики;</w:t>
      </w:r>
    </w:p>
    <w:p w:rsidR="00C640AB" w:rsidRPr="00C640AB" w:rsidRDefault="00C640AB" w:rsidP="00C640AB">
      <w:pPr>
        <w:spacing w:before="100" w:beforeAutospacing="1" w:after="100" w:afterAutospacing="1" w:line="240" w:lineRule="auto"/>
        <w:rPr>
          <w:rFonts w:ascii="Times New Roman" w:eastAsia="Times New Roman" w:hAnsi="Times New Roman" w:cs="Times New Roman"/>
          <w:sz w:val="24"/>
          <w:szCs w:val="24"/>
          <w:lang w:eastAsia="ru-RU"/>
        </w:rPr>
      </w:pPr>
      <w:r w:rsidRPr="00C640AB">
        <w:rPr>
          <w:rFonts w:ascii="Times New Roman" w:eastAsia="Times New Roman" w:hAnsi="Times New Roman" w:cs="Times New Roman"/>
          <w:sz w:val="24"/>
          <w:szCs w:val="24"/>
          <w:lang w:eastAsia="ru-RU"/>
        </w:rPr>
        <w:t xml:space="preserve">в залах заседаний Государственного Совета, а после избрания </w:t>
      </w:r>
      <w:proofErr w:type="gramStart"/>
      <w:r w:rsidRPr="00C640AB">
        <w:rPr>
          <w:rFonts w:ascii="Times New Roman" w:eastAsia="Times New Roman" w:hAnsi="Times New Roman" w:cs="Times New Roman"/>
          <w:sz w:val="24"/>
          <w:szCs w:val="24"/>
          <w:lang w:eastAsia="ru-RU"/>
        </w:rPr>
        <w:t>-П</w:t>
      </w:r>
      <w:proofErr w:type="gramEnd"/>
      <w:r w:rsidRPr="00C640AB">
        <w:rPr>
          <w:rFonts w:ascii="Times New Roman" w:eastAsia="Times New Roman" w:hAnsi="Times New Roman" w:cs="Times New Roman"/>
          <w:sz w:val="24"/>
          <w:szCs w:val="24"/>
          <w:lang w:eastAsia="ru-RU"/>
        </w:rPr>
        <w:t>арламента Чеченской Республики, Правительства Чеченской Республики, Конституционного Суда Чеченской Республики и других республиканских судов, законодательных (представительных) органов государственной власти городов и районов Чеченской Республики, высших исполнительных органов государственной власти городов и районов Чеченской Республики, а также в залах заседаний представительных органов местного самоуправления;</w:t>
      </w:r>
    </w:p>
    <w:p w:rsidR="00C640AB" w:rsidRPr="00C640AB" w:rsidRDefault="00C640AB" w:rsidP="00C640A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640AB">
        <w:rPr>
          <w:rFonts w:ascii="Times New Roman" w:eastAsia="Times New Roman" w:hAnsi="Times New Roman" w:cs="Times New Roman"/>
          <w:sz w:val="24"/>
          <w:szCs w:val="24"/>
          <w:lang w:eastAsia="ru-RU"/>
        </w:rPr>
        <w:t>в рабочих кабинетах Председателя Государственного Совета, а после избрания - Парламента Чеченской Республики, Председателя Правительства Чеченской Республики, руководителя Аппарата Президента и Правительства Чеченской Республики, полномочных представителей Президента Чеченской Республики в субъектах Российской Федерации, Председателя Конституционного Суда Чеченской Республики, председателя Счетной палаты Чеченской Республики, уполномоченного по правам человека в Чеченской Республике, председателя избирательной комиссии Чеченской Республики, руководителей республиканских органов исполнительной власти, а</w:t>
      </w:r>
      <w:proofErr w:type="gramEnd"/>
      <w:r w:rsidRPr="00C640AB">
        <w:rPr>
          <w:rFonts w:ascii="Times New Roman" w:eastAsia="Times New Roman" w:hAnsi="Times New Roman" w:cs="Times New Roman"/>
          <w:sz w:val="24"/>
          <w:szCs w:val="24"/>
          <w:lang w:eastAsia="ru-RU"/>
        </w:rPr>
        <w:t xml:space="preserve"> также руководителей местных органов государственной власти Чеченской Республики, глав городских и районных администраций (кроме районов городского подчинения), а после избрания - муниципальных образований и иных официальных представительств Чеченской Республики за пределами Чеченской Республики.</w:t>
      </w:r>
    </w:p>
    <w:p w:rsidR="00C640AB" w:rsidRPr="00C640AB" w:rsidRDefault="00C640AB" w:rsidP="00C640AB">
      <w:pPr>
        <w:spacing w:before="100" w:beforeAutospacing="1" w:after="100" w:afterAutospacing="1" w:line="240" w:lineRule="auto"/>
        <w:rPr>
          <w:rFonts w:ascii="Times New Roman" w:eastAsia="Times New Roman" w:hAnsi="Times New Roman" w:cs="Times New Roman"/>
          <w:sz w:val="24"/>
          <w:szCs w:val="24"/>
          <w:lang w:eastAsia="ru-RU"/>
        </w:rPr>
      </w:pPr>
      <w:r w:rsidRPr="00C640AB">
        <w:rPr>
          <w:rFonts w:ascii="Times New Roman" w:eastAsia="Times New Roman" w:hAnsi="Times New Roman" w:cs="Times New Roman"/>
          <w:sz w:val="24"/>
          <w:szCs w:val="24"/>
          <w:lang w:eastAsia="ru-RU"/>
        </w:rPr>
        <w:t>{абзац в ред. указа Президента Чеченской Республики от 12.11.2004г. №332}</w:t>
      </w:r>
    </w:p>
    <w:p w:rsidR="00C640AB" w:rsidRPr="00C640AB" w:rsidRDefault="00C640AB" w:rsidP="00C640AB">
      <w:pPr>
        <w:spacing w:before="100" w:beforeAutospacing="1" w:after="100" w:afterAutospacing="1" w:line="240" w:lineRule="auto"/>
        <w:rPr>
          <w:rFonts w:ascii="Times New Roman" w:eastAsia="Times New Roman" w:hAnsi="Times New Roman" w:cs="Times New Roman"/>
          <w:sz w:val="24"/>
          <w:szCs w:val="24"/>
          <w:lang w:eastAsia="ru-RU"/>
        </w:rPr>
      </w:pPr>
      <w:r w:rsidRPr="00C640AB">
        <w:rPr>
          <w:rFonts w:ascii="Times New Roman" w:eastAsia="Times New Roman" w:hAnsi="Times New Roman" w:cs="Times New Roman"/>
          <w:sz w:val="24"/>
          <w:szCs w:val="24"/>
          <w:lang w:eastAsia="ru-RU"/>
        </w:rPr>
        <w:t>Государственный герб Чеченской Республики помещается на: штандарте (флаге) Президента Чеченской Республики; знаменах республиканских органов исполнительной власти, определяемых Президентом Чеченской Республики;</w:t>
      </w:r>
    </w:p>
    <w:p w:rsidR="00C640AB" w:rsidRPr="00C640AB" w:rsidRDefault="00C640AB" w:rsidP="00C640AB">
      <w:pPr>
        <w:spacing w:before="100" w:beforeAutospacing="1" w:after="100" w:afterAutospacing="1" w:line="240" w:lineRule="auto"/>
        <w:rPr>
          <w:rFonts w:ascii="Times New Roman" w:eastAsia="Times New Roman" w:hAnsi="Times New Roman" w:cs="Times New Roman"/>
          <w:sz w:val="24"/>
          <w:szCs w:val="24"/>
          <w:lang w:eastAsia="ru-RU"/>
        </w:rPr>
      </w:pPr>
      <w:r w:rsidRPr="00C640AB">
        <w:rPr>
          <w:rFonts w:ascii="Times New Roman" w:eastAsia="Times New Roman" w:hAnsi="Times New Roman" w:cs="Times New Roman"/>
          <w:sz w:val="24"/>
          <w:szCs w:val="24"/>
          <w:lang w:eastAsia="ru-RU"/>
        </w:rPr>
        <w:t>Государственный герб Чеченской Республики может помещаться на государственных наградах Чеченской Республики и документах к ним. Иные случаи использования Государственного герба Чеченской Республики устанавливаются Президентом Чеченской Республики.</w:t>
      </w:r>
    </w:p>
    <w:p w:rsidR="00C640AB" w:rsidRPr="00C640AB" w:rsidRDefault="00C640AB" w:rsidP="00C640AB">
      <w:pPr>
        <w:spacing w:before="100" w:beforeAutospacing="1" w:after="100" w:afterAutospacing="1" w:line="240" w:lineRule="auto"/>
        <w:rPr>
          <w:rFonts w:ascii="Times New Roman" w:eastAsia="Times New Roman" w:hAnsi="Times New Roman" w:cs="Times New Roman"/>
          <w:sz w:val="24"/>
          <w:szCs w:val="24"/>
          <w:lang w:eastAsia="ru-RU"/>
        </w:rPr>
      </w:pPr>
      <w:r w:rsidRPr="00C640AB">
        <w:rPr>
          <w:rFonts w:ascii="Times New Roman" w:eastAsia="Times New Roman" w:hAnsi="Times New Roman" w:cs="Times New Roman"/>
          <w:sz w:val="24"/>
          <w:szCs w:val="24"/>
          <w:lang w:eastAsia="ru-RU"/>
        </w:rPr>
        <w:t>Гербы (геральдические знаки) Чеченской Республики муниципальных образований, общественных объединений, предприятий, учреждений и организаций независимо от форм собственности не могут быть идентичны Государственному гербу Чеченской Республики.</w:t>
      </w:r>
    </w:p>
    <w:p w:rsidR="00C640AB" w:rsidRPr="00C640AB" w:rsidRDefault="00C640AB" w:rsidP="00C640AB">
      <w:pPr>
        <w:spacing w:before="100" w:beforeAutospacing="1" w:after="100" w:afterAutospacing="1" w:line="240" w:lineRule="auto"/>
        <w:rPr>
          <w:rFonts w:ascii="Times New Roman" w:eastAsia="Times New Roman" w:hAnsi="Times New Roman" w:cs="Times New Roman"/>
          <w:sz w:val="24"/>
          <w:szCs w:val="24"/>
          <w:lang w:eastAsia="ru-RU"/>
        </w:rPr>
      </w:pPr>
      <w:r w:rsidRPr="00C640AB">
        <w:rPr>
          <w:rFonts w:ascii="Times New Roman" w:eastAsia="Times New Roman" w:hAnsi="Times New Roman" w:cs="Times New Roman"/>
          <w:sz w:val="24"/>
          <w:szCs w:val="24"/>
          <w:lang w:eastAsia="ru-RU"/>
        </w:rPr>
        <w:t>Государственный герб Чеченской Республики не может быть использован в качестве геральдической основы гербов (геральдических знаков) городов и районов Чеченской Республики, муниципальных образований, общественных объединений, предприятий, учреждений и организаций.</w:t>
      </w:r>
    </w:p>
    <w:p w:rsidR="00C640AB" w:rsidRPr="00C640AB" w:rsidRDefault="00C640AB" w:rsidP="00C640AB">
      <w:pPr>
        <w:spacing w:before="100" w:beforeAutospacing="1" w:after="100" w:afterAutospacing="1" w:line="240" w:lineRule="auto"/>
        <w:rPr>
          <w:rFonts w:ascii="Times New Roman" w:eastAsia="Times New Roman" w:hAnsi="Times New Roman" w:cs="Times New Roman"/>
          <w:sz w:val="24"/>
          <w:szCs w:val="24"/>
          <w:lang w:eastAsia="ru-RU"/>
        </w:rPr>
      </w:pPr>
      <w:r w:rsidRPr="00C640AB">
        <w:rPr>
          <w:rFonts w:ascii="Times New Roman" w:eastAsia="Times New Roman" w:hAnsi="Times New Roman" w:cs="Times New Roman"/>
          <w:sz w:val="24"/>
          <w:szCs w:val="24"/>
          <w:lang w:eastAsia="ru-RU"/>
        </w:rPr>
        <w:t xml:space="preserve">При одновременном размещении Государственного герба Чеченской Республики и герба (геральдического знака) городов и районов Чеченской Республики, муниципального образования, общественного объединения либо предприятия, учреждения или организации Государственный герб Чеченской Республики располагается с левой стороны от другого герба (геральдического знака), если стоять к ним лицом; при одновременном </w:t>
      </w:r>
      <w:r w:rsidRPr="00C640AB">
        <w:rPr>
          <w:rFonts w:ascii="Times New Roman" w:eastAsia="Times New Roman" w:hAnsi="Times New Roman" w:cs="Times New Roman"/>
          <w:sz w:val="24"/>
          <w:szCs w:val="24"/>
          <w:lang w:eastAsia="ru-RU"/>
        </w:rPr>
        <w:lastRenderedPageBreak/>
        <w:t>размещении нечетного числа гербов (геральдических знаков) Государственный герб Чеченской Республики располагается в центре, а при размещении четного числа гербов (но более двух) - левее центра.</w:t>
      </w:r>
    </w:p>
    <w:p w:rsidR="00C640AB" w:rsidRPr="00C640AB" w:rsidRDefault="00C640AB" w:rsidP="00C640A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640AB">
        <w:rPr>
          <w:rFonts w:ascii="Times New Roman" w:eastAsia="Times New Roman" w:hAnsi="Times New Roman" w:cs="Times New Roman"/>
          <w:sz w:val="24"/>
          <w:szCs w:val="24"/>
          <w:lang w:eastAsia="ru-RU"/>
        </w:rPr>
        <w:t>При одновременном размещении Государственного герба Чеченской Республики и других гербов (геральдических знаков) размер герба (геральдического знака) городов и районов Чеченской Республики, общественного объединения либо предприятия, учреждения или организации не может превышать размер Государственного герба Чеченской Республики, при этом Государственный герб Чеченской Республики не может быть размещен ниже других гербов (геральдических знаков).</w:t>
      </w:r>
      <w:proofErr w:type="gramEnd"/>
    </w:p>
    <w:p w:rsidR="00C640AB" w:rsidRPr="00C640AB" w:rsidRDefault="00C640AB" w:rsidP="00C640AB">
      <w:pPr>
        <w:spacing w:before="100" w:beforeAutospacing="1" w:after="100" w:afterAutospacing="1" w:line="240" w:lineRule="auto"/>
        <w:rPr>
          <w:rFonts w:ascii="Times New Roman" w:eastAsia="Times New Roman" w:hAnsi="Times New Roman" w:cs="Times New Roman"/>
          <w:sz w:val="24"/>
          <w:szCs w:val="24"/>
          <w:lang w:eastAsia="ru-RU"/>
        </w:rPr>
      </w:pPr>
      <w:r w:rsidRPr="00C640AB">
        <w:rPr>
          <w:rFonts w:ascii="Times New Roman" w:eastAsia="Times New Roman" w:hAnsi="Times New Roman" w:cs="Times New Roman"/>
          <w:sz w:val="24"/>
          <w:szCs w:val="24"/>
          <w:lang w:eastAsia="ru-RU"/>
        </w:rPr>
        <w:t>Порядок изготовления, использования, хранения и уничтожения бланков, печатей и иных носителей изображения Государственного герба Чеченской Республики устанавливается Правительством Чеченской Республики.</w:t>
      </w:r>
    </w:p>
    <w:p w:rsidR="00C640AB" w:rsidRPr="00C640AB" w:rsidRDefault="00C640AB" w:rsidP="00C640AB">
      <w:pPr>
        <w:spacing w:before="100" w:beforeAutospacing="1" w:after="100" w:afterAutospacing="1" w:line="240" w:lineRule="auto"/>
        <w:rPr>
          <w:rFonts w:ascii="Times New Roman" w:eastAsia="Times New Roman" w:hAnsi="Times New Roman" w:cs="Times New Roman"/>
          <w:sz w:val="24"/>
          <w:szCs w:val="24"/>
          <w:lang w:eastAsia="ru-RU"/>
        </w:rPr>
      </w:pPr>
      <w:r w:rsidRPr="00C640AB">
        <w:rPr>
          <w:rFonts w:ascii="Times New Roman" w:eastAsia="Times New Roman" w:hAnsi="Times New Roman" w:cs="Times New Roman"/>
          <w:sz w:val="24"/>
          <w:szCs w:val="24"/>
          <w:lang w:eastAsia="ru-RU"/>
        </w:rPr>
        <w:t>Использование Государственного герба Чеченской Республики с нарушением настоящего Положения, а также надругательство над Государственным гербом Чеченской Республики влечет за собой ответственность в соответствии с законодательством Чеченской Республики.</w:t>
      </w:r>
    </w:p>
    <w:p w:rsidR="00CB6508" w:rsidRDefault="00CB6508"/>
    <w:sectPr w:rsidR="00CB65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B8B"/>
    <w:rsid w:val="00C640AB"/>
    <w:rsid w:val="00CB6508"/>
    <w:rsid w:val="00F77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4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1109</Words>
  <Characters>6326</Characters>
  <Application>Microsoft Office Word</Application>
  <DocSecurity>0</DocSecurity>
  <Lines>52</Lines>
  <Paragraphs>14</Paragraphs>
  <ScaleCrop>false</ScaleCrop>
  <Company/>
  <LinksUpToDate>false</LinksUpToDate>
  <CharactersWithSpaces>7421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Zubairu22</dc:creator>
  <cp:keywords/>
  <dc:description/>
  <cp:lastModifiedBy>Zubairu22</cp:lastModifiedBy>
  <cp:revision>3</cp:revision>
  <dcterms:created xsi:type="dcterms:W3CDTF">2015-03-04T07:46:00Z</dcterms:created>
  <dcterms:modified xsi:type="dcterms:W3CDTF">2015-03-04T07:46:00Z</dcterms:modified>
</cp:coreProperties>
</file>