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7AA" w:rsidRDefault="00A20C06" w:rsidP="00A20C06">
      <w:pPr>
        <w:widowControl/>
        <w:autoSpaceDE/>
        <w:autoSpaceDN/>
        <w:ind w:hanging="800"/>
        <w:rPr>
          <w:sz w:val="20"/>
          <w:szCs w:val="24"/>
        </w:rPr>
        <w:sectPr w:rsidR="002417AA" w:rsidSect="00A20C06">
          <w:pgSz w:w="11910" w:h="16840"/>
          <w:pgMar w:top="709" w:right="580" w:bottom="540" w:left="800" w:header="720" w:footer="352" w:gutter="0"/>
          <w:pgNumType w:start="2"/>
          <w:cols w:space="720"/>
        </w:sectPr>
      </w:pPr>
      <w:r>
        <w:rPr>
          <w:noProof/>
          <w:lang w:eastAsia="ru-RU"/>
        </w:rPr>
        <w:drawing>
          <wp:inline distT="0" distB="0" distL="0" distR="0" wp14:anchorId="7C818DA0" wp14:editId="3D5EDB4B">
            <wp:extent cx="7409815" cy="9994900"/>
            <wp:effectExtent l="0" t="0" r="63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283" t="22623" r="35328" b="5870"/>
                    <a:stretch/>
                  </pic:blipFill>
                  <pic:spPr bwMode="auto">
                    <a:xfrm>
                      <a:off x="0" y="0"/>
                      <a:ext cx="7413250" cy="9999533"/>
                    </a:xfrm>
                    <a:prstGeom prst="rect">
                      <a:avLst/>
                    </a:prstGeom>
                    <a:ln>
                      <a:noFill/>
                    </a:ln>
                    <a:extLst>
                      <a:ext uri="{53640926-AAD7-44D8-BBD7-CCE9431645EC}">
                        <a14:shadowObscured xmlns:a14="http://schemas.microsoft.com/office/drawing/2010/main"/>
                      </a:ext>
                    </a:extLst>
                  </pic:spPr>
                </pic:pic>
              </a:graphicData>
            </a:graphic>
          </wp:inline>
        </w:drawing>
      </w:r>
    </w:p>
    <w:p w:rsidR="002417AA" w:rsidRDefault="002417AA" w:rsidP="002417AA">
      <w:pPr>
        <w:spacing w:after="3" w:line="264" w:lineRule="auto"/>
        <w:ind w:left="4110" w:hanging="10"/>
        <w:jc w:val="both"/>
      </w:pPr>
      <w:r>
        <w:rPr>
          <w:b/>
          <w:sz w:val="24"/>
        </w:rPr>
        <w:lastRenderedPageBreak/>
        <w:t>ОГЛАВЛЕНИЕ</w:t>
      </w:r>
    </w:p>
    <w:tbl>
      <w:tblPr>
        <w:tblW w:w="9914" w:type="dxa"/>
        <w:tblInd w:w="-138" w:type="dxa"/>
        <w:tblCellMar>
          <w:left w:w="110" w:type="dxa"/>
          <w:right w:w="8" w:type="dxa"/>
        </w:tblCellMar>
        <w:tblLook w:val="04A0" w:firstRow="1" w:lastRow="0" w:firstColumn="1" w:lastColumn="0" w:noHBand="0" w:noVBand="1"/>
      </w:tblPr>
      <w:tblGrid>
        <w:gridCol w:w="958"/>
        <w:gridCol w:w="7796"/>
        <w:gridCol w:w="1160"/>
      </w:tblGrid>
      <w:tr w:rsidR="002417AA" w:rsidTr="002417AA">
        <w:trPr>
          <w:trHeight w:val="326"/>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256"/>
            </w:pPr>
            <w:r>
              <w:rPr>
                <w:color w:val="231F20"/>
                <w:sz w:val="24"/>
              </w:rPr>
              <w:t>№</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b/>
                <w:color w:val="231F20"/>
                <w:sz w:val="24"/>
              </w:rPr>
              <w:t xml:space="preserve">Общие положения </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A218C">
            <w:pPr>
              <w:ind w:right="100"/>
              <w:jc w:val="center"/>
            </w:pPr>
            <w:r>
              <w:rPr>
                <w:color w:val="231F20"/>
                <w:sz w:val="24"/>
              </w:rPr>
              <w:t>4</w:t>
            </w:r>
            <w:r w:rsidR="002417AA">
              <w:rPr>
                <w:color w:val="231F20"/>
                <w:sz w:val="24"/>
              </w:rPr>
              <w:t xml:space="preserve"> </w:t>
            </w:r>
          </w:p>
        </w:tc>
        <w:bookmarkStart w:id="0" w:name="_GoBack"/>
        <w:bookmarkEnd w:id="0"/>
      </w:tr>
      <w:tr w:rsidR="002417AA" w:rsidTr="002417AA">
        <w:trPr>
          <w:trHeight w:val="328"/>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84"/>
              <w:jc w:val="center"/>
            </w:pPr>
            <w:r>
              <w:rPr>
                <w:color w:val="231F20"/>
                <w:sz w:val="24"/>
              </w:rPr>
              <w:t>1.</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100"/>
              <w:jc w:val="center"/>
            </w:pPr>
            <w:r>
              <w:rPr>
                <w:b/>
                <w:color w:val="231F20"/>
                <w:sz w:val="24"/>
              </w:rPr>
              <w:t>Целевой раздел</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tcPr>
          <w:p w:rsidR="002417AA" w:rsidRDefault="002417AA"/>
        </w:tc>
      </w:tr>
      <w:tr w:rsidR="002417AA" w:rsidTr="002417AA">
        <w:trPr>
          <w:trHeight w:val="326"/>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112"/>
            </w:pPr>
            <w:r>
              <w:rPr>
                <w:color w:val="231F20"/>
                <w:sz w:val="24"/>
              </w:rPr>
              <w:t>1.1.</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Пояснительная записка</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100"/>
              <w:jc w:val="center"/>
            </w:pPr>
            <w:r>
              <w:rPr>
                <w:color w:val="231F20"/>
                <w:sz w:val="24"/>
              </w:rPr>
              <w:t>5</w:t>
            </w:r>
          </w:p>
        </w:tc>
      </w:tr>
      <w:tr w:rsidR="002417AA" w:rsidTr="002417AA">
        <w:trPr>
          <w:trHeight w:val="328"/>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112"/>
            </w:pPr>
            <w:r>
              <w:rPr>
                <w:color w:val="231F20"/>
                <w:sz w:val="24"/>
              </w:rPr>
              <w:t>1.2.</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Общая характеристика ООП НОО</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100"/>
              <w:jc w:val="center"/>
            </w:pPr>
            <w:r>
              <w:rPr>
                <w:color w:val="231F20"/>
                <w:sz w:val="24"/>
              </w:rPr>
              <w:t>5</w:t>
            </w:r>
          </w:p>
        </w:tc>
      </w:tr>
      <w:tr w:rsidR="002417AA" w:rsidTr="002417AA">
        <w:trPr>
          <w:trHeight w:val="326"/>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112"/>
            </w:pPr>
            <w:r>
              <w:rPr>
                <w:color w:val="231F20"/>
                <w:sz w:val="24"/>
              </w:rPr>
              <w:t>1.3.</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Общая характеристика планируемых результатов освоения ООП НОО</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100"/>
              <w:jc w:val="center"/>
              <w:rPr>
                <w:lang w:val="en-US"/>
              </w:rPr>
            </w:pPr>
            <w:r>
              <w:rPr>
                <w:color w:val="231F20"/>
                <w:sz w:val="24"/>
              </w:rPr>
              <w:t>6</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112"/>
            </w:pPr>
            <w:r>
              <w:rPr>
                <w:color w:val="231F20"/>
                <w:sz w:val="24"/>
              </w:rPr>
              <w:t>1.4.</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spacing w:after="2"/>
              <w:jc w:val="both"/>
            </w:pPr>
            <w:r>
              <w:rPr>
                <w:color w:val="231F20"/>
                <w:sz w:val="24"/>
              </w:rPr>
              <w:t>Система оценки достижения планируемых результатов освоения ООП</w:t>
            </w:r>
          </w:p>
          <w:p w:rsidR="002417AA" w:rsidRDefault="002417AA">
            <w:pPr>
              <w:rPr>
                <w:lang w:val="en-US"/>
              </w:rPr>
            </w:pPr>
            <w:r>
              <w:rPr>
                <w:color w:val="231F20"/>
                <w:sz w:val="24"/>
              </w:rPr>
              <w:t>НОО</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100"/>
              <w:jc w:val="center"/>
            </w:pPr>
            <w:r>
              <w:rPr>
                <w:color w:val="231F20"/>
                <w:sz w:val="24"/>
              </w:rPr>
              <w:t>6</w:t>
            </w:r>
          </w:p>
        </w:tc>
      </w:tr>
      <w:tr w:rsidR="002417AA" w:rsidTr="002417AA">
        <w:trPr>
          <w:trHeight w:val="328"/>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192"/>
            </w:pPr>
            <w:r>
              <w:rPr>
                <w:color w:val="231F20"/>
                <w:sz w:val="24"/>
              </w:rPr>
              <w:t>2.</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101"/>
              <w:jc w:val="center"/>
            </w:pPr>
            <w:r>
              <w:rPr>
                <w:b/>
                <w:color w:val="231F20"/>
                <w:sz w:val="24"/>
              </w:rPr>
              <w:t>Содержательный раздел</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tcPr>
          <w:p w:rsidR="002417AA" w:rsidRDefault="002417AA"/>
        </w:tc>
      </w:tr>
      <w:tr w:rsidR="002417AA" w:rsidTr="002417AA">
        <w:trPr>
          <w:trHeight w:val="326"/>
        </w:trPr>
        <w:tc>
          <w:tcPr>
            <w:tcW w:w="958" w:type="dxa"/>
            <w:vMerge w:val="restart"/>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2.1</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b/>
                <w:color w:val="231F20"/>
                <w:sz w:val="24"/>
              </w:rPr>
              <w:t>Рабочие программы учебных предметов</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100"/>
              <w:jc w:val="center"/>
            </w:pPr>
            <w:r>
              <w:rPr>
                <w:color w:val="231F20"/>
                <w:sz w:val="24"/>
              </w:rPr>
              <w:t>13</w:t>
            </w:r>
          </w:p>
        </w:tc>
      </w:tr>
      <w:tr w:rsidR="002417AA" w:rsidTr="002417AA">
        <w:trPr>
          <w:trHeight w:val="3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Русский язык</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100"/>
              <w:jc w:val="center"/>
            </w:pPr>
            <w:r>
              <w:rPr>
                <w:color w:val="231F20"/>
                <w:sz w:val="24"/>
              </w:rPr>
              <w:t>13</w:t>
            </w:r>
          </w:p>
        </w:tc>
      </w:tr>
      <w:tr w:rsidR="002417AA" w:rsidTr="002417AA">
        <w:trPr>
          <w:trHeight w:val="3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 xml:space="preserve">Литературное чтение </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pPr>
            <w:r>
              <w:rPr>
                <w:color w:val="231F20"/>
                <w:sz w:val="24"/>
              </w:rPr>
              <w:t>3</w:t>
            </w:r>
            <w:r w:rsidR="002A218C">
              <w:rPr>
                <w:color w:val="231F20"/>
                <w:sz w:val="24"/>
              </w:rPr>
              <w:t>6</w:t>
            </w:r>
          </w:p>
        </w:tc>
      </w:tr>
      <w:tr w:rsidR="002417AA" w:rsidTr="002417AA">
        <w:trPr>
          <w:trHeight w:val="3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417AA">
            <w:r>
              <w:rPr>
                <w:color w:val="231F20"/>
                <w:sz w:val="24"/>
              </w:rPr>
              <w:t xml:space="preserve">Родной (чеченский) язык </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pPr>
            <w:r>
              <w:rPr>
                <w:color w:val="231F20"/>
                <w:sz w:val="24"/>
              </w:rPr>
              <w:t>5</w:t>
            </w:r>
            <w:r w:rsidR="002A218C">
              <w:rPr>
                <w:color w:val="231F20"/>
                <w:sz w:val="24"/>
              </w:rPr>
              <w:t>6</w:t>
            </w:r>
          </w:p>
        </w:tc>
      </w:tr>
      <w:tr w:rsidR="002417AA" w:rsidTr="002417AA">
        <w:trPr>
          <w:trHeight w:val="3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Литературное чтение на родном (чеченском) языке</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7</w:t>
            </w:r>
            <w:r w:rsidR="002A218C">
              <w:rPr>
                <w:color w:val="231F20"/>
                <w:sz w:val="24"/>
              </w:rPr>
              <w:t>9</w:t>
            </w:r>
          </w:p>
        </w:tc>
      </w:tr>
      <w:tr w:rsidR="002417AA" w:rsidTr="002417AA">
        <w:trPr>
          <w:trHeight w:val="3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Иностранный язык (английский)</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pPr>
            <w:r>
              <w:rPr>
                <w:color w:val="231F20"/>
                <w:sz w:val="24"/>
              </w:rPr>
              <w:t>9</w:t>
            </w:r>
            <w:r w:rsidR="002A218C">
              <w:rPr>
                <w:color w:val="231F20"/>
                <w:sz w:val="24"/>
              </w:rPr>
              <w:t>7</w:t>
            </w:r>
          </w:p>
        </w:tc>
      </w:tr>
      <w:tr w:rsidR="002417AA" w:rsidTr="002417AA">
        <w:trPr>
          <w:trHeight w:val="3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 xml:space="preserve">Математика </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100"/>
              <w:jc w:val="center"/>
            </w:pPr>
            <w:r>
              <w:rPr>
                <w:color w:val="231F20"/>
                <w:sz w:val="24"/>
              </w:rPr>
              <w:t>117</w:t>
            </w:r>
          </w:p>
        </w:tc>
      </w:tr>
      <w:tr w:rsidR="002417AA" w:rsidTr="002417AA">
        <w:trPr>
          <w:trHeight w:val="3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Окружающий мир</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pPr>
            <w:r>
              <w:rPr>
                <w:color w:val="231F20"/>
                <w:sz w:val="24"/>
              </w:rPr>
              <w:t>13</w:t>
            </w:r>
            <w:r w:rsidR="002A218C">
              <w:rPr>
                <w:color w:val="231F20"/>
                <w:sz w:val="24"/>
              </w:rPr>
              <w:t>5</w:t>
            </w:r>
          </w:p>
        </w:tc>
      </w:tr>
      <w:tr w:rsidR="002417AA" w:rsidTr="002417AA">
        <w:trPr>
          <w:trHeight w:val="3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Основы религиозных культур и светской этики</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15</w:t>
            </w:r>
            <w:r w:rsidR="002A218C">
              <w:rPr>
                <w:color w:val="231F20"/>
                <w:sz w:val="24"/>
              </w:rPr>
              <w:t>1</w:t>
            </w:r>
          </w:p>
        </w:tc>
      </w:tr>
      <w:tr w:rsidR="002417AA" w:rsidTr="002417AA">
        <w:trPr>
          <w:trHeight w:val="3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 xml:space="preserve">Изобразительное искусство </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pPr>
            <w:r>
              <w:rPr>
                <w:color w:val="231F20"/>
                <w:sz w:val="24"/>
              </w:rPr>
              <w:t>16</w:t>
            </w:r>
            <w:r w:rsidR="002A218C">
              <w:rPr>
                <w:color w:val="231F20"/>
                <w:sz w:val="24"/>
              </w:rPr>
              <w:t>4</w:t>
            </w:r>
          </w:p>
        </w:tc>
      </w:tr>
      <w:tr w:rsidR="002417AA" w:rsidTr="002417AA">
        <w:trPr>
          <w:trHeight w:val="3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Музыка</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pPr>
            <w:r>
              <w:rPr>
                <w:color w:val="231F20"/>
                <w:sz w:val="24"/>
              </w:rPr>
              <w:t>1</w:t>
            </w:r>
            <w:r w:rsidR="002A218C">
              <w:rPr>
                <w:color w:val="231F20"/>
                <w:sz w:val="24"/>
              </w:rPr>
              <w:t>85</w:t>
            </w:r>
          </w:p>
        </w:tc>
      </w:tr>
      <w:tr w:rsidR="002417AA" w:rsidTr="002417AA">
        <w:trPr>
          <w:trHeight w:val="3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 xml:space="preserve">Технология </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pPr>
            <w:r>
              <w:rPr>
                <w:color w:val="231F20"/>
                <w:sz w:val="24"/>
              </w:rPr>
              <w:t>22</w:t>
            </w:r>
            <w:r w:rsidR="002A218C">
              <w:rPr>
                <w:color w:val="231F20"/>
                <w:sz w:val="24"/>
              </w:rPr>
              <w:t>1</w:t>
            </w:r>
          </w:p>
        </w:tc>
      </w:tr>
      <w:tr w:rsidR="002417AA" w:rsidTr="002417AA">
        <w:trPr>
          <w:trHeight w:val="3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7AA" w:rsidRDefault="002417AA">
            <w:pPr>
              <w:rPr>
                <w:rFonts w:eastAsia="Calibri"/>
                <w:color w:val="000000"/>
                <w:lang w:val="en-US"/>
              </w:rPr>
            </w:pP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Физическая культура</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pPr>
            <w:r>
              <w:rPr>
                <w:color w:val="231F20"/>
                <w:sz w:val="24"/>
              </w:rPr>
              <w:t>2</w:t>
            </w:r>
            <w:r w:rsidR="002A218C">
              <w:rPr>
                <w:color w:val="231F20"/>
                <w:sz w:val="24"/>
              </w:rPr>
              <w:t>30</w:t>
            </w:r>
          </w:p>
        </w:tc>
      </w:tr>
      <w:tr w:rsidR="002417AA" w:rsidTr="002417AA">
        <w:trPr>
          <w:trHeight w:val="328"/>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360"/>
            </w:pPr>
            <w:r>
              <w:rPr>
                <w:color w:val="231F20"/>
                <w:sz w:val="24"/>
              </w:rPr>
              <w:t>2.1.</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b/>
                <w:color w:val="231F20"/>
                <w:sz w:val="24"/>
              </w:rPr>
              <w:t>Рабочие программы учебных курсов внеурочной деятельности</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2</w:t>
            </w:r>
            <w:r w:rsidR="002A218C">
              <w:rPr>
                <w:color w:val="231F20"/>
                <w:sz w:val="24"/>
              </w:rPr>
              <w:t>47</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2.2.1.</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Рабочая программа учебного курса внеурочной деятельности «Азбука безопасности»</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2</w:t>
            </w:r>
            <w:r w:rsidR="002A218C">
              <w:rPr>
                <w:color w:val="231F20"/>
                <w:sz w:val="24"/>
              </w:rPr>
              <w:t>47</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2.2.2.</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Рабочая программа учебного курса внеурочной деятельности «Волшебный карандаш»</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2</w:t>
            </w:r>
            <w:r w:rsidR="002A218C">
              <w:rPr>
                <w:color w:val="231F20"/>
                <w:sz w:val="24"/>
              </w:rPr>
              <w:t>56</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2.2.3.</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Рабочая программа учебного курса внеурочной деятельности «Занимательная математика»</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2</w:t>
            </w:r>
            <w:r w:rsidR="002A218C">
              <w:rPr>
                <w:color w:val="231F20"/>
                <w:sz w:val="24"/>
              </w:rPr>
              <w:t>61</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2.2.4.</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both"/>
            </w:pPr>
            <w:r>
              <w:rPr>
                <w:color w:val="231F20"/>
                <w:sz w:val="24"/>
              </w:rPr>
              <w:t>Рабочая программа учебного курса внеурочной деятельности «Земля – наш общий дом»</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2</w:t>
            </w:r>
            <w:r w:rsidR="002A218C">
              <w:rPr>
                <w:color w:val="231F20"/>
                <w:sz w:val="24"/>
              </w:rPr>
              <w:t>67</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2.2.5.</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both"/>
            </w:pPr>
            <w:r>
              <w:rPr>
                <w:color w:val="231F20"/>
                <w:sz w:val="24"/>
              </w:rPr>
              <w:t>Рабочая программа учебного курса внеурочной деятельности «Путешествие по стране Грамматика»</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2</w:t>
            </w:r>
            <w:r w:rsidR="002A218C">
              <w:rPr>
                <w:color w:val="231F20"/>
                <w:sz w:val="24"/>
              </w:rPr>
              <w:t>77</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2.2.6.</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both"/>
            </w:pPr>
            <w:r>
              <w:rPr>
                <w:color w:val="231F20"/>
                <w:sz w:val="24"/>
              </w:rPr>
              <w:t>Рабочая программа учебного курса внеурочной деятельности «Уроки добра»</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2</w:t>
            </w:r>
            <w:r w:rsidR="002A218C">
              <w:rPr>
                <w:color w:val="231F20"/>
                <w:sz w:val="24"/>
              </w:rPr>
              <w:t>86</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2.2.7.</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Рабочая программа учебного курса внеурочной деятельности «Цветок здоровья»</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A218C">
            <w:pPr>
              <w:ind w:right="100"/>
              <w:jc w:val="center"/>
              <w:rPr>
                <w:lang w:val="en-US"/>
              </w:rPr>
            </w:pPr>
            <w:r>
              <w:rPr>
                <w:color w:val="231F20"/>
                <w:sz w:val="24"/>
              </w:rPr>
              <w:t>291</w:t>
            </w:r>
          </w:p>
        </w:tc>
      </w:tr>
      <w:tr w:rsidR="002417AA" w:rsidTr="002417AA">
        <w:trPr>
          <w:trHeight w:val="326"/>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360"/>
            </w:pPr>
            <w:r>
              <w:rPr>
                <w:color w:val="231F20"/>
                <w:sz w:val="24"/>
              </w:rPr>
              <w:t>2.2.</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Программа формирования УУД</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A218C">
            <w:pPr>
              <w:ind w:right="100"/>
              <w:jc w:val="center"/>
            </w:pPr>
            <w:r>
              <w:rPr>
                <w:color w:val="231F20"/>
                <w:sz w:val="24"/>
              </w:rPr>
              <w:t>298</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right"/>
            </w:pPr>
            <w:r>
              <w:rPr>
                <w:color w:val="231F20"/>
                <w:sz w:val="24"/>
              </w:rPr>
              <w:t>2.2.1.</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spacing w:after="2"/>
              <w:jc w:val="both"/>
            </w:pPr>
            <w:r>
              <w:rPr>
                <w:color w:val="231F20"/>
                <w:sz w:val="24"/>
              </w:rPr>
              <w:t>Значение сформированных универсальных учебных действий для</w:t>
            </w:r>
          </w:p>
          <w:p w:rsidR="002417AA" w:rsidRDefault="002417AA">
            <w:r>
              <w:rPr>
                <w:color w:val="231F20"/>
                <w:sz w:val="24"/>
              </w:rPr>
              <w:t xml:space="preserve">успешного обучения и развития младшего школьника                              </w:t>
            </w:r>
          </w:p>
        </w:tc>
        <w:tc>
          <w:tcPr>
            <w:tcW w:w="116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A218C">
            <w:pPr>
              <w:ind w:right="100"/>
              <w:jc w:val="center"/>
              <w:rPr>
                <w:lang w:val="en-US"/>
              </w:rPr>
            </w:pPr>
            <w:r>
              <w:rPr>
                <w:color w:val="231F20"/>
                <w:sz w:val="24"/>
              </w:rPr>
              <w:t>298</w:t>
            </w:r>
          </w:p>
        </w:tc>
      </w:tr>
    </w:tbl>
    <w:p w:rsidR="002417AA" w:rsidRDefault="002417AA" w:rsidP="002417AA">
      <w:pPr>
        <w:ind w:left="-1136" w:right="312"/>
        <w:rPr>
          <w:rFonts w:ascii="Calibri" w:eastAsia="Calibri" w:hAnsi="Calibri" w:cs="Calibri"/>
          <w:color w:val="000000"/>
          <w:lang w:val="en-US"/>
        </w:rPr>
      </w:pPr>
    </w:p>
    <w:tbl>
      <w:tblPr>
        <w:tblW w:w="9748" w:type="dxa"/>
        <w:tblInd w:w="-138" w:type="dxa"/>
        <w:tblCellMar>
          <w:left w:w="110" w:type="dxa"/>
          <w:right w:w="8" w:type="dxa"/>
        </w:tblCellMar>
        <w:tblLook w:val="04A0" w:firstRow="1" w:lastRow="0" w:firstColumn="1" w:lastColumn="0" w:noHBand="0" w:noVBand="1"/>
      </w:tblPr>
      <w:tblGrid>
        <w:gridCol w:w="958"/>
        <w:gridCol w:w="7796"/>
        <w:gridCol w:w="994"/>
      </w:tblGrid>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right"/>
            </w:pPr>
            <w:r>
              <w:rPr>
                <w:color w:val="231F20"/>
                <w:sz w:val="24"/>
              </w:rPr>
              <w:lastRenderedPageBreak/>
              <w:t>2.2.2.</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Характеристика УУД</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pPr>
            <w:r>
              <w:rPr>
                <w:color w:val="231F20"/>
                <w:sz w:val="24"/>
              </w:rPr>
              <w:t>30</w:t>
            </w:r>
            <w:r w:rsidR="002A218C">
              <w:rPr>
                <w:color w:val="231F20"/>
                <w:sz w:val="24"/>
              </w:rPr>
              <w:t>0</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right"/>
            </w:pPr>
            <w:r>
              <w:rPr>
                <w:color w:val="231F20"/>
                <w:sz w:val="24"/>
              </w:rPr>
              <w:t>2.2.3.</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both"/>
            </w:pPr>
            <w:r>
              <w:rPr>
                <w:color w:val="231F20"/>
                <w:sz w:val="24"/>
              </w:rPr>
              <w:t>Интеграция предметных и метапредметных требований как механизм конструирования современного процесса образования</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0</w:t>
            </w:r>
            <w:r>
              <w:rPr>
                <w:color w:val="231F20"/>
                <w:sz w:val="24"/>
              </w:rPr>
              <w:t>1</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right"/>
            </w:pPr>
            <w:r>
              <w:rPr>
                <w:color w:val="231F20"/>
                <w:sz w:val="24"/>
              </w:rPr>
              <w:t>2.2.4.</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Место универсальных учебных действий в рабочих программах</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04</w:t>
            </w:r>
          </w:p>
        </w:tc>
      </w:tr>
      <w:tr w:rsidR="002417AA" w:rsidTr="002417AA">
        <w:trPr>
          <w:trHeight w:val="326"/>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360"/>
            </w:pPr>
            <w:r>
              <w:rPr>
                <w:color w:val="231F20"/>
                <w:sz w:val="24"/>
              </w:rPr>
              <w:t>2.3.</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Pr="002417AA" w:rsidRDefault="002417AA">
            <w:pPr>
              <w:rPr>
                <w:b/>
              </w:rPr>
            </w:pPr>
            <w:r w:rsidRPr="002417AA">
              <w:rPr>
                <w:b/>
                <w:color w:val="231F20"/>
                <w:sz w:val="24"/>
              </w:rPr>
              <w:t>Программа воспитания</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pPr>
            <w:r>
              <w:rPr>
                <w:color w:val="231F20"/>
                <w:sz w:val="24"/>
              </w:rPr>
              <w:t>3</w:t>
            </w:r>
            <w:r w:rsidR="002A218C">
              <w:rPr>
                <w:color w:val="231F20"/>
                <w:sz w:val="24"/>
              </w:rPr>
              <w:t>04</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right"/>
            </w:pPr>
            <w:r>
              <w:rPr>
                <w:color w:val="231F20"/>
                <w:sz w:val="24"/>
              </w:rPr>
              <w:t>2.3.1.</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 xml:space="preserve">Пояснительная записка </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pPr>
            <w:r>
              <w:rPr>
                <w:color w:val="231F20"/>
                <w:sz w:val="24"/>
              </w:rPr>
              <w:t>3</w:t>
            </w:r>
            <w:r w:rsidR="002A218C">
              <w:rPr>
                <w:color w:val="231F20"/>
                <w:sz w:val="24"/>
              </w:rPr>
              <w:t>04</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right"/>
            </w:pPr>
            <w:r>
              <w:rPr>
                <w:color w:val="231F20"/>
                <w:sz w:val="24"/>
              </w:rPr>
              <w:t>2.3.2.</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Особенности организуемого в школе воспитательного процесса</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05</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right"/>
            </w:pPr>
            <w:r>
              <w:rPr>
                <w:color w:val="231F20"/>
                <w:sz w:val="24"/>
              </w:rPr>
              <w:t>2.3.3.</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Виды, формы и содержание деятельности</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10</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right"/>
            </w:pPr>
            <w:r>
              <w:rPr>
                <w:color w:val="231F20"/>
                <w:sz w:val="24"/>
              </w:rPr>
              <w:t>2.3.4.</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Основные направления самоанализа воспитательной работы</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21</w:t>
            </w:r>
          </w:p>
        </w:tc>
      </w:tr>
      <w:tr w:rsidR="002417AA" w:rsidTr="002417AA">
        <w:trPr>
          <w:trHeight w:val="328"/>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3.</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9"/>
              <w:jc w:val="center"/>
            </w:pPr>
            <w:r>
              <w:rPr>
                <w:b/>
                <w:color w:val="231F20"/>
                <w:sz w:val="24"/>
              </w:rPr>
              <w:t>Организационный раздел</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tcPr>
          <w:p w:rsidR="002417AA" w:rsidRDefault="002417AA"/>
        </w:tc>
      </w:tr>
      <w:tr w:rsidR="002417AA" w:rsidTr="002417AA">
        <w:trPr>
          <w:trHeight w:val="326"/>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372"/>
            </w:pPr>
            <w:r>
              <w:rPr>
                <w:color w:val="231F20"/>
                <w:sz w:val="24"/>
              </w:rPr>
              <w:t>3.1.</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Учебный план начального общего образования на 2022/23 учебный год</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23</w:t>
            </w:r>
          </w:p>
        </w:tc>
      </w:tr>
      <w:tr w:rsidR="002417AA" w:rsidTr="002417AA">
        <w:trPr>
          <w:trHeight w:val="328"/>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372"/>
            </w:pPr>
            <w:r>
              <w:rPr>
                <w:color w:val="231F20"/>
                <w:sz w:val="24"/>
              </w:rPr>
              <w:t>3.2.</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План внеурочной деятельности на 2022/23 учебный год</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26</w:t>
            </w:r>
          </w:p>
        </w:tc>
      </w:tr>
      <w:tr w:rsidR="002417AA" w:rsidTr="002417AA">
        <w:trPr>
          <w:trHeight w:val="326"/>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372"/>
            </w:pPr>
            <w:r>
              <w:rPr>
                <w:color w:val="231F20"/>
                <w:sz w:val="24"/>
              </w:rPr>
              <w:t>3.3.</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Календарный учебный график на 2022/23 учебный год</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27</w:t>
            </w:r>
          </w:p>
        </w:tc>
      </w:tr>
      <w:tr w:rsidR="002417AA" w:rsidTr="002417AA">
        <w:trPr>
          <w:trHeight w:val="328"/>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372"/>
            </w:pPr>
            <w:r>
              <w:rPr>
                <w:color w:val="231F20"/>
                <w:sz w:val="24"/>
              </w:rPr>
              <w:t>3.4.</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Календарный план воспитательной работы на 2022/23 учебный год</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28</w:t>
            </w:r>
          </w:p>
        </w:tc>
      </w:tr>
      <w:tr w:rsidR="002417AA" w:rsidTr="002417AA">
        <w:trPr>
          <w:trHeight w:val="326"/>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3.5.</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Характеристика условий реализации ООП НОО</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29</w:t>
            </w:r>
          </w:p>
        </w:tc>
      </w:tr>
      <w:tr w:rsidR="002417AA" w:rsidTr="002417AA">
        <w:trPr>
          <w:trHeight w:val="760"/>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372"/>
            </w:pPr>
            <w:r>
              <w:rPr>
                <w:color w:val="231F20"/>
                <w:sz w:val="24"/>
              </w:rPr>
              <w:t>3.6.</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Кадровые условия реализации ООП НОО</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29</w:t>
            </w:r>
          </w:p>
        </w:tc>
      </w:tr>
      <w:tr w:rsidR="002417AA" w:rsidTr="002417AA">
        <w:trPr>
          <w:trHeight w:val="4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left="372"/>
            </w:pPr>
            <w:r>
              <w:rPr>
                <w:color w:val="231F20"/>
                <w:sz w:val="24"/>
              </w:rPr>
              <w:t>3.7.</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Психолого-педагогические условия реализации ООП НОО</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30</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3.8.</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both"/>
            </w:pPr>
            <w:r>
              <w:rPr>
                <w:color w:val="231F20"/>
                <w:sz w:val="24"/>
              </w:rPr>
              <w:t>Финансово-экономические условия реализации образовательной программы начального общего образования</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32</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3.9.</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both"/>
            </w:pPr>
            <w:r>
              <w:rPr>
                <w:color w:val="231F20"/>
                <w:sz w:val="24"/>
              </w:rPr>
              <w:t>Информационно-методические условия реализации образовательной программы начального общего образования</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33</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3.10.</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Перечень электронных образовательных ресурсов и дистанционных образовательных ресурсов</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A218C">
            <w:pPr>
              <w:ind w:right="100"/>
              <w:jc w:val="center"/>
              <w:rPr>
                <w:lang w:val="en-US"/>
              </w:rPr>
            </w:pPr>
            <w:r>
              <w:rPr>
                <w:color w:val="231F20"/>
                <w:sz w:val="24"/>
              </w:rPr>
              <w:t>334</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3.11.</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Материально-технические</w:t>
            </w:r>
            <w:r>
              <w:rPr>
                <w:color w:val="231F20"/>
                <w:sz w:val="24"/>
              </w:rPr>
              <w:tab/>
              <w:t xml:space="preserve"> </w:t>
            </w:r>
            <w:r>
              <w:rPr>
                <w:color w:val="231F20"/>
                <w:sz w:val="24"/>
              </w:rPr>
              <w:tab/>
              <w:t>условия</w:t>
            </w:r>
            <w:r>
              <w:rPr>
                <w:color w:val="231F20"/>
                <w:sz w:val="24"/>
              </w:rPr>
              <w:tab/>
              <w:t xml:space="preserve"> </w:t>
            </w:r>
            <w:r>
              <w:rPr>
                <w:color w:val="231F20"/>
                <w:sz w:val="24"/>
              </w:rPr>
              <w:tab/>
              <w:t>реализации</w:t>
            </w:r>
            <w:r>
              <w:rPr>
                <w:color w:val="231F20"/>
                <w:sz w:val="24"/>
              </w:rPr>
              <w:tab/>
              <w:t xml:space="preserve"> </w:t>
            </w:r>
            <w:r>
              <w:rPr>
                <w:color w:val="231F20"/>
                <w:sz w:val="24"/>
              </w:rPr>
              <w:tab/>
              <w:t>основной образовательной программы</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3</w:t>
            </w:r>
            <w:r w:rsidR="002A218C">
              <w:rPr>
                <w:color w:val="231F20"/>
                <w:sz w:val="24"/>
              </w:rPr>
              <w:t>34</w:t>
            </w:r>
          </w:p>
        </w:tc>
      </w:tr>
      <w:tr w:rsidR="002417AA" w:rsidTr="002417AA">
        <w:trPr>
          <w:trHeight w:val="326"/>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3.12.</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
              <w:rPr>
                <w:color w:val="231F20"/>
                <w:sz w:val="24"/>
              </w:rPr>
              <w:t>Механизмы достижения целевых ориентиров в системе условий</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A218C" w:rsidP="002A218C">
            <w:pPr>
              <w:ind w:right="100"/>
              <w:jc w:val="center"/>
              <w:rPr>
                <w:lang w:val="en-US"/>
              </w:rPr>
            </w:pPr>
            <w:r>
              <w:rPr>
                <w:color w:val="231F20"/>
                <w:sz w:val="24"/>
              </w:rPr>
              <w:t>337</w:t>
            </w:r>
          </w:p>
        </w:tc>
      </w:tr>
      <w:tr w:rsidR="002417AA" w:rsidTr="002417AA">
        <w:trPr>
          <w:trHeight w:val="644"/>
        </w:trPr>
        <w:tc>
          <w:tcPr>
            <w:tcW w:w="9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ind w:right="96"/>
              <w:jc w:val="center"/>
            </w:pPr>
            <w:r>
              <w:rPr>
                <w:color w:val="231F20"/>
                <w:sz w:val="24"/>
              </w:rPr>
              <w:t>3.13.</w:t>
            </w:r>
          </w:p>
        </w:tc>
        <w:tc>
          <w:tcPr>
            <w:tcW w:w="779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pPr>
              <w:jc w:val="both"/>
            </w:pPr>
            <w:r>
              <w:rPr>
                <w:color w:val="231F20"/>
                <w:sz w:val="24"/>
              </w:rPr>
              <w:t>Сетевой график (дорожная карта) по формирование необходимой системы условий школы для реализации ООП НОО по ФГОС НОО 2021</w:t>
            </w:r>
          </w:p>
        </w:tc>
        <w:tc>
          <w:tcPr>
            <w:tcW w:w="99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8" w:type="dxa"/>
            </w:tcMar>
            <w:hideMark/>
          </w:tcPr>
          <w:p w:rsidR="002417AA" w:rsidRDefault="002417AA" w:rsidP="002A218C">
            <w:pPr>
              <w:ind w:right="100"/>
              <w:jc w:val="center"/>
              <w:rPr>
                <w:lang w:val="en-US"/>
              </w:rPr>
            </w:pPr>
            <w:r>
              <w:rPr>
                <w:color w:val="231F20"/>
                <w:sz w:val="24"/>
              </w:rPr>
              <w:t>4</w:t>
            </w:r>
            <w:r w:rsidR="002A218C">
              <w:rPr>
                <w:color w:val="231F20"/>
                <w:sz w:val="24"/>
              </w:rPr>
              <w:t>47</w:t>
            </w:r>
          </w:p>
        </w:tc>
      </w:tr>
    </w:tbl>
    <w:p w:rsidR="00F40E31" w:rsidRDefault="00F40E31"/>
    <w:p w:rsidR="002A218C" w:rsidRDefault="002A218C"/>
    <w:p w:rsidR="002A218C" w:rsidRDefault="002A218C"/>
    <w:p w:rsidR="002A218C" w:rsidRDefault="002A218C"/>
    <w:p w:rsidR="002A218C" w:rsidRDefault="002A218C"/>
    <w:p w:rsidR="002A218C" w:rsidRDefault="002A218C"/>
    <w:p w:rsidR="002A218C" w:rsidRDefault="002A218C"/>
    <w:p w:rsidR="002A218C" w:rsidRDefault="002A218C"/>
    <w:p w:rsidR="002417AA" w:rsidRDefault="002417AA"/>
    <w:p w:rsidR="002417AA" w:rsidRDefault="002417AA" w:rsidP="002417AA">
      <w:pPr>
        <w:spacing w:after="272" w:line="264" w:lineRule="auto"/>
        <w:ind w:left="933" w:right="357" w:hanging="10"/>
        <w:jc w:val="center"/>
      </w:pPr>
      <w:r>
        <w:rPr>
          <w:b/>
          <w:sz w:val="24"/>
        </w:rPr>
        <w:lastRenderedPageBreak/>
        <w:t>Общие положения</w:t>
      </w:r>
    </w:p>
    <w:p w:rsidR="002417AA" w:rsidRDefault="002417AA" w:rsidP="002417AA">
      <w:pPr>
        <w:spacing w:after="5" w:line="252" w:lineRule="auto"/>
        <w:ind w:left="-15" w:right="7" w:firstLine="568"/>
        <w:jc w:val="both"/>
      </w:pPr>
      <w:r>
        <w:rPr>
          <w:sz w:val="24"/>
        </w:rPr>
        <w:t>Основная образовательная программа начального общего образования муниципального бюджетного общеобразовательного учреждения</w:t>
      </w:r>
      <w:r w:rsidR="000E26E1">
        <w:rPr>
          <w:sz w:val="24"/>
        </w:rPr>
        <w:t xml:space="preserve"> </w:t>
      </w:r>
      <w:r>
        <w:rPr>
          <w:sz w:val="24"/>
        </w:rPr>
        <w:t>МБОУ «</w:t>
      </w:r>
      <w:r w:rsidR="000E26E1">
        <w:rPr>
          <w:sz w:val="24"/>
        </w:rPr>
        <w:t xml:space="preserve">Червленно – Узловская </w:t>
      </w:r>
      <w:r>
        <w:rPr>
          <w:sz w:val="24"/>
        </w:rPr>
        <w:t xml:space="preserve"> СОШ» </w:t>
      </w:r>
      <w:r>
        <w:rPr>
          <w:i/>
          <w:sz w:val="24"/>
        </w:rPr>
        <w:t>(далее – ООП НОО, школа)</w:t>
      </w:r>
      <w:r>
        <w:rPr>
          <w:sz w:val="24"/>
        </w:rPr>
        <w:t xml:space="preserve"> разработана в соответствии с требованиями Федерального закона «Об образовании в Российской Федерации» от 21 декабря 2012 года № 273-ФЗ, приказа Минпросвещения России от 31 мая 2021 года № 286 «Об утверждении основной образовательной программы начального общего образования», </w:t>
      </w:r>
      <w:r>
        <w:rPr>
          <w:i/>
          <w:sz w:val="24"/>
        </w:rPr>
        <w:t>(далее — ФГОС НОО)</w:t>
      </w:r>
      <w:r>
        <w:rPr>
          <w:sz w:val="24"/>
        </w:rPr>
        <w:t xml:space="preserve"> с Уставом</w:t>
      </w:r>
      <w:r w:rsidR="00546D94">
        <w:rPr>
          <w:sz w:val="24"/>
        </w:rPr>
        <w:t xml:space="preserve"> школы</w:t>
      </w:r>
      <w:r>
        <w:rPr>
          <w:sz w:val="24"/>
        </w:rPr>
        <w:t>, с использованием для работы учителей начальных классов примерных рабочих программ по учебным предметам начального общего образования.</w:t>
      </w:r>
    </w:p>
    <w:p w:rsidR="002417AA" w:rsidRDefault="002417AA" w:rsidP="002417AA">
      <w:pPr>
        <w:spacing w:after="5" w:line="252" w:lineRule="auto"/>
        <w:ind w:left="-15" w:right="7" w:firstLine="568"/>
        <w:jc w:val="both"/>
      </w:pPr>
      <w:r>
        <w:rPr>
          <w:sz w:val="24"/>
        </w:rPr>
        <w:t>Данная ООП НОО определяет цель, задачи, планируемые результаты, содержание и организацию образовательного процесса на уровне начального общего образования в школе в рамках урочной и внеурочной деятельности в соответствии с требованиями обновленного ФГОС НОО.</w:t>
      </w:r>
    </w:p>
    <w:p w:rsidR="002417AA" w:rsidRDefault="002417AA" w:rsidP="002417AA">
      <w:pPr>
        <w:spacing w:after="208" w:line="252" w:lineRule="auto"/>
        <w:ind w:left="-15" w:right="7" w:firstLine="480"/>
        <w:jc w:val="both"/>
      </w:pPr>
      <w:r>
        <w:rPr>
          <w:sz w:val="24"/>
        </w:rPr>
        <w:t>Содержание основной образовательной программы отражает требования ФГОС НОО и содержит три основных раздела: целевой, содержательный и организационный.</w:t>
      </w:r>
    </w:p>
    <w:p w:rsidR="002417AA" w:rsidRDefault="002417AA" w:rsidP="002417AA">
      <w:pPr>
        <w:spacing w:after="5" w:line="252" w:lineRule="auto"/>
        <w:ind w:left="488" w:right="7" w:hanging="8"/>
        <w:jc w:val="both"/>
        <w:rPr>
          <w:lang w:val="en-US"/>
        </w:rPr>
      </w:pPr>
      <w:r>
        <w:rPr>
          <w:sz w:val="24"/>
        </w:rPr>
        <w:t>Целевой раздел включает:</w:t>
      </w:r>
    </w:p>
    <w:p w:rsidR="002417AA" w:rsidRDefault="002417AA" w:rsidP="002417AA">
      <w:pPr>
        <w:widowControl/>
        <w:numPr>
          <w:ilvl w:val="0"/>
          <w:numId w:val="1"/>
        </w:numPr>
        <w:autoSpaceDE/>
        <w:autoSpaceDN/>
        <w:spacing w:after="5" w:line="252" w:lineRule="auto"/>
        <w:ind w:right="7" w:hanging="360"/>
        <w:jc w:val="both"/>
      </w:pPr>
      <w:r>
        <w:rPr>
          <w:sz w:val="24"/>
        </w:rPr>
        <w:t>пояснительную записку;</w:t>
      </w:r>
    </w:p>
    <w:p w:rsidR="002417AA" w:rsidRDefault="002417AA" w:rsidP="002417AA">
      <w:pPr>
        <w:widowControl/>
        <w:numPr>
          <w:ilvl w:val="0"/>
          <w:numId w:val="1"/>
        </w:numPr>
        <w:autoSpaceDE/>
        <w:autoSpaceDN/>
        <w:spacing w:after="5" w:line="252" w:lineRule="auto"/>
        <w:ind w:right="7" w:hanging="360"/>
        <w:jc w:val="both"/>
      </w:pPr>
      <w:r>
        <w:rPr>
          <w:sz w:val="24"/>
        </w:rPr>
        <w:t>планируемые результаты освоения обучающимися основной образовательной программы;</w:t>
      </w:r>
    </w:p>
    <w:p w:rsidR="002417AA" w:rsidRDefault="002417AA" w:rsidP="002417AA">
      <w:pPr>
        <w:widowControl/>
        <w:numPr>
          <w:ilvl w:val="0"/>
          <w:numId w:val="1"/>
        </w:numPr>
        <w:autoSpaceDE/>
        <w:autoSpaceDN/>
        <w:spacing w:after="211" w:line="252" w:lineRule="auto"/>
        <w:ind w:right="7" w:hanging="360"/>
        <w:jc w:val="both"/>
      </w:pPr>
      <w:r>
        <w:rPr>
          <w:sz w:val="24"/>
        </w:rPr>
        <w:t>систему оценки достижения планируемых результатов освоения основной образовательной программы.</w:t>
      </w:r>
    </w:p>
    <w:p w:rsidR="002417AA" w:rsidRDefault="002417AA" w:rsidP="002417AA">
      <w:pPr>
        <w:spacing w:after="5" w:line="252" w:lineRule="auto"/>
        <w:ind w:left="-15" w:right="7" w:firstLine="580"/>
        <w:jc w:val="both"/>
      </w:pPr>
      <w:r>
        <w:rPr>
          <w:sz w:val="24"/>
        </w:rPr>
        <w:t>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2417AA" w:rsidRDefault="002417AA" w:rsidP="002417AA">
      <w:pPr>
        <w:widowControl/>
        <w:numPr>
          <w:ilvl w:val="0"/>
          <w:numId w:val="1"/>
        </w:numPr>
        <w:autoSpaceDE/>
        <w:autoSpaceDN/>
        <w:spacing w:after="5" w:line="252" w:lineRule="auto"/>
        <w:ind w:right="7" w:hanging="360"/>
        <w:jc w:val="both"/>
      </w:pPr>
      <w:r>
        <w:rPr>
          <w:sz w:val="24"/>
        </w:rPr>
        <w:t>рабочие программы учебных предметов, учебных курсов (в том числе внеурочной деятельности), учебных модулей;</w:t>
      </w:r>
    </w:p>
    <w:p w:rsidR="002417AA" w:rsidRDefault="002417AA" w:rsidP="002417AA">
      <w:pPr>
        <w:widowControl/>
        <w:numPr>
          <w:ilvl w:val="0"/>
          <w:numId w:val="1"/>
        </w:numPr>
        <w:autoSpaceDE/>
        <w:autoSpaceDN/>
        <w:spacing w:after="229" w:line="252" w:lineRule="auto"/>
        <w:ind w:right="7" w:hanging="360"/>
        <w:jc w:val="both"/>
      </w:pPr>
      <w:r>
        <w:rPr>
          <w:sz w:val="24"/>
        </w:rPr>
        <w:t>программу формирования универсальных учебных действий у обучающихся; -</w:t>
      </w:r>
      <w:r>
        <w:rPr>
          <w:sz w:val="24"/>
        </w:rPr>
        <w:tab/>
        <w:t>рабочую программу воспитания.</w:t>
      </w:r>
    </w:p>
    <w:p w:rsidR="002417AA" w:rsidRDefault="002417AA" w:rsidP="002417AA">
      <w:pPr>
        <w:spacing w:after="5" w:line="252" w:lineRule="auto"/>
        <w:ind w:left="-15" w:right="7" w:firstLine="580"/>
        <w:jc w:val="both"/>
      </w:pPr>
      <w:r>
        <w:rPr>
          <w:sz w:val="24"/>
        </w:rPr>
        <w:t>Организационный раздел программы начального общего образования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2417AA" w:rsidRDefault="002417AA" w:rsidP="002417AA">
      <w:pPr>
        <w:widowControl/>
        <w:numPr>
          <w:ilvl w:val="0"/>
          <w:numId w:val="1"/>
        </w:numPr>
        <w:autoSpaceDE/>
        <w:autoSpaceDN/>
        <w:spacing w:after="5" w:line="252" w:lineRule="auto"/>
        <w:ind w:right="7" w:hanging="360"/>
        <w:jc w:val="both"/>
        <w:rPr>
          <w:lang w:val="en-US"/>
        </w:rPr>
      </w:pPr>
      <w:r>
        <w:rPr>
          <w:sz w:val="24"/>
        </w:rPr>
        <w:t>учебный план;</w:t>
      </w:r>
    </w:p>
    <w:p w:rsidR="002417AA" w:rsidRDefault="002417AA" w:rsidP="002417AA">
      <w:pPr>
        <w:widowControl/>
        <w:numPr>
          <w:ilvl w:val="0"/>
          <w:numId w:val="1"/>
        </w:numPr>
        <w:autoSpaceDE/>
        <w:autoSpaceDN/>
        <w:spacing w:after="5" w:line="252" w:lineRule="auto"/>
        <w:ind w:right="7" w:hanging="360"/>
        <w:jc w:val="both"/>
      </w:pPr>
      <w:r>
        <w:rPr>
          <w:sz w:val="24"/>
        </w:rPr>
        <w:t>план внеурочной деятельности;</w:t>
      </w:r>
    </w:p>
    <w:p w:rsidR="002417AA" w:rsidRDefault="002417AA" w:rsidP="002417AA">
      <w:pPr>
        <w:widowControl/>
        <w:numPr>
          <w:ilvl w:val="0"/>
          <w:numId w:val="1"/>
        </w:numPr>
        <w:autoSpaceDE/>
        <w:autoSpaceDN/>
        <w:spacing w:after="5" w:line="252" w:lineRule="auto"/>
        <w:ind w:right="7" w:hanging="360"/>
        <w:jc w:val="both"/>
      </w:pPr>
      <w:r>
        <w:rPr>
          <w:sz w:val="24"/>
        </w:rPr>
        <w:t>календарный учебный график;</w:t>
      </w:r>
    </w:p>
    <w:p w:rsidR="002417AA" w:rsidRDefault="002417AA" w:rsidP="002417AA">
      <w:pPr>
        <w:widowControl/>
        <w:numPr>
          <w:ilvl w:val="0"/>
          <w:numId w:val="1"/>
        </w:numPr>
        <w:autoSpaceDE/>
        <w:autoSpaceDN/>
        <w:spacing w:after="5" w:line="252" w:lineRule="auto"/>
        <w:ind w:right="7" w:hanging="360"/>
        <w:jc w:val="both"/>
      </w:pPr>
      <w:r>
        <w:rPr>
          <w:sz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 «</w:t>
      </w:r>
      <w:r w:rsidR="000E26E1">
        <w:rPr>
          <w:sz w:val="24"/>
        </w:rPr>
        <w:t>Червленно - Узловская</w:t>
      </w:r>
      <w:r>
        <w:rPr>
          <w:sz w:val="24"/>
        </w:rPr>
        <w:t xml:space="preserve"> СОШ», а также в которых МБОУ «</w:t>
      </w:r>
      <w:r w:rsidR="000E26E1">
        <w:rPr>
          <w:sz w:val="24"/>
        </w:rPr>
        <w:t xml:space="preserve">Червленно – Узловская </w:t>
      </w:r>
      <w:r>
        <w:rPr>
          <w:sz w:val="24"/>
        </w:rPr>
        <w:t xml:space="preserve"> СОШ» принимает участие в учебном году или периоде обучения;</w:t>
      </w:r>
    </w:p>
    <w:p w:rsidR="002417AA" w:rsidRDefault="002417AA" w:rsidP="002417AA">
      <w:pPr>
        <w:widowControl/>
        <w:numPr>
          <w:ilvl w:val="0"/>
          <w:numId w:val="1"/>
        </w:numPr>
        <w:autoSpaceDE/>
        <w:autoSpaceDN/>
        <w:spacing w:after="215" w:line="252" w:lineRule="auto"/>
        <w:ind w:right="7" w:hanging="360"/>
        <w:jc w:val="both"/>
      </w:pPr>
      <w:r>
        <w:rPr>
          <w:sz w:val="24"/>
        </w:rPr>
        <w:t>характеристику условий реализации программы начального общего образования в соответствии с требованиями ФГОС.</w:t>
      </w:r>
    </w:p>
    <w:p w:rsidR="002417AA" w:rsidRDefault="002417AA" w:rsidP="002417AA">
      <w:pPr>
        <w:spacing w:after="1352" w:line="252" w:lineRule="auto"/>
        <w:ind w:left="-15" w:right="7" w:firstLine="480"/>
        <w:jc w:val="both"/>
      </w:pPr>
      <w:r>
        <w:rPr>
          <w:sz w:val="24"/>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заключенном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0E26E1" w:rsidRDefault="000E26E1" w:rsidP="000E26E1">
      <w:pPr>
        <w:spacing w:after="236"/>
        <w:ind w:left="566"/>
        <w:jc w:val="center"/>
      </w:pPr>
      <w:r>
        <w:rPr>
          <w:b/>
          <w:sz w:val="24"/>
          <w:u w:val="single" w:color="000000"/>
        </w:rPr>
        <w:lastRenderedPageBreak/>
        <w:t>ЦЕЛЕВОЙ РАЗДЕЛ</w:t>
      </w:r>
    </w:p>
    <w:p w:rsidR="000E26E1" w:rsidRDefault="000E26E1" w:rsidP="000E26E1">
      <w:pPr>
        <w:spacing w:after="230" w:line="264" w:lineRule="auto"/>
        <w:ind w:left="933" w:right="359" w:hanging="10"/>
        <w:jc w:val="center"/>
      </w:pPr>
      <w:r>
        <w:rPr>
          <w:b/>
          <w:sz w:val="24"/>
        </w:rPr>
        <w:t>1.1. Пояснительная записка</w:t>
      </w:r>
    </w:p>
    <w:p w:rsidR="000E26E1" w:rsidRDefault="000E26E1" w:rsidP="000E26E1">
      <w:pPr>
        <w:spacing w:after="5" w:line="252" w:lineRule="auto"/>
        <w:ind w:right="7" w:firstLine="568"/>
        <w:jc w:val="both"/>
      </w:pPr>
      <w:r>
        <w:rPr>
          <w:sz w:val="24"/>
        </w:rPr>
        <w:t>Цель реализации ООП НОО МБОУ «Червленно - Узловская СОШ» обеспечение выполнения требований ФГОС НОО.</w:t>
      </w:r>
    </w:p>
    <w:p w:rsidR="000E26E1" w:rsidRPr="000E26E1" w:rsidRDefault="000E26E1" w:rsidP="000E26E1">
      <w:pPr>
        <w:spacing w:after="5" w:line="252" w:lineRule="auto"/>
        <w:ind w:right="7" w:firstLine="852"/>
        <w:jc w:val="both"/>
      </w:pPr>
      <w:r>
        <w:rPr>
          <w:sz w:val="24"/>
        </w:rPr>
        <w:t xml:space="preserve"> Принципы и подходы к формированию ООП НОО МБОУ «Червленно - Узловская СОШ» школы:</w:t>
      </w:r>
    </w:p>
    <w:p w:rsidR="000E26E1" w:rsidRDefault="000E26E1" w:rsidP="000E26E1">
      <w:pPr>
        <w:spacing w:after="5" w:line="252" w:lineRule="auto"/>
        <w:ind w:right="7" w:firstLine="568"/>
        <w:jc w:val="both"/>
      </w:pPr>
      <w:r>
        <w:rPr>
          <w:sz w:val="24"/>
        </w:rPr>
        <w:t>В основе реализации ООП НОО МБОУ «Червленно - Узловская СОШ»  школы в соответствии с ФГОС НОО заложен системно-деятельностный подход, который предполагает:</w:t>
      </w:r>
    </w:p>
    <w:p w:rsidR="000E26E1" w:rsidRDefault="000E26E1" w:rsidP="000E26E1">
      <w:pPr>
        <w:widowControl/>
        <w:numPr>
          <w:ilvl w:val="2"/>
          <w:numId w:val="2"/>
        </w:numPr>
        <w:autoSpaceDE/>
        <w:autoSpaceDN/>
        <w:spacing w:after="5" w:line="252" w:lineRule="auto"/>
        <w:ind w:left="0" w:right="7" w:firstLine="568"/>
        <w:jc w:val="both"/>
      </w:pPr>
      <w:r>
        <w:rPr>
          <w:sz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0E26E1" w:rsidRDefault="000E26E1" w:rsidP="000E26E1">
      <w:pPr>
        <w:widowControl/>
        <w:numPr>
          <w:ilvl w:val="2"/>
          <w:numId w:val="2"/>
        </w:numPr>
        <w:autoSpaceDE/>
        <w:autoSpaceDN/>
        <w:spacing w:after="5" w:line="252" w:lineRule="auto"/>
        <w:ind w:left="0" w:right="7" w:firstLine="568"/>
        <w:jc w:val="both"/>
      </w:pPr>
      <w:r>
        <w:rPr>
          <w:sz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0E26E1" w:rsidRDefault="000E26E1" w:rsidP="000E26E1">
      <w:pPr>
        <w:widowControl/>
        <w:numPr>
          <w:ilvl w:val="2"/>
          <w:numId w:val="2"/>
        </w:numPr>
        <w:autoSpaceDE/>
        <w:autoSpaceDN/>
        <w:spacing w:after="5" w:line="252" w:lineRule="auto"/>
        <w:ind w:left="0" w:right="7" w:firstLine="568"/>
        <w:jc w:val="both"/>
      </w:pPr>
      <w:r>
        <w:rPr>
          <w:sz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0E26E1" w:rsidRDefault="000E26E1" w:rsidP="000E26E1">
      <w:pPr>
        <w:widowControl/>
        <w:numPr>
          <w:ilvl w:val="2"/>
          <w:numId w:val="2"/>
        </w:numPr>
        <w:autoSpaceDE/>
        <w:autoSpaceDN/>
        <w:spacing w:after="5" w:line="252" w:lineRule="auto"/>
        <w:ind w:left="0" w:right="7" w:firstLine="568"/>
        <w:jc w:val="both"/>
      </w:pPr>
      <w:r>
        <w:rPr>
          <w:sz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E26E1" w:rsidRDefault="000E26E1" w:rsidP="000E26E1">
      <w:pPr>
        <w:widowControl/>
        <w:numPr>
          <w:ilvl w:val="2"/>
          <w:numId w:val="2"/>
        </w:numPr>
        <w:autoSpaceDE/>
        <w:autoSpaceDN/>
        <w:spacing w:after="5" w:line="252" w:lineRule="auto"/>
        <w:ind w:left="0" w:right="7" w:firstLine="568"/>
        <w:jc w:val="both"/>
      </w:pPr>
      <w:r>
        <w:rPr>
          <w:sz w:val="24"/>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 воспитательных целей и путей их достижения;</w:t>
      </w:r>
    </w:p>
    <w:p w:rsidR="000E26E1" w:rsidRDefault="000E26E1" w:rsidP="000E26E1">
      <w:pPr>
        <w:widowControl/>
        <w:numPr>
          <w:ilvl w:val="2"/>
          <w:numId w:val="2"/>
        </w:numPr>
        <w:autoSpaceDE/>
        <w:autoSpaceDN/>
        <w:spacing w:after="5" w:line="252" w:lineRule="auto"/>
        <w:ind w:left="0" w:right="7" w:firstLine="568"/>
        <w:jc w:val="both"/>
      </w:pPr>
      <w:r>
        <w:rPr>
          <w:sz w:val="24"/>
        </w:rPr>
        <w:t>Обеспечение преемственности дошкольного, начального общего, основного общего, среднего общего и профессионального образования;</w:t>
      </w:r>
    </w:p>
    <w:p w:rsidR="000E26E1" w:rsidRDefault="000E26E1" w:rsidP="000E26E1">
      <w:pPr>
        <w:widowControl/>
        <w:numPr>
          <w:ilvl w:val="2"/>
          <w:numId w:val="2"/>
        </w:numPr>
        <w:autoSpaceDE/>
        <w:autoSpaceDN/>
        <w:spacing w:after="248" w:line="252" w:lineRule="auto"/>
        <w:ind w:left="0" w:right="7" w:firstLine="568"/>
        <w:jc w:val="both"/>
      </w:pPr>
      <w:r>
        <w:rPr>
          <w:sz w:val="24"/>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через организацию внеурочной деятельности в школы.</w:t>
      </w:r>
    </w:p>
    <w:p w:rsidR="000E26E1" w:rsidRDefault="000E26E1" w:rsidP="000E26E1">
      <w:pPr>
        <w:spacing w:after="3" w:line="264" w:lineRule="auto"/>
        <w:ind w:hanging="10"/>
        <w:jc w:val="both"/>
      </w:pPr>
      <w:r>
        <w:rPr>
          <w:b/>
          <w:sz w:val="24"/>
        </w:rPr>
        <w:t xml:space="preserve">                                               1.2.Общая характеристика ООП НОО</w:t>
      </w:r>
    </w:p>
    <w:p w:rsidR="000E26E1" w:rsidRDefault="000E26E1" w:rsidP="000E26E1">
      <w:pPr>
        <w:spacing w:after="5" w:line="252" w:lineRule="auto"/>
        <w:ind w:right="7" w:firstLine="425"/>
        <w:jc w:val="both"/>
      </w:pPr>
      <w:r>
        <w:rPr>
          <w:sz w:val="24"/>
        </w:rPr>
        <w:t>ООП НОО МБОУ «Червленно - Узловская СОШ» является стратегическим документом,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0E26E1" w:rsidRDefault="000E26E1" w:rsidP="000E26E1">
      <w:pPr>
        <w:spacing w:after="5" w:line="252" w:lineRule="auto"/>
        <w:ind w:right="7" w:firstLine="425"/>
        <w:jc w:val="both"/>
      </w:pPr>
      <w:r>
        <w:rPr>
          <w:sz w:val="24"/>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Структура программы начального общего образования включает обязательную часть и часть, формируемую участниками образовательных отношений </w:t>
      </w:r>
      <w:r>
        <w:rPr>
          <w:sz w:val="24"/>
        </w:rPr>
        <w:lastRenderedPageBreak/>
        <w:t>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школой.</w:t>
      </w:r>
    </w:p>
    <w:p w:rsidR="000E26E1" w:rsidRDefault="000E26E1" w:rsidP="000E26E1">
      <w:pPr>
        <w:spacing w:after="5" w:line="252" w:lineRule="auto"/>
        <w:ind w:left="-15" w:right="7" w:firstLine="568"/>
        <w:jc w:val="both"/>
      </w:pPr>
      <w:r>
        <w:rPr>
          <w:sz w:val="24"/>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школой, - 20% от общего объема ООП НОО.</w:t>
      </w:r>
    </w:p>
    <w:p w:rsidR="000E26E1" w:rsidRDefault="000E26E1" w:rsidP="000E26E1">
      <w:pPr>
        <w:spacing w:after="248" w:line="252" w:lineRule="auto"/>
        <w:ind w:left="-15" w:right="7" w:firstLine="568"/>
        <w:jc w:val="both"/>
      </w:pPr>
      <w:r>
        <w:rPr>
          <w:sz w:val="24"/>
        </w:rPr>
        <w:t>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исключительных случаях школа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Данные учебные планы разрабатываются в соответствии с положением школы, регламентирующим порядок формирования индивидуальных учебных планов.</w:t>
      </w:r>
    </w:p>
    <w:p w:rsidR="000E26E1" w:rsidRDefault="000E26E1" w:rsidP="000E26E1">
      <w:pPr>
        <w:tabs>
          <w:tab w:val="center" w:pos="1254"/>
          <w:tab w:val="center" w:pos="5667"/>
        </w:tabs>
        <w:spacing w:after="236" w:line="264" w:lineRule="auto"/>
      </w:pPr>
      <w:r>
        <w:tab/>
      </w:r>
      <w:r>
        <w:rPr>
          <w:b/>
          <w:sz w:val="24"/>
        </w:rPr>
        <w:t>1.2.</w:t>
      </w:r>
      <w:r>
        <w:rPr>
          <w:b/>
          <w:sz w:val="24"/>
        </w:rPr>
        <w:tab/>
        <w:t>Общая характеристика планируемых результатов освоения ООП НОО</w:t>
      </w:r>
    </w:p>
    <w:p w:rsidR="000E26E1" w:rsidRDefault="000E26E1" w:rsidP="000E26E1">
      <w:pPr>
        <w:spacing w:after="5" w:line="252" w:lineRule="auto"/>
        <w:ind w:left="-15" w:right="7" w:firstLine="568"/>
        <w:jc w:val="both"/>
      </w:pPr>
      <w:r>
        <w:rPr>
          <w:sz w:val="24"/>
        </w:rPr>
        <w:t>Планируемые результаты освоения ООП НОО МБОУ «Червленно - Узловская СОШ»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обобщенных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0E26E1" w:rsidRDefault="000E26E1" w:rsidP="000E26E1">
      <w:pPr>
        <w:spacing w:after="5" w:line="252" w:lineRule="auto"/>
        <w:ind w:left="-15" w:right="7" w:firstLine="852"/>
        <w:jc w:val="both"/>
      </w:pPr>
      <w:r>
        <w:rPr>
          <w:sz w:val="24"/>
        </w:rPr>
        <w:t xml:space="preserve">Всё наполнение ООП НОО МБОУ «Червленно - Узловская СОШ»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w:t>
      </w:r>
    </w:p>
    <w:p w:rsidR="000E26E1" w:rsidRDefault="000E26E1" w:rsidP="000E26E1">
      <w:pPr>
        <w:spacing w:after="5" w:line="252" w:lineRule="auto"/>
        <w:ind w:left="-15" w:right="7" w:firstLine="568"/>
        <w:jc w:val="both"/>
      </w:pPr>
      <w:r>
        <w:rPr>
          <w:sz w:val="24"/>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w:t>
      </w:r>
    </w:p>
    <w:p w:rsidR="000E26E1" w:rsidRDefault="000E26E1" w:rsidP="000E26E1">
      <w:pPr>
        <w:spacing w:after="5" w:line="252" w:lineRule="auto"/>
        <w:ind w:left="-15" w:right="7" w:firstLine="568"/>
        <w:jc w:val="both"/>
      </w:pPr>
      <w:r>
        <w:rPr>
          <w:sz w:val="24"/>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 символическими средствами, которые помогают обучающимся применять знания как в типовых, так и в новых, нестандартных учебных ситуациях.</w:t>
      </w:r>
    </w:p>
    <w:p w:rsidR="000E26E1" w:rsidRDefault="000E26E1" w:rsidP="000E26E1">
      <w:pPr>
        <w:spacing w:after="248" w:line="252" w:lineRule="auto"/>
        <w:ind w:left="-15" w:right="7" w:firstLine="568"/>
        <w:jc w:val="both"/>
      </w:pPr>
      <w:r>
        <w:rPr>
          <w:sz w:val="24"/>
        </w:rPr>
        <w:t xml:space="preserve">В следующем разделе программы начального общего образования характеризуется система оценки достижений планируемых результатов освоения ООП НОО МБОУ «Червленно - Узловская СОШ».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Федеральной службой по надзору в сфере образования и науки РФ. </w:t>
      </w:r>
    </w:p>
    <w:p w:rsidR="000E26E1" w:rsidRDefault="000E26E1" w:rsidP="000E26E1">
      <w:pPr>
        <w:spacing w:after="3" w:line="264" w:lineRule="auto"/>
        <w:ind w:left="870" w:hanging="10"/>
        <w:jc w:val="both"/>
      </w:pPr>
      <w:r>
        <w:rPr>
          <w:sz w:val="24"/>
        </w:rPr>
        <w:t xml:space="preserve">1.4. </w:t>
      </w:r>
      <w:r>
        <w:rPr>
          <w:b/>
          <w:sz w:val="24"/>
        </w:rPr>
        <w:t>Система оценки достижения планируемых результатов освоения ООП НОО</w:t>
      </w:r>
    </w:p>
    <w:p w:rsidR="000E26E1" w:rsidRDefault="000E26E1" w:rsidP="000E26E1">
      <w:pPr>
        <w:spacing w:after="230" w:line="264" w:lineRule="auto"/>
        <w:ind w:left="933" w:right="357" w:hanging="10"/>
        <w:jc w:val="center"/>
      </w:pPr>
      <w:r>
        <w:rPr>
          <w:b/>
          <w:sz w:val="24"/>
        </w:rPr>
        <w:lastRenderedPageBreak/>
        <w:t>1.4.1. Общие положения</w:t>
      </w:r>
    </w:p>
    <w:p w:rsidR="000E26E1" w:rsidRDefault="000E26E1" w:rsidP="000E26E1">
      <w:pPr>
        <w:spacing w:after="5" w:line="252" w:lineRule="auto"/>
        <w:ind w:left="-15" w:right="7" w:firstLine="568"/>
        <w:jc w:val="both"/>
      </w:pPr>
      <w:r>
        <w:rPr>
          <w:sz w:val="24"/>
        </w:rPr>
        <w:t>ФГОС НОО задаёт основные требования к образовательным результатам и средствам оценки их достижения.</w:t>
      </w:r>
    </w:p>
    <w:p w:rsidR="000E26E1" w:rsidRDefault="000E26E1" w:rsidP="000E26E1">
      <w:pPr>
        <w:spacing w:after="5" w:line="252" w:lineRule="auto"/>
        <w:ind w:left="-15" w:right="7" w:firstLine="568"/>
        <w:jc w:val="both"/>
      </w:pPr>
      <w:r>
        <w:rPr>
          <w:sz w:val="24"/>
        </w:rPr>
        <w:t>Система оценки достижения планируемых результатов (далее — система оценки) является частью системы оценки и управления качеством образования в школе и служит основой при разработке образовательной организацией собственного «Положения об оценке образовательных достижений обучающихся».</w:t>
      </w:r>
    </w:p>
    <w:p w:rsidR="000E26E1" w:rsidRDefault="000E26E1" w:rsidP="000E26E1">
      <w:pPr>
        <w:spacing w:after="5" w:line="252" w:lineRule="auto"/>
        <w:ind w:left="-15" w:right="7" w:firstLine="568"/>
        <w:jc w:val="both"/>
      </w:pPr>
      <w:r>
        <w:rPr>
          <w:sz w:val="24"/>
        </w:rPr>
        <w:t>Система оценки способствует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НОО МБОУ «Червленно - Узловская СОШ» и обеспечение эффективной обратной связи, позволяющей осуществлять управление образовательным процессом.</w:t>
      </w:r>
    </w:p>
    <w:p w:rsidR="000E26E1" w:rsidRDefault="000E26E1" w:rsidP="000E26E1">
      <w:pPr>
        <w:spacing w:after="5" w:line="252" w:lineRule="auto"/>
        <w:ind w:left="576" w:right="7" w:hanging="8"/>
        <w:jc w:val="both"/>
      </w:pPr>
      <w:r>
        <w:rPr>
          <w:sz w:val="24"/>
        </w:rPr>
        <w:t>Основными направлениями и целями оценочной деятельности в школе являются:</w:t>
      </w:r>
    </w:p>
    <w:p w:rsidR="000E26E1" w:rsidRDefault="000E26E1" w:rsidP="000E26E1">
      <w:pPr>
        <w:widowControl/>
        <w:autoSpaceDE/>
        <w:autoSpaceDN/>
        <w:spacing w:after="5" w:line="252" w:lineRule="auto"/>
        <w:ind w:right="7" w:firstLine="852"/>
        <w:jc w:val="both"/>
      </w:pPr>
      <w:r>
        <w:rPr>
          <w:sz w:val="24"/>
        </w:rPr>
        <w:t xml:space="preserve">-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w:t>
      </w:r>
    </w:p>
    <w:p w:rsidR="000E26E1" w:rsidRDefault="000E26E1" w:rsidP="000E26E1">
      <w:pPr>
        <w:widowControl/>
        <w:autoSpaceDE/>
        <w:autoSpaceDN/>
        <w:spacing w:after="5" w:line="252" w:lineRule="auto"/>
        <w:ind w:right="7" w:firstLine="709"/>
        <w:jc w:val="both"/>
      </w:pPr>
      <w:r>
        <w:rPr>
          <w:sz w:val="24"/>
        </w:rPr>
        <w:t>- оценка результатов деятельности педагогических кадров как основа аттестационных процедур;</w:t>
      </w:r>
    </w:p>
    <w:p w:rsidR="000E26E1" w:rsidRDefault="000E26E1" w:rsidP="000E26E1">
      <w:pPr>
        <w:widowControl/>
        <w:autoSpaceDE/>
        <w:autoSpaceDN/>
        <w:spacing w:after="3" w:line="264" w:lineRule="auto"/>
        <w:ind w:left="852" w:right="7"/>
        <w:jc w:val="both"/>
      </w:pPr>
      <w:r>
        <w:rPr>
          <w:sz w:val="24"/>
        </w:rPr>
        <w:t>- оценка результатов деятельности школы как основа аккредитационных процедур.</w:t>
      </w:r>
    </w:p>
    <w:p w:rsidR="000E26E1" w:rsidRDefault="000E26E1" w:rsidP="000E26E1">
      <w:pPr>
        <w:spacing w:after="248" w:line="252" w:lineRule="auto"/>
        <w:ind w:left="-15" w:right="7" w:firstLine="568"/>
        <w:jc w:val="both"/>
      </w:pPr>
      <w:r>
        <w:rPr>
          <w:sz w:val="24"/>
        </w:rPr>
        <w:t xml:space="preserve">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ООП НОО. Эти требования конкретизированы в разделе «Общая характеристика планируемых результатов освоения основной образовательной программы» данной программы. Система оценки планируемых результатов ООП НОО регламентируется Положением школы о системе оценивания и нормах оценок. </w:t>
      </w:r>
    </w:p>
    <w:p w:rsidR="000E26E1" w:rsidRDefault="000E26E1" w:rsidP="000E26E1">
      <w:pPr>
        <w:spacing w:after="3" w:line="264" w:lineRule="auto"/>
        <w:ind w:left="152" w:hanging="10"/>
        <w:jc w:val="both"/>
      </w:pPr>
      <w:r>
        <w:rPr>
          <w:b/>
          <w:sz w:val="24"/>
        </w:rPr>
        <w:t>Система оценки включает процедуры внутренней и внешней оценки.</w:t>
      </w:r>
    </w:p>
    <w:p w:rsidR="000E26E1" w:rsidRPr="000E26E1" w:rsidRDefault="000E26E1" w:rsidP="000E26E1">
      <w:pPr>
        <w:spacing w:after="3" w:line="264" w:lineRule="auto"/>
        <w:ind w:left="152" w:hanging="10"/>
        <w:jc w:val="both"/>
      </w:pPr>
      <w:r>
        <w:rPr>
          <w:b/>
          <w:sz w:val="24"/>
        </w:rPr>
        <w:t>Внутренняя оценка включает:</w:t>
      </w:r>
    </w:p>
    <w:p w:rsidR="000E26E1" w:rsidRDefault="000E26E1" w:rsidP="000E26E1">
      <w:pPr>
        <w:widowControl/>
        <w:autoSpaceDE/>
        <w:autoSpaceDN/>
        <w:spacing w:after="3" w:line="264" w:lineRule="auto"/>
        <w:ind w:left="852" w:right="7"/>
        <w:jc w:val="both"/>
      </w:pPr>
      <w:r>
        <w:rPr>
          <w:b/>
          <w:sz w:val="24"/>
        </w:rPr>
        <w:t>- стартовую педагогическую диагностику;</w:t>
      </w:r>
    </w:p>
    <w:p w:rsidR="000E26E1" w:rsidRDefault="000E26E1" w:rsidP="000E26E1">
      <w:pPr>
        <w:widowControl/>
        <w:autoSpaceDE/>
        <w:autoSpaceDN/>
        <w:spacing w:after="5" w:line="252" w:lineRule="auto"/>
        <w:ind w:left="852" w:right="7"/>
        <w:jc w:val="both"/>
      </w:pPr>
      <w:r>
        <w:rPr>
          <w:sz w:val="24"/>
        </w:rPr>
        <w:t>- текущую и тематическую оценку;</w:t>
      </w:r>
    </w:p>
    <w:p w:rsidR="000E26E1" w:rsidRDefault="000E26E1" w:rsidP="000E26E1">
      <w:pPr>
        <w:widowControl/>
        <w:autoSpaceDE/>
        <w:autoSpaceDN/>
        <w:spacing w:after="5" w:line="252" w:lineRule="auto"/>
        <w:ind w:left="852" w:right="7"/>
        <w:jc w:val="both"/>
      </w:pPr>
      <w:r>
        <w:rPr>
          <w:sz w:val="24"/>
        </w:rPr>
        <w:t>- портфолио;</w:t>
      </w:r>
    </w:p>
    <w:p w:rsidR="000E26E1" w:rsidRDefault="000E26E1" w:rsidP="000E26E1">
      <w:pPr>
        <w:widowControl/>
        <w:autoSpaceDE/>
        <w:autoSpaceDN/>
        <w:spacing w:after="5" w:line="252" w:lineRule="auto"/>
        <w:ind w:right="7" w:firstLine="852"/>
        <w:jc w:val="both"/>
      </w:pPr>
      <w:r>
        <w:rPr>
          <w:sz w:val="24"/>
        </w:rPr>
        <w:t>- внутришкольный мониторинг (диагностика) образовательных достижений в рамках ВСОКО (внутренней системы оценки качества образования).</w:t>
      </w:r>
    </w:p>
    <w:p w:rsidR="000E26E1" w:rsidRPr="00AB3F46" w:rsidRDefault="000E26E1" w:rsidP="000E26E1">
      <w:pPr>
        <w:spacing w:after="3" w:line="264" w:lineRule="auto"/>
        <w:ind w:left="152" w:hanging="10"/>
        <w:jc w:val="both"/>
      </w:pPr>
      <w:r>
        <w:rPr>
          <w:b/>
          <w:sz w:val="24"/>
        </w:rPr>
        <w:t>К внешним</w:t>
      </w:r>
      <w:r w:rsidR="00546D94">
        <w:rPr>
          <w:b/>
          <w:sz w:val="24"/>
        </w:rPr>
        <w:t xml:space="preserve"> </w:t>
      </w:r>
      <w:r>
        <w:rPr>
          <w:b/>
          <w:sz w:val="24"/>
        </w:rPr>
        <w:t>процедурам</w:t>
      </w:r>
      <w:r w:rsidR="00546D94">
        <w:rPr>
          <w:b/>
          <w:sz w:val="24"/>
        </w:rPr>
        <w:t xml:space="preserve"> </w:t>
      </w:r>
      <w:r>
        <w:rPr>
          <w:b/>
          <w:sz w:val="24"/>
        </w:rPr>
        <w:t>относятся:</w:t>
      </w:r>
    </w:p>
    <w:p w:rsidR="000E26E1" w:rsidRDefault="00AB3F46" w:rsidP="00AB3F46">
      <w:pPr>
        <w:widowControl/>
        <w:autoSpaceDE/>
        <w:autoSpaceDN/>
        <w:spacing w:after="5" w:line="252" w:lineRule="auto"/>
        <w:ind w:left="852" w:right="7"/>
        <w:jc w:val="both"/>
      </w:pPr>
      <w:r>
        <w:rPr>
          <w:sz w:val="24"/>
        </w:rPr>
        <w:t xml:space="preserve">- </w:t>
      </w:r>
      <w:r w:rsidR="000E26E1">
        <w:rPr>
          <w:sz w:val="24"/>
        </w:rPr>
        <w:t>независимая</w:t>
      </w:r>
      <w:r>
        <w:rPr>
          <w:sz w:val="24"/>
        </w:rPr>
        <w:t xml:space="preserve"> </w:t>
      </w:r>
      <w:r w:rsidR="000E26E1">
        <w:rPr>
          <w:sz w:val="24"/>
        </w:rPr>
        <w:t>оценка</w:t>
      </w:r>
      <w:r>
        <w:rPr>
          <w:sz w:val="24"/>
        </w:rPr>
        <w:t xml:space="preserve"> </w:t>
      </w:r>
      <w:r w:rsidR="000E26E1">
        <w:rPr>
          <w:sz w:val="24"/>
        </w:rPr>
        <w:t>качества</w:t>
      </w:r>
      <w:r>
        <w:rPr>
          <w:sz w:val="24"/>
        </w:rPr>
        <w:t xml:space="preserve"> </w:t>
      </w:r>
      <w:r w:rsidR="000E26E1">
        <w:rPr>
          <w:sz w:val="24"/>
        </w:rPr>
        <w:t>образования;</w:t>
      </w:r>
    </w:p>
    <w:p w:rsidR="000E26E1" w:rsidRDefault="00AB3F46" w:rsidP="00546D94">
      <w:pPr>
        <w:widowControl/>
        <w:autoSpaceDE/>
        <w:autoSpaceDN/>
        <w:spacing w:after="5" w:line="252" w:lineRule="auto"/>
        <w:ind w:right="7" w:firstLine="852"/>
        <w:jc w:val="both"/>
      </w:pPr>
      <w:r>
        <w:rPr>
          <w:sz w:val="24"/>
        </w:rPr>
        <w:t xml:space="preserve">- </w:t>
      </w:r>
      <w:r w:rsidR="000E26E1">
        <w:rPr>
          <w:sz w:val="24"/>
        </w:rPr>
        <w:t>мониторинговые исследования муниципального, регионального и федерального уровней.</w:t>
      </w:r>
    </w:p>
    <w:p w:rsidR="000E26E1" w:rsidRDefault="000E26E1" w:rsidP="00AB3F46">
      <w:pPr>
        <w:spacing w:after="3" w:line="264" w:lineRule="auto"/>
        <w:ind w:right="404" w:firstLine="566"/>
        <w:jc w:val="both"/>
      </w:pPr>
      <w:r>
        <w:rPr>
          <w:sz w:val="24"/>
        </w:rPr>
        <w:t>Особенности каждой из указанных процедур описаны в п. 1.4.3 настоящей программы.</w:t>
      </w:r>
    </w:p>
    <w:p w:rsidR="000E26E1" w:rsidRDefault="000E26E1" w:rsidP="00AB3F46">
      <w:pPr>
        <w:spacing w:after="1"/>
        <w:ind w:firstLine="566"/>
        <w:jc w:val="both"/>
      </w:pPr>
      <w:r>
        <w:rPr>
          <w:sz w:val="24"/>
        </w:rPr>
        <w:t>В соответствии с ФГОС НОО система оценки школы реа</w:t>
      </w:r>
      <w:r w:rsidR="00AB3F46">
        <w:rPr>
          <w:sz w:val="24"/>
        </w:rPr>
        <w:t xml:space="preserve">лизует системно-деятельностный, </w:t>
      </w:r>
      <w:r>
        <w:rPr>
          <w:sz w:val="24"/>
        </w:rPr>
        <w:t xml:space="preserve">уровневый и комплексный подходы к оценке образовательных достижений. </w:t>
      </w:r>
    </w:p>
    <w:p w:rsidR="000E26E1" w:rsidRDefault="000E26E1" w:rsidP="000E26E1">
      <w:pPr>
        <w:spacing w:after="5" w:line="252" w:lineRule="auto"/>
        <w:ind w:left="-15" w:right="7" w:firstLine="568"/>
        <w:jc w:val="both"/>
      </w:pPr>
      <w:r>
        <w:rPr>
          <w:sz w:val="24"/>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w:t>
      </w:r>
      <w:r w:rsidR="00AB3F46">
        <w:rPr>
          <w:sz w:val="24"/>
        </w:rPr>
        <w:t>-</w:t>
      </w:r>
      <w:r>
        <w:rPr>
          <w:sz w:val="24"/>
        </w:rPr>
        <w:t>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E26E1" w:rsidRDefault="000E26E1" w:rsidP="000E26E1">
      <w:pPr>
        <w:spacing w:after="248" w:line="252" w:lineRule="auto"/>
        <w:ind w:left="-15" w:right="7" w:firstLine="568"/>
        <w:jc w:val="both"/>
      </w:pPr>
      <w:r>
        <w:rPr>
          <w:sz w:val="24"/>
        </w:rPr>
        <w:t xml:space="preserve">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w:t>
      </w:r>
      <w:r>
        <w:rPr>
          <w:sz w:val="24"/>
        </w:rPr>
        <w:lastRenderedPageBreak/>
        <w:t>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0E26E1" w:rsidRDefault="000E26E1" w:rsidP="000E26E1">
      <w:pPr>
        <w:spacing w:after="3" w:line="264" w:lineRule="auto"/>
        <w:ind w:left="40" w:hanging="10"/>
        <w:jc w:val="center"/>
      </w:pPr>
      <w:r>
        <w:rPr>
          <w:b/>
          <w:sz w:val="24"/>
        </w:rPr>
        <w:t>Комплексный подход к оценке образовательных достижений реализуется путём:</w:t>
      </w:r>
    </w:p>
    <w:p w:rsidR="000E26E1" w:rsidRDefault="00AB3F46" w:rsidP="00AB3F46">
      <w:pPr>
        <w:widowControl/>
        <w:autoSpaceDE/>
        <w:autoSpaceDN/>
        <w:spacing w:after="5" w:line="252" w:lineRule="auto"/>
        <w:ind w:left="710" w:right="7"/>
        <w:jc w:val="both"/>
      </w:pPr>
      <w:r>
        <w:rPr>
          <w:sz w:val="24"/>
        </w:rPr>
        <w:t xml:space="preserve">- </w:t>
      </w:r>
      <w:r w:rsidR="000E26E1">
        <w:rPr>
          <w:sz w:val="24"/>
        </w:rPr>
        <w:t>оценки предметных и метапредметных результатов;</w:t>
      </w:r>
    </w:p>
    <w:p w:rsidR="000E26E1" w:rsidRDefault="00AB3F46" w:rsidP="00AB3F46">
      <w:pPr>
        <w:widowControl/>
        <w:autoSpaceDE/>
        <w:autoSpaceDN/>
        <w:spacing w:after="5" w:line="252" w:lineRule="auto"/>
        <w:ind w:right="7" w:firstLine="709"/>
        <w:jc w:val="both"/>
      </w:pPr>
      <w:r>
        <w:rPr>
          <w:sz w:val="24"/>
        </w:rPr>
        <w:t xml:space="preserve">- </w:t>
      </w:r>
      <w:r w:rsidR="000E26E1">
        <w:rPr>
          <w:sz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0E26E1" w:rsidRDefault="00AB3F46" w:rsidP="00AB3F46">
      <w:pPr>
        <w:widowControl/>
        <w:autoSpaceDE/>
        <w:autoSpaceDN/>
        <w:spacing w:after="5" w:line="252" w:lineRule="auto"/>
        <w:ind w:right="7"/>
        <w:jc w:val="both"/>
      </w:pPr>
      <w:r>
        <w:rPr>
          <w:sz w:val="24"/>
        </w:rPr>
        <w:t xml:space="preserve">             - </w:t>
      </w:r>
      <w:r w:rsidR="000E26E1">
        <w:rPr>
          <w:sz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0E26E1" w:rsidRDefault="00AB3F46" w:rsidP="00AB3F46">
      <w:pPr>
        <w:widowControl/>
        <w:autoSpaceDE/>
        <w:autoSpaceDN/>
        <w:spacing w:after="5" w:line="252" w:lineRule="auto"/>
        <w:ind w:right="7"/>
        <w:jc w:val="both"/>
      </w:pPr>
      <w:r>
        <w:rPr>
          <w:sz w:val="24"/>
        </w:rPr>
        <w:t xml:space="preserve">             - </w:t>
      </w:r>
      <w:r w:rsidR="000E26E1">
        <w:rPr>
          <w:sz w:val="24"/>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0E26E1" w:rsidRDefault="00AB3F46" w:rsidP="00AB3F46">
      <w:pPr>
        <w:widowControl/>
        <w:autoSpaceDE/>
        <w:autoSpaceDN/>
        <w:spacing w:after="245" w:line="252" w:lineRule="auto"/>
        <w:ind w:right="7"/>
        <w:jc w:val="both"/>
        <w:rPr>
          <w:sz w:val="24"/>
        </w:rPr>
      </w:pPr>
      <w:r>
        <w:rPr>
          <w:sz w:val="24"/>
        </w:rPr>
        <w:t xml:space="preserve">             - </w:t>
      </w:r>
      <w:r w:rsidR="000E26E1">
        <w:rPr>
          <w:sz w:val="24"/>
        </w:rPr>
        <w:t>использования мониторинга динамических показателей освоения умений и знаний, в</w:t>
      </w:r>
      <w:r>
        <w:rPr>
          <w:sz w:val="24"/>
        </w:rPr>
        <w:t xml:space="preserve"> </w:t>
      </w:r>
      <w:r w:rsidR="000E26E1">
        <w:rPr>
          <w:sz w:val="24"/>
        </w:rPr>
        <w:t>том числе формируемых с использованием ИКТ (цифровых) технологий.</w:t>
      </w:r>
    </w:p>
    <w:p w:rsidR="00AB3F46" w:rsidRDefault="00AB3F46" w:rsidP="00AB3F46">
      <w:pPr>
        <w:spacing w:after="3" w:line="264" w:lineRule="auto"/>
        <w:ind w:left="1398" w:hanging="10"/>
        <w:jc w:val="both"/>
      </w:pPr>
      <w:r>
        <w:rPr>
          <w:b/>
          <w:sz w:val="24"/>
        </w:rPr>
        <w:t>1.4.2. Особенности оценки метапредметных и предметных результатов</w:t>
      </w:r>
    </w:p>
    <w:tbl>
      <w:tblPr>
        <w:tblW w:w="9912" w:type="dxa"/>
        <w:tblInd w:w="-2" w:type="dxa"/>
        <w:tblCellMar>
          <w:left w:w="110" w:type="dxa"/>
          <w:right w:w="107" w:type="dxa"/>
        </w:tblCellMar>
        <w:tblLook w:val="04A0" w:firstRow="1" w:lastRow="0" w:firstColumn="1" w:lastColumn="0" w:noHBand="0" w:noVBand="1"/>
      </w:tblPr>
      <w:tblGrid>
        <w:gridCol w:w="5174"/>
        <w:gridCol w:w="4738"/>
      </w:tblGrid>
      <w:tr w:rsidR="00AB3F46" w:rsidTr="00AB3F46">
        <w:trPr>
          <w:trHeight w:val="562"/>
        </w:trPr>
        <w:tc>
          <w:tcPr>
            <w:tcW w:w="517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7" w:type="dxa"/>
            </w:tcMar>
            <w:hideMark/>
          </w:tcPr>
          <w:p w:rsidR="00AB3F46" w:rsidRDefault="00AB3F46">
            <w:pPr>
              <w:jc w:val="center"/>
              <w:rPr>
                <w:lang w:val="en-US"/>
              </w:rPr>
            </w:pPr>
            <w:r>
              <w:rPr>
                <w:b/>
                <w:color w:val="231F20"/>
                <w:sz w:val="24"/>
              </w:rPr>
              <w:t>Особенности оценки метапредметных результатов</w:t>
            </w:r>
          </w:p>
        </w:tc>
        <w:tc>
          <w:tcPr>
            <w:tcW w:w="473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7" w:type="dxa"/>
            </w:tcMar>
            <w:hideMark/>
          </w:tcPr>
          <w:p w:rsidR="00AB3F46" w:rsidRDefault="00AB3F46">
            <w:pPr>
              <w:ind w:right="1"/>
              <w:jc w:val="center"/>
            </w:pPr>
            <w:r>
              <w:rPr>
                <w:b/>
                <w:color w:val="231F20"/>
                <w:sz w:val="24"/>
              </w:rPr>
              <w:t>Особенности предметных результатов</w:t>
            </w:r>
          </w:p>
        </w:tc>
      </w:tr>
      <w:tr w:rsidR="00AB3F46" w:rsidTr="00CF572C">
        <w:trPr>
          <w:trHeight w:val="4978"/>
        </w:trPr>
        <w:tc>
          <w:tcPr>
            <w:tcW w:w="5174" w:type="dxa"/>
            <w:vMerge w:val="restart"/>
            <w:tcBorders>
              <w:top w:val="single" w:sz="4" w:space="0" w:color="000000"/>
              <w:left w:val="single" w:sz="4" w:space="0" w:color="000000"/>
              <w:right w:val="single" w:sz="4" w:space="0" w:color="000000"/>
            </w:tcBorders>
            <w:tcMar>
              <w:top w:w="15" w:type="dxa"/>
              <w:left w:w="110" w:type="dxa"/>
              <w:bottom w:w="0" w:type="dxa"/>
              <w:right w:w="107" w:type="dxa"/>
            </w:tcMar>
            <w:hideMark/>
          </w:tcPr>
          <w:p w:rsidR="00AB3F46" w:rsidRDefault="00546D94">
            <w:pPr>
              <w:spacing w:line="228" w:lineRule="auto"/>
            </w:pPr>
            <w:r>
              <w:rPr>
                <w:color w:val="231F20"/>
                <w:sz w:val="24"/>
              </w:rPr>
              <w:t xml:space="preserve">Оценка </w:t>
            </w:r>
            <w:r w:rsidR="00AB3F46">
              <w:rPr>
                <w:color w:val="231F20"/>
                <w:sz w:val="24"/>
              </w:rPr>
              <w:t>метапр</w:t>
            </w:r>
            <w:r>
              <w:rPr>
                <w:color w:val="231F20"/>
                <w:sz w:val="24"/>
              </w:rPr>
              <w:t xml:space="preserve">едметных </w:t>
            </w:r>
            <w:r w:rsidR="00AB3F46">
              <w:rPr>
                <w:color w:val="231F20"/>
                <w:sz w:val="24"/>
              </w:rPr>
              <w:t>результатов представляет собой оценку достижения планируемых результа</w:t>
            </w:r>
            <w:r>
              <w:rPr>
                <w:color w:val="231F20"/>
                <w:sz w:val="24"/>
              </w:rPr>
              <w:t>тов освоения ООП НОО, которые представлены в</w:t>
            </w:r>
            <w:r>
              <w:rPr>
                <w:color w:val="231F20"/>
                <w:sz w:val="24"/>
              </w:rPr>
              <w:tab/>
            </w:r>
            <w:r w:rsidR="00AB3F46">
              <w:rPr>
                <w:color w:val="231F20"/>
                <w:sz w:val="24"/>
              </w:rPr>
              <w:t>программе формирования УУД обучающихся и отражают совокупность</w:t>
            </w:r>
            <w:r w:rsidR="00AB3F46">
              <w:rPr>
                <w:color w:val="231F20"/>
                <w:sz w:val="24"/>
              </w:rPr>
              <w:tab/>
              <w:t xml:space="preserve"> </w:t>
            </w:r>
            <w:r w:rsidR="00AB3F46">
              <w:rPr>
                <w:color w:val="231F20"/>
                <w:sz w:val="24"/>
              </w:rPr>
              <w:tab/>
              <w:t>познавательных, коммуникативных и регулятивных УУД. Формирование метапредметных результатов обеспечивается за счёт всех учебных предметов и внеурочной деятельности.</w:t>
            </w:r>
          </w:p>
          <w:p w:rsidR="00AB3F46" w:rsidRDefault="00AB3F46">
            <w:pPr>
              <w:spacing w:line="225" w:lineRule="auto"/>
              <w:ind w:right="3"/>
              <w:jc w:val="both"/>
            </w:pPr>
            <w:r>
              <w:rPr>
                <w:color w:val="231F20"/>
                <w:sz w:val="24"/>
              </w:rPr>
              <w:t>Оценка метапредметных результатов проводится с целью определения сформированности:</w:t>
            </w:r>
          </w:p>
          <w:p w:rsidR="00AB3F46" w:rsidRPr="00546D94" w:rsidRDefault="00AB3F46" w:rsidP="0018750E">
            <w:pPr>
              <w:widowControl/>
              <w:numPr>
                <w:ilvl w:val="0"/>
                <w:numId w:val="3"/>
              </w:numPr>
              <w:autoSpaceDE/>
              <w:autoSpaceDN/>
              <w:spacing w:line="225" w:lineRule="auto"/>
            </w:pPr>
            <w:r>
              <w:rPr>
                <w:color w:val="231F20"/>
                <w:sz w:val="24"/>
              </w:rPr>
              <w:t>универсальных учебных познавательных действий;</w:t>
            </w:r>
          </w:p>
          <w:p w:rsidR="00AB3F46" w:rsidRDefault="00AB3F46" w:rsidP="0018750E">
            <w:pPr>
              <w:widowControl/>
              <w:numPr>
                <w:ilvl w:val="0"/>
                <w:numId w:val="3"/>
              </w:numPr>
              <w:autoSpaceDE/>
              <w:autoSpaceDN/>
              <w:spacing w:line="225" w:lineRule="auto"/>
            </w:pPr>
            <w:r>
              <w:rPr>
                <w:color w:val="231F20"/>
                <w:sz w:val="24"/>
              </w:rPr>
              <w:t>универсальных учебных коммуникативных действий;</w:t>
            </w:r>
          </w:p>
          <w:p w:rsidR="00AB3F46" w:rsidRPr="00AB3F46" w:rsidRDefault="00AB3F46" w:rsidP="0018750E">
            <w:pPr>
              <w:widowControl/>
              <w:numPr>
                <w:ilvl w:val="0"/>
                <w:numId w:val="3"/>
              </w:numPr>
              <w:autoSpaceDE/>
              <w:autoSpaceDN/>
              <w:spacing w:line="256" w:lineRule="auto"/>
            </w:pPr>
            <w:r>
              <w:rPr>
                <w:color w:val="231F20"/>
                <w:sz w:val="24"/>
              </w:rPr>
              <w:t>универсальных учебных регулятивных</w:t>
            </w:r>
          </w:p>
          <w:p w:rsidR="00AB3F46" w:rsidRPr="00AB3F46" w:rsidRDefault="00AB3F46" w:rsidP="00AB3F46">
            <w:pPr>
              <w:spacing w:line="228" w:lineRule="auto"/>
              <w:rPr>
                <w:color w:val="231F20"/>
                <w:sz w:val="24"/>
              </w:rPr>
            </w:pPr>
            <w:r>
              <w:rPr>
                <w:color w:val="231F20"/>
                <w:sz w:val="24"/>
              </w:rPr>
              <w:t>действий.</w:t>
            </w:r>
          </w:p>
          <w:p w:rsidR="00AB3F46" w:rsidRPr="00AB3F46" w:rsidRDefault="00AB3F46" w:rsidP="00AB3F46">
            <w:pPr>
              <w:spacing w:line="228" w:lineRule="auto"/>
              <w:rPr>
                <w:color w:val="231F20"/>
                <w:sz w:val="24"/>
              </w:rPr>
            </w:pPr>
            <w:r>
              <w:rPr>
                <w:color w:val="231F20"/>
                <w:sz w:val="24"/>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AB3F46" w:rsidRPr="00AB3F46" w:rsidRDefault="00AB3F46" w:rsidP="00AB3F46">
            <w:pPr>
              <w:spacing w:line="228" w:lineRule="auto"/>
              <w:rPr>
                <w:color w:val="231F20"/>
                <w:sz w:val="24"/>
              </w:rPr>
            </w:pPr>
            <w:r w:rsidRPr="00AB3F46">
              <w:rPr>
                <w:color w:val="231F20"/>
                <w:sz w:val="24"/>
              </w:rPr>
              <w:tab/>
            </w:r>
            <w:r>
              <w:rPr>
                <w:color w:val="231F20"/>
                <w:sz w:val="24"/>
              </w:rPr>
              <w:t>1)</w:t>
            </w:r>
            <w:r>
              <w:rPr>
                <w:color w:val="231F20"/>
                <w:sz w:val="24"/>
              </w:rPr>
              <w:tab/>
              <w:t>базовые логические действия:</w:t>
            </w:r>
          </w:p>
          <w:p w:rsidR="00AB3F46" w:rsidRPr="00AB3F46" w:rsidRDefault="00AB3F46" w:rsidP="0018750E">
            <w:pPr>
              <w:widowControl/>
              <w:numPr>
                <w:ilvl w:val="0"/>
                <w:numId w:val="4"/>
              </w:numPr>
              <w:autoSpaceDE/>
              <w:autoSpaceDN/>
              <w:spacing w:line="225" w:lineRule="auto"/>
              <w:jc w:val="both"/>
              <w:rPr>
                <w:color w:val="231F20"/>
                <w:sz w:val="24"/>
              </w:rPr>
            </w:pPr>
            <w:r>
              <w:rPr>
                <w:color w:val="231F20"/>
                <w:sz w:val="24"/>
              </w:rPr>
              <w:lastRenderedPageBreak/>
              <w:t>сравнивать объекты, устанавливать основания для сравнения, устанавливать аналогии;</w:t>
            </w:r>
          </w:p>
          <w:p w:rsidR="00AB3F46" w:rsidRPr="00AB3F46" w:rsidRDefault="00AB3F46" w:rsidP="0018750E">
            <w:pPr>
              <w:widowControl/>
              <w:numPr>
                <w:ilvl w:val="0"/>
                <w:numId w:val="4"/>
              </w:numPr>
              <w:autoSpaceDE/>
              <w:autoSpaceDN/>
              <w:spacing w:line="225" w:lineRule="auto"/>
              <w:jc w:val="both"/>
              <w:rPr>
                <w:color w:val="231F20"/>
                <w:sz w:val="24"/>
              </w:rPr>
            </w:pPr>
            <w:r>
              <w:rPr>
                <w:color w:val="231F20"/>
                <w:sz w:val="24"/>
              </w:rPr>
              <w:t>объединять части объекта (объекты) по</w:t>
            </w:r>
            <w:r w:rsidR="002B3532">
              <w:rPr>
                <w:color w:val="231F20"/>
                <w:sz w:val="24"/>
              </w:rPr>
              <w:t xml:space="preserve"> </w:t>
            </w:r>
            <w:r>
              <w:rPr>
                <w:color w:val="231F20"/>
                <w:sz w:val="24"/>
              </w:rPr>
              <w:t>определённому признаку;</w:t>
            </w:r>
          </w:p>
          <w:p w:rsidR="00AB3F46" w:rsidRPr="00AB3F46" w:rsidRDefault="00AB3F46" w:rsidP="0018750E">
            <w:pPr>
              <w:widowControl/>
              <w:numPr>
                <w:ilvl w:val="0"/>
                <w:numId w:val="4"/>
              </w:numPr>
              <w:autoSpaceDE/>
              <w:autoSpaceDN/>
              <w:spacing w:line="225" w:lineRule="auto"/>
              <w:jc w:val="both"/>
              <w:rPr>
                <w:color w:val="231F20"/>
                <w:sz w:val="24"/>
              </w:rPr>
            </w:pPr>
            <w:r>
              <w:rPr>
                <w:color w:val="231F20"/>
                <w:sz w:val="24"/>
              </w:rPr>
              <w:t>определять существенный признак для</w:t>
            </w:r>
            <w:r w:rsidR="002B3532">
              <w:rPr>
                <w:color w:val="231F20"/>
                <w:sz w:val="24"/>
              </w:rPr>
              <w:t xml:space="preserve"> </w:t>
            </w:r>
            <w:r>
              <w:rPr>
                <w:color w:val="231F20"/>
                <w:sz w:val="24"/>
              </w:rPr>
              <w:t>классификации, классифицировать</w:t>
            </w:r>
          </w:p>
          <w:p w:rsidR="00AB3F46" w:rsidRPr="00AB3F46" w:rsidRDefault="00AB3F46" w:rsidP="00AB3F46">
            <w:pPr>
              <w:spacing w:line="228" w:lineRule="auto"/>
              <w:rPr>
                <w:color w:val="231F20"/>
                <w:sz w:val="24"/>
              </w:rPr>
            </w:pPr>
            <w:r>
              <w:rPr>
                <w:color w:val="231F20"/>
                <w:sz w:val="24"/>
              </w:rPr>
              <w:t>предложенные объекты;</w:t>
            </w:r>
          </w:p>
          <w:p w:rsidR="00AB3F46" w:rsidRPr="00AB3F46" w:rsidRDefault="002B3532" w:rsidP="002B3532">
            <w:pPr>
              <w:widowControl/>
              <w:autoSpaceDE/>
              <w:autoSpaceDN/>
              <w:spacing w:line="228" w:lineRule="auto"/>
              <w:ind w:right="2"/>
              <w:jc w:val="both"/>
              <w:rPr>
                <w:color w:val="231F20"/>
                <w:sz w:val="24"/>
              </w:rPr>
            </w:pPr>
            <w:r>
              <w:rPr>
                <w:color w:val="231F20"/>
                <w:sz w:val="24"/>
              </w:rPr>
              <w:t xml:space="preserve">- </w:t>
            </w:r>
            <w:r w:rsidR="00AB3F46">
              <w:rPr>
                <w:color w:val="231F20"/>
                <w:sz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B3F46" w:rsidRPr="00AB3F46" w:rsidRDefault="002B3532" w:rsidP="002B3532">
            <w:pPr>
              <w:widowControl/>
              <w:autoSpaceDE/>
              <w:autoSpaceDN/>
              <w:spacing w:line="232" w:lineRule="auto"/>
              <w:ind w:right="2"/>
              <w:jc w:val="both"/>
              <w:rPr>
                <w:color w:val="231F20"/>
                <w:sz w:val="24"/>
              </w:rPr>
            </w:pPr>
            <w:r>
              <w:rPr>
                <w:color w:val="231F20"/>
                <w:sz w:val="24"/>
              </w:rPr>
              <w:t xml:space="preserve">- </w:t>
            </w:r>
            <w:r w:rsidR="00AB3F46">
              <w:rPr>
                <w:color w:val="231F20"/>
                <w:sz w:val="24"/>
              </w:rPr>
              <w:t>выявлять недостаток информации для решения учебной (практической) задачи на основе предложенного алгоритма;</w:t>
            </w:r>
          </w:p>
          <w:p w:rsidR="00AB3F46" w:rsidRPr="00AB3F46" w:rsidRDefault="002B3532" w:rsidP="002B3532">
            <w:pPr>
              <w:widowControl/>
              <w:autoSpaceDE/>
              <w:autoSpaceDN/>
              <w:spacing w:line="230" w:lineRule="auto"/>
              <w:ind w:right="2"/>
              <w:jc w:val="both"/>
              <w:rPr>
                <w:color w:val="231F20"/>
                <w:sz w:val="24"/>
              </w:rPr>
            </w:pPr>
            <w:r>
              <w:rPr>
                <w:color w:val="231F20"/>
                <w:sz w:val="24"/>
              </w:rPr>
              <w:t xml:space="preserve">- </w:t>
            </w:r>
            <w:r w:rsidR="00AB3F46">
              <w:rPr>
                <w:color w:val="231F20"/>
                <w:sz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AB3F46" w:rsidRPr="00AB3F46" w:rsidRDefault="00AB3F46" w:rsidP="00AB3F46">
            <w:pPr>
              <w:spacing w:line="228" w:lineRule="auto"/>
              <w:rPr>
                <w:color w:val="231F20"/>
                <w:sz w:val="24"/>
              </w:rPr>
            </w:pPr>
            <w:r w:rsidRPr="00AB3F46">
              <w:rPr>
                <w:color w:val="231F20"/>
                <w:sz w:val="24"/>
              </w:rPr>
              <w:tab/>
            </w:r>
            <w:r>
              <w:rPr>
                <w:color w:val="231F20"/>
                <w:sz w:val="24"/>
              </w:rPr>
              <w:t>2)</w:t>
            </w:r>
            <w:r>
              <w:rPr>
                <w:color w:val="231F20"/>
                <w:sz w:val="24"/>
              </w:rPr>
              <w:tab/>
              <w:t>базовые исследовательские действия:</w:t>
            </w:r>
          </w:p>
          <w:p w:rsidR="00AB3F46" w:rsidRPr="00AB3F46" w:rsidRDefault="00BC4322" w:rsidP="00BC4322">
            <w:pPr>
              <w:widowControl/>
              <w:autoSpaceDE/>
              <w:autoSpaceDN/>
              <w:spacing w:line="230" w:lineRule="auto"/>
              <w:ind w:right="2"/>
              <w:jc w:val="both"/>
              <w:rPr>
                <w:color w:val="231F20"/>
                <w:sz w:val="24"/>
              </w:rPr>
            </w:pPr>
            <w:r>
              <w:rPr>
                <w:color w:val="231F20"/>
                <w:sz w:val="24"/>
              </w:rPr>
              <w:t xml:space="preserve">- </w:t>
            </w:r>
            <w:r w:rsidR="00AB3F46">
              <w:rPr>
                <w:color w:val="231F20"/>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AB3F46" w:rsidRPr="00AB3F46" w:rsidRDefault="00BC4322" w:rsidP="00BC4322">
            <w:pPr>
              <w:widowControl/>
              <w:autoSpaceDE/>
              <w:autoSpaceDN/>
              <w:spacing w:line="232" w:lineRule="auto"/>
              <w:ind w:right="2"/>
              <w:jc w:val="both"/>
              <w:rPr>
                <w:color w:val="231F20"/>
                <w:sz w:val="24"/>
              </w:rPr>
            </w:pPr>
            <w:r>
              <w:rPr>
                <w:color w:val="231F20"/>
                <w:sz w:val="24"/>
              </w:rPr>
              <w:t xml:space="preserve">- </w:t>
            </w:r>
            <w:r w:rsidR="00AB3F46">
              <w:rPr>
                <w:color w:val="231F20"/>
                <w:sz w:val="24"/>
              </w:rPr>
              <w:t>с помощью педагогического работника формулировать цель, планировать изменения объекта, ситуации;</w:t>
            </w:r>
          </w:p>
          <w:p w:rsidR="00AB3F46" w:rsidRPr="00AB3F46" w:rsidRDefault="00BC4322" w:rsidP="00BC4322">
            <w:pPr>
              <w:widowControl/>
              <w:autoSpaceDE/>
              <w:autoSpaceDN/>
              <w:spacing w:line="228" w:lineRule="auto"/>
              <w:ind w:right="2"/>
              <w:jc w:val="both"/>
              <w:rPr>
                <w:color w:val="231F20"/>
                <w:sz w:val="24"/>
              </w:rPr>
            </w:pPr>
            <w:r>
              <w:rPr>
                <w:color w:val="231F20"/>
                <w:sz w:val="24"/>
              </w:rPr>
              <w:t xml:space="preserve">- </w:t>
            </w:r>
            <w:r w:rsidR="00AB3F46">
              <w:rPr>
                <w:color w:val="231F20"/>
                <w:sz w:val="24"/>
              </w:rPr>
              <w:t>сравнивать несколько вариантов решения задачи, выбирать наиболее подходящий (на основе предложенных критериев);</w:t>
            </w:r>
          </w:p>
          <w:p w:rsidR="00AB3F46" w:rsidRPr="00AB3F46" w:rsidRDefault="00BC4322" w:rsidP="00BC4322">
            <w:pPr>
              <w:widowControl/>
              <w:autoSpaceDE/>
              <w:autoSpaceDN/>
              <w:spacing w:line="228" w:lineRule="auto"/>
              <w:ind w:right="2"/>
              <w:jc w:val="both"/>
              <w:rPr>
                <w:color w:val="231F20"/>
                <w:sz w:val="24"/>
              </w:rPr>
            </w:pPr>
            <w:r>
              <w:rPr>
                <w:color w:val="231F20"/>
                <w:sz w:val="24"/>
              </w:rPr>
              <w:t xml:space="preserve">- </w:t>
            </w:r>
            <w:r w:rsidR="00AB3F46">
              <w:rPr>
                <w:color w:val="231F20"/>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C4322" w:rsidRDefault="00BC4322" w:rsidP="00BC4322">
            <w:pPr>
              <w:widowControl/>
              <w:autoSpaceDE/>
              <w:autoSpaceDN/>
              <w:ind w:right="2"/>
              <w:jc w:val="both"/>
              <w:rPr>
                <w:color w:val="231F20"/>
                <w:sz w:val="24"/>
              </w:rPr>
            </w:pPr>
            <w:r>
              <w:rPr>
                <w:color w:val="231F20"/>
                <w:sz w:val="24"/>
              </w:rPr>
              <w:t xml:space="preserve">- </w:t>
            </w:r>
            <w:r w:rsidR="00AB3F46">
              <w:rPr>
                <w:color w:val="231F20"/>
                <w:sz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BC4322" w:rsidRDefault="00BC4322" w:rsidP="00BC4322">
            <w:pPr>
              <w:widowControl/>
              <w:autoSpaceDE/>
              <w:autoSpaceDN/>
              <w:spacing w:after="7"/>
              <w:ind w:right="2"/>
              <w:jc w:val="both"/>
              <w:rPr>
                <w:color w:val="231F20"/>
                <w:sz w:val="24"/>
              </w:rPr>
            </w:pPr>
            <w:r>
              <w:rPr>
                <w:color w:val="231F20"/>
                <w:sz w:val="24"/>
              </w:rPr>
              <w:t>-</w:t>
            </w:r>
            <w:r w:rsidR="00AB3F46">
              <w:rPr>
                <w:color w:val="231F20"/>
                <w:sz w:val="24"/>
              </w:rPr>
              <w:t xml:space="preserve">прогнозировать возможное развитие процессов, событий и их последствия в аналогичных или сходных ситуациях; </w:t>
            </w:r>
          </w:p>
          <w:p w:rsidR="00AB3F46" w:rsidRPr="00AB3F46" w:rsidRDefault="00AB3F46" w:rsidP="00BC4322">
            <w:pPr>
              <w:widowControl/>
              <w:autoSpaceDE/>
              <w:autoSpaceDN/>
              <w:spacing w:after="7"/>
              <w:ind w:right="2"/>
              <w:jc w:val="both"/>
              <w:rPr>
                <w:color w:val="231F20"/>
                <w:sz w:val="24"/>
              </w:rPr>
            </w:pPr>
            <w:r>
              <w:rPr>
                <w:color w:val="231F20"/>
                <w:sz w:val="24"/>
              </w:rPr>
              <w:t>3)</w:t>
            </w:r>
            <w:r>
              <w:rPr>
                <w:color w:val="231F20"/>
                <w:sz w:val="24"/>
              </w:rPr>
              <w:tab/>
              <w:t>работа с информацией:</w:t>
            </w:r>
          </w:p>
          <w:p w:rsidR="00AB3F46" w:rsidRDefault="00BC4322" w:rsidP="00BC4322">
            <w:pPr>
              <w:spacing w:line="256" w:lineRule="auto"/>
              <w:ind w:right="2"/>
              <w:jc w:val="both"/>
              <w:rPr>
                <w:color w:val="231F20"/>
                <w:sz w:val="24"/>
              </w:rPr>
            </w:pPr>
            <w:r>
              <w:rPr>
                <w:color w:val="231F20"/>
                <w:sz w:val="24"/>
              </w:rPr>
              <w:t>- выбирать</w:t>
            </w:r>
            <w:r>
              <w:rPr>
                <w:color w:val="231F20"/>
                <w:sz w:val="24"/>
              </w:rPr>
              <w:tab/>
              <w:t xml:space="preserve"> </w:t>
            </w:r>
            <w:r>
              <w:rPr>
                <w:color w:val="231F20"/>
                <w:sz w:val="24"/>
              </w:rPr>
              <w:tab/>
              <w:t>источник</w:t>
            </w:r>
            <w:r>
              <w:rPr>
                <w:color w:val="231F20"/>
                <w:sz w:val="24"/>
              </w:rPr>
              <w:tab/>
              <w:t xml:space="preserve"> </w:t>
            </w:r>
            <w:r w:rsidR="00AB3F46">
              <w:rPr>
                <w:color w:val="231F20"/>
                <w:sz w:val="24"/>
              </w:rPr>
              <w:t>получения информации;</w:t>
            </w:r>
          </w:p>
          <w:p w:rsidR="00BC4322" w:rsidRDefault="00BC4322" w:rsidP="00BC4322">
            <w:pPr>
              <w:widowControl/>
              <w:autoSpaceDE/>
              <w:autoSpaceDN/>
              <w:spacing w:line="230" w:lineRule="auto"/>
              <w:ind w:right="2"/>
              <w:jc w:val="both"/>
            </w:pPr>
            <w:r>
              <w:rPr>
                <w:color w:val="231F20"/>
                <w:sz w:val="24"/>
              </w:rPr>
              <w:t>- согласно заданному алгоритму находить в предложенном источнике информацию, представленную в явном виде;</w:t>
            </w:r>
          </w:p>
          <w:p w:rsidR="00BC4322" w:rsidRPr="00BC4322" w:rsidRDefault="00BC4322" w:rsidP="00BC4322">
            <w:pPr>
              <w:widowControl/>
              <w:autoSpaceDE/>
              <w:autoSpaceDN/>
              <w:spacing w:line="228" w:lineRule="auto"/>
              <w:ind w:right="2"/>
              <w:jc w:val="both"/>
            </w:pPr>
            <w:r>
              <w:rPr>
                <w:color w:val="231F20"/>
                <w:sz w:val="24"/>
              </w:rPr>
              <w:t>- распознавать достоверную и недостоверную информацию самостоятельно или на основании предложенного педагогическим</w:t>
            </w:r>
            <w:r>
              <w:t xml:space="preserve"> </w:t>
            </w:r>
            <w:r>
              <w:rPr>
                <w:color w:val="231F20"/>
                <w:sz w:val="24"/>
              </w:rPr>
              <w:t>работником способа её проверки;</w:t>
            </w:r>
          </w:p>
          <w:p w:rsidR="00BC4322" w:rsidRDefault="00BC4322" w:rsidP="00BC4322">
            <w:pPr>
              <w:widowControl/>
              <w:autoSpaceDE/>
              <w:autoSpaceDN/>
              <w:spacing w:line="256" w:lineRule="auto"/>
              <w:ind w:right="2"/>
              <w:jc w:val="both"/>
            </w:pPr>
            <w:r>
              <w:rPr>
                <w:color w:val="231F20"/>
                <w:sz w:val="24"/>
              </w:rPr>
              <w:lastRenderedPageBreak/>
              <w:t>- соблюдать с помощью взрослых</w:t>
            </w:r>
            <w:r>
              <w:t xml:space="preserve"> </w:t>
            </w:r>
            <w:r>
              <w:rPr>
                <w:color w:val="231F20"/>
                <w:sz w:val="24"/>
              </w:rPr>
              <w:t>(педагогических работников, родителей</w:t>
            </w:r>
            <w:r>
              <w:t xml:space="preserve"> </w:t>
            </w:r>
            <w:r>
              <w:rPr>
                <w:color w:val="231F20"/>
                <w:sz w:val="24"/>
              </w:rPr>
              <w:t>(законных</w:t>
            </w:r>
            <w:r>
              <w:rPr>
                <w:color w:val="231F20"/>
                <w:sz w:val="24"/>
              </w:rPr>
              <w:tab/>
              <w:t xml:space="preserve"> </w:t>
            </w:r>
            <w:r>
              <w:rPr>
                <w:color w:val="231F20"/>
                <w:sz w:val="24"/>
              </w:rPr>
              <w:tab/>
              <w:t>представителей) несовершеннолетних</w:t>
            </w:r>
            <w:r>
              <w:rPr>
                <w:color w:val="231F20"/>
                <w:sz w:val="24"/>
              </w:rPr>
              <w:tab/>
              <w:t xml:space="preserve"> обучающихся) правила информационной безопасности при поиске информации в Интернете;</w:t>
            </w:r>
          </w:p>
          <w:p w:rsidR="00BC4322" w:rsidRDefault="00BC4322" w:rsidP="00BC4322">
            <w:pPr>
              <w:widowControl/>
              <w:autoSpaceDE/>
              <w:autoSpaceDN/>
              <w:spacing w:line="230" w:lineRule="auto"/>
              <w:ind w:right="2"/>
              <w:jc w:val="both"/>
            </w:pPr>
            <w:r>
              <w:rPr>
                <w:color w:val="231F20"/>
                <w:sz w:val="24"/>
              </w:rPr>
              <w:t>- анализировать и создавать текстовую, видео-, графическую, звуковую информацию в соответствии с учебной задачей;</w:t>
            </w:r>
          </w:p>
          <w:p w:rsidR="00BC4322" w:rsidRDefault="00BC4322" w:rsidP="00BC4322">
            <w:pPr>
              <w:widowControl/>
              <w:autoSpaceDE/>
              <w:autoSpaceDN/>
              <w:spacing w:after="271" w:line="228" w:lineRule="auto"/>
              <w:ind w:right="2"/>
              <w:jc w:val="both"/>
            </w:pPr>
            <w:r>
              <w:rPr>
                <w:color w:val="231F20"/>
                <w:sz w:val="24"/>
              </w:rPr>
              <w:t>- самостоятельно создавать схемы, таблицы для представления информации.</w:t>
            </w:r>
          </w:p>
          <w:p w:rsidR="00BC4322" w:rsidRDefault="00BC4322" w:rsidP="00BC4322">
            <w:pPr>
              <w:spacing w:line="225" w:lineRule="auto"/>
              <w:ind w:right="3"/>
              <w:jc w:val="both"/>
            </w:pPr>
            <w:r>
              <w:rPr>
                <w:color w:val="231F20"/>
                <w:sz w:val="24"/>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BC4322" w:rsidRPr="00BC4322" w:rsidRDefault="00BC4322" w:rsidP="00BC4322">
            <w:pPr>
              <w:ind w:left="384"/>
            </w:pPr>
            <w:r>
              <w:rPr>
                <w:color w:val="231F20"/>
                <w:sz w:val="20"/>
              </w:rPr>
              <w:t xml:space="preserve">1) </w:t>
            </w:r>
            <w:r>
              <w:rPr>
                <w:color w:val="231F20"/>
                <w:sz w:val="24"/>
              </w:rPr>
              <w:t>общение:</w:t>
            </w:r>
          </w:p>
          <w:p w:rsidR="00BC4322" w:rsidRDefault="00BC4322" w:rsidP="00BC4322">
            <w:pPr>
              <w:widowControl/>
              <w:autoSpaceDE/>
              <w:autoSpaceDN/>
              <w:spacing w:line="228" w:lineRule="auto"/>
              <w:jc w:val="both"/>
            </w:pPr>
            <w:r>
              <w:rPr>
                <w:color w:val="231F20"/>
                <w:sz w:val="24"/>
              </w:rPr>
              <w:t>- воспринимать и формулировать суждения, выражать эмоции в соответствии с целями и условиями общения в знакомой среде;</w:t>
            </w:r>
          </w:p>
          <w:p w:rsidR="00BC4322" w:rsidRPr="00BC4322" w:rsidRDefault="00BC4322" w:rsidP="00BC4322">
            <w:pPr>
              <w:widowControl/>
              <w:autoSpaceDE/>
              <w:autoSpaceDN/>
              <w:spacing w:line="242" w:lineRule="auto"/>
              <w:jc w:val="both"/>
            </w:pPr>
            <w:r>
              <w:rPr>
                <w:color w:val="231F20"/>
                <w:sz w:val="24"/>
              </w:rPr>
              <w:t>- проявлять уважительное отношение к собеседнику, соблюдать правила</w:t>
            </w:r>
            <w:r>
              <w:t xml:space="preserve"> </w:t>
            </w:r>
            <w:r>
              <w:rPr>
                <w:color w:val="231F20"/>
                <w:sz w:val="24"/>
              </w:rPr>
              <w:t>ведения диалога и дискуссии;</w:t>
            </w:r>
          </w:p>
          <w:p w:rsidR="00BC4322" w:rsidRDefault="00BC4322" w:rsidP="00BC4322">
            <w:pPr>
              <w:widowControl/>
              <w:autoSpaceDE/>
              <w:autoSpaceDN/>
              <w:spacing w:line="237" w:lineRule="auto"/>
              <w:jc w:val="both"/>
            </w:pPr>
            <w:r>
              <w:rPr>
                <w:color w:val="231F20"/>
                <w:sz w:val="24"/>
              </w:rPr>
              <w:t>- признавать</w:t>
            </w:r>
            <w:r>
              <w:rPr>
                <w:color w:val="231F20"/>
                <w:sz w:val="24"/>
              </w:rPr>
              <w:tab/>
              <w:t xml:space="preserve"> </w:t>
            </w:r>
            <w:r>
              <w:rPr>
                <w:color w:val="231F20"/>
                <w:sz w:val="24"/>
              </w:rPr>
              <w:tab/>
              <w:t>возможность  существования разных точек зрения;</w:t>
            </w:r>
          </w:p>
          <w:p w:rsidR="00BC4322" w:rsidRDefault="00BC4322" w:rsidP="00BC4322">
            <w:pPr>
              <w:widowControl/>
              <w:autoSpaceDE/>
              <w:autoSpaceDN/>
              <w:spacing w:line="232" w:lineRule="auto"/>
              <w:jc w:val="both"/>
            </w:pPr>
            <w:r>
              <w:rPr>
                <w:color w:val="231F20"/>
                <w:sz w:val="24"/>
              </w:rPr>
              <w:t>- корректно и аргументированно высказывать своё мнение;</w:t>
            </w:r>
          </w:p>
          <w:p w:rsidR="00BC4322" w:rsidRDefault="00BC4322" w:rsidP="00BC4322">
            <w:pPr>
              <w:widowControl/>
              <w:autoSpaceDE/>
              <w:autoSpaceDN/>
              <w:spacing w:line="242" w:lineRule="auto"/>
              <w:jc w:val="both"/>
            </w:pPr>
            <w:r>
              <w:rPr>
                <w:color w:val="231F20"/>
                <w:sz w:val="24"/>
              </w:rPr>
              <w:t>- строить речевое высказывание в соответствии с поставленной задачей;</w:t>
            </w:r>
          </w:p>
          <w:p w:rsidR="00BC4322" w:rsidRPr="00BC4322" w:rsidRDefault="00BC4322" w:rsidP="00BC4322">
            <w:pPr>
              <w:widowControl/>
              <w:autoSpaceDE/>
              <w:autoSpaceDN/>
              <w:spacing w:line="256" w:lineRule="auto"/>
              <w:jc w:val="both"/>
            </w:pPr>
            <w:r>
              <w:rPr>
                <w:color w:val="231F20"/>
                <w:sz w:val="24"/>
              </w:rPr>
              <w:t>- создавать устные и письменные тексты</w:t>
            </w:r>
          </w:p>
          <w:p w:rsidR="00BC4322" w:rsidRDefault="00BC4322" w:rsidP="00BC4322">
            <w:pPr>
              <w:tabs>
                <w:tab w:val="center" w:pos="1371"/>
                <w:tab w:val="center" w:pos="2720"/>
                <w:tab w:val="center" w:pos="4268"/>
              </w:tabs>
            </w:pPr>
            <w:r>
              <w:rPr>
                <w:color w:val="231F20"/>
                <w:sz w:val="24"/>
              </w:rPr>
              <w:t>(описание,</w:t>
            </w:r>
            <w:r>
              <w:rPr>
                <w:color w:val="231F20"/>
                <w:sz w:val="24"/>
              </w:rPr>
              <w:tab/>
              <w:t xml:space="preserve"> </w:t>
            </w:r>
            <w:r>
              <w:rPr>
                <w:color w:val="231F20"/>
                <w:sz w:val="24"/>
              </w:rPr>
              <w:tab/>
              <w:t>рассуждение,</w:t>
            </w:r>
            <w:r>
              <w:t xml:space="preserve"> </w:t>
            </w:r>
            <w:r>
              <w:rPr>
                <w:color w:val="231F20"/>
                <w:sz w:val="24"/>
              </w:rPr>
              <w:t>повествование);</w:t>
            </w:r>
          </w:p>
          <w:p w:rsidR="00BC4322" w:rsidRDefault="00BC4322" w:rsidP="00BC4322">
            <w:pPr>
              <w:widowControl/>
              <w:autoSpaceDE/>
              <w:autoSpaceDN/>
              <w:spacing w:line="235" w:lineRule="auto"/>
              <w:jc w:val="both"/>
            </w:pPr>
            <w:r>
              <w:rPr>
                <w:color w:val="231F20"/>
                <w:sz w:val="24"/>
              </w:rPr>
              <w:t>- готовить</w:t>
            </w:r>
            <w:r>
              <w:rPr>
                <w:color w:val="231F20"/>
                <w:sz w:val="24"/>
              </w:rPr>
              <w:tab/>
              <w:t xml:space="preserve"> </w:t>
            </w:r>
            <w:r>
              <w:rPr>
                <w:color w:val="231F20"/>
                <w:sz w:val="24"/>
              </w:rPr>
              <w:tab/>
              <w:t>небольшие</w:t>
            </w:r>
            <w:r>
              <w:rPr>
                <w:color w:val="231F20"/>
                <w:sz w:val="24"/>
              </w:rPr>
              <w:tab/>
              <w:t xml:space="preserve"> публичные выступления;</w:t>
            </w:r>
          </w:p>
          <w:p w:rsidR="00BC4322" w:rsidRDefault="00BC4322" w:rsidP="00BC4322">
            <w:pPr>
              <w:widowControl/>
              <w:autoSpaceDE/>
              <w:autoSpaceDN/>
              <w:spacing w:line="232" w:lineRule="auto"/>
              <w:jc w:val="both"/>
            </w:pPr>
            <w:r>
              <w:rPr>
                <w:color w:val="231F20"/>
                <w:sz w:val="24"/>
              </w:rPr>
              <w:t>- подбирать иллюстративный материал (рисунки, фото, плакаты) к тексту выступления;</w:t>
            </w:r>
          </w:p>
          <w:p w:rsidR="00BC4322" w:rsidRPr="00BC4322" w:rsidRDefault="00BC4322" w:rsidP="00BC4322">
            <w:pPr>
              <w:widowControl/>
              <w:autoSpaceDE/>
              <w:autoSpaceDN/>
              <w:spacing w:line="256" w:lineRule="auto"/>
              <w:jc w:val="both"/>
            </w:pPr>
            <w:r>
              <w:rPr>
                <w:color w:val="231F20"/>
                <w:sz w:val="24"/>
              </w:rPr>
              <w:t>- совместная деятельность:</w:t>
            </w:r>
          </w:p>
          <w:p w:rsidR="00BC4322" w:rsidRDefault="00BC4322" w:rsidP="00BC4322">
            <w:pPr>
              <w:spacing w:after="4" w:line="225" w:lineRule="auto"/>
              <w:ind w:right="3"/>
              <w:jc w:val="both"/>
            </w:pPr>
            <w:r>
              <w:rPr>
                <w:color w:val="231F20"/>
                <w:sz w:val="24"/>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C4322" w:rsidRDefault="00BC4322" w:rsidP="00BC4322">
            <w:pPr>
              <w:widowControl/>
              <w:autoSpaceDE/>
              <w:autoSpaceDN/>
              <w:spacing w:line="228" w:lineRule="auto"/>
              <w:jc w:val="both"/>
            </w:pPr>
            <w:r>
              <w:rPr>
                <w:color w:val="231F20"/>
                <w:sz w:val="24"/>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C4322" w:rsidRDefault="00BC4322" w:rsidP="00BC4322">
            <w:pPr>
              <w:widowControl/>
              <w:autoSpaceDE/>
              <w:autoSpaceDN/>
              <w:spacing w:line="242" w:lineRule="auto"/>
              <w:jc w:val="both"/>
            </w:pPr>
            <w:r>
              <w:rPr>
                <w:color w:val="231F20"/>
                <w:sz w:val="24"/>
              </w:rPr>
              <w:t>- проявлять готовность руководить, выполнять поручения, подчиняться;</w:t>
            </w:r>
          </w:p>
          <w:p w:rsidR="00BC4322" w:rsidRDefault="00BC4322" w:rsidP="00BC4322">
            <w:pPr>
              <w:widowControl/>
              <w:autoSpaceDE/>
              <w:autoSpaceDN/>
              <w:spacing w:line="242" w:lineRule="auto"/>
              <w:jc w:val="both"/>
            </w:pPr>
            <w:r>
              <w:rPr>
                <w:color w:val="231F20"/>
                <w:sz w:val="24"/>
              </w:rPr>
              <w:t>- ответственно выполнять свою часть работы;</w:t>
            </w:r>
          </w:p>
          <w:p w:rsidR="00BC4322" w:rsidRDefault="00BC4322" w:rsidP="00BC4322">
            <w:pPr>
              <w:widowControl/>
              <w:autoSpaceDE/>
              <w:autoSpaceDN/>
              <w:spacing w:line="242" w:lineRule="auto"/>
              <w:jc w:val="both"/>
            </w:pPr>
            <w:r>
              <w:rPr>
                <w:color w:val="231F20"/>
                <w:sz w:val="24"/>
              </w:rPr>
              <w:t>- оценивать свой вклад в общий результат;</w:t>
            </w:r>
          </w:p>
          <w:p w:rsidR="00BC4322" w:rsidRDefault="00BC4322" w:rsidP="00BC4322">
            <w:pPr>
              <w:widowControl/>
              <w:autoSpaceDE/>
              <w:autoSpaceDN/>
              <w:spacing w:after="271" w:line="228" w:lineRule="auto"/>
              <w:jc w:val="both"/>
            </w:pPr>
            <w:r>
              <w:rPr>
                <w:color w:val="231F20"/>
                <w:sz w:val="24"/>
              </w:rPr>
              <w:lastRenderedPageBreak/>
              <w:t>- выполнять совместные проектные задания с опорой на предложенные образцы.</w:t>
            </w:r>
          </w:p>
          <w:p w:rsidR="00BC4322" w:rsidRDefault="00BC4322" w:rsidP="00BC4322">
            <w:pPr>
              <w:spacing w:line="225" w:lineRule="auto"/>
              <w:ind w:right="2"/>
              <w:jc w:val="both"/>
            </w:pPr>
            <w:r>
              <w:rPr>
                <w:color w:val="231F20"/>
                <w:sz w:val="24"/>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BC4322" w:rsidRPr="00BC4322" w:rsidRDefault="00BC4322" w:rsidP="00BC4322">
            <w:pPr>
              <w:ind w:left="384"/>
            </w:pPr>
            <w:r>
              <w:rPr>
                <w:color w:val="231F20"/>
                <w:sz w:val="20"/>
              </w:rPr>
              <w:t xml:space="preserve">1) </w:t>
            </w:r>
            <w:r>
              <w:rPr>
                <w:color w:val="231F20"/>
                <w:sz w:val="24"/>
              </w:rPr>
              <w:t>самоорганизация:</w:t>
            </w:r>
          </w:p>
          <w:p w:rsidR="00BC4322" w:rsidRDefault="00BC4322" w:rsidP="00BC4322">
            <w:pPr>
              <w:widowControl/>
              <w:autoSpaceDE/>
              <w:autoSpaceDN/>
              <w:spacing w:line="232" w:lineRule="auto"/>
              <w:ind w:right="2"/>
              <w:jc w:val="both"/>
            </w:pPr>
            <w:r>
              <w:rPr>
                <w:color w:val="231F20"/>
                <w:sz w:val="24"/>
              </w:rPr>
              <w:t>-планировать действия по решению учебной задачи для получения результата;</w:t>
            </w:r>
          </w:p>
          <w:p w:rsidR="00BC4322" w:rsidRDefault="00BC4322" w:rsidP="00BC4322">
            <w:pPr>
              <w:widowControl/>
              <w:autoSpaceDE/>
              <w:autoSpaceDN/>
              <w:spacing w:after="2" w:line="228" w:lineRule="auto"/>
              <w:ind w:right="2"/>
              <w:jc w:val="both"/>
              <w:rPr>
                <w:color w:val="231F20"/>
                <w:sz w:val="24"/>
              </w:rPr>
            </w:pPr>
            <w:r>
              <w:rPr>
                <w:color w:val="231F20"/>
                <w:sz w:val="24"/>
              </w:rPr>
              <w:t>-выстраивать</w:t>
            </w:r>
            <w:r>
              <w:rPr>
                <w:color w:val="231F20"/>
                <w:sz w:val="24"/>
              </w:rPr>
              <w:tab/>
              <w:t xml:space="preserve"> </w:t>
            </w:r>
            <w:r>
              <w:rPr>
                <w:color w:val="231F20"/>
                <w:sz w:val="24"/>
              </w:rPr>
              <w:tab/>
              <w:t xml:space="preserve">последовательность выбранных действий; </w:t>
            </w:r>
          </w:p>
          <w:p w:rsidR="00BC4322" w:rsidRDefault="00BC4322" w:rsidP="00BC4322">
            <w:pPr>
              <w:widowControl/>
              <w:autoSpaceDE/>
              <w:autoSpaceDN/>
              <w:spacing w:after="2" w:line="228" w:lineRule="auto"/>
              <w:ind w:right="2"/>
              <w:jc w:val="both"/>
            </w:pPr>
            <w:r>
              <w:rPr>
                <w:color w:val="231F20"/>
                <w:sz w:val="20"/>
              </w:rPr>
              <w:t xml:space="preserve">2) </w:t>
            </w:r>
            <w:r>
              <w:rPr>
                <w:color w:val="231F20"/>
                <w:sz w:val="24"/>
              </w:rPr>
              <w:t>самоконтроль:</w:t>
            </w:r>
          </w:p>
          <w:p w:rsidR="00BC4322" w:rsidRDefault="00BC4322" w:rsidP="00BC4322">
            <w:pPr>
              <w:widowControl/>
              <w:autoSpaceDE/>
              <w:autoSpaceDN/>
              <w:spacing w:line="242" w:lineRule="auto"/>
              <w:ind w:right="2"/>
              <w:jc w:val="both"/>
            </w:pPr>
            <w:r>
              <w:rPr>
                <w:color w:val="231F20"/>
                <w:sz w:val="24"/>
              </w:rPr>
              <w:t>-устанавливать причины успеха/неудач в учебной деятельности;</w:t>
            </w:r>
          </w:p>
          <w:p w:rsidR="00BC4322" w:rsidRDefault="00BC4322" w:rsidP="00BC4322">
            <w:pPr>
              <w:widowControl/>
              <w:autoSpaceDE/>
              <w:autoSpaceDN/>
              <w:spacing w:line="242" w:lineRule="auto"/>
              <w:ind w:right="2"/>
              <w:jc w:val="both"/>
            </w:pPr>
            <w:r>
              <w:rPr>
                <w:color w:val="231F20"/>
                <w:sz w:val="24"/>
              </w:rPr>
              <w:t>-корректировать свои учебные действия для преодоления ошибок.</w:t>
            </w:r>
          </w:p>
          <w:p w:rsidR="00BC4322" w:rsidRDefault="00BC4322" w:rsidP="00BC4322">
            <w:pPr>
              <w:spacing w:line="228" w:lineRule="auto"/>
              <w:jc w:val="both"/>
            </w:pPr>
            <w:r>
              <w:rPr>
                <w:color w:val="231F20"/>
                <w:sz w:val="24"/>
              </w:rPr>
              <w:t>Оценка достижения метапредметных результатов</w:t>
            </w:r>
            <w:r>
              <w:rPr>
                <w:color w:val="231F20"/>
                <w:sz w:val="24"/>
              </w:rPr>
              <w:tab/>
              <w:t xml:space="preserve"> </w:t>
            </w:r>
            <w:r>
              <w:rPr>
                <w:color w:val="231F20"/>
                <w:sz w:val="24"/>
              </w:rPr>
              <w:tab/>
              <w:t>осуществляется</w:t>
            </w:r>
            <w:r>
              <w:rPr>
                <w:color w:val="231F20"/>
                <w:sz w:val="24"/>
              </w:rPr>
              <w:tab/>
              <w:t xml:space="preserve"> как педагогическим работником в ходе текущей и промежуточной оценки по предмету, так и администрацией</w:t>
            </w:r>
            <w:r>
              <w:rPr>
                <w:color w:val="231F20"/>
                <w:sz w:val="24"/>
              </w:rPr>
              <w:tab/>
              <w:t xml:space="preserve"> </w:t>
            </w:r>
            <w:r>
              <w:rPr>
                <w:color w:val="231F20"/>
                <w:sz w:val="24"/>
              </w:rPr>
              <w:tab/>
              <w:t>школы</w:t>
            </w:r>
            <w:r>
              <w:rPr>
                <w:color w:val="231F20"/>
                <w:sz w:val="24"/>
              </w:rPr>
              <w:tab/>
              <w:t xml:space="preserve"> </w:t>
            </w:r>
            <w:r>
              <w:rPr>
                <w:color w:val="231F20"/>
                <w:sz w:val="24"/>
              </w:rPr>
              <w:tab/>
              <w:t>в ходе внутришкольного мониторинга.</w:t>
            </w:r>
          </w:p>
          <w:p w:rsidR="00BC4322" w:rsidRDefault="00BC4322" w:rsidP="00BC4322">
            <w:pPr>
              <w:spacing w:line="225" w:lineRule="auto"/>
              <w:ind w:right="1"/>
              <w:jc w:val="both"/>
            </w:pPr>
            <w:r>
              <w:rPr>
                <w:color w:val="231F20"/>
                <w:sz w:val="24"/>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BC4322" w:rsidRDefault="00BC4322" w:rsidP="00BC4322">
            <w:pPr>
              <w:spacing w:line="256" w:lineRule="auto"/>
              <w:ind w:right="2"/>
              <w:jc w:val="both"/>
            </w:pPr>
            <w:r>
              <w:rPr>
                <w:color w:val="231F20"/>
                <w:sz w:val="24"/>
              </w:rPr>
              <w:t>В ходе внутришкольного мониторинга проводится оценка сформированности УУД. Содержание и периодичность внутришкольного мониторинга устанавливается планом внутренней системы оценки качества образования (ВСОКО).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tc>
        <w:tc>
          <w:tcPr>
            <w:tcW w:w="473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7" w:type="dxa"/>
            </w:tcMar>
            <w:hideMark/>
          </w:tcPr>
          <w:p w:rsidR="00AB3F46" w:rsidRDefault="00AB3F46">
            <w:pPr>
              <w:spacing w:line="225" w:lineRule="auto"/>
              <w:jc w:val="both"/>
            </w:pPr>
            <w:r>
              <w:rPr>
                <w:color w:val="231F20"/>
                <w:sz w:val="24"/>
              </w:rPr>
              <w:lastRenderedPageBreak/>
              <w:t>Оценка предметных результатов представляет собой оценку достижения обучающимися планируемых результатов по отдельным учебным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каждым учебным предметом, учебным модулем.</w:t>
            </w:r>
          </w:p>
          <w:p w:rsidR="00BC4322" w:rsidRPr="00AB3F46" w:rsidRDefault="00AB3F46" w:rsidP="00BC4322">
            <w:pPr>
              <w:spacing w:line="225" w:lineRule="auto"/>
              <w:jc w:val="both"/>
              <w:rPr>
                <w:color w:val="231F20"/>
                <w:sz w:val="24"/>
              </w:rPr>
            </w:pPr>
            <w:r>
              <w:rPr>
                <w:color w:val="231F20"/>
                <w:sz w:val="24"/>
              </w:rPr>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w:t>
            </w:r>
            <w:r w:rsidR="00BC4322">
              <w:rPr>
                <w:color w:val="231F20"/>
                <w:sz w:val="24"/>
              </w:rPr>
              <w:t xml:space="preserve"> материале и способах действий, в том числе метапредметных (познавательных, регулятивных, коммуникативных) действий.</w:t>
            </w:r>
          </w:p>
          <w:p w:rsidR="00BC4322" w:rsidRPr="00AB3F46" w:rsidRDefault="00BC4322" w:rsidP="00BC4322">
            <w:pPr>
              <w:spacing w:line="225" w:lineRule="auto"/>
              <w:jc w:val="both"/>
              <w:rPr>
                <w:color w:val="231F20"/>
                <w:sz w:val="24"/>
              </w:rPr>
            </w:pPr>
            <w:r>
              <w:rPr>
                <w:color w:val="231F20"/>
                <w:sz w:val="24"/>
              </w:rPr>
              <w:t>Для оценки предметных результатов предлагаются следующие критерии: знание и понимание, применение, функциональность.</w:t>
            </w:r>
          </w:p>
          <w:p w:rsidR="00BC4322" w:rsidRPr="00AB3F46" w:rsidRDefault="00BC4322" w:rsidP="00BC4322">
            <w:pPr>
              <w:spacing w:line="225" w:lineRule="auto"/>
              <w:jc w:val="both"/>
              <w:rPr>
                <w:color w:val="231F20"/>
                <w:sz w:val="24"/>
              </w:rPr>
            </w:pPr>
            <w:r>
              <w:rPr>
                <w:color w:val="231F20"/>
                <w:sz w:val="24"/>
              </w:rPr>
              <w:t xml:space="preserve">Обобщённый критерий «знание и </w:t>
            </w:r>
            <w:r>
              <w:rPr>
                <w:color w:val="231F20"/>
                <w:sz w:val="24"/>
              </w:rPr>
              <w:lastRenderedPageBreak/>
              <w:t>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BC4322" w:rsidRPr="00AB3F46" w:rsidRDefault="00BC4322" w:rsidP="00BC4322">
            <w:pPr>
              <w:spacing w:line="225" w:lineRule="auto"/>
              <w:jc w:val="both"/>
              <w:rPr>
                <w:color w:val="231F20"/>
                <w:sz w:val="24"/>
              </w:rPr>
            </w:pPr>
            <w:r>
              <w:rPr>
                <w:color w:val="231F20"/>
                <w:sz w:val="24"/>
              </w:rPr>
              <w:t>Обобщённый критерий «применение»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AB3F46" w:rsidRDefault="00AB3F46">
            <w:pPr>
              <w:jc w:val="both"/>
            </w:pPr>
          </w:p>
        </w:tc>
      </w:tr>
      <w:tr w:rsidR="00AB3F46" w:rsidTr="00CF572C">
        <w:trPr>
          <w:trHeight w:val="4978"/>
        </w:trPr>
        <w:tc>
          <w:tcPr>
            <w:tcW w:w="5174" w:type="dxa"/>
            <w:vMerge/>
            <w:tcBorders>
              <w:left w:val="single" w:sz="4" w:space="0" w:color="000000"/>
              <w:bottom w:val="single" w:sz="4" w:space="0" w:color="000000"/>
              <w:right w:val="single" w:sz="4" w:space="0" w:color="000000"/>
            </w:tcBorders>
            <w:tcMar>
              <w:top w:w="15" w:type="dxa"/>
              <w:left w:w="110" w:type="dxa"/>
              <w:bottom w:w="0" w:type="dxa"/>
              <w:right w:w="107" w:type="dxa"/>
            </w:tcMar>
            <w:hideMark/>
          </w:tcPr>
          <w:p w:rsidR="00AB3F46" w:rsidRPr="00AB3F46" w:rsidRDefault="00AB3F46" w:rsidP="0018750E">
            <w:pPr>
              <w:widowControl/>
              <w:numPr>
                <w:ilvl w:val="0"/>
                <w:numId w:val="5"/>
              </w:numPr>
              <w:autoSpaceDE/>
              <w:autoSpaceDN/>
              <w:spacing w:line="256" w:lineRule="auto"/>
              <w:ind w:right="2" w:hanging="360"/>
              <w:jc w:val="both"/>
              <w:rPr>
                <w:color w:val="231F20"/>
                <w:sz w:val="24"/>
              </w:rPr>
            </w:pPr>
          </w:p>
        </w:tc>
        <w:tc>
          <w:tcPr>
            <w:tcW w:w="473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7" w:type="dxa"/>
            </w:tcMar>
            <w:hideMark/>
          </w:tcPr>
          <w:p w:rsidR="00AB3F46" w:rsidRPr="00AB3F46" w:rsidRDefault="00AB3F46" w:rsidP="00AB3F46">
            <w:pPr>
              <w:spacing w:line="225" w:lineRule="auto"/>
              <w:jc w:val="both"/>
              <w:rPr>
                <w:color w:val="231F20"/>
                <w:sz w:val="24"/>
              </w:rPr>
            </w:pPr>
            <w:r>
              <w:rPr>
                <w:color w:val="231F20"/>
                <w:sz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w:t>
            </w:r>
            <w:r w:rsidR="00BC4322">
              <w:rPr>
                <w:color w:val="231F20"/>
                <w:sz w:val="24"/>
              </w:rPr>
              <w:t>-</w:t>
            </w:r>
            <w:r>
              <w:rPr>
                <w:color w:val="231F20"/>
                <w:sz w:val="24"/>
              </w:rPr>
              <w:t>исследовательской и учебно-проектной деятельности.</w:t>
            </w:r>
          </w:p>
          <w:p w:rsidR="00AB3F46" w:rsidRPr="00AB3F46" w:rsidRDefault="00AB3F46" w:rsidP="00AB3F46">
            <w:pPr>
              <w:spacing w:line="225" w:lineRule="auto"/>
              <w:jc w:val="both"/>
              <w:rPr>
                <w:color w:val="231F20"/>
                <w:sz w:val="24"/>
              </w:rPr>
            </w:pPr>
            <w:r w:rsidRPr="00AB3F46">
              <w:rPr>
                <w:color w:val="231F20"/>
                <w:sz w:val="24"/>
              </w:rPr>
              <w:tab/>
            </w:r>
            <w:r>
              <w:rPr>
                <w:color w:val="231F20"/>
                <w:sz w:val="24"/>
              </w:rPr>
              <w:t>Обобщённый</w:t>
            </w:r>
            <w:r>
              <w:rPr>
                <w:color w:val="231F20"/>
                <w:sz w:val="24"/>
              </w:rPr>
              <w:tab/>
              <w:t xml:space="preserve"> </w:t>
            </w:r>
            <w:r>
              <w:rPr>
                <w:color w:val="231F20"/>
                <w:sz w:val="24"/>
              </w:rPr>
              <w:tab/>
              <w:t>критерий</w:t>
            </w:r>
          </w:p>
          <w:p w:rsidR="00AB3F46" w:rsidRPr="00AB3F46" w:rsidRDefault="00AB3F46">
            <w:pPr>
              <w:spacing w:line="225" w:lineRule="auto"/>
              <w:jc w:val="both"/>
              <w:rPr>
                <w:color w:val="231F20"/>
                <w:sz w:val="24"/>
              </w:rPr>
            </w:pPr>
            <w:r>
              <w:rPr>
                <w:color w:val="231F20"/>
                <w:sz w:val="24"/>
              </w:rPr>
              <w:t>«функциональность»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школы в ходе внутришкольного мониторинга (в рамках мероприятий ВСОКО).</w:t>
            </w:r>
          </w:p>
          <w:p w:rsidR="00AB3F46" w:rsidRPr="00AB3F46" w:rsidRDefault="00AB3F46" w:rsidP="00AB3F46">
            <w:pPr>
              <w:spacing w:line="225" w:lineRule="auto"/>
              <w:jc w:val="both"/>
              <w:rPr>
                <w:color w:val="231F20"/>
                <w:sz w:val="24"/>
              </w:rPr>
            </w:pPr>
            <w:r>
              <w:rPr>
                <w:color w:val="231F20"/>
                <w:sz w:val="24"/>
              </w:rPr>
              <w:t>Особенности оценки по каждому учебному предмету фиксируются в Положении школы о системе оценки достиже</w:t>
            </w:r>
            <w:r w:rsidR="00BC4322">
              <w:rPr>
                <w:color w:val="231F20"/>
                <w:sz w:val="24"/>
              </w:rPr>
              <w:t>ния планируемых результатов осво</w:t>
            </w:r>
            <w:r>
              <w:rPr>
                <w:color w:val="231F20"/>
                <w:sz w:val="24"/>
              </w:rPr>
              <w:t>ения обучающимися по ФГОС, критериях и нормах оценок по учебным предметам.</w:t>
            </w:r>
          </w:p>
        </w:tc>
      </w:tr>
    </w:tbl>
    <w:p w:rsidR="00AB3F46" w:rsidRDefault="00AB3F46" w:rsidP="00AB3F46">
      <w:pPr>
        <w:ind w:left="-1136" w:right="12"/>
        <w:rPr>
          <w:rFonts w:ascii="Calibri" w:eastAsia="Calibri" w:hAnsi="Calibri" w:cs="Calibri"/>
          <w:color w:val="000000"/>
        </w:rPr>
      </w:pPr>
    </w:p>
    <w:p w:rsidR="00BC4322" w:rsidRDefault="00BC4322" w:rsidP="00BC4322">
      <w:pPr>
        <w:spacing w:after="230" w:line="264" w:lineRule="auto"/>
        <w:ind w:left="2300" w:hanging="10"/>
        <w:jc w:val="both"/>
      </w:pPr>
      <w:r>
        <w:rPr>
          <w:b/>
          <w:sz w:val="24"/>
        </w:rPr>
        <w:t>1.4.3. Организация и содержание оценочных процедур</w:t>
      </w:r>
    </w:p>
    <w:p w:rsidR="00BC4322" w:rsidRDefault="00BC4322" w:rsidP="00BC4322">
      <w:pPr>
        <w:spacing w:after="5" w:line="252" w:lineRule="auto"/>
        <w:ind w:left="-15" w:right="7" w:firstLine="568"/>
        <w:jc w:val="both"/>
      </w:pPr>
      <w:r>
        <w:rPr>
          <w:sz w:val="24"/>
        </w:rPr>
        <w:t>Стартовая педагогическая диагностика представляет собой процедуру оценки готовности к обучению на данном уровне образования. Проводится администрацией школы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BC4322" w:rsidRDefault="00BC4322" w:rsidP="00BC4322">
      <w:pPr>
        <w:spacing w:after="5" w:line="252" w:lineRule="auto"/>
        <w:ind w:left="-15" w:right="7" w:firstLine="568"/>
        <w:jc w:val="both"/>
      </w:pPr>
      <w:r>
        <w:rPr>
          <w:sz w:val="24"/>
        </w:rPr>
        <w:t xml:space="preserve">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w:t>
      </w:r>
      <w:r>
        <w:rPr>
          <w:sz w:val="24"/>
        </w:rPr>
        <w:lastRenderedPageBreak/>
        <w:t>учебного процесса.</w:t>
      </w:r>
    </w:p>
    <w:p w:rsidR="00BC4322" w:rsidRDefault="00BC4322" w:rsidP="00BC4322">
      <w:pPr>
        <w:spacing w:after="5" w:line="252" w:lineRule="auto"/>
        <w:ind w:left="-15" w:right="7" w:firstLine="568"/>
        <w:jc w:val="both"/>
      </w:pPr>
      <w:r>
        <w:rPr>
          <w:sz w:val="24"/>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BC4322" w:rsidRDefault="00BC4322" w:rsidP="00BC4322">
      <w:pPr>
        <w:spacing w:after="5" w:line="252" w:lineRule="auto"/>
        <w:ind w:left="-15" w:right="7" w:firstLine="568"/>
        <w:jc w:val="both"/>
      </w:pPr>
      <w:r>
        <w:rPr>
          <w:sz w:val="24"/>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p>
    <w:p w:rsidR="00BC4322" w:rsidRDefault="00BC4322" w:rsidP="00BC4322">
      <w:pPr>
        <w:spacing w:after="5" w:line="252" w:lineRule="auto"/>
        <w:ind w:left="-15" w:right="7" w:firstLine="568"/>
        <w:jc w:val="both"/>
      </w:pPr>
      <w:r>
        <w:rPr>
          <w:sz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 учебных предметов, учебных курсов и учебных модулей.</w:t>
      </w:r>
    </w:p>
    <w:p w:rsidR="00BC4322" w:rsidRDefault="00BC4322" w:rsidP="00BC4322">
      <w:pPr>
        <w:spacing w:after="5" w:line="252" w:lineRule="auto"/>
        <w:ind w:left="-15" w:right="7" w:firstLine="568"/>
        <w:jc w:val="both"/>
      </w:pPr>
      <w:r>
        <w:rPr>
          <w:sz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BC4322" w:rsidRDefault="00BC4322" w:rsidP="00BC4322">
      <w:pPr>
        <w:spacing w:after="5" w:line="252" w:lineRule="auto"/>
        <w:ind w:left="-15" w:right="7" w:firstLine="568"/>
        <w:jc w:val="both"/>
      </w:pPr>
      <w:r>
        <w:rPr>
          <w:sz w:val="24"/>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соответствии с порядком, установленным Положением школы о портфолио (портфеле достижений)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BC4322" w:rsidRDefault="00BC4322" w:rsidP="00BC4322">
      <w:pPr>
        <w:spacing w:after="3" w:line="264" w:lineRule="auto"/>
        <w:ind w:firstLine="568"/>
        <w:jc w:val="both"/>
      </w:pPr>
      <w:r>
        <w:rPr>
          <w:b/>
          <w:sz w:val="24"/>
        </w:rPr>
        <w:t>Внутришкольный мониторинг в рамках ВСОКО представляет собой процедуры: (комплексный контроль, фронтальный контроль, тематический контроль, классно обобщающий контроль)</w:t>
      </w:r>
    </w:p>
    <w:p w:rsidR="00BC4322" w:rsidRDefault="00FF031B" w:rsidP="00FF031B">
      <w:pPr>
        <w:widowControl/>
        <w:autoSpaceDE/>
        <w:autoSpaceDN/>
        <w:spacing w:after="5" w:line="252" w:lineRule="auto"/>
        <w:ind w:left="1420" w:right="7"/>
        <w:jc w:val="both"/>
      </w:pPr>
      <w:r>
        <w:rPr>
          <w:sz w:val="24"/>
        </w:rPr>
        <w:t>-о</w:t>
      </w:r>
      <w:r w:rsidR="00BC4322">
        <w:rPr>
          <w:sz w:val="24"/>
        </w:rPr>
        <w:t>ценки уровня достижения предметных и метапредметных результатов;</w:t>
      </w:r>
    </w:p>
    <w:p w:rsidR="00BC4322" w:rsidRPr="00FF031B" w:rsidRDefault="00FF031B" w:rsidP="00FF031B">
      <w:pPr>
        <w:widowControl/>
        <w:autoSpaceDE/>
        <w:autoSpaceDN/>
        <w:spacing w:after="5" w:line="252" w:lineRule="auto"/>
        <w:ind w:left="1420" w:right="7"/>
        <w:jc w:val="both"/>
      </w:pPr>
      <w:r>
        <w:rPr>
          <w:sz w:val="24"/>
        </w:rPr>
        <w:t xml:space="preserve">- </w:t>
      </w:r>
      <w:r w:rsidR="00BC4322">
        <w:rPr>
          <w:sz w:val="24"/>
        </w:rPr>
        <w:t>оценки уровня функциональной грамотности;</w:t>
      </w:r>
    </w:p>
    <w:p w:rsidR="00BC4322" w:rsidRDefault="00FF031B" w:rsidP="00FF031B">
      <w:pPr>
        <w:widowControl/>
        <w:autoSpaceDE/>
        <w:autoSpaceDN/>
        <w:spacing w:after="5" w:line="252" w:lineRule="auto"/>
        <w:ind w:right="7" w:firstLine="1418"/>
        <w:jc w:val="both"/>
      </w:pPr>
      <w:r>
        <w:rPr>
          <w:sz w:val="24"/>
        </w:rPr>
        <w:t xml:space="preserve">- </w:t>
      </w:r>
      <w:r w:rsidR="00BC4322">
        <w:rPr>
          <w:sz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BC4322" w:rsidRDefault="00BC4322" w:rsidP="00BC4322">
      <w:pPr>
        <w:spacing w:after="5" w:line="252" w:lineRule="auto"/>
        <w:ind w:left="-15" w:right="7" w:firstLine="568"/>
        <w:jc w:val="both"/>
      </w:pPr>
      <w:r>
        <w:rPr>
          <w:sz w:val="24"/>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BC4322" w:rsidRDefault="00BC4322" w:rsidP="00BC4322">
      <w:pPr>
        <w:spacing w:after="5" w:line="252" w:lineRule="auto"/>
        <w:ind w:left="-15" w:right="7" w:firstLine="568"/>
        <w:jc w:val="both"/>
      </w:pPr>
      <w:r>
        <w:rPr>
          <w:sz w:val="24"/>
        </w:rPr>
        <w:lastRenderedPageBreak/>
        <w:t>Промежуточная аттестация представляет собой процедуру аттестации обучающихся, которая начиная со второго класса проводится в формах и в сроки, установленными календарным учебным графиком ООП НОО МБОУ «Червленно – Узловская СОШ»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BC4322" w:rsidRDefault="00BC4322" w:rsidP="00BC4322">
      <w:pPr>
        <w:spacing w:after="5" w:line="252" w:lineRule="auto"/>
        <w:ind w:left="-15" w:right="7" w:firstLine="568"/>
        <w:jc w:val="both"/>
      </w:pPr>
      <w:r>
        <w:rPr>
          <w:sz w:val="24"/>
        </w:rPr>
        <w:t xml:space="preserve">Промежуточная оценка, фиксирующая достижение предметных планируемых результатов и УУД на уровне не ниже базового, является основанием для перевода в следующий класс. Порядок проведения промежуточной аттестации регламентируется Положением школы о текущем контроле успеваемости и промежуточной аттестации обучающихся. </w:t>
      </w:r>
    </w:p>
    <w:p w:rsidR="00BC4322" w:rsidRDefault="00BC4322" w:rsidP="00BC4322">
      <w:pPr>
        <w:spacing w:after="5" w:line="252" w:lineRule="auto"/>
        <w:ind w:left="-15" w:right="7" w:firstLine="568"/>
        <w:jc w:val="both"/>
      </w:pPr>
      <w:r>
        <w:rPr>
          <w:sz w:val="24"/>
        </w:rPr>
        <w:t>Итоговая оценка является процедурой внутренней оценки школы и складывается из результатов накопленной оценки и итоговой работы по предмету.</w:t>
      </w:r>
    </w:p>
    <w:p w:rsidR="00BC4322" w:rsidRDefault="00BC4322" w:rsidP="00BC4322">
      <w:pPr>
        <w:spacing w:after="5" w:line="252" w:lineRule="auto"/>
        <w:ind w:left="-15" w:right="7" w:firstLine="568"/>
        <w:jc w:val="both"/>
      </w:pPr>
      <w:r>
        <w:rPr>
          <w:sz w:val="24"/>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BC4322" w:rsidRDefault="00BC4322" w:rsidP="00BC4322">
      <w:pPr>
        <w:spacing w:after="5" w:line="252" w:lineRule="auto"/>
        <w:ind w:left="-15" w:right="7" w:firstLine="568"/>
        <w:jc w:val="both"/>
      </w:pPr>
      <w:r>
        <w:rPr>
          <w:sz w:val="24"/>
        </w:rPr>
        <w:t>Итоговая оценка по предмету фиксируется в документе об уровне образования государственного образца.</w:t>
      </w:r>
    </w:p>
    <w:p w:rsidR="00BC4322" w:rsidRDefault="00BC4322" w:rsidP="00BC4322">
      <w:pPr>
        <w:spacing w:after="5" w:line="252" w:lineRule="auto"/>
        <w:ind w:left="576" w:right="7" w:hanging="8"/>
        <w:jc w:val="both"/>
      </w:pPr>
      <w:r>
        <w:rPr>
          <w:sz w:val="24"/>
        </w:rPr>
        <w:t>Характеристика готовится на основании:</w:t>
      </w:r>
    </w:p>
    <w:p w:rsidR="00BC4322" w:rsidRDefault="00BC4322" w:rsidP="00BC4322">
      <w:pPr>
        <w:spacing w:after="1"/>
        <w:ind w:left="10" w:hanging="10"/>
      </w:pPr>
      <w:r>
        <w:rPr>
          <w:sz w:val="24"/>
        </w:rPr>
        <w:t xml:space="preserve">       - объективных показателей образовательных достижений обучающегося на уровне</w:t>
      </w:r>
      <w:r>
        <w:t xml:space="preserve"> </w:t>
      </w:r>
      <w:r>
        <w:rPr>
          <w:sz w:val="24"/>
        </w:rPr>
        <w:t>начального общего образования; портфолио выпускника;</w:t>
      </w:r>
    </w:p>
    <w:p w:rsidR="00CF572C" w:rsidRDefault="00CF572C" w:rsidP="00CF572C">
      <w:pPr>
        <w:spacing w:after="5" w:line="252" w:lineRule="auto"/>
        <w:ind w:left="-7" w:right="7" w:hanging="8"/>
        <w:jc w:val="both"/>
      </w:pPr>
      <w:r>
        <w:rPr>
          <w:sz w:val="24"/>
        </w:rPr>
        <w:t xml:space="preserve">      - </w:t>
      </w:r>
      <w:r w:rsidR="00BC4322">
        <w:rPr>
          <w:sz w:val="24"/>
        </w:rPr>
        <w:t>экспертных оценок классного руководителя и педагогических работников, обучавших</w:t>
      </w:r>
      <w:r w:rsidRPr="00CF572C">
        <w:rPr>
          <w:sz w:val="24"/>
        </w:rPr>
        <w:t xml:space="preserve"> </w:t>
      </w:r>
      <w:r>
        <w:rPr>
          <w:sz w:val="24"/>
        </w:rPr>
        <w:t xml:space="preserve">данного выпускника на уровне начального общего образования. </w:t>
      </w:r>
    </w:p>
    <w:p w:rsidR="00CF572C" w:rsidRDefault="00CF572C" w:rsidP="00CF572C">
      <w:pPr>
        <w:spacing w:after="5" w:line="252" w:lineRule="auto"/>
        <w:ind w:right="7" w:firstLine="567"/>
        <w:jc w:val="both"/>
      </w:pPr>
      <w:r>
        <w:rPr>
          <w:sz w:val="24"/>
        </w:rPr>
        <w:t>В характеристике выпускника: отмечаются образовательные достижения обучающегося по достижению личностных,</w:t>
      </w:r>
      <w:r>
        <w:t xml:space="preserve"> </w:t>
      </w:r>
      <w:r>
        <w:rPr>
          <w:sz w:val="24"/>
        </w:rPr>
        <w:t>метапредметных и предметных результатов; 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CF572C" w:rsidRDefault="00CF572C" w:rsidP="00CF572C">
      <w:pPr>
        <w:spacing w:after="434" w:line="252" w:lineRule="auto"/>
        <w:ind w:left="-15" w:right="7" w:firstLine="568"/>
        <w:jc w:val="both"/>
      </w:pPr>
      <w:r>
        <w:rPr>
          <w:sz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CF572C" w:rsidRDefault="00CF572C" w:rsidP="0018750E">
      <w:pPr>
        <w:widowControl/>
        <w:numPr>
          <w:ilvl w:val="0"/>
          <w:numId w:val="6"/>
        </w:numPr>
        <w:autoSpaceDE/>
        <w:autoSpaceDN/>
        <w:spacing w:after="3" w:line="264" w:lineRule="auto"/>
        <w:ind w:right="371" w:hanging="360"/>
        <w:jc w:val="center"/>
        <w:rPr>
          <w:lang w:val="en-US"/>
        </w:rPr>
      </w:pPr>
      <w:r>
        <w:rPr>
          <w:b/>
          <w:sz w:val="24"/>
        </w:rPr>
        <w:t>СОДЕРЖАТЕЛЬНЫЙ РАЗДЕЛ</w:t>
      </w:r>
    </w:p>
    <w:p w:rsidR="00CF572C" w:rsidRDefault="00CF572C" w:rsidP="00CF572C">
      <w:pPr>
        <w:spacing w:after="3" w:line="264" w:lineRule="auto"/>
        <w:ind w:left="933" w:right="360" w:hanging="10"/>
        <w:jc w:val="center"/>
      </w:pPr>
      <w:r>
        <w:rPr>
          <w:b/>
          <w:sz w:val="24"/>
        </w:rPr>
        <w:t>2.1. Рабочие программы учебных предметов</w:t>
      </w:r>
    </w:p>
    <w:p w:rsidR="00CF572C" w:rsidRDefault="00CF572C" w:rsidP="00CF572C">
      <w:pPr>
        <w:spacing w:after="348"/>
        <w:ind w:left="578" w:hanging="10"/>
      </w:pPr>
      <w:r>
        <w:rPr>
          <w:b/>
          <w:sz w:val="24"/>
          <w:u w:val="single" w:color="000000"/>
        </w:rPr>
        <w:t>Русский язык</w:t>
      </w:r>
    </w:p>
    <w:p w:rsidR="00CF572C" w:rsidRDefault="00CF572C" w:rsidP="00CF572C">
      <w:pPr>
        <w:spacing w:after="5" w:line="252" w:lineRule="auto"/>
        <w:ind w:left="-15" w:right="7" w:firstLine="568"/>
        <w:jc w:val="both"/>
      </w:pPr>
      <w:r>
        <w:rPr>
          <w:sz w:val="24"/>
        </w:rPr>
        <w:t>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CF572C" w:rsidRDefault="00CF572C" w:rsidP="00CF572C">
      <w:pPr>
        <w:spacing w:after="5" w:line="252" w:lineRule="auto"/>
        <w:ind w:left="-15" w:right="7" w:firstLine="568"/>
        <w:jc w:val="both"/>
      </w:pPr>
      <w:r>
        <w:rPr>
          <w:sz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F572C" w:rsidRDefault="00CF572C" w:rsidP="00CF572C">
      <w:pPr>
        <w:spacing w:after="5" w:line="252" w:lineRule="auto"/>
        <w:ind w:left="-15" w:right="7" w:firstLine="568"/>
        <w:jc w:val="both"/>
      </w:pPr>
      <w:r>
        <w:rPr>
          <w:sz w:val="24"/>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CF572C" w:rsidRDefault="00CF572C" w:rsidP="00CF572C">
      <w:pPr>
        <w:spacing w:after="5" w:line="252" w:lineRule="auto"/>
        <w:ind w:left="-15" w:right="7" w:firstLine="568"/>
        <w:jc w:val="both"/>
      </w:pPr>
      <w:r>
        <w:rPr>
          <w:sz w:val="24"/>
        </w:rPr>
        <w:lastRenderedPageBreak/>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CF572C" w:rsidRDefault="00CF572C" w:rsidP="00CF572C">
      <w:pPr>
        <w:spacing w:after="5" w:line="252" w:lineRule="auto"/>
        <w:ind w:left="-15" w:right="7" w:firstLine="568"/>
        <w:jc w:val="both"/>
        <w:rPr>
          <w:sz w:val="24"/>
        </w:rPr>
      </w:pPr>
      <w:r>
        <w:rPr>
          <w:sz w:val="24"/>
        </w:rPr>
        <w:t>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Программе воспитания. 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CF572C" w:rsidRDefault="00CF572C" w:rsidP="00CF572C">
      <w:pPr>
        <w:spacing w:after="5" w:line="252" w:lineRule="auto"/>
        <w:ind w:left="-15" w:right="7" w:firstLine="568"/>
        <w:jc w:val="both"/>
      </w:pPr>
      <w:r>
        <w:rPr>
          <w:sz w:val="24"/>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CF572C" w:rsidRDefault="00CF572C" w:rsidP="00CF572C">
      <w:pPr>
        <w:spacing w:after="5" w:line="252" w:lineRule="auto"/>
        <w:ind w:left="-15" w:right="7" w:firstLine="568"/>
        <w:jc w:val="both"/>
      </w:pPr>
      <w:r>
        <w:rPr>
          <w:sz w:val="24"/>
        </w:rPr>
        <w:t>Изучение русского языка обладает огромным потенциалом присвоения традиционных социокультурных и духовно</w:t>
      </w:r>
      <w:r w:rsidR="00546D94">
        <w:rPr>
          <w:sz w:val="24"/>
        </w:rPr>
        <w:t>-</w:t>
      </w:r>
      <w:r>
        <w:rPr>
          <w:sz w:val="24"/>
        </w:rPr>
        <w:t>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CF572C" w:rsidRDefault="00CF572C" w:rsidP="00CF572C">
      <w:pPr>
        <w:spacing w:after="5" w:line="252" w:lineRule="auto"/>
        <w:ind w:left="-15" w:right="7" w:firstLine="568"/>
        <w:jc w:val="both"/>
      </w:pPr>
      <w:r>
        <w:rPr>
          <w:sz w:val="24"/>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CF572C" w:rsidRDefault="00CF572C" w:rsidP="00CF572C">
      <w:pPr>
        <w:spacing w:after="5" w:line="252" w:lineRule="auto"/>
        <w:ind w:left="-15" w:right="7" w:firstLine="568"/>
        <w:jc w:val="both"/>
      </w:pPr>
      <w:r>
        <w:rPr>
          <w:sz w:val="24"/>
        </w:rPr>
        <w:t>Изучение русского языка в начальной школе направлено на достижение следующих целей:</w:t>
      </w:r>
    </w:p>
    <w:p w:rsidR="00CF572C" w:rsidRDefault="00CF572C" w:rsidP="00CF572C">
      <w:pPr>
        <w:spacing w:after="5" w:line="252" w:lineRule="auto"/>
        <w:ind w:left="-15" w:right="7" w:firstLine="568"/>
        <w:jc w:val="both"/>
      </w:pPr>
      <w:r>
        <w:rPr>
          <w:sz w:val="24"/>
        </w:rPr>
        <w:t>— 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w:t>
      </w:r>
      <w:r w:rsidR="00546D94">
        <w:rPr>
          <w:sz w:val="24"/>
        </w:rPr>
        <w:t>-</w:t>
      </w:r>
      <w:r>
        <w:rPr>
          <w:sz w:val="24"/>
        </w:rPr>
        <w:t>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CF572C" w:rsidRDefault="00CF572C" w:rsidP="00CF572C">
      <w:pPr>
        <w:spacing w:after="5" w:line="252" w:lineRule="auto"/>
        <w:ind w:left="-15" w:right="7" w:firstLine="568"/>
        <w:jc w:val="both"/>
      </w:pPr>
      <w:r>
        <w:rPr>
          <w:sz w:val="24"/>
        </w:rPr>
        <w:t>—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CF572C" w:rsidRDefault="00CF572C" w:rsidP="00CF572C">
      <w:pPr>
        <w:spacing w:after="5" w:line="252" w:lineRule="auto"/>
        <w:ind w:left="-15" w:right="7" w:firstLine="568"/>
        <w:jc w:val="both"/>
      </w:pPr>
      <w:r>
        <w:rPr>
          <w:sz w:val="24"/>
        </w:rPr>
        <w:t xml:space="preserve">— овладение первоначальными научными представлениями о системе русского языка: </w:t>
      </w:r>
      <w:r>
        <w:rPr>
          <w:sz w:val="24"/>
        </w:rPr>
        <w:lastRenderedPageBreak/>
        <w:t>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CF572C" w:rsidRDefault="00CF572C" w:rsidP="00CF572C">
      <w:pPr>
        <w:spacing w:after="5" w:line="252" w:lineRule="auto"/>
        <w:ind w:left="-15" w:right="7" w:firstLine="568"/>
        <w:jc w:val="both"/>
      </w:pPr>
      <w:r>
        <w:rPr>
          <w:sz w:val="24"/>
        </w:rPr>
        <w:t>— развитие функциональной грамотности, готовности к успешному взаимодействию с изменяющимся миром и дальнейшему успешному образованию.</w:t>
      </w:r>
    </w:p>
    <w:p w:rsidR="00CF572C" w:rsidRDefault="00CF572C" w:rsidP="00CF572C">
      <w:pPr>
        <w:spacing w:after="5" w:line="252" w:lineRule="auto"/>
        <w:ind w:left="-15" w:right="7" w:firstLine="568"/>
        <w:jc w:val="both"/>
      </w:pPr>
      <w:r>
        <w:rPr>
          <w:sz w:val="24"/>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CF572C" w:rsidRDefault="00CF572C" w:rsidP="00CF572C">
      <w:pPr>
        <w:spacing w:after="5" w:line="252" w:lineRule="auto"/>
        <w:ind w:left="-15" w:right="7" w:firstLine="568"/>
        <w:jc w:val="both"/>
      </w:pPr>
      <w:r>
        <w:rPr>
          <w:sz w:val="24"/>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CF572C" w:rsidRDefault="00CF572C" w:rsidP="00CF572C">
      <w:pPr>
        <w:spacing w:after="322" w:line="252" w:lineRule="auto"/>
        <w:ind w:left="-15" w:right="7" w:firstLine="568"/>
        <w:jc w:val="both"/>
      </w:pPr>
      <w:r>
        <w:rPr>
          <w:sz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CF572C" w:rsidRDefault="00CF572C" w:rsidP="00CF572C">
      <w:pPr>
        <w:ind w:left="578" w:right="151" w:hanging="10"/>
      </w:pPr>
      <w:r>
        <w:rPr>
          <w:sz w:val="24"/>
          <w:u w:val="single" w:color="000000"/>
        </w:rPr>
        <w:t>СОДЕРЖАНИЕ ОБУЧЕНИЯ</w:t>
      </w:r>
    </w:p>
    <w:p w:rsidR="00CF572C" w:rsidRDefault="00CF572C" w:rsidP="00CF572C">
      <w:pPr>
        <w:spacing w:after="5" w:line="252" w:lineRule="auto"/>
        <w:ind w:left="576" w:right="7" w:hanging="8"/>
        <w:jc w:val="both"/>
      </w:pPr>
      <w:r>
        <w:rPr>
          <w:sz w:val="24"/>
        </w:rPr>
        <w:t>1 класс</w:t>
      </w:r>
    </w:p>
    <w:p w:rsidR="00CF572C" w:rsidRDefault="00CF572C" w:rsidP="00CF572C">
      <w:pPr>
        <w:spacing w:after="56" w:line="252" w:lineRule="auto"/>
        <w:ind w:left="576" w:right="7" w:hanging="8"/>
        <w:jc w:val="both"/>
      </w:pPr>
      <w:r>
        <w:rPr>
          <w:sz w:val="24"/>
        </w:rPr>
        <w:t>Обучение грамоте</w:t>
      </w:r>
      <w:r>
        <w:rPr>
          <w:vertAlign w:val="superscript"/>
        </w:rPr>
        <w:t>1</w:t>
      </w:r>
    </w:p>
    <w:p w:rsidR="00CF572C" w:rsidRDefault="00CF572C" w:rsidP="00CF572C">
      <w:pPr>
        <w:spacing w:after="5" w:line="252" w:lineRule="auto"/>
        <w:ind w:left="576" w:right="7" w:hanging="8"/>
        <w:jc w:val="both"/>
      </w:pPr>
      <w:r>
        <w:rPr>
          <w:sz w:val="24"/>
        </w:rPr>
        <w:t>Развитие речи</w:t>
      </w:r>
    </w:p>
    <w:p w:rsidR="00CF572C" w:rsidRDefault="00CF572C" w:rsidP="00CF572C">
      <w:pPr>
        <w:spacing w:after="5" w:line="252" w:lineRule="auto"/>
        <w:ind w:left="-15" w:right="7" w:firstLine="568"/>
        <w:jc w:val="both"/>
      </w:pPr>
      <w:r>
        <w:rPr>
          <w:sz w:val="24"/>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CF572C" w:rsidRDefault="00CF572C" w:rsidP="00CF572C">
      <w:pPr>
        <w:spacing w:after="5" w:line="252" w:lineRule="auto"/>
        <w:ind w:left="576" w:right="7" w:hanging="8"/>
        <w:jc w:val="both"/>
      </w:pPr>
      <w:r>
        <w:rPr>
          <w:sz w:val="24"/>
        </w:rPr>
        <w:t>Понимание текста при его прослушивании и при самостоятельном чтении вслух.</w:t>
      </w:r>
    </w:p>
    <w:p w:rsidR="00CF572C" w:rsidRDefault="00CF572C" w:rsidP="00CF572C">
      <w:pPr>
        <w:spacing w:after="5" w:line="252" w:lineRule="auto"/>
        <w:ind w:left="576" w:right="7" w:hanging="8"/>
        <w:jc w:val="both"/>
      </w:pPr>
      <w:r>
        <w:rPr>
          <w:sz w:val="24"/>
        </w:rPr>
        <w:t>Слово и предложение</w:t>
      </w:r>
    </w:p>
    <w:p w:rsidR="00CF572C" w:rsidRDefault="00CF572C" w:rsidP="00CF572C">
      <w:pPr>
        <w:spacing w:after="5" w:line="252" w:lineRule="auto"/>
        <w:ind w:left="-15" w:right="7" w:firstLine="568"/>
        <w:jc w:val="both"/>
      </w:pPr>
      <w:r>
        <w:rPr>
          <w:sz w:val="24"/>
        </w:rPr>
        <w:t>Различение слова и предложения. Работа с предложением: выделение слов, изменение их порядка.</w:t>
      </w:r>
    </w:p>
    <w:p w:rsidR="00CF572C" w:rsidRDefault="00CF572C" w:rsidP="00CF572C">
      <w:pPr>
        <w:spacing w:after="5" w:line="252" w:lineRule="auto"/>
        <w:ind w:left="-15" w:right="7" w:firstLine="568"/>
        <w:jc w:val="both"/>
      </w:pPr>
      <w:r>
        <w:rPr>
          <w:sz w:val="24"/>
        </w:rPr>
        <w:t>Восприятие слова как объекта изучения, материала для анализа. Наблюдение над значением слова. Фонетика</w:t>
      </w:r>
    </w:p>
    <w:p w:rsidR="00CF572C" w:rsidRDefault="00CF572C" w:rsidP="00CF572C">
      <w:pPr>
        <w:spacing w:after="5" w:line="252" w:lineRule="auto"/>
        <w:ind w:left="-15" w:right="7" w:firstLine="568"/>
        <w:jc w:val="both"/>
      </w:pPr>
      <w:r>
        <w:rPr>
          <w:sz w:val="24"/>
        </w:rP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w:t>
      </w:r>
    </w:p>
    <w:p w:rsidR="00CF572C" w:rsidRDefault="00CF572C" w:rsidP="00CF572C">
      <w:pPr>
        <w:spacing w:after="5" w:line="252" w:lineRule="auto"/>
        <w:ind w:left="-7" w:right="7" w:hanging="8"/>
        <w:jc w:val="both"/>
      </w:pPr>
      <w:r>
        <w:rPr>
          <w:sz w:val="24"/>
        </w:rPr>
        <w:t>построение модели звукового состава слова, подбор слов, соответствующих заданной модели.</w:t>
      </w:r>
    </w:p>
    <w:p w:rsidR="00CF572C" w:rsidRDefault="00CF572C" w:rsidP="00CF572C">
      <w:pPr>
        <w:spacing w:after="5" w:line="252" w:lineRule="auto"/>
        <w:ind w:left="-15" w:right="7" w:firstLine="568"/>
        <w:jc w:val="both"/>
      </w:pPr>
      <w:r>
        <w:rPr>
          <w:sz w:val="24"/>
        </w:rPr>
        <w:t>Различение гласных и согласных звуков, гласных ударных и безударных, согласных твёрдых и мягких, звонких и глухих. Определение места ударения.</w:t>
      </w:r>
    </w:p>
    <w:p w:rsidR="00CF572C" w:rsidRDefault="00CF572C" w:rsidP="00CF572C">
      <w:pPr>
        <w:spacing w:after="5" w:line="252" w:lineRule="auto"/>
        <w:ind w:left="-15" w:right="7" w:firstLine="568"/>
        <w:jc w:val="both"/>
      </w:pPr>
      <w:r>
        <w:rPr>
          <w:sz w:val="24"/>
        </w:rPr>
        <w:t>Слог как минимальная произносительная единица. Количество слогов в слове. Ударный слог.</w:t>
      </w:r>
    </w:p>
    <w:p w:rsidR="00CF572C" w:rsidRDefault="00CF572C" w:rsidP="00CF572C">
      <w:pPr>
        <w:spacing w:after="5" w:line="252" w:lineRule="auto"/>
        <w:ind w:left="576" w:right="7" w:hanging="8"/>
        <w:jc w:val="both"/>
      </w:pPr>
      <w:r>
        <w:rPr>
          <w:sz w:val="24"/>
        </w:rPr>
        <w:t>Графика</w:t>
      </w:r>
    </w:p>
    <w:p w:rsidR="00CF572C" w:rsidRDefault="00CF572C" w:rsidP="00CF572C">
      <w:pPr>
        <w:spacing w:after="5" w:line="252" w:lineRule="auto"/>
        <w:ind w:left="576" w:right="7" w:hanging="8"/>
        <w:jc w:val="both"/>
      </w:pPr>
      <w:r>
        <w:rPr>
          <w:sz w:val="24"/>
        </w:rPr>
        <w:lastRenderedPageBreak/>
        <w:t>Различение звука и буквы: буква как знак звука. Слоговой принцип русской графики.</w:t>
      </w:r>
    </w:p>
    <w:p w:rsidR="00CF572C" w:rsidRDefault="00CF572C" w:rsidP="00CF572C">
      <w:pPr>
        <w:spacing w:after="5" w:line="252" w:lineRule="auto"/>
        <w:ind w:left="-7" w:right="7" w:hanging="8"/>
        <w:jc w:val="both"/>
      </w:pPr>
      <w:r>
        <w:rPr>
          <w:sz w:val="24"/>
        </w:rPr>
        <w:t>Буквы гласных как показатель твёрдости-мягкости согласных звуков. Функции букв е, ё, ю, я.</w:t>
      </w:r>
    </w:p>
    <w:p w:rsidR="00CF572C" w:rsidRDefault="00CF572C" w:rsidP="00CF572C">
      <w:pPr>
        <w:spacing w:after="322" w:line="252" w:lineRule="auto"/>
        <w:ind w:left="576" w:right="7" w:hanging="8"/>
        <w:jc w:val="both"/>
      </w:pPr>
      <w:r>
        <w:rPr>
          <w:sz w:val="24"/>
        </w:rPr>
        <w:t>Мягкий знак как показатель мягкости предшествующего согласного звука в конце слова. Последовательность букв в русском алфавите.</w:t>
      </w:r>
    </w:p>
    <w:p w:rsidR="00CF572C" w:rsidRDefault="00CF572C" w:rsidP="00CF572C">
      <w:pPr>
        <w:spacing w:after="5" w:line="252" w:lineRule="auto"/>
        <w:ind w:left="576" w:right="7" w:hanging="8"/>
        <w:jc w:val="both"/>
      </w:pPr>
      <w:r>
        <w:rPr>
          <w:sz w:val="24"/>
        </w:rPr>
        <w:t>Чтение</w:t>
      </w:r>
    </w:p>
    <w:p w:rsidR="00CF572C" w:rsidRDefault="00CF572C" w:rsidP="00CF572C">
      <w:pPr>
        <w:spacing w:after="26" w:line="232" w:lineRule="auto"/>
        <w:ind w:firstLine="568"/>
      </w:pPr>
      <w:r>
        <w:rPr>
          <w:sz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CF572C" w:rsidRDefault="00CF572C" w:rsidP="00CF572C">
      <w:pPr>
        <w:spacing w:after="322" w:line="252" w:lineRule="auto"/>
        <w:ind w:left="-15" w:right="7" w:firstLine="568"/>
        <w:jc w:val="both"/>
      </w:pPr>
      <w:r>
        <w:rPr>
          <w:sz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F572C" w:rsidRDefault="00CF572C" w:rsidP="00CF572C">
      <w:pPr>
        <w:spacing w:after="5" w:line="252" w:lineRule="auto"/>
        <w:ind w:left="576" w:right="7" w:hanging="8"/>
        <w:jc w:val="both"/>
      </w:pPr>
      <w:r>
        <w:rPr>
          <w:sz w:val="24"/>
        </w:rPr>
        <w:t>Письмо</w:t>
      </w:r>
    </w:p>
    <w:p w:rsidR="00CF572C" w:rsidRDefault="00CF572C" w:rsidP="00CF572C">
      <w:pPr>
        <w:spacing w:after="5" w:line="252" w:lineRule="auto"/>
        <w:ind w:left="576" w:right="7" w:hanging="8"/>
        <w:jc w:val="both"/>
      </w:pPr>
      <w:r>
        <w:rPr>
          <w:sz w:val="24"/>
        </w:rPr>
        <w:t>Ориентация на пространстве листа в тетради и на пространстве классной доски.</w:t>
      </w:r>
    </w:p>
    <w:p w:rsidR="00CF572C" w:rsidRDefault="00546D94" w:rsidP="00CF572C">
      <w:pPr>
        <w:spacing w:after="5" w:line="252" w:lineRule="auto"/>
        <w:ind w:left="-7" w:right="7" w:hanging="8"/>
        <w:jc w:val="both"/>
      </w:pPr>
      <w:r>
        <w:rPr>
          <w:sz w:val="12"/>
        </w:rPr>
        <w:t xml:space="preserve">                   </w:t>
      </w:r>
      <w:r w:rsidR="00CF572C">
        <w:rPr>
          <w:sz w:val="24"/>
        </w:rPr>
        <w:t>Гигиенические требования, которые необходимо соблюдать во время письма.</w:t>
      </w:r>
    </w:p>
    <w:p w:rsidR="00CF572C" w:rsidRDefault="00CF572C" w:rsidP="00CF572C">
      <w:pPr>
        <w:spacing w:after="5" w:line="252" w:lineRule="auto"/>
        <w:ind w:left="-15" w:right="7" w:firstLine="568"/>
        <w:jc w:val="both"/>
      </w:pPr>
      <w:r>
        <w:rPr>
          <w:sz w:val="24"/>
        </w:rPr>
        <w:t>Начертание письменных прописных и строчных букв. Письмо букв, буквосочетаний, слогов, слов, предложений с соблюдением гигиенических норм.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CF572C" w:rsidRDefault="00CF572C" w:rsidP="00CF572C">
      <w:pPr>
        <w:spacing w:after="323" w:line="252" w:lineRule="auto"/>
        <w:ind w:left="576" w:right="7" w:hanging="8"/>
        <w:jc w:val="both"/>
      </w:pPr>
      <w:r>
        <w:rPr>
          <w:sz w:val="24"/>
        </w:rPr>
        <w:t>Функция небуквенных графических средств: пробела между словами, знака переноса.</w:t>
      </w:r>
    </w:p>
    <w:p w:rsidR="00CF572C" w:rsidRDefault="00CF572C" w:rsidP="00CF572C">
      <w:pPr>
        <w:spacing w:after="5" w:line="252" w:lineRule="auto"/>
        <w:ind w:left="576" w:right="7" w:hanging="8"/>
        <w:jc w:val="both"/>
      </w:pPr>
      <w:r>
        <w:rPr>
          <w:sz w:val="24"/>
        </w:rPr>
        <w:t>Орфография и пунктуация</w:t>
      </w:r>
    </w:p>
    <w:p w:rsidR="00CF572C" w:rsidRDefault="00CF572C" w:rsidP="00CF572C">
      <w:pPr>
        <w:spacing w:after="322" w:line="252" w:lineRule="auto"/>
        <w:ind w:left="-15" w:right="7" w:firstLine="568"/>
        <w:jc w:val="both"/>
      </w:pPr>
      <w:r>
        <w:rPr>
          <w:sz w:val="24"/>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CF572C" w:rsidRDefault="00CF572C" w:rsidP="00CF572C">
      <w:pPr>
        <w:spacing w:after="5" w:line="252" w:lineRule="auto"/>
        <w:ind w:left="576" w:right="7" w:hanging="8"/>
        <w:jc w:val="both"/>
      </w:pPr>
      <w:r>
        <w:rPr>
          <w:sz w:val="24"/>
        </w:rPr>
        <w:t>Систематический курс</w:t>
      </w:r>
    </w:p>
    <w:p w:rsidR="00CF572C" w:rsidRDefault="00CF572C" w:rsidP="00CF572C">
      <w:pPr>
        <w:spacing w:after="5" w:line="252" w:lineRule="auto"/>
        <w:ind w:left="576" w:right="7" w:hanging="8"/>
        <w:jc w:val="both"/>
      </w:pPr>
      <w:r>
        <w:rPr>
          <w:sz w:val="24"/>
        </w:rPr>
        <w:t>Общие сведения о языке</w:t>
      </w:r>
    </w:p>
    <w:p w:rsidR="00CF572C" w:rsidRDefault="00CF572C" w:rsidP="00CF572C">
      <w:pPr>
        <w:spacing w:after="323" w:line="252" w:lineRule="auto"/>
        <w:ind w:left="576" w:right="7" w:hanging="8"/>
        <w:jc w:val="both"/>
      </w:pPr>
      <w:r>
        <w:rPr>
          <w:sz w:val="24"/>
        </w:rPr>
        <w:t>Язык как основное средство человеческого общения. Цели и ситуации общения.</w:t>
      </w:r>
    </w:p>
    <w:p w:rsidR="00CF572C" w:rsidRDefault="00CF572C" w:rsidP="00CF572C">
      <w:pPr>
        <w:spacing w:after="5" w:line="252" w:lineRule="auto"/>
        <w:ind w:left="576" w:right="7" w:hanging="8"/>
        <w:jc w:val="both"/>
      </w:pPr>
      <w:r>
        <w:rPr>
          <w:sz w:val="24"/>
        </w:rPr>
        <w:t>Фонетика</w:t>
      </w:r>
    </w:p>
    <w:p w:rsidR="00CF572C" w:rsidRDefault="00CF572C" w:rsidP="00CF572C">
      <w:pPr>
        <w:spacing w:after="5" w:line="252" w:lineRule="auto"/>
        <w:ind w:left="-15" w:right="7" w:firstLine="568"/>
        <w:jc w:val="both"/>
      </w:pPr>
      <w:r>
        <w:rPr>
          <w:sz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w:t>
      </w:r>
    </w:p>
    <w:p w:rsidR="00CF572C" w:rsidRDefault="00CF572C" w:rsidP="00CF572C">
      <w:pPr>
        <w:spacing w:after="5" w:line="252" w:lineRule="auto"/>
        <w:ind w:left="-7" w:right="7" w:hanging="8"/>
        <w:jc w:val="both"/>
      </w:pPr>
      <w:r>
        <w:rPr>
          <w:sz w:val="24"/>
        </w:rPr>
        <w:t>[ч’], [щ’].</w:t>
      </w:r>
    </w:p>
    <w:p w:rsidR="00CF572C" w:rsidRDefault="00CF572C" w:rsidP="00CF572C">
      <w:pPr>
        <w:spacing w:after="323" w:line="252" w:lineRule="auto"/>
        <w:ind w:left="-15" w:right="7" w:firstLine="568"/>
        <w:jc w:val="both"/>
      </w:pPr>
      <w:r>
        <w:rPr>
          <w:sz w:val="24"/>
        </w:rPr>
        <w:t>Слог. Количество слогов в слове. Ударный слог. Деление слов на слоги (простые случаи, без стечения согласных).</w:t>
      </w:r>
    </w:p>
    <w:p w:rsidR="00CF572C" w:rsidRDefault="00CF572C" w:rsidP="00CF572C">
      <w:pPr>
        <w:spacing w:after="5" w:line="252" w:lineRule="auto"/>
        <w:ind w:left="576" w:right="7" w:hanging="8"/>
        <w:jc w:val="both"/>
      </w:pPr>
      <w:r>
        <w:rPr>
          <w:sz w:val="24"/>
        </w:rPr>
        <w:t>Графика</w:t>
      </w:r>
    </w:p>
    <w:p w:rsidR="00CF572C" w:rsidRDefault="00CF572C" w:rsidP="00CF572C">
      <w:pPr>
        <w:spacing w:after="5" w:line="252" w:lineRule="auto"/>
        <w:ind w:left="-15" w:right="7" w:firstLine="568"/>
        <w:jc w:val="both"/>
      </w:pPr>
      <w:r>
        <w:rPr>
          <w:sz w:val="24"/>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CF572C" w:rsidRDefault="00CF572C" w:rsidP="00CF572C">
      <w:pPr>
        <w:spacing w:after="5" w:line="252" w:lineRule="auto"/>
        <w:ind w:left="-15" w:right="7" w:firstLine="568"/>
        <w:jc w:val="both"/>
      </w:pPr>
      <w:r>
        <w:rPr>
          <w:sz w:val="24"/>
        </w:rPr>
        <w:t>Установление соотношения звукового и буквенного состава слова в словах типа стол, конь.</w:t>
      </w:r>
    </w:p>
    <w:p w:rsidR="00CF572C" w:rsidRDefault="00CF572C" w:rsidP="00CF572C">
      <w:pPr>
        <w:spacing w:after="5" w:line="252" w:lineRule="auto"/>
        <w:ind w:left="576" w:right="7" w:hanging="8"/>
        <w:jc w:val="both"/>
      </w:pPr>
      <w:r>
        <w:rPr>
          <w:sz w:val="24"/>
        </w:rPr>
        <w:t>Небуквенные графические средства: пробел между словами, знак переноса.</w:t>
      </w:r>
    </w:p>
    <w:p w:rsidR="00CF572C" w:rsidRDefault="00CF572C" w:rsidP="00CF572C">
      <w:pPr>
        <w:spacing w:after="322" w:line="252" w:lineRule="auto"/>
        <w:ind w:left="-15" w:right="7" w:firstLine="568"/>
        <w:jc w:val="both"/>
      </w:pPr>
      <w:r>
        <w:rPr>
          <w:sz w:val="24"/>
        </w:rPr>
        <w:t xml:space="preserve">Русский алфавит: правильное название букв, их последовательность. Использование </w:t>
      </w:r>
      <w:r>
        <w:rPr>
          <w:sz w:val="24"/>
        </w:rPr>
        <w:lastRenderedPageBreak/>
        <w:t>алфавита для упорядочения списка слов.</w:t>
      </w:r>
    </w:p>
    <w:p w:rsidR="00CF572C" w:rsidRDefault="00CF572C" w:rsidP="00CF572C">
      <w:pPr>
        <w:spacing w:after="5" w:line="252" w:lineRule="auto"/>
        <w:ind w:left="576" w:right="7" w:hanging="8"/>
        <w:jc w:val="both"/>
      </w:pPr>
      <w:r>
        <w:rPr>
          <w:sz w:val="24"/>
        </w:rPr>
        <w:t>Орфоэпия</w:t>
      </w:r>
    </w:p>
    <w:p w:rsidR="00CF572C" w:rsidRDefault="00CF572C" w:rsidP="00CF572C">
      <w:pPr>
        <w:spacing w:after="640" w:line="252" w:lineRule="auto"/>
        <w:ind w:left="-15" w:right="7" w:firstLine="568"/>
        <w:jc w:val="both"/>
      </w:pPr>
      <w:r>
        <w:rPr>
          <w:sz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CF572C" w:rsidRDefault="00CF572C" w:rsidP="00CF572C">
      <w:pPr>
        <w:spacing w:after="5" w:line="252" w:lineRule="auto"/>
        <w:ind w:left="576" w:right="7" w:hanging="8"/>
        <w:jc w:val="both"/>
      </w:pPr>
      <w:r>
        <w:rPr>
          <w:sz w:val="24"/>
        </w:rPr>
        <w:t>Лексика</w:t>
      </w:r>
    </w:p>
    <w:p w:rsidR="00CF572C" w:rsidRDefault="00CF572C" w:rsidP="00CF572C">
      <w:pPr>
        <w:spacing w:after="5" w:line="252" w:lineRule="auto"/>
        <w:ind w:left="576" w:right="7" w:hanging="8"/>
        <w:jc w:val="both"/>
      </w:pPr>
      <w:r>
        <w:rPr>
          <w:sz w:val="24"/>
        </w:rPr>
        <w:t>Слово как единица языка (ознакомление).</w:t>
      </w:r>
    </w:p>
    <w:p w:rsidR="00CF572C" w:rsidRDefault="00CF572C" w:rsidP="00CF572C">
      <w:pPr>
        <w:spacing w:after="323" w:line="252" w:lineRule="auto"/>
        <w:ind w:left="576" w:right="7" w:hanging="8"/>
        <w:jc w:val="both"/>
      </w:pPr>
      <w:r>
        <w:rPr>
          <w:sz w:val="24"/>
        </w:rPr>
        <w:t>Слово как название предмета, признака предмета, действия предмета (ознакомление). Выявление слов, значение которых требует уточнения.</w:t>
      </w:r>
    </w:p>
    <w:p w:rsidR="00CF572C" w:rsidRDefault="00CF572C" w:rsidP="00CF572C">
      <w:pPr>
        <w:spacing w:after="5" w:line="252" w:lineRule="auto"/>
        <w:ind w:left="576" w:right="7" w:hanging="8"/>
        <w:jc w:val="both"/>
      </w:pPr>
      <w:r>
        <w:rPr>
          <w:sz w:val="24"/>
        </w:rPr>
        <w:t>Синтаксис</w:t>
      </w:r>
    </w:p>
    <w:p w:rsidR="00CF572C" w:rsidRDefault="00CF572C" w:rsidP="00CF572C">
      <w:pPr>
        <w:spacing w:after="5" w:line="252" w:lineRule="auto"/>
        <w:ind w:left="576" w:right="7" w:hanging="8"/>
        <w:jc w:val="both"/>
      </w:pPr>
      <w:r>
        <w:rPr>
          <w:sz w:val="24"/>
        </w:rPr>
        <w:t>Предложение как единица языка (ознакомление).</w:t>
      </w:r>
    </w:p>
    <w:p w:rsidR="00CF572C" w:rsidRDefault="00CF572C" w:rsidP="00CF572C">
      <w:pPr>
        <w:spacing w:after="5" w:line="252" w:lineRule="auto"/>
        <w:ind w:left="-15" w:right="7" w:firstLine="568"/>
        <w:jc w:val="both"/>
      </w:pPr>
      <w:r>
        <w:rPr>
          <w:sz w:val="24"/>
        </w:rPr>
        <w:t>Слово, предложение (наблюдение над сходством и различием). Установление связи слов в предложении при помощи смысловых вопросов.</w:t>
      </w:r>
    </w:p>
    <w:p w:rsidR="00CF572C" w:rsidRDefault="00CF572C" w:rsidP="00CF572C">
      <w:pPr>
        <w:spacing w:after="322" w:line="252" w:lineRule="auto"/>
        <w:ind w:left="-15" w:right="7" w:firstLine="568"/>
        <w:jc w:val="both"/>
      </w:pPr>
      <w:r>
        <w:rPr>
          <w:sz w:val="24"/>
        </w:rPr>
        <w:t>Восстановление деформированных предложений. Составление предложений из набора форм слов.</w:t>
      </w:r>
    </w:p>
    <w:p w:rsidR="00CF572C" w:rsidRDefault="00CF572C" w:rsidP="00CF572C">
      <w:pPr>
        <w:spacing w:after="5" w:line="252" w:lineRule="auto"/>
        <w:ind w:left="576" w:right="7" w:hanging="8"/>
        <w:jc w:val="both"/>
      </w:pPr>
      <w:r>
        <w:rPr>
          <w:sz w:val="24"/>
        </w:rPr>
        <w:t>Орфография и пунктуация</w:t>
      </w:r>
    </w:p>
    <w:p w:rsidR="00CF572C" w:rsidRDefault="00CF572C" w:rsidP="00CF572C">
      <w:pPr>
        <w:spacing w:after="5" w:line="252" w:lineRule="auto"/>
        <w:ind w:left="576" w:right="7" w:hanging="8"/>
        <w:jc w:val="both"/>
      </w:pPr>
      <w:r>
        <w:rPr>
          <w:sz w:val="24"/>
        </w:rPr>
        <w:t>Правила правописания и их применение:</w:t>
      </w:r>
    </w:p>
    <w:p w:rsidR="00CF572C" w:rsidRDefault="00CF572C" w:rsidP="0018750E">
      <w:pPr>
        <w:widowControl/>
        <w:numPr>
          <w:ilvl w:val="0"/>
          <w:numId w:val="7"/>
        </w:numPr>
        <w:autoSpaceDE/>
        <w:autoSpaceDN/>
        <w:spacing w:after="5" w:line="252" w:lineRule="auto"/>
        <w:ind w:right="7" w:firstLine="568"/>
        <w:jc w:val="both"/>
      </w:pPr>
      <w:r>
        <w:rPr>
          <w:sz w:val="24"/>
        </w:rPr>
        <w:t>раздельное написание слов в предложении;</w:t>
      </w:r>
    </w:p>
    <w:p w:rsidR="00CF572C" w:rsidRDefault="00CF572C" w:rsidP="0018750E">
      <w:pPr>
        <w:widowControl/>
        <w:numPr>
          <w:ilvl w:val="0"/>
          <w:numId w:val="7"/>
        </w:numPr>
        <w:autoSpaceDE/>
        <w:autoSpaceDN/>
        <w:spacing w:after="5" w:line="252" w:lineRule="auto"/>
        <w:ind w:right="7" w:firstLine="568"/>
        <w:jc w:val="both"/>
      </w:pPr>
      <w:r>
        <w:rPr>
          <w:sz w:val="24"/>
        </w:rPr>
        <w:t>прописная буква в начале предложения и в именах собственных: в именах и фамилиях людей, кличках животных;</w:t>
      </w:r>
    </w:p>
    <w:p w:rsidR="00CF572C" w:rsidRDefault="00CF572C" w:rsidP="0018750E">
      <w:pPr>
        <w:widowControl/>
        <w:numPr>
          <w:ilvl w:val="0"/>
          <w:numId w:val="7"/>
        </w:numPr>
        <w:autoSpaceDE/>
        <w:autoSpaceDN/>
        <w:spacing w:after="5" w:line="252" w:lineRule="auto"/>
        <w:ind w:right="7" w:firstLine="568"/>
        <w:jc w:val="both"/>
      </w:pPr>
      <w:r>
        <w:rPr>
          <w:sz w:val="24"/>
        </w:rPr>
        <w:t>перенос слов (без учёта морфемного членения слова);</w:t>
      </w:r>
    </w:p>
    <w:p w:rsidR="00CF572C" w:rsidRDefault="00CF572C" w:rsidP="0018750E">
      <w:pPr>
        <w:widowControl/>
        <w:numPr>
          <w:ilvl w:val="0"/>
          <w:numId w:val="7"/>
        </w:numPr>
        <w:autoSpaceDE/>
        <w:autoSpaceDN/>
        <w:spacing w:after="5" w:line="252" w:lineRule="auto"/>
        <w:ind w:right="7" w:firstLine="568"/>
        <w:jc w:val="both"/>
      </w:pPr>
      <w:r>
        <w:rPr>
          <w:sz w:val="24"/>
        </w:rPr>
        <w:t>гласные после шипящих в сочетаниях жи, ши (в положении под ударением), ча, ща, чу, щу;</w:t>
      </w:r>
    </w:p>
    <w:p w:rsidR="00CF572C" w:rsidRDefault="00CF572C" w:rsidP="0018750E">
      <w:pPr>
        <w:widowControl/>
        <w:numPr>
          <w:ilvl w:val="0"/>
          <w:numId w:val="7"/>
        </w:numPr>
        <w:autoSpaceDE/>
        <w:autoSpaceDN/>
        <w:spacing w:after="5" w:line="252" w:lineRule="auto"/>
        <w:ind w:right="7" w:firstLine="568"/>
        <w:jc w:val="both"/>
        <w:rPr>
          <w:lang w:val="en-US"/>
        </w:rPr>
      </w:pPr>
      <w:r>
        <w:rPr>
          <w:sz w:val="24"/>
        </w:rPr>
        <w:t>сочетания чк, чн;</w:t>
      </w:r>
    </w:p>
    <w:p w:rsidR="00CF572C" w:rsidRDefault="00CF572C" w:rsidP="0018750E">
      <w:pPr>
        <w:widowControl/>
        <w:numPr>
          <w:ilvl w:val="0"/>
          <w:numId w:val="7"/>
        </w:numPr>
        <w:autoSpaceDE/>
        <w:autoSpaceDN/>
        <w:spacing w:after="5" w:line="252" w:lineRule="auto"/>
        <w:ind w:right="7" w:firstLine="568"/>
        <w:jc w:val="both"/>
      </w:pPr>
      <w:r>
        <w:rPr>
          <w:sz w:val="24"/>
        </w:rPr>
        <w:t>слова с непроверяемыми гласными и согласными (перечень слов в орфографическом словаре учебника);</w:t>
      </w:r>
    </w:p>
    <w:p w:rsidR="00CF572C" w:rsidRDefault="00CF572C" w:rsidP="0018750E">
      <w:pPr>
        <w:widowControl/>
        <w:numPr>
          <w:ilvl w:val="0"/>
          <w:numId w:val="7"/>
        </w:numPr>
        <w:autoSpaceDE/>
        <w:autoSpaceDN/>
        <w:spacing w:after="5" w:line="252" w:lineRule="auto"/>
        <w:ind w:right="7" w:firstLine="568"/>
        <w:jc w:val="both"/>
      </w:pPr>
      <w:r>
        <w:rPr>
          <w:sz w:val="24"/>
        </w:rPr>
        <w:t xml:space="preserve">знаки препинания в конце предложения: точка, вопросительный и восклицательный знаки. </w:t>
      </w:r>
    </w:p>
    <w:p w:rsidR="00CF572C" w:rsidRDefault="00CF572C" w:rsidP="00CF572C">
      <w:pPr>
        <w:spacing w:after="323" w:line="252" w:lineRule="auto"/>
        <w:ind w:left="576" w:right="7" w:hanging="8"/>
        <w:jc w:val="both"/>
      </w:pPr>
      <w:r>
        <w:rPr>
          <w:sz w:val="24"/>
        </w:rPr>
        <w:t>Алгоритм списывания текста.</w:t>
      </w:r>
    </w:p>
    <w:p w:rsidR="00CF572C" w:rsidRDefault="00CF572C" w:rsidP="00CF572C">
      <w:pPr>
        <w:spacing w:after="5" w:line="252" w:lineRule="auto"/>
        <w:ind w:left="576" w:right="7" w:hanging="8"/>
        <w:jc w:val="both"/>
      </w:pPr>
      <w:r>
        <w:rPr>
          <w:sz w:val="24"/>
        </w:rPr>
        <w:t>Развитие речи</w:t>
      </w:r>
    </w:p>
    <w:p w:rsidR="00CF572C" w:rsidRDefault="00CF572C" w:rsidP="00CF572C">
      <w:pPr>
        <w:spacing w:after="5" w:line="252" w:lineRule="auto"/>
        <w:ind w:left="576" w:right="7" w:hanging="8"/>
        <w:jc w:val="both"/>
      </w:pPr>
      <w:r>
        <w:rPr>
          <w:sz w:val="24"/>
        </w:rPr>
        <w:t>Речь как основная форма общения между людьми. Текст как единица речи</w:t>
      </w:r>
    </w:p>
    <w:p w:rsidR="00CF572C" w:rsidRDefault="00CF572C" w:rsidP="00CF572C">
      <w:pPr>
        <w:spacing w:after="5" w:line="252" w:lineRule="auto"/>
        <w:ind w:left="-7" w:right="7" w:hanging="8"/>
        <w:jc w:val="both"/>
      </w:pPr>
      <w:r>
        <w:rPr>
          <w:sz w:val="24"/>
        </w:rPr>
        <w:t>(ознакомление).</w:t>
      </w:r>
    </w:p>
    <w:p w:rsidR="00CF572C" w:rsidRDefault="00CF572C" w:rsidP="00CF572C">
      <w:pPr>
        <w:spacing w:after="5" w:line="252" w:lineRule="auto"/>
        <w:ind w:left="-15" w:right="7" w:firstLine="568"/>
        <w:jc w:val="both"/>
      </w:pPr>
      <w:r>
        <w:rPr>
          <w:sz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CF572C" w:rsidRDefault="00CF572C" w:rsidP="00CF572C">
      <w:pPr>
        <w:spacing w:after="323" w:line="252" w:lineRule="auto"/>
        <w:ind w:left="-15" w:right="7" w:firstLine="568"/>
        <w:jc w:val="both"/>
      </w:pPr>
      <w:r>
        <w:rPr>
          <w:sz w:val="24"/>
        </w:rPr>
        <w:t>Нормы речевого этикета в ситуациях учебного и бытового общения (приветствие, прощание, извинение, благодарность, обращение с просьбой).</w:t>
      </w:r>
    </w:p>
    <w:p w:rsidR="00CF572C" w:rsidRDefault="00CF572C" w:rsidP="00CF572C">
      <w:pPr>
        <w:spacing w:after="5" w:line="252" w:lineRule="auto"/>
        <w:ind w:left="-15" w:right="7" w:firstLine="568"/>
        <w:jc w:val="both"/>
      </w:pPr>
      <w:r>
        <w:rPr>
          <w:sz w:val="24"/>
        </w:rPr>
        <w:t>Изучение содержания   учебного   предмета «Русский   язык» в первом классе способствует освоению на пропедевтическом уровне ряда универсальных учебных действий.</w:t>
      </w:r>
    </w:p>
    <w:p w:rsidR="00CF572C" w:rsidRDefault="00CF572C" w:rsidP="00CF572C">
      <w:pPr>
        <w:spacing w:after="5" w:line="252" w:lineRule="auto"/>
        <w:ind w:left="576" w:right="7" w:hanging="8"/>
        <w:jc w:val="both"/>
      </w:pPr>
      <w:r>
        <w:rPr>
          <w:sz w:val="24"/>
        </w:rPr>
        <w:t>Познавательные универсальные учебные действия:</w:t>
      </w:r>
    </w:p>
    <w:p w:rsidR="00CF572C" w:rsidRDefault="00CF572C" w:rsidP="00CF572C">
      <w:pPr>
        <w:spacing w:after="5" w:line="252" w:lineRule="auto"/>
        <w:ind w:left="576" w:right="7" w:hanging="8"/>
        <w:jc w:val="both"/>
      </w:pPr>
      <w:r>
        <w:rPr>
          <w:sz w:val="24"/>
        </w:rPr>
        <w:t>Базовые логические действия:</w:t>
      </w:r>
    </w:p>
    <w:p w:rsidR="00CF572C" w:rsidRDefault="00CF572C" w:rsidP="00CF572C">
      <w:pPr>
        <w:spacing w:after="5" w:line="252" w:lineRule="auto"/>
        <w:ind w:left="576" w:right="7" w:hanging="8"/>
        <w:jc w:val="both"/>
      </w:pPr>
      <w:r>
        <w:rPr>
          <w:sz w:val="24"/>
        </w:rPr>
        <w:t>— сравнивать звуки в соответствии с учебной задачей;</w:t>
      </w:r>
    </w:p>
    <w:p w:rsidR="00CF572C" w:rsidRDefault="00CF572C" w:rsidP="00CF572C">
      <w:pPr>
        <w:spacing w:after="5" w:line="252" w:lineRule="auto"/>
        <w:ind w:left="576" w:right="7" w:hanging="8"/>
        <w:jc w:val="both"/>
      </w:pPr>
      <w:r>
        <w:rPr>
          <w:sz w:val="24"/>
        </w:rPr>
        <w:t>— сравнивать звуковой и буквенный состав слова в соответствии с учебной задачей;</w:t>
      </w:r>
    </w:p>
    <w:p w:rsidR="00CF572C" w:rsidRDefault="00CF572C" w:rsidP="00CF572C">
      <w:pPr>
        <w:spacing w:after="5" w:line="252" w:lineRule="auto"/>
        <w:ind w:left="576" w:right="7" w:hanging="8"/>
        <w:jc w:val="both"/>
      </w:pPr>
      <w:r>
        <w:rPr>
          <w:sz w:val="24"/>
        </w:rPr>
        <w:lastRenderedPageBreak/>
        <w:t>— устанавливать основания для сравнения звуков, слов (на основе образца);</w:t>
      </w:r>
    </w:p>
    <w:p w:rsidR="00CF572C" w:rsidRDefault="00CF572C" w:rsidP="00546D94">
      <w:pPr>
        <w:spacing w:line="252" w:lineRule="auto"/>
        <w:ind w:left="-15" w:right="7" w:firstLine="568"/>
        <w:jc w:val="both"/>
      </w:pPr>
      <w:r>
        <w:rPr>
          <w:sz w:val="24"/>
        </w:rPr>
        <w:t>— 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CF572C" w:rsidRDefault="00CF572C" w:rsidP="00546D94">
      <w:pPr>
        <w:spacing w:line="252" w:lineRule="auto"/>
        <w:ind w:left="576" w:right="7" w:hanging="8"/>
        <w:jc w:val="both"/>
      </w:pPr>
      <w:r>
        <w:rPr>
          <w:sz w:val="24"/>
        </w:rPr>
        <w:t>Базовые исследовательские действия:</w:t>
      </w:r>
    </w:p>
    <w:p w:rsidR="00CF572C" w:rsidRDefault="00CF572C" w:rsidP="00546D94">
      <w:pPr>
        <w:spacing w:line="252" w:lineRule="auto"/>
        <w:ind w:left="-15" w:right="7" w:firstLine="568"/>
        <w:jc w:val="both"/>
      </w:pPr>
      <w:r>
        <w:rPr>
          <w:sz w:val="24"/>
        </w:rPr>
        <w:t>— проводить изменения звуковой модели по предложенному учителем правилу, подбирать слова к модели;</w:t>
      </w:r>
    </w:p>
    <w:p w:rsidR="00CF572C" w:rsidRDefault="00CF572C" w:rsidP="00CF572C">
      <w:pPr>
        <w:spacing w:after="5" w:line="252" w:lineRule="auto"/>
        <w:ind w:left="576" w:right="781" w:hanging="8"/>
        <w:jc w:val="both"/>
      </w:pPr>
      <w:r>
        <w:rPr>
          <w:sz w:val="24"/>
        </w:rPr>
        <w:t>— формулировать выводы о соответствии звукового и буквенного состава слова; — использовать алфавит для самостоятельного упорядочивания списка слов.</w:t>
      </w:r>
    </w:p>
    <w:p w:rsidR="00CF572C" w:rsidRDefault="00CF572C" w:rsidP="00CF572C">
      <w:pPr>
        <w:spacing w:after="5" w:line="252" w:lineRule="auto"/>
        <w:ind w:left="576" w:right="7" w:hanging="8"/>
        <w:jc w:val="both"/>
      </w:pPr>
      <w:r>
        <w:rPr>
          <w:sz w:val="24"/>
        </w:rPr>
        <w:t>Работа с информацией:</w:t>
      </w:r>
    </w:p>
    <w:p w:rsidR="00CF572C" w:rsidRDefault="00CF572C" w:rsidP="00CF572C">
      <w:pPr>
        <w:spacing w:after="27" w:line="232" w:lineRule="auto"/>
        <w:ind w:firstLine="568"/>
      </w:pPr>
      <w:r>
        <w:rPr>
          <w:sz w:val="24"/>
        </w:rPr>
        <w:t>— 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CF572C" w:rsidRDefault="00CF572C" w:rsidP="00CF572C">
      <w:pPr>
        <w:spacing w:after="328" w:line="252" w:lineRule="auto"/>
        <w:ind w:left="576" w:right="820" w:hanging="8"/>
        <w:jc w:val="both"/>
      </w:pPr>
      <w:r>
        <w:rPr>
          <w:sz w:val="24"/>
        </w:rPr>
        <w:t>— анализировать графическую информацию — модели звукового состава слова; — самостоятельно создавать модели звукового состава слова.</w:t>
      </w:r>
    </w:p>
    <w:p w:rsidR="00CF572C" w:rsidRDefault="00CF572C" w:rsidP="00CF572C">
      <w:pPr>
        <w:spacing w:after="5" w:line="252" w:lineRule="auto"/>
        <w:ind w:left="576" w:right="7" w:hanging="8"/>
        <w:jc w:val="both"/>
      </w:pPr>
      <w:r>
        <w:rPr>
          <w:sz w:val="24"/>
        </w:rPr>
        <w:t>Коммуникативные универсальные учебные действия:</w:t>
      </w:r>
    </w:p>
    <w:p w:rsidR="00CF572C" w:rsidRDefault="00CF572C" w:rsidP="00CF572C">
      <w:pPr>
        <w:spacing w:after="5" w:line="252" w:lineRule="auto"/>
        <w:ind w:left="576" w:right="7" w:hanging="8"/>
        <w:jc w:val="both"/>
      </w:pPr>
      <w:r>
        <w:rPr>
          <w:sz w:val="24"/>
        </w:rPr>
        <w:t>Общение:</w:t>
      </w:r>
    </w:p>
    <w:p w:rsidR="00CF572C" w:rsidRDefault="00CF572C" w:rsidP="00CF572C">
      <w:pPr>
        <w:spacing w:after="5" w:line="252" w:lineRule="auto"/>
        <w:ind w:left="-15" w:right="7" w:firstLine="568"/>
        <w:jc w:val="both"/>
      </w:pPr>
      <w:r>
        <w:rPr>
          <w:sz w:val="24"/>
        </w:rPr>
        <w:t>— воспринимать суждения, выражать эмоции в соответствии с целями и условиями общения в знакомой среде;</w:t>
      </w:r>
    </w:p>
    <w:p w:rsidR="00CF572C" w:rsidRDefault="00CF572C" w:rsidP="00CF572C">
      <w:pPr>
        <w:spacing w:after="5" w:line="252" w:lineRule="auto"/>
        <w:ind w:left="-15" w:right="7" w:firstLine="568"/>
        <w:jc w:val="both"/>
      </w:pPr>
      <w:r>
        <w:rPr>
          <w:sz w:val="24"/>
        </w:rPr>
        <w:t>— проявлять уважительное отношение к собеседнику, соблюдать в процессе общения нормы речевого этикета; соблюдать правила ведения диалога;</w:t>
      </w:r>
    </w:p>
    <w:p w:rsidR="00CF572C" w:rsidRDefault="00CF572C" w:rsidP="00CF572C">
      <w:pPr>
        <w:spacing w:after="5" w:line="252" w:lineRule="auto"/>
        <w:ind w:left="576" w:right="7" w:hanging="8"/>
        <w:jc w:val="both"/>
      </w:pPr>
      <w:r>
        <w:rPr>
          <w:sz w:val="24"/>
        </w:rPr>
        <w:t>— воспринимать разные точки зрения;</w:t>
      </w:r>
    </w:p>
    <w:p w:rsidR="00CF572C" w:rsidRDefault="00CF572C" w:rsidP="00CF572C">
      <w:pPr>
        <w:spacing w:after="5" w:line="252" w:lineRule="auto"/>
        <w:ind w:left="576" w:right="7" w:hanging="8"/>
        <w:jc w:val="both"/>
      </w:pPr>
      <w:r>
        <w:rPr>
          <w:sz w:val="24"/>
        </w:rPr>
        <w:t>— в процессе учебного диалога отвечать на вопросы по изученному материалу;</w:t>
      </w:r>
    </w:p>
    <w:p w:rsidR="00CF572C" w:rsidRDefault="00CF572C" w:rsidP="00CF572C">
      <w:pPr>
        <w:spacing w:after="321" w:line="252" w:lineRule="auto"/>
        <w:ind w:left="-15" w:right="7" w:firstLine="568"/>
        <w:jc w:val="both"/>
      </w:pPr>
      <w:r>
        <w:rPr>
          <w:sz w:val="24"/>
        </w:rPr>
        <w:t>— строить устное речевое высказывание об обозначении звуков буквами; о звуковом и буквенном составе слова.</w:t>
      </w:r>
    </w:p>
    <w:p w:rsidR="00CF572C" w:rsidRDefault="00CF572C" w:rsidP="00CF572C">
      <w:pPr>
        <w:spacing w:after="5" w:line="252" w:lineRule="auto"/>
        <w:ind w:left="576" w:right="7" w:hanging="8"/>
        <w:jc w:val="both"/>
      </w:pPr>
      <w:r>
        <w:rPr>
          <w:sz w:val="24"/>
        </w:rPr>
        <w:t>Регулятивные универсальные учебные действия:</w:t>
      </w:r>
    </w:p>
    <w:p w:rsidR="00CF572C" w:rsidRDefault="00CF572C" w:rsidP="00CF572C">
      <w:pPr>
        <w:spacing w:after="5" w:line="252" w:lineRule="auto"/>
        <w:ind w:left="576" w:right="7" w:hanging="8"/>
        <w:jc w:val="both"/>
      </w:pPr>
      <w:r>
        <w:rPr>
          <w:sz w:val="24"/>
        </w:rPr>
        <w:t>Самоорганизация:</w:t>
      </w:r>
    </w:p>
    <w:p w:rsidR="00CF572C" w:rsidRDefault="00CF572C" w:rsidP="00CF572C">
      <w:pPr>
        <w:spacing w:after="5" w:line="252" w:lineRule="auto"/>
        <w:ind w:left="-15" w:right="7" w:firstLine="568"/>
        <w:jc w:val="both"/>
      </w:pPr>
      <w:r>
        <w:rPr>
          <w:sz w:val="24"/>
        </w:rPr>
        <w:t>— выстраивать последовательность учебных операций при проведении звукового анализа слова;</w:t>
      </w:r>
    </w:p>
    <w:p w:rsidR="00CF572C" w:rsidRDefault="00CF572C" w:rsidP="00CF572C">
      <w:pPr>
        <w:spacing w:after="5" w:line="252" w:lineRule="auto"/>
        <w:ind w:left="576" w:right="7" w:hanging="8"/>
        <w:jc w:val="both"/>
      </w:pPr>
      <w:r>
        <w:rPr>
          <w:sz w:val="24"/>
        </w:rPr>
        <w:t>— выстраивать последовательность учебных операций при списывании;</w:t>
      </w:r>
    </w:p>
    <w:p w:rsidR="00CF572C" w:rsidRDefault="00CF572C" w:rsidP="00CF572C">
      <w:pPr>
        <w:spacing w:after="5" w:line="252" w:lineRule="auto"/>
        <w:ind w:left="-15" w:right="7" w:firstLine="568"/>
        <w:jc w:val="both"/>
      </w:pPr>
      <w:r>
        <w:rPr>
          <w:sz w:val="24"/>
        </w:rPr>
        <w:t>— удерживать учебную задачу при проведении звукового анализа, при обозначении звуков буквами, при списывании текста, при письме под диктовку; Самоконтроль:</w:t>
      </w:r>
    </w:p>
    <w:p w:rsidR="00CF572C" w:rsidRDefault="00CF572C" w:rsidP="00CF572C">
      <w:pPr>
        <w:spacing w:after="5" w:line="252" w:lineRule="auto"/>
        <w:ind w:left="-15" w:right="7" w:firstLine="568"/>
        <w:jc w:val="both"/>
      </w:pPr>
      <w:r>
        <w:rPr>
          <w:sz w:val="24"/>
        </w:rPr>
        <w:t>— находить указанную ошибку, допущенную при проведении звукового анализа, при письме под диктовку или списывании слов, предложений;</w:t>
      </w:r>
    </w:p>
    <w:p w:rsidR="00CF572C" w:rsidRDefault="00CF572C" w:rsidP="00CF572C">
      <w:pPr>
        <w:spacing w:after="5" w:line="252" w:lineRule="auto"/>
        <w:ind w:left="576" w:right="7" w:hanging="8"/>
        <w:jc w:val="both"/>
      </w:pPr>
      <w:r>
        <w:rPr>
          <w:sz w:val="24"/>
        </w:rPr>
        <w:t>— оценивать правильность написания букв, соединений букв, слов, предложений.</w:t>
      </w:r>
    </w:p>
    <w:p w:rsidR="00CF572C" w:rsidRDefault="00CF572C" w:rsidP="00CF572C">
      <w:pPr>
        <w:spacing w:after="5" w:line="252" w:lineRule="auto"/>
        <w:ind w:left="576" w:right="7" w:hanging="8"/>
        <w:jc w:val="both"/>
      </w:pPr>
      <w:r>
        <w:rPr>
          <w:sz w:val="24"/>
        </w:rPr>
        <w:t>Совместная деятельность:</w:t>
      </w:r>
    </w:p>
    <w:p w:rsidR="00CF572C" w:rsidRDefault="00CF572C" w:rsidP="00CF572C">
      <w:pPr>
        <w:spacing w:after="5" w:line="252" w:lineRule="auto"/>
        <w:ind w:left="-15" w:right="7" w:firstLine="568"/>
        <w:jc w:val="both"/>
      </w:pPr>
      <w:r>
        <w:rPr>
          <w:sz w:val="24"/>
        </w:rPr>
        <w:t>— 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CF572C" w:rsidRDefault="00CF572C" w:rsidP="00CF572C">
      <w:pPr>
        <w:spacing w:after="329" w:line="252" w:lineRule="auto"/>
        <w:ind w:left="576" w:right="7" w:hanging="8"/>
        <w:jc w:val="both"/>
      </w:pPr>
      <w:r>
        <w:rPr>
          <w:sz w:val="24"/>
        </w:rPr>
        <w:t>— ответственно выполнять свою часть работы.</w:t>
      </w:r>
    </w:p>
    <w:p w:rsidR="00CF572C" w:rsidRDefault="00CF572C" w:rsidP="00CF572C">
      <w:pPr>
        <w:spacing w:after="5" w:line="252" w:lineRule="auto"/>
        <w:ind w:left="576" w:right="7" w:hanging="8"/>
        <w:jc w:val="both"/>
      </w:pPr>
      <w:r>
        <w:rPr>
          <w:sz w:val="24"/>
        </w:rPr>
        <w:t>2 класс</w:t>
      </w:r>
    </w:p>
    <w:p w:rsidR="00CF572C" w:rsidRDefault="00CF572C" w:rsidP="00CF572C">
      <w:pPr>
        <w:spacing w:after="5" w:line="252" w:lineRule="auto"/>
        <w:ind w:left="576" w:right="7" w:hanging="8"/>
        <w:jc w:val="both"/>
      </w:pPr>
      <w:r>
        <w:rPr>
          <w:sz w:val="24"/>
        </w:rPr>
        <w:t>Общие сведения о языке</w:t>
      </w:r>
    </w:p>
    <w:p w:rsidR="00CF572C" w:rsidRDefault="00CF572C" w:rsidP="00CF572C">
      <w:pPr>
        <w:spacing w:after="5" w:line="252" w:lineRule="auto"/>
        <w:ind w:left="-15" w:right="7" w:firstLine="568"/>
        <w:jc w:val="both"/>
      </w:pPr>
      <w:r>
        <w:rPr>
          <w:sz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CF572C" w:rsidRDefault="00CF572C" w:rsidP="00CF572C">
      <w:pPr>
        <w:spacing w:after="5" w:line="252" w:lineRule="auto"/>
        <w:ind w:left="576" w:right="7" w:hanging="8"/>
        <w:jc w:val="both"/>
      </w:pPr>
      <w:r>
        <w:rPr>
          <w:sz w:val="24"/>
        </w:rPr>
        <w:t>Фонетика и графика</w:t>
      </w:r>
    </w:p>
    <w:p w:rsidR="00CF572C" w:rsidRDefault="00CF572C" w:rsidP="00546D94">
      <w:pPr>
        <w:spacing w:after="26" w:line="232" w:lineRule="auto"/>
        <w:ind w:left="-142" w:firstLine="710"/>
        <w:jc w:val="both"/>
      </w:pPr>
      <w:r>
        <w:rPr>
          <w:sz w:val="24"/>
        </w:rPr>
        <w:lastRenderedPageBreak/>
        <w:t xml:space="preserve">Смыслоразличительная функция звуков; различение звуков и букв; различение ударных и безударных гласных звуков, твёрдых и мягких согласных </w:t>
      </w:r>
      <w:r w:rsidR="00546D94">
        <w:rPr>
          <w:sz w:val="24"/>
        </w:rPr>
        <w:t>звуков, звонких и глухих соглас</w:t>
      </w:r>
      <w:r>
        <w:rPr>
          <w:sz w:val="24"/>
        </w:rPr>
        <w:t>ных звуков; шипящие согласные звуки [ж], [ш], [ч’], [щ’]; обо значение на письме твёрдости и мягкости согласных звуков, функции букв е, ё, ю, я; согласный звук [й’] и гласный звук [и] (повторение изученного в 1 классе).</w:t>
      </w:r>
    </w:p>
    <w:p w:rsidR="00CF572C" w:rsidRDefault="00CF572C" w:rsidP="00CF572C">
      <w:pPr>
        <w:spacing w:after="5" w:line="252" w:lineRule="auto"/>
        <w:ind w:left="576" w:right="7" w:hanging="8"/>
        <w:jc w:val="both"/>
      </w:pPr>
      <w:r>
        <w:rPr>
          <w:sz w:val="24"/>
        </w:rPr>
        <w:t>Парные и непарные по твёрдости — мягкости согласные звуки.</w:t>
      </w:r>
    </w:p>
    <w:p w:rsidR="00CF572C" w:rsidRDefault="00CF572C" w:rsidP="00CF572C">
      <w:pPr>
        <w:spacing w:after="5" w:line="252" w:lineRule="auto"/>
        <w:ind w:left="576" w:right="7" w:hanging="8"/>
        <w:jc w:val="both"/>
      </w:pPr>
      <w:r>
        <w:rPr>
          <w:sz w:val="24"/>
        </w:rPr>
        <w:t>Парные и непарные по звонкости — глухости согласные звуки.</w:t>
      </w:r>
    </w:p>
    <w:p w:rsidR="00CF572C" w:rsidRDefault="00CF572C" w:rsidP="00CF572C">
      <w:pPr>
        <w:spacing w:after="5" w:line="252" w:lineRule="auto"/>
        <w:ind w:left="-15" w:right="7" w:firstLine="568"/>
        <w:jc w:val="both"/>
      </w:pPr>
      <w:r>
        <w:rPr>
          <w:sz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CF572C" w:rsidRDefault="00CF572C" w:rsidP="00CF572C">
      <w:pPr>
        <w:spacing w:after="5" w:line="252" w:lineRule="auto"/>
        <w:ind w:left="-15" w:right="7" w:firstLine="568"/>
        <w:jc w:val="both"/>
      </w:pPr>
      <w:r>
        <w:rPr>
          <w:sz w:val="24"/>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CF572C" w:rsidRDefault="00CF572C" w:rsidP="00CF572C">
      <w:pPr>
        <w:spacing w:after="5" w:line="252" w:lineRule="auto"/>
        <w:ind w:left="-15" w:right="7" w:firstLine="568"/>
        <w:jc w:val="both"/>
      </w:pPr>
      <w:r>
        <w:rPr>
          <w:sz w:val="24"/>
        </w:rPr>
        <w:t>Соотношение звукового и буквенного состава в словах с бук вами е, ё, ю, я (в начале слова и после гласных).</w:t>
      </w:r>
    </w:p>
    <w:p w:rsidR="00CF572C" w:rsidRDefault="00CF572C" w:rsidP="00CF572C">
      <w:pPr>
        <w:spacing w:after="5" w:line="252" w:lineRule="auto"/>
        <w:ind w:left="576" w:right="7" w:hanging="8"/>
        <w:jc w:val="both"/>
      </w:pPr>
      <w:r>
        <w:rPr>
          <w:sz w:val="24"/>
        </w:rPr>
        <w:t>Деление слов на слоги (в том числе при стечении   согласных).</w:t>
      </w:r>
    </w:p>
    <w:p w:rsidR="00CF572C" w:rsidRDefault="00CF572C" w:rsidP="00CF572C">
      <w:pPr>
        <w:spacing w:after="322" w:line="252" w:lineRule="auto"/>
        <w:ind w:left="-15" w:right="7" w:firstLine="568"/>
        <w:jc w:val="both"/>
      </w:pPr>
      <w:r>
        <w:rPr>
          <w:sz w:val="24"/>
        </w:rPr>
        <w:t>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rsidR="00CF572C" w:rsidRDefault="00CF572C" w:rsidP="00CF572C">
      <w:pPr>
        <w:spacing w:after="5" w:line="252" w:lineRule="auto"/>
        <w:ind w:left="576" w:right="7" w:hanging="8"/>
        <w:jc w:val="both"/>
      </w:pPr>
      <w:r>
        <w:rPr>
          <w:sz w:val="24"/>
        </w:rPr>
        <w:t>Орфоэпия</w:t>
      </w:r>
    </w:p>
    <w:p w:rsidR="00CF572C" w:rsidRDefault="00CF572C" w:rsidP="00CF572C">
      <w:pPr>
        <w:spacing w:after="322" w:line="252" w:lineRule="auto"/>
        <w:ind w:left="-15" w:right="7" w:firstLine="568"/>
        <w:jc w:val="both"/>
      </w:pPr>
      <w:r>
        <w:rPr>
          <w:sz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CF572C" w:rsidRDefault="00CF572C" w:rsidP="00CF572C">
      <w:pPr>
        <w:spacing w:after="5" w:line="252" w:lineRule="auto"/>
        <w:ind w:left="576" w:right="7" w:hanging="8"/>
        <w:jc w:val="both"/>
      </w:pPr>
      <w:r>
        <w:rPr>
          <w:sz w:val="24"/>
        </w:rPr>
        <w:t>Лексика</w:t>
      </w:r>
    </w:p>
    <w:p w:rsidR="00CF572C" w:rsidRDefault="00CF572C" w:rsidP="00CF572C">
      <w:pPr>
        <w:spacing w:after="5" w:line="252" w:lineRule="auto"/>
        <w:ind w:left="-15" w:right="7" w:firstLine="568"/>
        <w:jc w:val="both"/>
      </w:pPr>
      <w:r>
        <w:rPr>
          <w:sz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CF572C" w:rsidRDefault="00CF572C" w:rsidP="00CF572C">
      <w:pPr>
        <w:spacing w:after="323" w:line="252" w:lineRule="auto"/>
        <w:ind w:left="576" w:right="1083" w:hanging="8"/>
        <w:jc w:val="both"/>
      </w:pPr>
      <w:r>
        <w:rPr>
          <w:sz w:val="24"/>
        </w:rPr>
        <w:t>Однозначные и многозначные слова (простые случаи, наблюдение). Наблюдение за использованием в речи синонимов, антонимов.</w:t>
      </w:r>
    </w:p>
    <w:p w:rsidR="00CF572C" w:rsidRDefault="00CF572C" w:rsidP="00CF572C">
      <w:pPr>
        <w:spacing w:after="5" w:line="252" w:lineRule="auto"/>
        <w:ind w:left="576" w:right="7" w:hanging="8"/>
        <w:jc w:val="both"/>
      </w:pPr>
      <w:r>
        <w:rPr>
          <w:sz w:val="24"/>
        </w:rPr>
        <w:t>Состав слова (морфемика)</w:t>
      </w:r>
    </w:p>
    <w:p w:rsidR="00CF572C" w:rsidRDefault="00CF572C" w:rsidP="00CF572C">
      <w:pPr>
        <w:spacing w:after="5" w:line="252" w:lineRule="auto"/>
        <w:ind w:left="-15" w:right="7" w:firstLine="568"/>
        <w:jc w:val="both"/>
      </w:pPr>
      <w:r>
        <w:rPr>
          <w:sz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CF572C" w:rsidRDefault="00CF572C" w:rsidP="00CF572C">
      <w:pPr>
        <w:spacing w:after="5" w:line="252" w:lineRule="auto"/>
        <w:ind w:left="576" w:right="7" w:hanging="8"/>
        <w:jc w:val="both"/>
      </w:pPr>
      <w:r>
        <w:rPr>
          <w:sz w:val="24"/>
        </w:rPr>
        <w:t>Окончание как изменяемая часть слова. Изменение формы слова с помощью окончания.</w:t>
      </w:r>
    </w:p>
    <w:p w:rsidR="00CF572C" w:rsidRDefault="00CF572C" w:rsidP="00CF572C">
      <w:pPr>
        <w:spacing w:after="5" w:line="252" w:lineRule="auto"/>
        <w:ind w:left="-7" w:right="7" w:hanging="8"/>
        <w:jc w:val="both"/>
      </w:pPr>
      <w:r>
        <w:rPr>
          <w:sz w:val="24"/>
        </w:rPr>
        <w:t>Различение изменяемых и неиз меняемых слов.</w:t>
      </w:r>
    </w:p>
    <w:p w:rsidR="00CF572C" w:rsidRDefault="00CF572C" w:rsidP="00CF572C">
      <w:pPr>
        <w:spacing w:after="5" w:line="252" w:lineRule="auto"/>
        <w:ind w:left="576" w:right="7" w:hanging="8"/>
        <w:jc w:val="both"/>
      </w:pPr>
      <w:r>
        <w:rPr>
          <w:sz w:val="24"/>
        </w:rPr>
        <w:t>Суффикс как часть слова (наблюдение). Приставка как часть слова (наблюдение).</w:t>
      </w:r>
    </w:p>
    <w:p w:rsidR="00CF572C" w:rsidRDefault="00CF572C" w:rsidP="00CF572C">
      <w:pPr>
        <w:spacing w:after="5" w:line="252" w:lineRule="auto"/>
        <w:ind w:left="576" w:right="7" w:hanging="8"/>
        <w:jc w:val="both"/>
      </w:pPr>
      <w:r>
        <w:rPr>
          <w:sz w:val="24"/>
        </w:rPr>
        <w:t>Морфология</w:t>
      </w:r>
    </w:p>
    <w:p w:rsidR="00CF572C" w:rsidRDefault="00CF572C" w:rsidP="00CF572C">
      <w:pPr>
        <w:spacing w:after="5" w:line="252" w:lineRule="auto"/>
        <w:ind w:left="-15" w:right="7" w:firstLine="568"/>
        <w:jc w:val="both"/>
      </w:pPr>
      <w:r>
        <w:rPr>
          <w:sz w:val="24"/>
        </w:rPr>
        <w:t>Имя существительное (ознакомление): общее значение, вопросы («кто?», «что?»), употребление в речи.</w:t>
      </w:r>
    </w:p>
    <w:p w:rsidR="00CF572C" w:rsidRDefault="00CF572C" w:rsidP="00CF572C">
      <w:pPr>
        <w:spacing w:after="5" w:line="252" w:lineRule="auto"/>
        <w:ind w:left="-15" w:right="7" w:firstLine="568"/>
        <w:jc w:val="both"/>
      </w:pPr>
      <w:r>
        <w:rPr>
          <w:sz w:val="24"/>
        </w:rPr>
        <w:t>Глагол (ознакомление): общее значение, вопросы («что делать?», «что сделать?» и др.), употребление в речи.</w:t>
      </w:r>
    </w:p>
    <w:p w:rsidR="00CF572C" w:rsidRDefault="00CF572C" w:rsidP="00CF572C">
      <w:pPr>
        <w:spacing w:after="5" w:line="252" w:lineRule="auto"/>
        <w:ind w:left="-15" w:right="7" w:firstLine="568"/>
        <w:jc w:val="both"/>
      </w:pPr>
      <w:r>
        <w:rPr>
          <w:sz w:val="24"/>
        </w:rPr>
        <w:t>Имя прилагательное (ознакомление): общее значение, вопросы («какой?», «какая?», «какое?», «какие?»), употребление в речи.</w:t>
      </w:r>
    </w:p>
    <w:p w:rsidR="00CF572C" w:rsidRDefault="00CF572C" w:rsidP="00CF572C">
      <w:pPr>
        <w:spacing w:after="5" w:line="252" w:lineRule="auto"/>
        <w:ind w:left="576" w:right="7" w:hanging="8"/>
        <w:jc w:val="both"/>
      </w:pPr>
      <w:r>
        <w:rPr>
          <w:sz w:val="24"/>
        </w:rPr>
        <w:t>Предлог. Отличие предлогов от приставок. Наиболее распространённые предлоги: в, на,</w:t>
      </w:r>
    </w:p>
    <w:p w:rsidR="00CF572C" w:rsidRDefault="00CF572C" w:rsidP="00CF572C">
      <w:pPr>
        <w:spacing w:after="323" w:line="252" w:lineRule="auto"/>
        <w:ind w:left="-7" w:right="7" w:hanging="8"/>
        <w:jc w:val="both"/>
      </w:pPr>
      <w:r>
        <w:rPr>
          <w:sz w:val="24"/>
        </w:rPr>
        <w:t>из, без, над, до, у, о, об и др.</w:t>
      </w:r>
    </w:p>
    <w:p w:rsidR="00CF572C" w:rsidRDefault="00CF572C" w:rsidP="00CF572C">
      <w:pPr>
        <w:spacing w:after="5" w:line="252" w:lineRule="auto"/>
        <w:ind w:left="576" w:right="7" w:hanging="8"/>
        <w:jc w:val="both"/>
      </w:pPr>
      <w:r>
        <w:rPr>
          <w:sz w:val="24"/>
        </w:rPr>
        <w:t>Синтаксис</w:t>
      </w:r>
    </w:p>
    <w:p w:rsidR="00CF572C" w:rsidRDefault="00CF572C" w:rsidP="00CF572C">
      <w:pPr>
        <w:spacing w:after="5" w:line="252" w:lineRule="auto"/>
        <w:ind w:left="576" w:right="7" w:hanging="8"/>
        <w:jc w:val="both"/>
      </w:pPr>
      <w:r>
        <w:rPr>
          <w:sz w:val="24"/>
        </w:rPr>
        <w:lastRenderedPageBreak/>
        <w:t>Порядок слов в предложении; связь слов в предложении (повторение).</w:t>
      </w:r>
    </w:p>
    <w:p w:rsidR="00CF572C" w:rsidRDefault="00CF572C" w:rsidP="00CF572C">
      <w:pPr>
        <w:spacing w:after="5" w:line="252" w:lineRule="auto"/>
        <w:ind w:left="-15" w:right="7" w:firstLine="568"/>
        <w:jc w:val="both"/>
      </w:pPr>
      <w:r>
        <w:rPr>
          <w:sz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CF572C" w:rsidRDefault="00CF572C" w:rsidP="00CF572C">
      <w:pPr>
        <w:spacing w:after="5" w:line="252" w:lineRule="auto"/>
        <w:ind w:left="-15" w:right="7" w:firstLine="568"/>
        <w:jc w:val="both"/>
      </w:pPr>
      <w:r>
        <w:rPr>
          <w:sz w:val="24"/>
        </w:rPr>
        <w:t>Виды предложений по цели высказывания: повествовательные, вопросительные, побудительные предложения.</w:t>
      </w:r>
    </w:p>
    <w:p w:rsidR="00CF572C" w:rsidRDefault="00CF572C" w:rsidP="00CF572C">
      <w:pPr>
        <w:spacing w:after="323" w:line="252" w:lineRule="auto"/>
        <w:ind w:left="-15" w:right="7" w:firstLine="568"/>
        <w:jc w:val="both"/>
      </w:pPr>
      <w:r>
        <w:rPr>
          <w:sz w:val="24"/>
        </w:rPr>
        <w:t>Виды предложений по эмоциональной окраске (по интонации): восклицательные и невосклицательные предложения.</w:t>
      </w:r>
    </w:p>
    <w:p w:rsidR="00CF572C" w:rsidRDefault="00CF572C" w:rsidP="00CF572C">
      <w:pPr>
        <w:spacing w:after="5" w:line="252" w:lineRule="auto"/>
        <w:ind w:left="576" w:right="7" w:hanging="8"/>
        <w:jc w:val="both"/>
      </w:pPr>
      <w:r>
        <w:rPr>
          <w:sz w:val="24"/>
        </w:rPr>
        <w:t>Орфография и пунктуация</w:t>
      </w:r>
    </w:p>
    <w:p w:rsidR="00CF572C" w:rsidRDefault="00CF572C" w:rsidP="00CF572C">
      <w:pPr>
        <w:spacing w:after="5" w:line="252" w:lineRule="auto"/>
        <w:ind w:left="-15" w:right="7" w:firstLine="568"/>
        <w:jc w:val="both"/>
      </w:pPr>
      <w:r>
        <w:rPr>
          <w:sz w:val="24"/>
        </w:rPr>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w:t>
      </w:r>
      <w:r w:rsidR="00546D94">
        <w:rPr>
          <w:sz w:val="24"/>
        </w:rPr>
        <w:t>); гласные после шипящих в соче</w:t>
      </w:r>
      <w:r>
        <w:rPr>
          <w:sz w:val="24"/>
        </w:rPr>
        <w:t>таниях жи, ши (в положении под ударением), ча, ща, чу, щу; сочетания чк, чн (повторение правил правописания, изученных в 1 классе).</w:t>
      </w:r>
    </w:p>
    <w:p w:rsidR="00CF572C" w:rsidRDefault="00CF572C" w:rsidP="00CF572C">
      <w:pPr>
        <w:spacing w:after="5" w:line="252" w:lineRule="auto"/>
        <w:ind w:left="-15" w:right="7" w:firstLine="568"/>
        <w:jc w:val="both"/>
      </w:pPr>
      <w:r>
        <w:rPr>
          <w:sz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CF572C" w:rsidRDefault="00CF572C" w:rsidP="00CF572C">
      <w:pPr>
        <w:spacing w:after="5" w:line="252" w:lineRule="auto"/>
        <w:ind w:left="576" w:right="7" w:hanging="8"/>
        <w:jc w:val="both"/>
      </w:pPr>
      <w:r>
        <w:rPr>
          <w:sz w:val="24"/>
        </w:rPr>
        <w:t>Правила правописания и их применение:</w:t>
      </w:r>
    </w:p>
    <w:p w:rsidR="00CF572C" w:rsidRDefault="00CF572C" w:rsidP="0018750E">
      <w:pPr>
        <w:widowControl/>
        <w:numPr>
          <w:ilvl w:val="0"/>
          <w:numId w:val="8"/>
        </w:numPr>
        <w:autoSpaceDE/>
        <w:autoSpaceDN/>
        <w:spacing w:after="5" w:line="252" w:lineRule="auto"/>
        <w:ind w:right="7" w:firstLine="568"/>
        <w:jc w:val="both"/>
        <w:rPr>
          <w:lang w:val="en-US"/>
        </w:rPr>
      </w:pPr>
      <w:r>
        <w:rPr>
          <w:sz w:val="24"/>
        </w:rPr>
        <w:t>разделительный мягкий знак;</w:t>
      </w:r>
    </w:p>
    <w:p w:rsidR="00CF572C" w:rsidRDefault="00CF572C" w:rsidP="0018750E">
      <w:pPr>
        <w:widowControl/>
        <w:numPr>
          <w:ilvl w:val="0"/>
          <w:numId w:val="8"/>
        </w:numPr>
        <w:autoSpaceDE/>
        <w:autoSpaceDN/>
        <w:spacing w:after="5" w:line="252" w:lineRule="auto"/>
        <w:ind w:right="7" w:firstLine="568"/>
        <w:jc w:val="both"/>
      </w:pPr>
      <w:r>
        <w:rPr>
          <w:sz w:val="24"/>
        </w:rPr>
        <w:t>сочетания чт, щн, нч;</w:t>
      </w:r>
    </w:p>
    <w:p w:rsidR="00CF572C" w:rsidRDefault="00CF572C" w:rsidP="0018750E">
      <w:pPr>
        <w:widowControl/>
        <w:numPr>
          <w:ilvl w:val="0"/>
          <w:numId w:val="8"/>
        </w:numPr>
        <w:autoSpaceDE/>
        <w:autoSpaceDN/>
        <w:spacing w:after="5" w:line="252" w:lineRule="auto"/>
        <w:ind w:right="7" w:firstLine="568"/>
        <w:jc w:val="both"/>
      </w:pPr>
      <w:r>
        <w:rPr>
          <w:sz w:val="24"/>
        </w:rPr>
        <w:t>проверяемые безударные гласные в корне слова;</w:t>
      </w:r>
    </w:p>
    <w:p w:rsidR="00CF572C" w:rsidRDefault="00CF572C" w:rsidP="0018750E">
      <w:pPr>
        <w:widowControl/>
        <w:numPr>
          <w:ilvl w:val="0"/>
          <w:numId w:val="8"/>
        </w:numPr>
        <w:autoSpaceDE/>
        <w:autoSpaceDN/>
        <w:spacing w:after="5" w:line="252" w:lineRule="auto"/>
        <w:ind w:right="7" w:firstLine="568"/>
        <w:jc w:val="both"/>
      </w:pPr>
      <w:r>
        <w:rPr>
          <w:sz w:val="24"/>
        </w:rPr>
        <w:t>парные звонкие и глухие согласные в корне слова;</w:t>
      </w:r>
    </w:p>
    <w:p w:rsidR="00CF572C" w:rsidRDefault="00CF572C" w:rsidP="0018750E">
      <w:pPr>
        <w:widowControl/>
        <w:numPr>
          <w:ilvl w:val="0"/>
          <w:numId w:val="8"/>
        </w:numPr>
        <w:autoSpaceDE/>
        <w:autoSpaceDN/>
        <w:spacing w:after="5" w:line="252" w:lineRule="auto"/>
        <w:ind w:right="7" w:firstLine="568"/>
        <w:jc w:val="both"/>
      </w:pPr>
      <w:r>
        <w:rPr>
          <w:sz w:val="24"/>
        </w:rPr>
        <w:t>непроверяемые гласные и согласные (перечень слов в орфографическом словаре учебника);</w:t>
      </w:r>
    </w:p>
    <w:p w:rsidR="00CF572C" w:rsidRDefault="00CF572C" w:rsidP="0018750E">
      <w:pPr>
        <w:widowControl/>
        <w:numPr>
          <w:ilvl w:val="0"/>
          <w:numId w:val="8"/>
        </w:numPr>
        <w:autoSpaceDE/>
        <w:autoSpaceDN/>
        <w:spacing w:after="5" w:line="252" w:lineRule="auto"/>
        <w:ind w:right="7" w:firstLine="568"/>
        <w:jc w:val="both"/>
      </w:pPr>
      <w:r>
        <w:rPr>
          <w:sz w:val="24"/>
        </w:rPr>
        <w:t>прописная буква в именах собственных: имена, фамилии, отчества людей, клички животных, географические названия;</w:t>
      </w:r>
    </w:p>
    <w:p w:rsidR="00CF572C" w:rsidRDefault="00CF572C" w:rsidP="0018750E">
      <w:pPr>
        <w:widowControl/>
        <w:numPr>
          <w:ilvl w:val="0"/>
          <w:numId w:val="8"/>
        </w:numPr>
        <w:autoSpaceDE/>
        <w:autoSpaceDN/>
        <w:spacing w:after="323" w:line="252" w:lineRule="auto"/>
        <w:ind w:right="7" w:firstLine="568"/>
        <w:jc w:val="both"/>
      </w:pPr>
      <w:r>
        <w:rPr>
          <w:sz w:val="24"/>
        </w:rPr>
        <w:t>раздельное написание предлогов с именами существительными.</w:t>
      </w:r>
    </w:p>
    <w:p w:rsidR="00CF572C" w:rsidRDefault="00CF572C" w:rsidP="00CF572C">
      <w:pPr>
        <w:spacing w:after="5" w:line="252" w:lineRule="auto"/>
        <w:ind w:left="576" w:right="7" w:hanging="8"/>
        <w:jc w:val="both"/>
      </w:pPr>
      <w:r>
        <w:rPr>
          <w:sz w:val="24"/>
        </w:rPr>
        <w:t>Развитие речи</w:t>
      </w:r>
    </w:p>
    <w:p w:rsidR="00CF572C" w:rsidRDefault="00CF572C" w:rsidP="00CF572C">
      <w:pPr>
        <w:spacing w:after="5" w:line="252" w:lineRule="auto"/>
        <w:ind w:left="-15" w:right="7" w:firstLine="568"/>
        <w:jc w:val="both"/>
      </w:pPr>
      <w:r>
        <w:rPr>
          <w:sz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CF572C" w:rsidRDefault="00CF572C" w:rsidP="00CF572C">
      <w:pPr>
        <w:spacing w:after="5" w:line="252" w:lineRule="auto"/>
        <w:ind w:left="-15" w:right="7" w:firstLine="568"/>
        <w:jc w:val="both"/>
      </w:pPr>
      <w:r>
        <w:rPr>
          <w:sz w:val="24"/>
        </w:rPr>
        <w:t>Составление устного рассказа по репродукции картины. Составление устного рассказа по личным наблюдениям и вопросам.</w:t>
      </w:r>
    </w:p>
    <w:p w:rsidR="00CF572C" w:rsidRDefault="00CF572C" w:rsidP="00CF572C">
      <w:pPr>
        <w:spacing w:after="5" w:line="252" w:lineRule="auto"/>
        <w:ind w:left="-15" w:right="7" w:firstLine="568"/>
        <w:jc w:val="both"/>
      </w:pPr>
      <w:r>
        <w:rPr>
          <w:sz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CF572C" w:rsidRDefault="00CF572C" w:rsidP="00CF572C">
      <w:pPr>
        <w:spacing w:after="5" w:line="252" w:lineRule="auto"/>
        <w:ind w:left="-15" w:right="7" w:firstLine="568"/>
        <w:jc w:val="both"/>
      </w:pPr>
      <w:r>
        <w:rPr>
          <w:sz w:val="24"/>
        </w:rPr>
        <w:t>Типы текстов: описание, повествование, рассуждение, их особенности (первичное ознакомление).</w:t>
      </w:r>
    </w:p>
    <w:p w:rsidR="00CF572C" w:rsidRDefault="00CF572C" w:rsidP="00CF572C">
      <w:pPr>
        <w:spacing w:after="5" w:line="252" w:lineRule="auto"/>
        <w:ind w:left="576" w:right="7" w:hanging="8"/>
        <w:jc w:val="both"/>
      </w:pPr>
      <w:r>
        <w:rPr>
          <w:sz w:val="24"/>
        </w:rPr>
        <w:t>Поздравление и поздравительная открытка.</w:t>
      </w:r>
    </w:p>
    <w:p w:rsidR="00CF572C" w:rsidRDefault="00CF572C" w:rsidP="00CF572C">
      <w:pPr>
        <w:spacing w:after="5" w:line="252" w:lineRule="auto"/>
        <w:ind w:left="-15" w:right="7" w:firstLine="568"/>
        <w:jc w:val="both"/>
      </w:pPr>
      <w:r>
        <w:rPr>
          <w:sz w:val="24"/>
        </w:rP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w:t>
      </w:r>
      <w:r>
        <w:rPr>
          <w:sz w:val="24"/>
        </w:rPr>
        <w:lastRenderedPageBreak/>
        <w:t>правильной интонации.</w:t>
      </w:r>
    </w:p>
    <w:p w:rsidR="00CF572C" w:rsidRDefault="00CF572C" w:rsidP="00CF572C">
      <w:pPr>
        <w:spacing w:after="322" w:line="252" w:lineRule="auto"/>
        <w:ind w:left="-15" w:right="7" w:firstLine="568"/>
        <w:jc w:val="both"/>
      </w:pPr>
      <w:r>
        <w:rPr>
          <w:sz w:val="24"/>
        </w:rPr>
        <w:t>Подробное изложение повествовательного текста объёмом 30—45 слов с опорой на вопросы.</w:t>
      </w:r>
    </w:p>
    <w:p w:rsidR="00CF572C" w:rsidRDefault="00CF572C" w:rsidP="00CF572C">
      <w:pPr>
        <w:spacing w:after="323" w:line="252" w:lineRule="auto"/>
        <w:ind w:left="-15" w:right="7" w:firstLine="568"/>
        <w:jc w:val="both"/>
      </w:pPr>
      <w:r>
        <w:rPr>
          <w:sz w:val="24"/>
        </w:rPr>
        <w:t>Изучение содержания учебного предмета «Русский язык» во втором классе способствует освоению на пропедевтическом уровне ряда универсальных учебных действий.</w:t>
      </w:r>
    </w:p>
    <w:p w:rsidR="00CF572C" w:rsidRDefault="00CF572C" w:rsidP="00CF572C">
      <w:pPr>
        <w:spacing w:after="5" w:line="252" w:lineRule="auto"/>
        <w:ind w:left="576" w:right="7" w:hanging="8"/>
        <w:jc w:val="both"/>
      </w:pPr>
      <w:r>
        <w:rPr>
          <w:sz w:val="24"/>
        </w:rPr>
        <w:t>Познавательные универсальные учебные действия:</w:t>
      </w:r>
    </w:p>
    <w:p w:rsidR="00CF572C" w:rsidRDefault="00CF572C" w:rsidP="00CF572C">
      <w:pPr>
        <w:spacing w:after="5" w:line="252" w:lineRule="auto"/>
        <w:ind w:left="576" w:right="7" w:hanging="8"/>
        <w:jc w:val="both"/>
      </w:pPr>
      <w:r>
        <w:rPr>
          <w:sz w:val="24"/>
        </w:rPr>
        <w:t>Базовые логические действия:</w:t>
      </w:r>
    </w:p>
    <w:p w:rsidR="00CF572C" w:rsidRDefault="00CF572C" w:rsidP="00CF572C">
      <w:pPr>
        <w:spacing w:after="5" w:line="252" w:lineRule="auto"/>
        <w:ind w:left="-15" w:right="7" w:firstLine="568"/>
        <w:jc w:val="both"/>
      </w:pPr>
      <w:r>
        <w:rPr>
          <w:color w:val="231F20"/>
          <w:sz w:val="20"/>
        </w:rPr>
        <w:t xml:space="preserve">— </w:t>
      </w:r>
      <w:r>
        <w:rPr>
          <w:sz w:val="24"/>
        </w:rPr>
        <w:t>сравнивать однокоренные (родственные) слова и синонимы; однокоренные (родственные) слова и слова с омонимичными корнями;</w:t>
      </w:r>
    </w:p>
    <w:p w:rsidR="00CF572C" w:rsidRDefault="00CF572C" w:rsidP="00CF572C">
      <w:pPr>
        <w:spacing w:after="5" w:line="252" w:lineRule="auto"/>
        <w:ind w:left="-15" w:right="7" w:firstLine="568"/>
        <w:jc w:val="both"/>
      </w:pPr>
      <w:r>
        <w:rPr>
          <w:color w:val="231F20"/>
          <w:sz w:val="20"/>
        </w:rPr>
        <w:t xml:space="preserve">— </w:t>
      </w:r>
      <w:r>
        <w:rPr>
          <w:sz w:val="24"/>
        </w:rPr>
        <w:t>сравнивать значение однокоренных (родственных) слов; сравнивать буквенную оболочку однокоренных (родственных) слов;</w:t>
      </w:r>
    </w:p>
    <w:p w:rsidR="00CF572C" w:rsidRDefault="00CF572C" w:rsidP="00CF572C">
      <w:pPr>
        <w:spacing w:after="5" w:line="252" w:lineRule="auto"/>
        <w:ind w:left="-15" w:right="7" w:firstLine="568"/>
        <w:jc w:val="both"/>
      </w:pPr>
      <w:r>
        <w:rPr>
          <w:color w:val="231F20"/>
          <w:sz w:val="20"/>
        </w:rPr>
        <w:t xml:space="preserve">— </w:t>
      </w:r>
      <w:r>
        <w:rPr>
          <w:sz w:val="24"/>
        </w:rPr>
        <w:t>устанавливать основания для сравнения слов: на какой вопрос отвечают, что обозначают;</w:t>
      </w:r>
    </w:p>
    <w:p w:rsidR="00CF572C" w:rsidRDefault="00CF572C" w:rsidP="00CF572C">
      <w:pPr>
        <w:spacing w:after="5" w:line="252" w:lineRule="auto"/>
        <w:ind w:left="576" w:right="7" w:hanging="8"/>
        <w:jc w:val="both"/>
      </w:pPr>
      <w:r>
        <w:rPr>
          <w:color w:val="231F20"/>
          <w:sz w:val="20"/>
        </w:rPr>
        <w:t xml:space="preserve">— </w:t>
      </w:r>
      <w:r>
        <w:rPr>
          <w:sz w:val="24"/>
        </w:rPr>
        <w:t>характеризовать звуки по заданным параметрам;</w:t>
      </w:r>
    </w:p>
    <w:p w:rsidR="00CF572C" w:rsidRDefault="00CF572C" w:rsidP="00CF572C">
      <w:pPr>
        <w:spacing w:after="5" w:line="252" w:lineRule="auto"/>
        <w:ind w:left="-15" w:right="7" w:firstLine="568"/>
        <w:jc w:val="both"/>
      </w:pPr>
      <w:r>
        <w:rPr>
          <w:color w:val="231F20"/>
          <w:sz w:val="20"/>
        </w:rPr>
        <w:t xml:space="preserve">— </w:t>
      </w:r>
      <w:r>
        <w:rPr>
          <w:sz w:val="24"/>
        </w:rPr>
        <w:t>определять признак, по которому проведена классификация звуков, букв, слов, предложений;</w:t>
      </w:r>
    </w:p>
    <w:p w:rsidR="00CF572C" w:rsidRDefault="00CF572C" w:rsidP="00CF572C">
      <w:pPr>
        <w:spacing w:after="5" w:line="252" w:lineRule="auto"/>
        <w:ind w:left="576" w:right="7" w:hanging="8"/>
        <w:jc w:val="both"/>
      </w:pPr>
      <w:r>
        <w:rPr>
          <w:color w:val="231F20"/>
          <w:sz w:val="20"/>
        </w:rPr>
        <w:t xml:space="preserve">— </w:t>
      </w:r>
      <w:r>
        <w:rPr>
          <w:sz w:val="24"/>
        </w:rPr>
        <w:t>находить закономерности на основе наблюдения за языковыми единицами.</w:t>
      </w:r>
    </w:p>
    <w:p w:rsidR="00CF572C" w:rsidRDefault="00CF572C" w:rsidP="00CF572C">
      <w:pPr>
        <w:spacing w:after="5" w:line="252" w:lineRule="auto"/>
        <w:ind w:left="-15" w:right="7" w:firstLine="568"/>
        <w:jc w:val="both"/>
      </w:pPr>
      <w:r>
        <w:rPr>
          <w:color w:val="231F20"/>
          <w:sz w:val="20"/>
        </w:rPr>
        <w:t xml:space="preserve">— </w:t>
      </w:r>
      <w:r>
        <w:rPr>
          <w:sz w:val="24"/>
        </w:rPr>
        <w:t>ориентироваться в изученных понятиях (корень, окончание, текст); соотносить понятие с его краткой характеристикой.</w:t>
      </w:r>
    </w:p>
    <w:p w:rsidR="00CF572C" w:rsidRDefault="00CF572C" w:rsidP="00CF572C">
      <w:pPr>
        <w:spacing w:after="5" w:line="252" w:lineRule="auto"/>
        <w:ind w:left="576" w:right="7" w:hanging="8"/>
        <w:jc w:val="both"/>
      </w:pPr>
      <w:r>
        <w:rPr>
          <w:sz w:val="24"/>
        </w:rPr>
        <w:t>Базовые исследовательские действия:</w:t>
      </w:r>
    </w:p>
    <w:p w:rsidR="00CF572C" w:rsidRDefault="00CF572C" w:rsidP="00CF572C">
      <w:pPr>
        <w:spacing w:after="5" w:line="252" w:lineRule="auto"/>
        <w:ind w:left="-15" w:right="7" w:firstLine="568"/>
        <w:jc w:val="both"/>
      </w:pPr>
      <w:r>
        <w:rPr>
          <w:color w:val="231F20"/>
          <w:sz w:val="20"/>
        </w:rPr>
        <w:t xml:space="preserve">— </w:t>
      </w:r>
      <w:r>
        <w:rPr>
          <w:sz w:val="24"/>
        </w:rPr>
        <w:t>проводить по предложенному плану наблюдение за языковыми единицами (слово, предложение, текст);</w:t>
      </w:r>
    </w:p>
    <w:p w:rsidR="00CF572C" w:rsidRDefault="00CF572C" w:rsidP="00CF572C">
      <w:pPr>
        <w:spacing w:after="5" w:line="252" w:lineRule="auto"/>
        <w:ind w:left="-15" w:right="7" w:firstLine="568"/>
        <w:jc w:val="both"/>
      </w:pPr>
      <w:r>
        <w:rPr>
          <w:color w:val="231F20"/>
          <w:sz w:val="20"/>
        </w:rPr>
        <w:t xml:space="preserve">— </w:t>
      </w:r>
      <w:r>
        <w:rPr>
          <w:sz w:val="24"/>
        </w:rPr>
        <w:t>формулировать выводы и предлагать доказательства того, что слова являются / не являются однокоренными (родственными).</w:t>
      </w:r>
    </w:p>
    <w:p w:rsidR="00CF572C" w:rsidRDefault="00CF572C" w:rsidP="00CF572C">
      <w:pPr>
        <w:spacing w:after="5" w:line="252" w:lineRule="auto"/>
        <w:ind w:left="576" w:right="7" w:hanging="8"/>
        <w:jc w:val="both"/>
      </w:pPr>
      <w:r>
        <w:rPr>
          <w:sz w:val="24"/>
        </w:rPr>
        <w:t>Работа с информацией:</w:t>
      </w:r>
    </w:p>
    <w:p w:rsidR="00CF572C" w:rsidRDefault="00CF572C" w:rsidP="00CF572C">
      <w:pPr>
        <w:spacing w:after="5" w:line="252" w:lineRule="auto"/>
        <w:ind w:left="-15" w:right="7" w:firstLine="568"/>
        <w:jc w:val="both"/>
      </w:pPr>
      <w:r>
        <w:rPr>
          <w:color w:val="231F20"/>
          <w:sz w:val="20"/>
        </w:rPr>
        <w:t xml:space="preserve">— </w:t>
      </w:r>
      <w:r>
        <w:rPr>
          <w:sz w:val="24"/>
        </w:rPr>
        <w:t>выбирать источник получения информации: нужный словарь учебника для получения информации;</w:t>
      </w:r>
    </w:p>
    <w:p w:rsidR="00CF572C" w:rsidRDefault="00CF572C" w:rsidP="00CF572C">
      <w:pPr>
        <w:spacing w:after="5" w:line="252" w:lineRule="auto"/>
        <w:ind w:left="576" w:right="7" w:hanging="8"/>
        <w:jc w:val="both"/>
      </w:pPr>
      <w:r>
        <w:rPr>
          <w:color w:val="231F20"/>
          <w:sz w:val="20"/>
        </w:rPr>
        <w:t xml:space="preserve">— </w:t>
      </w:r>
      <w:r>
        <w:rPr>
          <w:sz w:val="24"/>
        </w:rPr>
        <w:t>устанавливать с помощью словаря значения многозначных слов;</w:t>
      </w:r>
    </w:p>
    <w:p w:rsidR="00CF572C" w:rsidRDefault="00CF572C" w:rsidP="00CF572C">
      <w:pPr>
        <w:spacing w:after="5" w:line="252" w:lineRule="auto"/>
        <w:ind w:left="-15" w:right="7" w:firstLine="568"/>
        <w:jc w:val="both"/>
      </w:pPr>
      <w:r>
        <w:rPr>
          <w:color w:val="231F20"/>
          <w:sz w:val="20"/>
        </w:rPr>
        <w:t xml:space="preserve">— </w:t>
      </w:r>
      <w:r>
        <w:rPr>
          <w:sz w:val="24"/>
        </w:rPr>
        <w:t>согласно заданному алгоритму находить в предложенном источнике информацию, представленную в явном виде;</w:t>
      </w:r>
    </w:p>
    <w:p w:rsidR="00CF572C" w:rsidRDefault="00CF572C" w:rsidP="00CF572C">
      <w:pPr>
        <w:spacing w:after="5" w:line="252" w:lineRule="auto"/>
        <w:ind w:left="-15" w:right="7" w:firstLine="568"/>
        <w:jc w:val="both"/>
      </w:pPr>
      <w:r>
        <w:rPr>
          <w:color w:val="231F20"/>
          <w:sz w:val="20"/>
        </w:rPr>
        <w:t xml:space="preserve">— </w:t>
      </w:r>
      <w:r>
        <w:rPr>
          <w:sz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CF572C" w:rsidRDefault="00CF572C" w:rsidP="00CF572C">
      <w:pPr>
        <w:spacing w:after="323" w:line="252" w:lineRule="auto"/>
        <w:ind w:left="-15" w:right="7" w:firstLine="568"/>
        <w:jc w:val="both"/>
      </w:pPr>
      <w:r>
        <w:rPr>
          <w:color w:val="231F20"/>
          <w:sz w:val="20"/>
        </w:rPr>
        <w:t xml:space="preserve">— </w:t>
      </w:r>
      <w:r>
        <w:rPr>
          <w:sz w:val="24"/>
        </w:rPr>
        <w:t>с помощью учителя на уроках русского языка создавать схемы, таблицы для представления информации.</w:t>
      </w:r>
    </w:p>
    <w:p w:rsidR="00CF572C" w:rsidRDefault="00CF572C" w:rsidP="00CF572C">
      <w:pPr>
        <w:spacing w:after="5" w:line="252" w:lineRule="auto"/>
        <w:ind w:left="576" w:right="7" w:hanging="8"/>
        <w:jc w:val="both"/>
      </w:pPr>
      <w:r>
        <w:rPr>
          <w:sz w:val="24"/>
        </w:rPr>
        <w:t>Коммуникативные универсальные учебные действия:</w:t>
      </w:r>
    </w:p>
    <w:p w:rsidR="00CF572C" w:rsidRDefault="00CF572C" w:rsidP="00CF572C">
      <w:pPr>
        <w:spacing w:after="5" w:line="252" w:lineRule="auto"/>
        <w:ind w:left="576" w:right="7" w:hanging="8"/>
        <w:jc w:val="both"/>
      </w:pPr>
      <w:r>
        <w:rPr>
          <w:sz w:val="24"/>
        </w:rPr>
        <w:t>Общение:</w:t>
      </w:r>
    </w:p>
    <w:p w:rsidR="00CF572C" w:rsidRDefault="00CF572C" w:rsidP="00CF572C">
      <w:pPr>
        <w:spacing w:after="5" w:line="252" w:lineRule="auto"/>
        <w:ind w:left="576" w:right="7" w:hanging="8"/>
        <w:jc w:val="both"/>
      </w:pPr>
      <w:r>
        <w:rPr>
          <w:color w:val="231F20"/>
          <w:sz w:val="20"/>
        </w:rPr>
        <w:t xml:space="preserve">— </w:t>
      </w:r>
      <w:r>
        <w:rPr>
          <w:sz w:val="24"/>
        </w:rPr>
        <w:t>воспринимать и формулировать суждения о языковых единицах;</w:t>
      </w:r>
    </w:p>
    <w:p w:rsidR="00CF572C" w:rsidRDefault="00CF572C" w:rsidP="00CF572C">
      <w:pPr>
        <w:spacing w:after="5" w:line="252" w:lineRule="auto"/>
        <w:ind w:left="-15" w:right="7" w:firstLine="568"/>
        <w:jc w:val="both"/>
      </w:pPr>
      <w:r>
        <w:rPr>
          <w:color w:val="231F20"/>
          <w:sz w:val="20"/>
        </w:rPr>
        <w:t xml:space="preserve">— </w:t>
      </w:r>
      <w:r>
        <w:rPr>
          <w:sz w:val="24"/>
        </w:rPr>
        <w:t>проявлять уважительное отношение к собеседнику, соблюдать правила ведения диалога;</w:t>
      </w:r>
    </w:p>
    <w:p w:rsidR="00CF572C" w:rsidRDefault="00CF572C" w:rsidP="00CF572C">
      <w:pPr>
        <w:spacing w:after="5" w:line="252" w:lineRule="auto"/>
        <w:ind w:left="-15" w:right="7" w:firstLine="568"/>
        <w:jc w:val="both"/>
      </w:pPr>
      <w:r>
        <w:rPr>
          <w:color w:val="231F20"/>
          <w:sz w:val="20"/>
        </w:rPr>
        <w:t xml:space="preserve">— </w:t>
      </w:r>
      <w:r>
        <w:rPr>
          <w:sz w:val="24"/>
        </w:rPr>
        <w:t>признавать возможность существования разных точек зрения в процессе анализа результатов наблюдения за языковыми единицами;</w:t>
      </w:r>
    </w:p>
    <w:p w:rsidR="00CF572C" w:rsidRDefault="00CF572C" w:rsidP="00CF572C">
      <w:pPr>
        <w:spacing w:after="5" w:line="252" w:lineRule="auto"/>
        <w:ind w:left="-15" w:right="7" w:firstLine="568"/>
        <w:jc w:val="both"/>
      </w:pPr>
      <w:r>
        <w:rPr>
          <w:color w:val="231F20"/>
          <w:sz w:val="20"/>
        </w:rPr>
        <w:t xml:space="preserve">— </w:t>
      </w:r>
      <w:r>
        <w:rPr>
          <w:sz w:val="24"/>
        </w:rPr>
        <w:t>корректно и аргументированно высказывать своё мнение о результатах наблюдения за языковыми единицами;</w:t>
      </w:r>
    </w:p>
    <w:p w:rsidR="00CF572C" w:rsidRDefault="00CF572C" w:rsidP="00CF572C">
      <w:pPr>
        <w:spacing w:after="5" w:line="252" w:lineRule="auto"/>
        <w:ind w:left="576" w:right="7" w:hanging="8"/>
        <w:jc w:val="both"/>
      </w:pPr>
      <w:r>
        <w:rPr>
          <w:color w:val="231F20"/>
          <w:sz w:val="20"/>
        </w:rPr>
        <w:t xml:space="preserve">— </w:t>
      </w:r>
      <w:r>
        <w:rPr>
          <w:sz w:val="24"/>
        </w:rPr>
        <w:t>строить устное диалогическое выказывание;</w:t>
      </w:r>
    </w:p>
    <w:p w:rsidR="00CF572C" w:rsidRDefault="00CF572C" w:rsidP="00CF572C">
      <w:pPr>
        <w:spacing w:after="5" w:line="252" w:lineRule="auto"/>
        <w:ind w:left="-15" w:right="7" w:firstLine="568"/>
        <w:jc w:val="both"/>
      </w:pPr>
      <w:r>
        <w:rPr>
          <w:color w:val="231F20"/>
          <w:sz w:val="20"/>
        </w:rPr>
        <w:t xml:space="preserve">— </w:t>
      </w:r>
      <w:r>
        <w:rPr>
          <w:sz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CF572C" w:rsidRDefault="00CF572C" w:rsidP="00CF572C">
      <w:pPr>
        <w:spacing w:after="322" w:line="252" w:lineRule="auto"/>
        <w:ind w:left="-15" w:right="7" w:firstLine="568"/>
        <w:jc w:val="both"/>
      </w:pPr>
      <w:r>
        <w:rPr>
          <w:color w:val="231F20"/>
          <w:sz w:val="20"/>
        </w:rPr>
        <w:t xml:space="preserve">— </w:t>
      </w:r>
      <w:r>
        <w:rPr>
          <w:sz w:val="24"/>
        </w:rPr>
        <w:t>устно и письменно формулировать простые выводы на основе прочитанного или услышанного текста.</w:t>
      </w:r>
    </w:p>
    <w:p w:rsidR="00CF572C" w:rsidRDefault="00CF572C" w:rsidP="00CF572C">
      <w:pPr>
        <w:spacing w:after="5" w:line="252" w:lineRule="auto"/>
        <w:ind w:left="576" w:right="7" w:hanging="8"/>
        <w:jc w:val="both"/>
      </w:pPr>
      <w:r>
        <w:rPr>
          <w:sz w:val="24"/>
        </w:rPr>
        <w:lastRenderedPageBreak/>
        <w:t>Регулятивные универсальные учебные действия:</w:t>
      </w:r>
    </w:p>
    <w:p w:rsidR="00CF572C" w:rsidRDefault="00CF572C" w:rsidP="00CF572C">
      <w:pPr>
        <w:spacing w:after="5" w:line="252" w:lineRule="auto"/>
        <w:ind w:left="576" w:right="7" w:hanging="8"/>
        <w:jc w:val="both"/>
      </w:pPr>
      <w:r>
        <w:rPr>
          <w:sz w:val="24"/>
        </w:rPr>
        <w:t>Самоорганизация:</w:t>
      </w:r>
    </w:p>
    <w:p w:rsidR="00CF572C" w:rsidRDefault="00CF572C" w:rsidP="00CF572C">
      <w:pPr>
        <w:spacing w:after="5" w:line="252" w:lineRule="auto"/>
        <w:ind w:left="-15" w:right="7" w:firstLine="568"/>
        <w:jc w:val="both"/>
      </w:pPr>
      <w:r>
        <w:rPr>
          <w:color w:val="231F20"/>
          <w:sz w:val="20"/>
        </w:rPr>
        <w:t xml:space="preserve">— </w:t>
      </w:r>
      <w:r>
        <w:rPr>
          <w:sz w:val="24"/>
        </w:rPr>
        <w:t>планировать с помощью учителя действия по решению орфографической задачи; выстраивать последовательность выбранных действий.</w:t>
      </w:r>
    </w:p>
    <w:p w:rsidR="00CF572C" w:rsidRDefault="00CF572C" w:rsidP="00CF572C">
      <w:pPr>
        <w:spacing w:after="5" w:line="252" w:lineRule="auto"/>
        <w:ind w:left="576" w:right="7" w:hanging="8"/>
        <w:jc w:val="both"/>
      </w:pPr>
      <w:r>
        <w:rPr>
          <w:sz w:val="24"/>
        </w:rPr>
        <w:t>Самоконтроль:</w:t>
      </w:r>
    </w:p>
    <w:p w:rsidR="00CF572C" w:rsidRDefault="00CF572C" w:rsidP="00CF572C">
      <w:pPr>
        <w:spacing w:after="5" w:line="252" w:lineRule="auto"/>
        <w:ind w:left="-15" w:right="7" w:firstLine="568"/>
        <w:jc w:val="both"/>
      </w:pPr>
      <w:r>
        <w:rPr>
          <w:color w:val="231F20"/>
          <w:sz w:val="20"/>
        </w:rPr>
        <w:t xml:space="preserve">— </w:t>
      </w:r>
      <w:r>
        <w:rPr>
          <w:sz w:val="24"/>
        </w:rPr>
        <w:t>устанавливать с помощью учителя причины успеха/неудач при выполнении заданий по русскому языку;</w:t>
      </w:r>
    </w:p>
    <w:p w:rsidR="00CF572C" w:rsidRDefault="00CF572C" w:rsidP="00CF572C">
      <w:pPr>
        <w:spacing w:after="5" w:line="252" w:lineRule="auto"/>
        <w:ind w:left="-15" w:right="7" w:firstLine="568"/>
        <w:jc w:val="both"/>
      </w:pPr>
      <w:r>
        <w:rPr>
          <w:color w:val="231F20"/>
          <w:sz w:val="20"/>
        </w:rPr>
        <w:t xml:space="preserve">— </w:t>
      </w:r>
      <w:r>
        <w:rPr>
          <w:sz w:val="24"/>
        </w:rPr>
        <w:t>корректировать с п</w:t>
      </w:r>
      <w:r w:rsidR="00546D94">
        <w:rPr>
          <w:sz w:val="24"/>
        </w:rPr>
        <w:t>омощью учителя свои учебные дей</w:t>
      </w:r>
      <w:r>
        <w:rPr>
          <w:sz w:val="24"/>
        </w:rPr>
        <w:t>ствия для преодоления ошибок при выделении в слове корня и окончания, при списывании текстов и записи под диктовку.</w:t>
      </w:r>
    </w:p>
    <w:p w:rsidR="00CF572C" w:rsidRDefault="00CF572C" w:rsidP="00CF572C">
      <w:pPr>
        <w:spacing w:after="5" w:line="252" w:lineRule="auto"/>
        <w:ind w:left="576" w:right="7" w:hanging="8"/>
        <w:jc w:val="both"/>
      </w:pPr>
      <w:r>
        <w:rPr>
          <w:sz w:val="24"/>
        </w:rPr>
        <w:t>Совместная деятельность:</w:t>
      </w:r>
    </w:p>
    <w:p w:rsidR="00CF572C" w:rsidRDefault="00CF572C" w:rsidP="00CF572C">
      <w:pPr>
        <w:spacing w:after="5" w:line="252" w:lineRule="auto"/>
        <w:ind w:left="-15" w:right="7" w:firstLine="568"/>
        <w:jc w:val="both"/>
      </w:pPr>
      <w:r>
        <w:rPr>
          <w:color w:val="231F20"/>
          <w:sz w:val="20"/>
        </w:rPr>
        <w:t xml:space="preserve">— </w:t>
      </w:r>
      <w:r>
        <w:rPr>
          <w:sz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CF572C" w:rsidRDefault="00CF572C" w:rsidP="00CF572C">
      <w:pPr>
        <w:spacing w:after="342" w:line="232" w:lineRule="auto"/>
        <w:ind w:left="578" w:right="3906" w:hanging="10"/>
      </w:pPr>
      <w:r>
        <w:rPr>
          <w:color w:val="231F20"/>
          <w:sz w:val="20"/>
        </w:rPr>
        <w:t xml:space="preserve">— </w:t>
      </w:r>
      <w:r>
        <w:rPr>
          <w:sz w:val="24"/>
        </w:rPr>
        <w:t xml:space="preserve">совместно обсуждать процесс и результат работы; </w:t>
      </w:r>
      <w:r>
        <w:rPr>
          <w:color w:val="231F20"/>
          <w:sz w:val="20"/>
        </w:rPr>
        <w:t xml:space="preserve">— </w:t>
      </w:r>
      <w:r>
        <w:rPr>
          <w:sz w:val="24"/>
        </w:rPr>
        <w:t xml:space="preserve">ответственно выполнять свою часть работы; </w:t>
      </w:r>
      <w:r>
        <w:rPr>
          <w:color w:val="231F20"/>
          <w:sz w:val="20"/>
        </w:rPr>
        <w:t xml:space="preserve">— </w:t>
      </w:r>
      <w:r>
        <w:rPr>
          <w:sz w:val="24"/>
        </w:rPr>
        <w:t>оценивать свой вклад в общий результат.</w:t>
      </w:r>
    </w:p>
    <w:p w:rsidR="00CF572C" w:rsidRDefault="00CF572C" w:rsidP="00CF572C">
      <w:pPr>
        <w:tabs>
          <w:tab w:val="center" w:pos="344"/>
          <w:tab w:val="center" w:pos="1052"/>
        </w:tabs>
        <w:spacing w:after="137" w:line="252" w:lineRule="auto"/>
      </w:pPr>
      <w:r>
        <w:tab/>
      </w:r>
      <w:r>
        <w:rPr>
          <w:sz w:val="24"/>
        </w:rPr>
        <w:t>3</w:t>
      </w:r>
      <w:r>
        <w:rPr>
          <w:sz w:val="24"/>
        </w:rPr>
        <w:tab/>
        <w:t>КЛАСС</w:t>
      </w:r>
    </w:p>
    <w:p w:rsidR="00CF572C" w:rsidRDefault="00CF572C" w:rsidP="00CF572C">
      <w:pPr>
        <w:spacing w:after="77" w:line="252" w:lineRule="auto"/>
        <w:ind w:left="576" w:right="7" w:hanging="8"/>
        <w:jc w:val="both"/>
      </w:pPr>
      <w:r>
        <w:rPr>
          <w:sz w:val="24"/>
        </w:rPr>
        <w:t>Сведения о русском языке</w:t>
      </w:r>
    </w:p>
    <w:p w:rsidR="00CF572C" w:rsidRDefault="00CF572C" w:rsidP="00CF572C">
      <w:pPr>
        <w:spacing w:after="5" w:line="252" w:lineRule="auto"/>
        <w:ind w:left="576" w:right="7" w:hanging="8"/>
        <w:jc w:val="both"/>
      </w:pPr>
      <w:r>
        <w:rPr>
          <w:sz w:val="24"/>
        </w:rPr>
        <w:t>Русский язык как государственный язык Российской Федерации. Методы познания языка:</w:t>
      </w:r>
    </w:p>
    <w:p w:rsidR="00CF572C" w:rsidRDefault="00CF572C" w:rsidP="00CF572C">
      <w:pPr>
        <w:spacing w:after="177" w:line="252" w:lineRule="auto"/>
        <w:ind w:left="-7" w:right="7" w:hanging="8"/>
        <w:jc w:val="both"/>
      </w:pPr>
      <w:r>
        <w:rPr>
          <w:sz w:val="24"/>
        </w:rPr>
        <w:t>наблюдение, анализ, лингвистический эксперимент.</w:t>
      </w:r>
    </w:p>
    <w:p w:rsidR="00CF572C" w:rsidRDefault="00CF572C" w:rsidP="00CF572C">
      <w:pPr>
        <w:spacing w:after="75" w:line="252" w:lineRule="auto"/>
        <w:ind w:left="576" w:right="7" w:hanging="8"/>
        <w:jc w:val="both"/>
      </w:pPr>
      <w:r>
        <w:rPr>
          <w:sz w:val="24"/>
        </w:rPr>
        <w:t>Фонетика и графика</w:t>
      </w:r>
    </w:p>
    <w:p w:rsidR="00CF572C" w:rsidRDefault="00CF572C" w:rsidP="00CF572C">
      <w:pPr>
        <w:spacing w:after="5" w:line="252" w:lineRule="auto"/>
        <w:ind w:left="-15" w:right="7" w:firstLine="568"/>
        <w:jc w:val="both"/>
      </w:pPr>
      <w:r>
        <w:rPr>
          <w:sz w:val="24"/>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CF572C" w:rsidRDefault="00CF572C" w:rsidP="00CF572C">
      <w:pPr>
        <w:spacing w:after="202" w:line="232" w:lineRule="auto"/>
        <w:ind w:firstLine="568"/>
      </w:pPr>
      <w:r>
        <w:rPr>
          <w:sz w:val="24"/>
        </w:rPr>
        <w:t>Соотношение звукового и буквенного состава в словах с разделительными ь и ъ, в словах с непроизносимыми согласными. Использование алфавита при работе со словарями, справочниками, каталогами.</w:t>
      </w:r>
    </w:p>
    <w:p w:rsidR="00CF572C" w:rsidRDefault="00CF572C" w:rsidP="00CF572C">
      <w:pPr>
        <w:spacing w:after="5" w:line="252" w:lineRule="auto"/>
        <w:ind w:left="576" w:right="7" w:hanging="8"/>
        <w:jc w:val="both"/>
      </w:pPr>
      <w:r>
        <w:rPr>
          <w:sz w:val="24"/>
        </w:rPr>
        <w:t>Орфоэпия</w:t>
      </w:r>
    </w:p>
    <w:p w:rsidR="00CF572C" w:rsidRDefault="00CF572C" w:rsidP="00CF572C">
      <w:pPr>
        <w:spacing w:after="74" w:line="252" w:lineRule="auto"/>
        <w:ind w:left="-15" w:right="7" w:firstLine="568"/>
        <w:jc w:val="both"/>
      </w:pPr>
      <w:r>
        <w:rPr>
          <w:sz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CF572C" w:rsidRDefault="00CF572C" w:rsidP="00CF572C">
      <w:pPr>
        <w:spacing w:after="187" w:line="252" w:lineRule="auto"/>
        <w:ind w:left="576" w:right="7" w:hanging="8"/>
        <w:jc w:val="both"/>
      </w:pPr>
      <w:r>
        <w:rPr>
          <w:sz w:val="24"/>
        </w:rPr>
        <w:t>Использование орфоэпического словаря для решения практических задач.</w:t>
      </w:r>
    </w:p>
    <w:p w:rsidR="00CF572C" w:rsidRDefault="00CF572C" w:rsidP="00CF572C">
      <w:pPr>
        <w:spacing w:after="79" w:line="252" w:lineRule="auto"/>
        <w:ind w:left="576" w:right="7" w:hanging="8"/>
        <w:jc w:val="both"/>
      </w:pPr>
      <w:r>
        <w:rPr>
          <w:sz w:val="24"/>
        </w:rPr>
        <w:t>Лексика</w:t>
      </w:r>
    </w:p>
    <w:p w:rsidR="00CF572C" w:rsidRDefault="00CF572C" w:rsidP="00CF572C">
      <w:pPr>
        <w:spacing w:after="5" w:line="252" w:lineRule="auto"/>
        <w:ind w:left="576" w:right="7" w:hanging="8"/>
        <w:jc w:val="both"/>
      </w:pPr>
      <w:r>
        <w:rPr>
          <w:sz w:val="24"/>
        </w:rPr>
        <w:t>Повторение: лексическое значение слова.</w:t>
      </w:r>
    </w:p>
    <w:p w:rsidR="00CF572C" w:rsidRDefault="00CF572C" w:rsidP="00CF572C">
      <w:pPr>
        <w:spacing w:after="187" w:line="252" w:lineRule="auto"/>
        <w:ind w:left="576" w:right="7" w:hanging="8"/>
        <w:jc w:val="both"/>
      </w:pPr>
      <w:r>
        <w:rPr>
          <w:sz w:val="24"/>
        </w:rPr>
        <w:t>Прямое и переносное значение слова (ознакомление). Устаревшие слова (ознакомление).</w:t>
      </w:r>
    </w:p>
    <w:p w:rsidR="00CF572C" w:rsidRDefault="00CF572C" w:rsidP="00CF572C">
      <w:pPr>
        <w:spacing w:after="79" w:line="252" w:lineRule="auto"/>
        <w:ind w:left="576" w:right="7" w:hanging="8"/>
        <w:jc w:val="both"/>
      </w:pPr>
      <w:r>
        <w:rPr>
          <w:sz w:val="24"/>
        </w:rPr>
        <w:t>Состав слова (морфемика)</w:t>
      </w:r>
    </w:p>
    <w:p w:rsidR="00CF572C" w:rsidRDefault="00CF572C" w:rsidP="00CF572C">
      <w:pPr>
        <w:spacing w:after="5" w:line="252" w:lineRule="auto"/>
        <w:ind w:left="-15" w:right="7" w:firstLine="568"/>
        <w:jc w:val="both"/>
      </w:pPr>
      <w:r>
        <w:rPr>
          <w:sz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CF572C" w:rsidRDefault="00CF572C" w:rsidP="00CF572C">
      <w:pPr>
        <w:spacing w:after="185" w:line="252" w:lineRule="auto"/>
        <w:ind w:left="-15" w:right="7" w:firstLine="568"/>
        <w:jc w:val="both"/>
      </w:pPr>
      <w:r>
        <w:rPr>
          <w:sz w:val="24"/>
        </w:rPr>
        <w:t>Однокоренные слова и формы одного и того же слова. Корень, приставка, суффикс — значимые части слова. Нулевое окончание (ознакомление).</w:t>
      </w:r>
    </w:p>
    <w:p w:rsidR="00CF572C" w:rsidRDefault="00CF572C" w:rsidP="00CF572C">
      <w:pPr>
        <w:spacing w:after="79" w:line="252" w:lineRule="auto"/>
        <w:ind w:left="576" w:right="7" w:hanging="8"/>
        <w:jc w:val="both"/>
      </w:pPr>
      <w:r>
        <w:rPr>
          <w:sz w:val="24"/>
        </w:rPr>
        <w:lastRenderedPageBreak/>
        <w:t>Морфология</w:t>
      </w:r>
    </w:p>
    <w:p w:rsidR="00CF572C" w:rsidRDefault="00CF572C" w:rsidP="00CF572C">
      <w:pPr>
        <w:spacing w:after="5" w:line="252" w:lineRule="auto"/>
        <w:ind w:left="576" w:right="7" w:hanging="8"/>
        <w:jc w:val="both"/>
      </w:pPr>
      <w:r>
        <w:rPr>
          <w:sz w:val="24"/>
        </w:rPr>
        <w:t>Части речи.</w:t>
      </w:r>
    </w:p>
    <w:p w:rsidR="00CF572C" w:rsidRDefault="00CF572C" w:rsidP="00CF572C">
      <w:pPr>
        <w:spacing w:after="5" w:line="252" w:lineRule="auto"/>
        <w:ind w:left="-15" w:right="7" w:firstLine="568"/>
        <w:jc w:val="both"/>
      </w:pPr>
      <w:r>
        <w:rPr>
          <w:sz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CF572C" w:rsidRDefault="00CF572C" w:rsidP="00CF572C">
      <w:pPr>
        <w:spacing w:after="5" w:line="252" w:lineRule="auto"/>
        <w:ind w:left="-15" w:right="7" w:firstLine="568"/>
        <w:jc w:val="both"/>
      </w:pPr>
      <w:r>
        <w:rPr>
          <w:sz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на-ий, -ов, -ин). Склонение имён прилагательных.</w:t>
      </w:r>
    </w:p>
    <w:p w:rsidR="00CF572C" w:rsidRDefault="00CF572C" w:rsidP="00CF572C">
      <w:pPr>
        <w:spacing w:after="5" w:line="252" w:lineRule="auto"/>
        <w:ind w:left="-15" w:right="7" w:firstLine="568"/>
        <w:jc w:val="both"/>
      </w:pPr>
      <w:r>
        <w:rPr>
          <w:sz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CF572C" w:rsidRDefault="00CF572C" w:rsidP="00CF572C">
      <w:pPr>
        <w:spacing w:after="79" w:line="252" w:lineRule="auto"/>
        <w:ind w:left="-15" w:right="7" w:firstLine="568"/>
        <w:jc w:val="both"/>
      </w:pPr>
      <w:r>
        <w:rPr>
          <w:sz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 Частица не, её значение.</w:t>
      </w:r>
    </w:p>
    <w:p w:rsidR="00CF572C" w:rsidRDefault="00CF572C" w:rsidP="00CF572C">
      <w:pPr>
        <w:spacing w:after="77" w:line="252" w:lineRule="auto"/>
        <w:ind w:left="576" w:right="7" w:hanging="8"/>
        <w:jc w:val="both"/>
      </w:pPr>
      <w:r>
        <w:rPr>
          <w:sz w:val="24"/>
        </w:rPr>
        <w:t>Синтаксис</w:t>
      </w:r>
    </w:p>
    <w:p w:rsidR="00CF572C" w:rsidRDefault="00CF572C" w:rsidP="00CF572C">
      <w:pPr>
        <w:spacing w:after="5" w:line="252" w:lineRule="auto"/>
        <w:ind w:left="-15" w:right="7" w:firstLine="568"/>
        <w:jc w:val="both"/>
      </w:pPr>
      <w:r>
        <w:rPr>
          <w:sz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CF572C" w:rsidRDefault="00CF572C" w:rsidP="00CF572C">
      <w:pPr>
        <w:spacing w:after="331" w:line="252" w:lineRule="auto"/>
        <w:ind w:left="576" w:right="7" w:hanging="8"/>
        <w:jc w:val="both"/>
      </w:pPr>
      <w:r>
        <w:rPr>
          <w:sz w:val="24"/>
        </w:rPr>
        <w:t>Наблюдение за однородными членами предложения с союзами и, а, но и без союзов.</w:t>
      </w:r>
    </w:p>
    <w:p w:rsidR="00CF572C" w:rsidRDefault="00CF572C" w:rsidP="00CF572C">
      <w:pPr>
        <w:spacing w:after="79" w:line="252" w:lineRule="auto"/>
        <w:ind w:left="576" w:right="7" w:hanging="8"/>
        <w:jc w:val="both"/>
      </w:pPr>
      <w:r>
        <w:rPr>
          <w:sz w:val="24"/>
        </w:rPr>
        <w:t>Орфография и пунктуация</w:t>
      </w:r>
    </w:p>
    <w:p w:rsidR="00CF572C" w:rsidRDefault="00CF572C" w:rsidP="00CF572C">
      <w:pPr>
        <w:spacing w:after="5" w:line="252" w:lineRule="auto"/>
        <w:ind w:left="-15" w:right="7" w:firstLine="568"/>
        <w:jc w:val="both"/>
      </w:pPr>
      <w:r>
        <w:rPr>
          <w:sz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CF572C" w:rsidRDefault="00CF572C" w:rsidP="00CF572C">
      <w:pPr>
        <w:spacing w:after="5" w:line="252" w:lineRule="auto"/>
        <w:ind w:left="576" w:right="7" w:hanging="8"/>
        <w:jc w:val="both"/>
      </w:pPr>
      <w:r>
        <w:rPr>
          <w:sz w:val="24"/>
        </w:rPr>
        <w:t>Использование орфографического словаря для определения (уточнения) написания слова.</w:t>
      </w:r>
    </w:p>
    <w:p w:rsidR="00CF572C" w:rsidRDefault="00CF572C" w:rsidP="00CF572C">
      <w:pPr>
        <w:spacing w:after="5" w:line="252" w:lineRule="auto"/>
        <w:ind w:left="576" w:right="7" w:hanging="8"/>
        <w:jc w:val="both"/>
      </w:pPr>
      <w:r>
        <w:rPr>
          <w:sz w:val="24"/>
        </w:rPr>
        <w:t>Правила правописания и их применение:</w:t>
      </w:r>
    </w:p>
    <w:p w:rsidR="00CF572C" w:rsidRDefault="00CF572C" w:rsidP="0018750E">
      <w:pPr>
        <w:widowControl/>
        <w:numPr>
          <w:ilvl w:val="0"/>
          <w:numId w:val="9"/>
        </w:numPr>
        <w:autoSpaceDE/>
        <w:autoSpaceDN/>
        <w:spacing w:after="5" w:line="252" w:lineRule="auto"/>
        <w:ind w:right="7" w:firstLine="568"/>
        <w:jc w:val="both"/>
        <w:rPr>
          <w:lang w:val="en-US"/>
        </w:rPr>
      </w:pPr>
      <w:r>
        <w:rPr>
          <w:sz w:val="24"/>
        </w:rPr>
        <w:t>разделительный твёрдый знак;</w:t>
      </w:r>
    </w:p>
    <w:p w:rsidR="00CF572C" w:rsidRDefault="00CF572C" w:rsidP="0018750E">
      <w:pPr>
        <w:widowControl/>
        <w:numPr>
          <w:ilvl w:val="0"/>
          <w:numId w:val="9"/>
        </w:numPr>
        <w:autoSpaceDE/>
        <w:autoSpaceDN/>
        <w:spacing w:after="5" w:line="252" w:lineRule="auto"/>
        <w:ind w:right="7" w:firstLine="568"/>
        <w:jc w:val="both"/>
      </w:pPr>
      <w:r>
        <w:rPr>
          <w:sz w:val="24"/>
        </w:rPr>
        <w:t>непроизносимые согласные в корне слова;</w:t>
      </w:r>
    </w:p>
    <w:p w:rsidR="00CF572C" w:rsidRDefault="00CF572C" w:rsidP="0018750E">
      <w:pPr>
        <w:widowControl/>
        <w:numPr>
          <w:ilvl w:val="0"/>
          <w:numId w:val="9"/>
        </w:numPr>
        <w:autoSpaceDE/>
        <w:autoSpaceDN/>
        <w:spacing w:after="5" w:line="252" w:lineRule="auto"/>
        <w:ind w:right="7" w:firstLine="568"/>
        <w:jc w:val="both"/>
      </w:pPr>
      <w:r>
        <w:rPr>
          <w:sz w:val="24"/>
        </w:rPr>
        <w:t>мягкий знак после шипящих на конце имён существительных;</w:t>
      </w:r>
    </w:p>
    <w:p w:rsidR="00CF572C" w:rsidRDefault="00CF572C" w:rsidP="0018750E">
      <w:pPr>
        <w:widowControl/>
        <w:numPr>
          <w:ilvl w:val="0"/>
          <w:numId w:val="9"/>
        </w:numPr>
        <w:autoSpaceDE/>
        <w:autoSpaceDN/>
        <w:spacing w:after="5" w:line="252" w:lineRule="auto"/>
        <w:ind w:right="7" w:firstLine="568"/>
        <w:jc w:val="both"/>
      </w:pPr>
      <w:r>
        <w:rPr>
          <w:sz w:val="24"/>
        </w:rPr>
        <w:t>безударные гласные в падежных окончаниях имён существительных (на уровне наблюдения);</w:t>
      </w:r>
    </w:p>
    <w:p w:rsidR="00CF572C" w:rsidRDefault="00CF572C" w:rsidP="0018750E">
      <w:pPr>
        <w:widowControl/>
        <w:numPr>
          <w:ilvl w:val="0"/>
          <w:numId w:val="9"/>
        </w:numPr>
        <w:autoSpaceDE/>
        <w:autoSpaceDN/>
        <w:spacing w:after="5" w:line="252" w:lineRule="auto"/>
        <w:ind w:right="7" w:firstLine="568"/>
        <w:jc w:val="both"/>
      </w:pPr>
      <w:r>
        <w:rPr>
          <w:sz w:val="24"/>
        </w:rPr>
        <w:t>безударные гласные в падежных окончаниях имён прилагательных (на уровне наблюдения);</w:t>
      </w:r>
    </w:p>
    <w:p w:rsidR="00CF572C" w:rsidRDefault="00CF572C" w:rsidP="0018750E">
      <w:pPr>
        <w:widowControl/>
        <w:numPr>
          <w:ilvl w:val="0"/>
          <w:numId w:val="9"/>
        </w:numPr>
        <w:autoSpaceDE/>
        <w:autoSpaceDN/>
        <w:spacing w:after="5" w:line="252" w:lineRule="auto"/>
        <w:ind w:right="7" w:firstLine="568"/>
        <w:jc w:val="both"/>
      </w:pPr>
      <w:r>
        <w:rPr>
          <w:sz w:val="24"/>
        </w:rPr>
        <w:t>раздельное написание предлогов с личными местоимениями;</w:t>
      </w:r>
    </w:p>
    <w:p w:rsidR="00CF572C" w:rsidRDefault="00CF572C" w:rsidP="0018750E">
      <w:pPr>
        <w:widowControl/>
        <w:numPr>
          <w:ilvl w:val="0"/>
          <w:numId w:val="9"/>
        </w:numPr>
        <w:autoSpaceDE/>
        <w:autoSpaceDN/>
        <w:spacing w:after="5" w:line="252" w:lineRule="auto"/>
        <w:ind w:right="7" w:firstLine="568"/>
        <w:jc w:val="both"/>
      </w:pPr>
      <w:r>
        <w:rPr>
          <w:sz w:val="24"/>
        </w:rPr>
        <w:t>непроверяемые гласные и согласные (перечень слов в орфографическом словаре учебника);</w:t>
      </w:r>
    </w:p>
    <w:p w:rsidR="00CF572C" w:rsidRDefault="00CF572C" w:rsidP="0018750E">
      <w:pPr>
        <w:widowControl/>
        <w:numPr>
          <w:ilvl w:val="0"/>
          <w:numId w:val="9"/>
        </w:numPr>
        <w:autoSpaceDE/>
        <w:autoSpaceDN/>
        <w:spacing w:after="195" w:line="252" w:lineRule="auto"/>
        <w:ind w:right="7" w:firstLine="568"/>
        <w:jc w:val="both"/>
      </w:pPr>
      <w:r>
        <w:rPr>
          <w:sz w:val="24"/>
        </w:rPr>
        <w:t>раздельное написание частицы не с глаголами.</w:t>
      </w:r>
    </w:p>
    <w:p w:rsidR="00CF572C" w:rsidRDefault="00CF572C" w:rsidP="00CF572C">
      <w:pPr>
        <w:spacing w:after="77" w:line="252" w:lineRule="auto"/>
        <w:ind w:left="576" w:right="7" w:hanging="8"/>
        <w:jc w:val="both"/>
      </w:pPr>
      <w:r>
        <w:rPr>
          <w:sz w:val="24"/>
        </w:rPr>
        <w:t>Развитие речи</w:t>
      </w:r>
    </w:p>
    <w:p w:rsidR="00CF572C" w:rsidRDefault="00CF572C" w:rsidP="00CF572C">
      <w:pPr>
        <w:spacing w:after="74" w:line="252" w:lineRule="auto"/>
        <w:ind w:left="-15" w:right="7" w:firstLine="568"/>
        <w:jc w:val="both"/>
      </w:pPr>
      <w:r>
        <w:rPr>
          <w:sz w:val="24"/>
        </w:rPr>
        <w:t xml:space="preserve">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w:t>
      </w:r>
      <w:r>
        <w:rPr>
          <w:sz w:val="24"/>
        </w:rPr>
        <w:lastRenderedPageBreak/>
        <w:t>при проведении парной и групповой работы.</w:t>
      </w:r>
    </w:p>
    <w:p w:rsidR="00CF572C" w:rsidRDefault="00CF572C" w:rsidP="00CF572C">
      <w:pPr>
        <w:spacing w:after="5" w:line="252" w:lineRule="auto"/>
        <w:ind w:left="-15" w:right="7" w:firstLine="568"/>
        <w:jc w:val="both"/>
      </w:pPr>
      <w:r>
        <w:rPr>
          <w:sz w:val="24"/>
        </w:rPr>
        <w:t>Особенности речевого этикета в условиях общения с людьми, плохо владеющими русским языком.</w:t>
      </w:r>
    </w:p>
    <w:p w:rsidR="00CF572C" w:rsidRDefault="00CF572C" w:rsidP="00CF572C">
      <w:pPr>
        <w:spacing w:after="5" w:line="252" w:lineRule="auto"/>
        <w:ind w:left="-15" w:right="7" w:firstLine="568"/>
        <w:jc w:val="both"/>
      </w:pPr>
      <w:r>
        <w:rPr>
          <w:sz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CF572C" w:rsidRDefault="00CF572C" w:rsidP="00CF572C">
      <w:pPr>
        <w:spacing w:after="5" w:line="252" w:lineRule="auto"/>
        <w:ind w:left="-15" w:right="7" w:firstLine="568"/>
        <w:jc w:val="both"/>
      </w:pPr>
      <w:r>
        <w:rPr>
          <w:sz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CF572C" w:rsidRDefault="00CF572C" w:rsidP="00CF572C">
      <w:pPr>
        <w:spacing w:after="5" w:line="252" w:lineRule="auto"/>
        <w:ind w:left="-15" w:right="7" w:firstLine="568"/>
        <w:jc w:val="both"/>
      </w:pPr>
      <w:r>
        <w:rPr>
          <w:sz w:val="24"/>
        </w:rPr>
        <w:t>Определение типов текстов (повествование, описание, рассуждение) и создание собственных текстов заданного типа.</w:t>
      </w:r>
    </w:p>
    <w:p w:rsidR="00CF572C" w:rsidRDefault="00CF572C" w:rsidP="00CF572C">
      <w:pPr>
        <w:spacing w:after="5" w:line="252" w:lineRule="auto"/>
        <w:ind w:left="576" w:right="7" w:hanging="8"/>
        <w:jc w:val="both"/>
      </w:pPr>
      <w:r>
        <w:rPr>
          <w:sz w:val="24"/>
        </w:rPr>
        <w:t>Жанр письма, объявления.</w:t>
      </w:r>
    </w:p>
    <w:p w:rsidR="00CF572C" w:rsidRDefault="00CF572C" w:rsidP="00CF572C">
      <w:pPr>
        <w:spacing w:after="5" w:line="252" w:lineRule="auto"/>
        <w:ind w:left="576" w:right="7" w:hanging="8"/>
        <w:jc w:val="both"/>
      </w:pPr>
      <w:r>
        <w:rPr>
          <w:sz w:val="24"/>
        </w:rPr>
        <w:t>Изложение текста по коллективно или самостоятельно составленному плану.</w:t>
      </w:r>
    </w:p>
    <w:p w:rsidR="00CF572C" w:rsidRDefault="00CF572C" w:rsidP="00CF572C">
      <w:pPr>
        <w:spacing w:after="200" w:line="252" w:lineRule="auto"/>
        <w:ind w:left="-15" w:right="7" w:firstLine="568"/>
        <w:jc w:val="both"/>
      </w:pPr>
      <w:r>
        <w:rPr>
          <w:sz w:val="24"/>
        </w:rPr>
        <w:t>Изучающее, ознакомительное чтение. Изучение содержания учебного предмета «Русский язык» в третьем классе способствует освоению ряда универсальных учебных действий.</w:t>
      </w:r>
    </w:p>
    <w:p w:rsidR="00CF572C" w:rsidRDefault="00CF572C" w:rsidP="00CF572C">
      <w:pPr>
        <w:spacing w:after="5" w:line="252" w:lineRule="auto"/>
        <w:ind w:left="576" w:right="7" w:hanging="8"/>
        <w:jc w:val="both"/>
      </w:pPr>
      <w:r>
        <w:rPr>
          <w:sz w:val="24"/>
        </w:rPr>
        <w:t>Познавательные универсальные учебные действия:</w:t>
      </w:r>
    </w:p>
    <w:p w:rsidR="00CF572C" w:rsidRDefault="00CF572C" w:rsidP="00CF572C">
      <w:pPr>
        <w:spacing w:after="5" w:line="252" w:lineRule="auto"/>
        <w:ind w:left="576" w:right="7" w:hanging="8"/>
        <w:jc w:val="both"/>
      </w:pPr>
      <w:r>
        <w:rPr>
          <w:sz w:val="24"/>
        </w:rPr>
        <w:t>Базовые логические действия:</w:t>
      </w:r>
    </w:p>
    <w:p w:rsidR="00CF572C" w:rsidRDefault="00CF572C" w:rsidP="00CF572C">
      <w:pPr>
        <w:spacing w:after="5" w:line="252" w:lineRule="auto"/>
        <w:ind w:left="576" w:right="7" w:hanging="8"/>
        <w:jc w:val="both"/>
      </w:pPr>
      <w:r>
        <w:rPr>
          <w:color w:val="231F20"/>
          <w:sz w:val="20"/>
        </w:rPr>
        <w:t xml:space="preserve">— </w:t>
      </w:r>
      <w:r>
        <w:rPr>
          <w:sz w:val="24"/>
        </w:rPr>
        <w:t>сравнивать грамматические признаки разных частей речи;</w:t>
      </w:r>
    </w:p>
    <w:p w:rsidR="00CF572C" w:rsidRDefault="00CF572C" w:rsidP="00CF572C">
      <w:pPr>
        <w:spacing w:after="5" w:line="252" w:lineRule="auto"/>
        <w:ind w:left="576" w:right="7" w:hanging="8"/>
        <w:jc w:val="both"/>
      </w:pPr>
      <w:r>
        <w:rPr>
          <w:color w:val="231F20"/>
          <w:sz w:val="20"/>
        </w:rPr>
        <w:t xml:space="preserve">— </w:t>
      </w:r>
      <w:r>
        <w:rPr>
          <w:sz w:val="24"/>
        </w:rPr>
        <w:t>сравнивать тему и основную мысль текста;</w:t>
      </w:r>
    </w:p>
    <w:p w:rsidR="00CF572C" w:rsidRDefault="00CF572C" w:rsidP="00CF572C">
      <w:pPr>
        <w:spacing w:after="5" w:line="252" w:lineRule="auto"/>
        <w:ind w:left="-15" w:right="7" w:firstLine="568"/>
        <w:jc w:val="both"/>
      </w:pPr>
      <w:r>
        <w:rPr>
          <w:color w:val="231F20"/>
          <w:sz w:val="20"/>
        </w:rPr>
        <w:t xml:space="preserve">— </w:t>
      </w:r>
      <w:r>
        <w:rPr>
          <w:sz w:val="24"/>
        </w:rPr>
        <w:t>сравнивать типы текстов (повествование, описание, рас суждение); сравнивать прямое и переносное значение слова;</w:t>
      </w:r>
    </w:p>
    <w:p w:rsidR="00CF572C" w:rsidRDefault="00CF572C" w:rsidP="00CF572C">
      <w:pPr>
        <w:spacing w:after="5" w:line="252" w:lineRule="auto"/>
        <w:ind w:left="576" w:right="7" w:hanging="8"/>
        <w:jc w:val="both"/>
      </w:pPr>
      <w:r>
        <w:rPr>
          <w:color w:val="231F20"/>
          <w:sz w:val="20"/>
        </w:rPr>
        <w:t xml:space="preserve">— </w:t>
      </w:r>
      <w:r>
        <w:rPr>
          <w:sz w:val="24"/>
        </w:rPr>
        <w:t>группировать слова на основании того, какой частью речи они являются;</w:t>
      </w:r>
    </w:p>
    <w:p w:rsidR="00CF572C" w:rsidRDefault="00CF572C" w:rsidP="00CF572C">
      <w:pPr>
        <w:spacing w:after="5" w:line="252" w:lineRule="auto"/>
        <w:ind w:left="-15" w:right="7" w:firstLine="568"/>
        <w:jc w:val="both"/>
      </w:pPr>
      <w:r>
        <w:rPr>
          <w:color w:val="231F20"/>
          <w:sz w:val="20"/>
        </w:rPr>
        <w:t xml:space="preserve">— </w:t>
      </w:r>
      <w:r>
        <w:rPr>
          <w:sz w:val="24"/>
        </w:rPr>
        <w:t>объединять имена существительные в группы по определённому признаку (например, род или число);</w:t>
      </w:r>
    </w:p>
    <w:p w:rsidR="00CF572C" w:rsidRDefault="00CF572C" w:rsidP="00CF572C">
      <w:pPr>
        <w:spacing w:after="5" w:line="252" w:lineRule="auto"/>
        <w:ind w:left="576" w:right="7" w:hanging="8"/>
        <w:jc w:val="both"/>
      </w:pPr>
      <w:r>
        <w:rPr>
          <w:color w:val="231F20"/>
          <w:sz w:val="20"/>
        </w:rPr>
        <w:t xml:space="preserve">— </w:t>
      </w:r>
      <w:r>
        <w:rPr>
          <w:sz w:val="24"/>
        </w:rPr>
        <w:t>определять существенный признак для классификации звуков, предложений;</w:t>
      </w:r>
    </w:p>
    <w:p w:rsidR="00CF572C" w:rsidRDefault="00CF572C" w:rsidP="00CF572C">
      <w:pPr>
        <w:spacing w:after="5" w:line="252" w:lineRule="auto"/>
        <w:ind w:left="-15" w:right="7" w:firstLine="568"/>
        <w:jc w:val="both"/>
      </w:pPr>
      <w:r>
        <w:rPr>
          <w:color w:val="231F20"/>
          <w:sz w:val="20"/>
        </w:rPr>
        <w:t xml:space="preserve">— </w:t>
      </w:r>
      <w:r>
        <w:rPr>
          <w:sz w:val="24"/>
        </w:rPr>
        <w:t>устанавливать при помощи смысловых (синтаксических) вопросов связи между словами в предложении;</w:t>
      </w:r>
    </w:p>
    <w:p w:rsidR="00CF572C" w:rsidRDefault="00CF572C" w:rsidP="00CF572C">
      <w:pPr>
        <w:spacing w:after="5" w:line="252" w:lineRule="auto"/>
        <w:ind w:left="-15" w:right="7" w:firstLine="568"/>
        <w:jc w:val="both"/>
      </w:pPr>
      <w:r>
        <w:rPr>
          <w:color w:val="231F20"/>
          <w:sz w:val="20"/>
        </w:rPr>
        <w:t xml:space="preserve">— </w:t>
      </w:r>
      <w:r>
        <w:rPr>
          <w:sz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CF572C" w:rsidRDefault="00CF572C" w:rsidP="00CF572C">
      <w:pPr>
        <w:spacing w:after="5" w:line="252" w:lineRule="auto"/>
        <w:ind w:left="576" w:right="7" w:hanging="8"/>
        <w:jc w:val="both"/>
      </w:pPr>
      <w:r>
        <w:rPr>
          <w:sz w:val="24"/>
        </w:rPr>
        <w:t>Базовые исследовательские действия:</w:t>
      </w:r>
    </w:p>
    <w:p w:rsidR="00CF572C" w:rsidRDefault="00CF572C" w:rsidP="00CF572C">
      <w:pPr>
        <w:spacing w:after="5" w:line="252" w:lineRule="auto"/>
        <w:ind w:left="-15" w:right="7" w:firstLine="568"/>
        <w:jc w:val="both"/>
      </w:pPr>
      <w:r>
        <w:rPr>
          <w:color w:val="231F20"/>
          <w:sz w:val="20"/>
        </w:rPr>
        <w:t xml:space="preserve">— </w:t>
      </w:r>
      <w:r>
        <w:rPr>
          <w:sz w:val="24"/>
        </w:rPr>
        <w:t>определять разрыв между реальным и желательным качеством текста на основе предложенных учителем критериев;</w:t>
      </w:r>
    </w:p>
    <w:p w:rsidR="00CF572C" w:rsidRDefault="00CF572C" w:rsidP="00CF572C">
      <w:pPr>
        <w:spacing w:after="76" w:line="252" w:lineRule="auto"/>
        <w:ind w:left="576" w:right="7" w:hanging="8"/>
        <w:jc w:val="both"/>
      </w:pPr>
      <w:r>
        <w:rPr>
          <w:color w:val="231F20"/>
          <w:sz w:val="20"/>
        </w:rPr>
        <w:t xml:space="preserve">— </w:t>
      </w:r>
      <w:r>
        <w:rPr>
          <w:sz w:val="24"/>
        </w:rPr>
        <w:t>с помощью учителя формулировать цель, планировать изменения текста;</w:t>
      </w:r>
    </w:p>
    <w:p w:rsidR="00CF572C" w:rsidRDefault="00CF572C" w:rsidP="00CF572C">
      <w:pPr>
        <w:spacing w:after="5" w:line="252" w:lineRule="auto"/>
        <w:ind w:left="576" w:right="7" w:hanging="8"/>
        <w:jc w:val="both"/>
      </w:pPr>
      <w:r>
        <w:rPr>
          <w:color w:val="231F20"/>
          <w:sz w:val="20"/>
        </w:rPr>
        <w:t xml:space="preserve">— </w:t>
      </w:r>
      <w:r>
        <w:rPr>
          <w:sz w:val="24"/>
        </w:rPr>
        <w:t>высказывать предположение в процессе наблюдения за языковым материалом;</w:t>
      </w:r>
    </w:p>
    <w:p w:rsidR="00CF572C" w:rsidRDefault="00CF572C" w:rsidP="00CF572C">
      <w:pPr>
        <w:spacing w:after="5" w:line="252" w:lineRule="auto"/>
        <w:ind w:left="-15" w:right="7" w:firstLine="568"/>
        <w:jc w:val="both"/>
      </w:pPr>
      <w:r>
        <w:rPr>
          <w:color w:val="231F20"/>
          <w:sz w:val="20"/>
        </w:rPr>
        <w:t xml:space="preserve">— </w:t>
      </w:r>
      <w:r>
        <w:rPr>
          <w:sz w:val="24"/>
        </w:rPr>
        <w:t>проводить по предложенному плану несложное лингвистическое миниисследование, выполнять по предложенному плану проектное задание;</w:t>
      </w:r>
    </w:p>
    <w:p w:rsidR="00CF572C" w:rsidRDefault="00CF572C" w:rsidP="00CF572C">
      <w:pPr>
        <w:spacing w:after="5" w:line="252" w:lineRule="auto"/>
        <w:ind w:left="-15" w:right="7" w:firstLine="568"/>
        <w:jc w:val="both"/>
      </w:pPr>
      <w:r>
        <w:rPr>
          <w:color w:val="231F20"/>
          <w:sz w:val="20"/>
        </w:rPr>
        <w:t xml:space="preserve">— </w:t>
      </w:r>
      <w:r>
        <w:rPr>
          <w:sz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CF572C" w:rsidRDefault="00CF572C" w:rsidP="00CF572C">
      <w:pPr>
        <w:spacing w:after="5" w:line="252" w:lineRule="auto"/>
        <w:ind w:left="-15" w:right="7" w:firstLine="568"/>
        <w:jc w:val="both"/>
      </w:pPr>
      <w:r>
        <w:rPr>
          <w:color w:val="231F20"/>
          <w:sz w:val="20"/>
        </w:rPr>
        <w:t xml:space="preserve">— </w:t>
      </w:r>
      <w:r>
        <w:rPr>
          <w:sz w:val="24"/>
        </w:rPr>
        <w:t>выбирать наиболее подходящий для данной ситуации тип текста (на основе предложенных критериев).</w:t>
      </w:r>
    </w:p>
    <w:p w:rsidR="00CF572C" w:rsidRDefault="00CF572C" w:rsidP="00CF572C">
      <w:pPr>
        <w:spacing w:after="5" w:line="252" w:lineRule="auto"/>
        <w:ind w:left="576" w:right="7" w:hanging="8"/>
        <w:jc w:val="both"/>
      </w:pPr>
      <w:r>
        <w:rPr>
          <w:sz w:val="24"/>
        </w:rPr>
        <w:t>Работа с информацией:</w:t>
      </w:r>
    </w:p>
    <w:p w:rsidR="00CF572C" w:rsidRDefault="00CF572C" w:rsidP="00CF572C">
      <w:pPr>
        <w:spacing w:after="5" w:line="252" w:lineRule="auto"/>
        <w:ind w:left="576" w:right="7" w:hanging="8"/>
        <w:jc w:val="both"/>
      </w:pPr>
      <w:r>
        <w:rPr>
          <w:color w:val="231F20"/>
          <w:sz w:val="20"/>
        </w:rPr>
        <w:t xml:space="preserve">— </w:t>
      </w:r>
      <w:r>
        <w:rPr>
          <w:sz w:val="24"/>
        </w:rPr>
        <w:t>выбирать источник получения информации при выполнении миниисследования;</w:t>
      </w:r>
    </w:p>
    <w:p w:rsidR="00CF572C" w:rsidRDefault="00CF572C" w:rsidP="00CF572C">
      <w:pPr>
        <w:spacing w:after="5" w:line="252" w:lineRule="auto"/>
        <w:ind w:left="-15" w:right="7" w:firstLine="568"/>
        <w:jc w:val="both"/>
      </w:pPr>
      <w:r>
        <w:rPr>
          <w:color w:val="231F20"/>
          <w:sz w:val="20"/>
        </w:rPr>
        <w:t xml:space="preserve">— </w:t>
      </w:r>
      <w:r>
        <w:rPr>
          <w:sz w:val="24"/>
        </w:rPr>
        <w:t>анализировать текстовую, графическую, звуковую информацию в соответствии с учебной задачей;</w:t>
      </w:r>
    </w:p>
    <w:p w:rsidR="00CF572C" w:rsidRDefault="00CF572C" w:rsidP="00CF572C">
      <w:pPr>
        <w:spacing w:after="203" w:line="252" w:lineRule="auto"/>
        <w:ind w:left="-15" w:right="7" w:firstLine="568"/>
        <w:jc w:val="both"/>
      </w:pPr>
      <w:r>
        <w:rPr>
          <w:color w:val="231F20"/>
          <w:sz w:val="20"/>
        </w:rPr>
        <w:t xml:space="preserve">— </w:t>
      </w:r>
      <w:r>
        <w:rPr>
          <w:sz w:val="24"/>
        </w:rPr>
        <w:t>самостоятельно создавать схемы, таблицы для представления информации как результата наблюдения за языковыми единицами.</w:t>
      </w:r>
    </w:p>
    <w:p w:rsidR="00CF572C" w:rsidRDefault="00CF572C" w:rsidP="00CF572C">
      <w:pPr>
        <w:spacing w:after="5" w:line="252" w:lineRule="auto"/>
        <w:ind w:left="576" w:right="7" w:hanging="8"/>
        <w:jc w:val="both"/>
      </w:pPr>
      <w:r>
        <w:rPr>
          <w:sz w:val="24"/>
        </w:rPr>
        <w:t>Коммуникативные универсальные учебные действия:</w:t>
      </w:r>
    </w:p>
    <w:p w:rsidR="00CF572C" w:rsidRDefault="00CF572C" w:rsidP="00CF572C">
      <w:pPr>
        <w:spacing w:after="5" w:line="252" w:lineRule="auto"/>
        <w:ind w:left="576" w:right="7" w:hanging="8"/>
        <w:jc w:val="both"/>
      </w:pPr>
      <w:r>
        <w:rPr>
          <w:sz w:val="24"/>
        </w:rPr>
        <w:t>Общение:</w:t>
      </w:r>
    </w:p>
    <w:p w:rsidR="00CF572C" w:rsidRDefault="00CF572C" w:rsidP="00CF572C">
      <w:pPr>
        <w:spacing w:after="5" w:line="252" w:lineRule="auto"/>
        <w:ind w:left="576" w:right="7" w:hanging="8"/>
        <w:jc w:val="both"/>
      </w:pPr>
      <w:r>
        <w:rPr>
          <w:color w:val="231F20"/>
          <w:sz w:val="20"/>
        </w:rPr>
        <w:lastRenderedPageBreak/>
        <w:t xml:space="preserve">— </w:t>
      </w:r>
      <w:r>
        <w:rPr>
          <w:sz w:val="24"/>
        </w:rPr>
        <w:t>строить речевое высказывание в соответствии с поставленной задачей;</w:t>
      </w:r>
    </w:p>
    <w:p w:rsidR="00CF572C" w:rsidRDefault="00CF572C" w:rsidP="00CF572C">
      <w:pPr>
        <w:spacing w:after="5" w:line="252" w:lineRule="auto"/>
        <w:ind w:left="576" w:right="7" w:hanging="8"/>
        <w:jc w:val="both"/>
      </w:pPr>
      <w:r>
        <w:rPr>
          <w:color w:val="231F20"/>
          <w:sz w:val="20"/>
        </w:rPr>
        <w:t xml:space="preserve">— </w:t>
      </w:r>
      <w:r>
        <w:rPr>
          <w:sz w:val="24"/>
        </w:rPr>
        <w:t>создавать устные и письменные тексты (описание, рас суждение, повествование);</w:t>
      </w:r>
    </w:p>
    <w:p w:rsidR="00CF572C" w:rsidRDefault="00CF572C" w:rsidP="00CF572C">
      <w:pPr>
        <w:spacing w:after="5" w:line="252" w:lineRule="auto"/>
        <w:ind w:left="-15" w:right="7" w:firstLine="568"/>
        <w:jc w:val="both"/>
      </w:pPr>
      <w:r>
        <w:rPr>
          <w:color w:val="231F20"/>
          <w:sz w:val="20"/>
        </w:rPr>
        <w:t xml:space="preserve">— </w:t>
      </w:r>
      <w:r>
        <w:rPr>
          <w:sz w:val="24"/>
        </w:rPr>
        <w:t>готовить небольшие в</w:t>
      </w:r>
      <w:r w:rsidR="00546D94">
        <w:rPr>
          <w:sz w:val="24"/>
        </w:rPr>
        <w:t>ыступления о результатах группо</w:t>
      </w:r>
      <w:r>
        <w:rPr>
          <w:sz w:val="24"/>
        </w:rPr>
        <w:t>вой работы, наблюдения, выполненного миниисследования, проектного задания;</w:t>
      </w:r>
    </w:p>
    <w:p w:rsidR="00CF572C" w:rsidRDefault="00CF572C" w:rsidP="00546D94">
      <w:pPr>
        <w:spacing w:line="252" w:lineRule="auto"/>
        <w:ind w:left="-15" w:right="7" w:firstLine="568"/>
        <w:jc w:val="both"/>
      </w:pPr>
      <w:r>
        <w:rPr>
          <w:color w:val="231F20"/>
          <w:sz w:val="20"/>
        </w:rPr>
        <w:t xml:space="preserve">— </w:t>
      </w:r>
      <w:r>
        <w:rPr>
          <w:sz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CF572C" w:rsidRDefault="00CF572C" w:rsidP="00546D94">
      <w:pPr>
        <w:spacing w:line="252" w:lineRule="auto"/>
        <w:ind w:right="7"/>
        <w:jc w:val="both"/>
      </w:pPr>
      <w:r>
        <w:rPr>
          <w:sz w:val="24"/>
        </w:rPr>
        <w:t>Регулятивные универсальные учебные действия:</w:t>
      </w:r>
    </w:p>
    <w:p w:rsidR="00CF572C" w:rsidRDefault="00CF572C" w:rsidP="00546D94">
      <w:pPr>
        <w:spacing w:line="252" w:lineRule="auto"/>
        <w:ind w:left="576" w:right="7" w:hanging="8"/>
        <w:jc w:val="both"/>
      </w:pPr>
      <w:r>
        <w:rPr>
          <w:sz w:val="24"/>
        </w:rPr>
        <w:t>Самоорганизация:</w:t>
      </w:r>
    </w:p>
    <w:p w:rsidR="00CF572C" w:rsidRDefault="00CF572C" w:rsidP="00546D94">
      <w:pPr>
        <w:spacing w:line="252" w:lineRule="auto"/>
        <w:ind w:left="-15" w:right="7" w:firstLine="568"/>
        <w:jc w:val="both"/>
      </w:pPr>
      <w:r>
        <w:rPr>
          <w:color w:val="231F20"/>
          <w:sz w:val="20"/>
        </w:rPr>
        <w:t xml:space="preserve">— </w:t>
      </w:r>
      <w:r>
        <w:rPr>
          <w:sz w:val="24"/>
        </w:rPr>
        <w:t>планировать действия по решению орфографической задачи; выстраивать последовательность выбранных действий.</w:t>
      </w:r>
    </w:p>
    <w:p w:rsidR="00CF572C" w:rsidRDefault="00CF572C" w:rsidP="00546D94">
      <w:pPr>
        <w:spacing w:line="252" w:lineRule="auto"/>
        <w:ind w:left="576" w:right="7" w:hanging="8"/>
        <w:jc w:val="both"/>
      </w:pPr>
      <w:r>
        <w:rPr>
          <w:sz w:val="24"/>
        </w:rPr>
        <w:t>Самоконтроль:</w:t>
      </w:r>
    </w:p>
    <w:p w:rsidR="00CF572C" w:rsidRDefault="00CF572C" w:rsidP="00546D94">
      <w:pPr>
        <w:spacing w:line="252" w:lineRule="auto"/>
        <w:ind w:left="576" w:right="7" w:hanging="8"/>
        <w:jc w:val="both"/>
      </w:pPr>
      <w:r>
        <w:rPr>
          <w:color w:val="231F20"/>
          <w:sz w:val="20"/>
        </w:rPr>
        <w:t xml:space="preserve">— </w:t>
      </w:r>
      <w:r>
        <w:rPr>
          <w:sz w:val="24"/>
        </w:rPr>
        <w:t>устанавливать причины успеха/неудач при выполнении заданий по русскому языку;</w:t>
      </w:r>
    </w:p>
    <w:p w:rsidR="00CF572C" w:rsidRDefault="00CF572C" w:rsidP="00546D94">
      <w:pPr>
        <w:spacing w:line="252" w:lineRule="auto"/>
        <w:ind w:left="-15" w:right="7" w:firstLine="568"/>
        <w:jc w:val="both"/>
      </w:pPr>
      <w:r>
        <w:rPr>
          <w:color w:val="231F20"/>
          <w:sz w:val="20"/>
        </w:rPr>
        <w:t xml:space="preserve">— </w:t>
      </w:r>
      <w:r>
        <w:rPr>
          <w:sz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CF572C" w:rsidRDefault="00CF572C" w:rsidP="00546D94">
      <w:pPr>
        <w:spacing w:line="252" w:lineRule="auto"/>
        <w:ind w:left="576" w:right="7" w:hanging="8"/>
        <w:jc w:val="both"/>
      </w:pPr>
      <w:r>
        <w:rPr>
          <w:sz w:val="24"/>
        </w:rPr>
        <w:t>Совместная деятельность:</w:t>
      </w:r>
    </w:p>
    <w:p w:rsidR="00CF572C" w:rsidRDefault="00CF572C" w:rsidP="00546D94">
      <w:pPr>
        <w:spacing w:line="252" w:lineRule="auto"/>
        <w:ind w:left="-15" w:right="7" w:firstLine="568"/>
        <w:jc w:val="both"/>
      </w:pPr>
      <w:r>
        <w:rPr>
          <w:color w:val="231F20"/>
          <w:sz w:val="20"/>
        </w:rPr>
        <w:t xml:space="preserve">— </w:t>
      </w:r>
      <w:r>
        <w:rPr>
          <w:sz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CF572C" w:rsidRDefault="00CF572C" w:rsidP="00546D94">
      <w:pPr>
        <w:spacing w:line="252" w:lineRule="auto"/>
        <w:ind w:left="-15" w:right="7" w:firstLine="568"/>
        <w:jc w:val="both"/>
      </w:pPr>
      <w:r>
        <w:rPr>
          <w:color w:val="231F20"/>
          <w:sz w:val="20"/>
        </w:rPr>
        <w:t xml:space="preserve">— </w:t>
      </w:r>
      <w:r>
        <w:rPr>
          <w:sz w:val="24"/>
        </w:rPr>
        <w:t>выполнять совместные (в группах) проектные задания с опорой на предложенные образцы;</w:t>
      </w:r>
    </w:p>
    <w:p w:rsidR="00CF572C" w:rsidRDefault="00CF572C" w:rsidP="00546D94">
      <w:pPr>
        <w:spacing w:line="252" w:lineRule="auto"/>
        <w:ind w:left="-15" w:right="7" w:firstLine="568"/>
        <w:jc w:val="both"/>
      </w:pPr>
      <w:r>
        <w:rPr>
          <w:color w:val="231F20"/>
          <w:sz w:val="20"/>
        </w:rPr>
        <w:t xml:space="preserve">— </w:t>
      </w:r>
      <w:r>
        <w:rPr>
          <w:sz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CF572C" w:rsidRDefault="00CF572C" w:rsidP="00546D94">
      <w:pPr>
        <w:spacing w:line="252" w:lineRule="auto"/>
        <w:ind w:left="-15" w:right="7" w:firstLine="568"/>
        <w:jc w:val="both"/>
      </w:pPr>
      <w:r>
        <w:rPr>
          <w:color w:val="231F20"/>
          <w:sz w:val="20"/>
        </w:rPr>
        <w:t xml:space="preserve">— </w:t>
      </w:r>
      <w:r>
        <w:rPr>
          <w:sz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CF572C" w:rsidRDefault="00CF572C" w:rsidP="00CF572C">
      <w:pPr>
        <w:spacing w:after="327" w:line="252" w:lineRule="auto"/>
        <w:ind w:left="576" w:right="7" w:hanging="8"/>
        <w:jc w:val="both"/>
      </w:pPr>
      <w:r>
        <w:rPr>
          <w:sz w:val="24"/>
        </w:rPr>
        <w:t xml:space="preserve"> 4 КЛАСС</w:t>
      </w:r>
    </w:p>
    <w:p w:rsidR="00CF572C" w:rsidRDefault="00CF572C" w:rsidP="00CF572C">
      <w:pPr>
        <w:spacing w:after="5" w:line="252" w:lineRule="auto"/>
        <w:ind w:left="576" w:right="7" w:hanging="8"/>
        <w:jc w:val="both"/>
      </w:pPr>
      <w:r>
        <w:rPr>
          <w:sz w:val="24"/>
        </w:rPr>
        <w:t>Сведения о русском языке</w:t>
      </w:r>
    </w:p>
    <w:p w:rsidR="00CF572C" w:rsidRDefault="00CF572C" w:rsidP="00CF572C">
      <w:pPr>
        <w:spacing w:after="5" w:line="252" w:lineRule="auto"/>
        <w:ind w:left="576" w:right="7" w:hanging="8"/>
        <w:jc w:val="both"/>
      </w:pPr>
      <w:r>
        <w:rPr>
          <w:sz w:val="24"/>
        </w:rPr>
        <w:t>Русский язык как язык межнационального общения. Различные методы познания языка:</w:t>
      </w:r>
    </w:p>
    <w:p w:rsidR="00CF572C" w:rsidRDefault="00CF572C" w:rsidP="00CF572C">
      <w:pPr>
        <w:spacing w:after="5" w:line="252" w:lineRule="auto"/>
        <w:ind w:left="-7" w:right="7" w:hanging="8"/>
        <w:jc w:val="both"/>
      </w:pPr>
      <w:r>
        <w:rPr>
          <w:sz w:val="24"/>
        </w:rPr>
        <w:t>наблюдение, анализ, лингвистический эксперимент, миниисследование, проект.</w:t>
      </w:r>
    </w:p>
    <w:p w:rsidR="00CF572C" w:rsidRDefault="00CF572C" w:rsidP="00CF572C">
      <w:pPr>
        <w:spacing w:after="5" w:line="252" w:lineRule="auto"/>
        <w:ind w:left="576" w:right="7" w:hanging="8"/>
        <w:jc w:val="both"/>
      </w:pPr>
      <w:r>
        <w:rPr>
          <w:sz w:val="24"/>
        </w:rPr>
        <w:t>Фонетика и графика</w:t>
      </w:r>
    </w:p>
    <w:p w:rsidR="00CF572C" w:rsidRDefault="00CF572C" w:rsidP="00CF572C">
      <w:pPr>
        <w:spacing w:after="5" w:line="252" w:lineRule="auto"/>
        <w:ind w:left="-15" w:right="7" w:firstLine="568"/>
        <w:jc w:val="both"/>
      </w:pPr>
      <w:r>
        <w:rPr>
          <w:sz w:val="24"/>
        </w:rPr>
        <w:t>Характеристика, сравнение, классификация звуков вне слова и в слове по заданным параметрам. Звукобуквенный разбор слова.</w:t>
      </w:r>
    </w:p>
    <w:p w:rsidR="00CF572C" w:rsidRDefault="00CF572C" w:rsidP="00CF572C">
      <w:pPr>
        <w:spacing w:after="5" w:line="252" w:lineRule="auto"/>
        <w:ind w:left="576" w:right="7" w:hanging="8"/>
        <w:jc w:val="both"/>
      </w:pPr>
      <w:r>
        <w:rPr>
          <w:sz w:val="24"/>
        </w:rPr>
        <w:t>Орфоэпия</w:t>
      </w:r>
    </w:p>
    <w:p w:rsidR="00CF572C" w:rsidRDefault="00CF572C" w:rsidP="00CF572C">
      <w:pPr>
        <w:spacing w:after="5" w:line="252" w:lineRule="auto"/>
        <w:ind w:left="-15" w:right="7" w:firstLine="568"/>
        <w:jc w:val="both"/>
      </w:pPr>
      <w:r>
        <w:rPr>
          <w:sz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CF572C" w:rsidRDefault="00CF572C" w:rsidP="00CF572C">
      <w:pPr>
        <w:spacing w:after="5" w:line="252" w:lineRule="auto"/>
        <w:ind w:left="-15" w:right="7" w:firstLine="568"/>
        <w:jc w:val="both"/>
      </w:pPr>
      <w:r>
        <w:rPr>
          <w:sz w:val="24"/>
        </w:rPr>
        <w:t>Использование орфоэпических словарей русского языка при определении правильного произношения слов. Лексика</w:t>
      </w:r>
    </w:p>
    <w:p w:rsidR="00CF572C" w:rsidRDefault="00CF572C" w:rsidP="00CF572C">
      <w:pPr>
        <w:spacing w:after="5" w:line="252" w:lineRule="auto"/>
        <w:ind w:left="-15" w:right="7" w:firstLine="568"/>
        <w:jc w:val="both"/>
      </w:pPr>
      <w:r>
        <w:rPr>
          <w:sz w:val="24"/>
        </w:rPr>
        <w:t>Повторение и продолжение работы: наблюдение за использованием в речи синонимов, антонимов, устаревших слов (простые случаи).</w:t>
      </w:r>
    </w:p>
    <w:p w:rsidR="00CF572C" w:rsidRDefault="00CF572C" w:rsidP="00CF572C">
      <w:pPr>
        <w:spacing w:after="5" w:line="252" w:lineRule="auto"/>
        <w:ind w:left="576" w:right="7" w:hanging="8"/>
        <w:jc w:val="both"/>
      </w:pPr>
      <w:r>
        <w:rPr>
          <w:sz w:val="24"/>
        </w:rPr>
        <w:t>Наблюдение за использованием в речи фразеологизмов (простые случаи).</w:t>
      </w:r>
    </w:p>
    <w:p w:rsidR="00CF572C" w:rsidRDefault="00CF572C" w:rsidP="00CF572C">
      <w:pPr>
        <w:spacing w:after="5" w:line="252" w:lineRule="auto"/>
        <w:ind w:left="576" w:right="7" w:hanging="8"/>
        <w:jc w:val="both"/>
      </w:pPr>
      <w:r>
        <w:rPr>
          <w:sz w:val="24"/>
        </w:rPr>
        <w:t>Состав слова (морфемика)</w:t>
      </w:r>
    </w:p>
    <w:p w:rsidR="00CF572C" w:rsidRDefault="00CF572C" w:rsidP="00CF572C">
      <w:pPr>
        <w:spacing w:after="5" w:line="252" w:lineRule="auto"/>
        <w:ind w:left="-15" w:right="7" w:firstLine="568"/>
        <w:jc w:val="both"/>
      </w:pPr>
      <w:r>
        <w:rPr>
          <w:sz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CF572C" w:rsidRDefault="00CF572C" w:rsidP="00CF572C">
      <w:pPr>
        <w:spacing w:after="5" w:line="252" w:lineRule="auto"/>
        <w:ind w:left="576" w:right="7" w:hanging="8"/>
        <w:jc w:val="both"/>
      </w:pPr>
      <w:r>
        <w:rPr>
          <w:sz w:val="24"/>
        </w:rPr>
        <w:t>Основа слова</w:t>
      </w:r>
    </w:p>
    <w:p w:rsidR="00CF572C" w:rsidRDefault="00CF572C" w:rsidP="00CF572C">
      <w:pPr>
        <w:spacing w:after="5" w:line="252" w:lineRule="auto"/>
        <w:ind w:left="576" w:right="7" w:hanging="8"/>
        <w:jc w:val="both"/>
      </w:pPr>
      <w:r>
        <w:rPr>
          <w:sz w:val="24"/>
        </w:rPr>
        <w:t>Состав неизменяемых слов (ознакомление).</w:t>
      </w:r>
    </w:p>
    <w:p w:rsidR="00CF572C" w:rsidRDefault="00CF572C" w:rsidP="00CF572C">
      <w:pPr>
        <w:spacing w:after="5" w:line="252" w:lineRule="auto"/>
        <w:ind w:left="576" w:right="7" w:hanging="8"/>
        <w:jc w:val="both"/>
      </w:pPr>
      <w:r>
        <w:rPr>
          <w:sz w:val="24"/>
        </w:rPr>
        <w:t>Значение наиболее употребляемых суффиксов изученных частей речи (ознакомление).</w:t>
      </w:r>
    </w:p>
    <w:p w:rsidR="00CF572C" w:rsidRDefault="00CF572C" w:rsidP="00CF572C">
      <w:pPr>
        <w:spacing w:after="5" w:line="252" w:lineRule="auto"/>
        <w:ind w:left="576" w:right="7" w:hanging="8"/>
        <w:jc w:val="both"/>
      </w:pPr>
      <w:r>
        <w:rPr>
          <w:sz w:val="24"/>
        </w:rPr>
        <w:lastRenderedPageBreak/>
        <w:t>Морфология</w:t>
      </w:r>
    </w:p>
    <w:p w:rsidR="00CF572C" w:rsidRDefault="00CF572C" w:rsidP="00CF572C">
      <w:pPr>
        <w:spacing w:after="5" w:line="252" w:lineRule="auto"/>
        <w:ind w:left="576" w:right="7" w:hanging="8"/>
        <w:jc w:val="both"/>
      </w:pPr>
      <w:r>
        <w:rPr>
          <w:sz w:val="24"/>
        </w:rPr>
        <w:t>Части речи самостоятельные и служебные.</w:t>
      </w:r>
    </w:p>
    <w:p w:rsidR="00CF572C" w:rsidRDefault="00CF572C" w:rsidP="00CF572C">
      <w:pPr>
        <w:spacing w:after="5" w:line="252" w:lineRule="auto"/>
        <w:ind w:left="-15" w:right="7" w:firstLine="568"/>
        <w:jc w:val="both"/>
      </w:pPr>
      <w:r>
        <w:rPr>
          <w:sz w:val="24"/>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CF572C" w:rsidRDefault="00CF572C" w:rsidP="00CF572C">
      <w:pPr>
        <w:spacing w:after="5" w:line="252" w:lineRule="auto"/>
        <w:ind w:left="-15" w:right="7" w:firstLine="568"/>
        <w:jc w:val="both"/>
      </w:pPr>
      <w:r>
        <w:rPr>
          <w:sz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CF572C" w:rsidRDefault="00CF572C" w:rsidP="00CF572C">
      <w:pPr>
        <w:spacing w:after="5" w:line="252" w:lineRule="auto"/>
        <w:ind w:left="576" w:right="7" w:hanging="8"/>
        <w:jc w:val="both"/>
      </w:pPr>
      <w:r>
        <w:rPr>
          <w:sz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CF572C" w:rsidRDefault="00CF572C" w:rsidP="00CF572C">
      <w:pPr>
        <w:spacing w:after="5" w:line="252" w:lineRule="auto"/>
        <w:ind w:left="-15" w:right="7" w:firstLine="568"/>
        <w:jc w:val="both"/>
      </w:pPr>
      <w:r>
        <w:rPr>
          <w:sz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CF572C" w:rsidRDefault="00CF572C" w:rsidP="00CF572C">
      <w:pPr>
        <w:spacing w:after="5" w:line="252" w:lineRule="auto"/>
        <w:ind w:left="576" w:right="7" w:hanging="8"/>
        <w:jc w:val="both"/>
      </w:pPr>
      <w:r>
        <w:rPr>
          <w:sz w:val="24"/>
        </w:rPr>
        <w:t>Наречие (общее представление). Значение, вопросы, употребление в речи.</w:t>
      </w:r>
    </w:p>
    <w:p w:rsidR="00CF572C" w:rsidRDefault="00CF572C" w:rsidP="00CF572C">
      <w:pPr>
        <w:spacing w:after="5" w:line="252" w:lineRule="auto"/>
        <w:ind w:left="-15" w:right="7" w:firstLine="568"/>
        <w:jc w:val="both"/>
      </w:pPr>
      <w:r>
        <w:rPr>
          <w:sz w:val="24"/>
        </w:rPr>
        <w:t>Предлог. Отличие предлогов от приставок (повторение). Союз; союзы и, а, но в простых и сложных предложениях. Частица не, её значение (повторение).</w:t>
      </w:r>
    </w:p>
    <w:p w:rsidR="00CF572C" w:rsidRDefault="00CF572C" w:rsidP="00CF572C">
      <w:pPr>
        <w:spacing w:after="5" w:line="252" w:lineRule="auto"/>
        <w:ind w:left="576" w:right="7" w:hanging="8"/>
        <w:jc w:val="both"/>
      </w:pPr>
      <w:r>
        <w:rPr>
          <w:sz w:val="24"/>
        </w:rPr>
        <w:t>Синтаксис</w:t>
      </w:r>
    </w:p>
    <w:p w:rsidR="00CF572C" w:rsidRDefault="00CF572C" w:rsidP="00CF572C">
      <w:pPr>
        <w:spacing w:after="5" w:line="252" w:lineRule="auto"/>
        <w:ind w:left="-15" w:right="7" w:firstLine="568"/>
        <w:jc w:val="both"/>
      </w:pPr>
      <w:r>
        <w:rPr>
          <w:sz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CF572C" w:rsidRDefault="00CF572C" w:rsidP="00CF572C">
      <w:pPr>
        <w:spacing w:after="5" w:line="252" w:lineRule="auto"/>
        <w:ind w:left="576" w:right="7" w:hanging="8"/>
        <w:jc w:val="both"/>
      </w:pPr>
      <w:r>
        <w:rPr>
          <w:sz w:val="24"/>
        </w:rPr>
        <w:t>Предложения с однородными членами: без союзов, с союзами а, но, с одиночным союзом</w:t>
      </w:r>
    </w:p>
    <w:p w:rsidR="00CF572C" w:rsidRDefault="00CF572C" w:rsidP="00CF572C">
      <w:pPr>
        <w:spacing w:after="5" w:line="252" w:lineRule="auto"/>
        <w:ind w:left="-7" w:right="7" w:hanging="8"/>
        <w:jc w:val="both"/>
      </w:pPr>
      <w:r>
        <w:rPr>
          <w:sz w:val="24"/>
        </w:rPr>
        <w:t>и. Интонация перечисления в предложениях с однородными членами.</w:t>
      </w:r>
    </w:p>
    <w:p w:rsidR="00CF572C" w:rsidRDefault="00CF572C" w:rsidP="00CF572C">
      <w:pPr>
        <w:spacing w:after="5" w:line="252" w:lineRule="auto"/>
        <w:ind w:left="576" w:right="7" w:hanging="8"/>
        <w:jc w:val="both"/>
      </w:pPr>
      <w:r>
        <w:rPr>
          <w:sz w:val="24"/>
        </w:rPr>
        <w:t>Простое и сложное предложение (ознакомление). Сложные предложения:</w:t>
      </w:r>
    </w:p>
    <w:p w:rsidR="00CF572C" w:rsidRDefault="00CF572C" w:rsidP="00CF572C">
      <w:pPr>
        <w:spacing w:after="5" w:line="252" w:lineRule="auto"/>
        <w:ind w:left="-7" w:right="7" w:hanging="8"/>
        <w:jc w:val="both"/>
      </w:pPr>
      <w:r>
        <w:rPr>
          <w:sz w:val="24"/>
        </w:rPr>
        <w:t>сложносочинённые с союзами и, а, но; бессоюзные сложные предложения (без называния терминов).</w:t>
      </w:r>
    </w:p>
    <w:p w:rsidR="00CF572C" w:rsidRDefault="00CF572C" w:rsidP="00CF572C">
      <w:pPr>
        <w:spacing w:after="5" w:line="252" w:lineRule="auto"/>
        <w:ind w:left="576" w:right="7" w:hanging="8"/>
        <w:jc w:val="both"/>
      </w:pPr>
      <w:r>
        <w:rPr>
          <w:sz w:val="24"/>
        </w:rPr>
        <w:t>Орфография и пунктуация</w:t>
      </w:r>
    </w:p>
    <w:p w:rsidR="00CF572C" w:rsidRDefault="00CF572C" w:rsidP="00CF572C">
      <w:pPr>
        <w:spacing w:after="5" w:line="252" w:lineRule="auto"/>
        <w:ind w:left="-15" w:right="7" w:firstLine="568"/>
        <w:jc w:val="both"/>
      </w:pPr>
      <w:r>
        <w:rPr>
          <w:sz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CF572C" w:rsidRDefault="00CF572C" w:rsidP="00CF572C">
      <w:pPr>
        <w:spacing w:after="5" w:line="252" w:lineRule="auto"/>
        <w:ind w:left="576" w:right="7" w:hanging="8"/>
        <w:jc w:val="both"/>
      </w:pPr>
      <w:r>
        <w:rPr>
          <w:sz w:val="24"/>
        </w:rPr>
        <w:t>Использование орфографического словаря для определения (уточнения) написания слова.</w:t>
      </w:r>
    </w:p>
    <w:p w:rsidR="00CF572C" w:rsidRDefault="00CF572C" w:rsidP="00CF572C">
      <w:pPr>
        <w:spacing w:after="5" w:line="252" w:lineRule="auto"/>
        <w:ind w:left="576" w:right="7" w:hanging="8"/>
        <w:jc w:val="both"/>
      </w:pPr>
      <w:r>
        <w:rPr>
          <w:sz w:val="24"/>
        </w:rPr>
        <w:t>Правила правописания и их применение:</w:t>
      </w:r>
    </w:p>
    <w:p w:rsidR="00CF572C" w:rsidRDefault="00CF572C" w:rsidP="0018750E">
      <w:pPr>
        <w:widowControl/>
        <w:numPr>
          <w:ilvl w:val="0"/>
          <w:numId w:val="10"/>
        </w:numPr>
        <w:autoSpaceDE/>
        <w:autoSpaceDN/>
        <w:spacing w:after="5" w:line="252" w:lineRule="auto"/>
        <w:ind w:right="7" w:firstLine="568"/>
        <w:jc w:val="both"/>
      </w:pPr>
      <w:r>
        <w:rPr>
          <w:sz w:val="24"/>
        </w:rPr>
        <w:t>безударные падежные окончания имён существительных (кроме существительных на мя, -ий, -ие, -ия, а также кроме собственных имён существительных на -ов, -ин, -ий);</w:t>
      </w:r>
    </w:p>
    <w:p w:rsidR="00CF572C" w:rsidRDefault="00CF572C" w:rsidP="0018750E">
      <w:pPr>
        <w:widowControl/>
        <w:numPr>
          <w:ilvl w:val="0"/>
          <w:numId w:val="10"/>
        </w:numPr>
        <w:autoSpaceDE/>
        <w:autoSpaceDN/>
        <w:spacing w:after="5" w:line="252" w:lineRule="auto"/>
        <w:ind w:right="7" w:firstLine="568"/>
        <w:jc w:val="both"/>
      </w:pPr>
      <w:r>
        <w:rPr>
          <w:sz w:val="24"/>
        </w:rPr>
        <w:t>безударные падежные окончания имён прилагательных;</w:t>
      </w:r>
    </w:p>
    <w:p w:rsidR="00CF572C" w:rsidRDefault="00CF572C" w:rsidP="0018750E">
      <w:pPr>
        <w:widowControl/>
        <w:numPr>
          <w:ilvl w:val="0"/>
          <w:numId w:val="10"/>
        </w:numPr>
        <w:autoSpaceDE/>
        <w:autoSpaceDN/>
        <w:spacing w:after="5" w:line="252" w:lineRule="auto"/>
        <w:ind w:right="7" w:firstLine="568"/>
        <w:jc w:val="both"/>
      </w:pPr>
      <w:r>
        <w:rPr>
          <w:sz w:val="24"/>
        </w:rPr>
        <w:t>мягкий знак после шипящих на конце глаголов в форме 2го лица единственного числа;</w:t>
      </w:r>
    </w:p>
    <w:p w:rsidR="00CF572C" w:rsidRDefault="00CF572C" w:rsidP="0018750E">
      <w:pPr>
        <w:widowControl/>
        <w:numPr>
          <w:ilvl w:val="0"/>
          <w:numId w:val="10"/>
        </w:numPr>
        <w:autoSpaceDE/>
        <w:autoSpaceDN/>
        <w:spacing w:after="5" w:line="252" w:lineRule="auto"/>
        <w:ind w:right="7" w:firstLine="568"/>
        <w:jc w:val="both"/>
      </w:pPr>
      <w:r>
        <w:rPr>
          <w:sz w:val="24"/>
        </w:rPr>
        <w:t>наличие или отсутствие мягкого знака в глаголах на - ться и -тся;</w:t>
      </w:r>
    </w:p>
    <w:p w:rsidR="00CF572C" w:rsidRDefault="00CF572C" w:rsidP="0018750E">
      <w:pPr>
        <w:widowControl/>
        <w:numPr>
          <w:ilvl w:val="0"/>
          <w:numId w:val="10"/>
        </w:numPr>
        <w:autoSpaceDE/>
        <w:autoSpaceDN/>
        <w:spacing w:after="5" w:line="252" w:lineRule="auto"/>
        <w:ind w:right="7" w:firstLine="568"/>
        <w:jc w:val="both"/>
        <w:rPr>
          <w:lang w:val="en-US"/>
        </w:rPr>
      </w:pPr>
      <w:r>
        <w:rPr>
          <w:sz w:val="24"/>
        </w:rPr>
        <w:t>безударные личные окончания глаголов;</w:t>
      </w:r>
    </w:p>
    <w:p w:rsidR="00CF572C" w:rsidRDefault="00CF572C" w:rsidP="0018750E">
      <w:pPr>
        <w:widowControl/>
        <w:numPr>
          <w:ilvl w:val="0"/>
          <w:numId w:val="10"/>
        </w:numPr>
        <w:autoSpaceDE/>
        <w:autoSpaceDN/>
        <w:spacing w:after="5" w:line="252" w:lineRule="auto"/>
        <w:ind w:right="7" w:firstLine="568"/>
        <w:jc w:val="both"/>
      </w:pPr>
      <w:r>
        <w:rPr>
          <w:sz w:val="24"/>
        </w:rPr>
        <w:t>знаки препинания в предложениях с однородными членами, соединёнными союзами и, а, но и без союзов.</w:t>
      </w:r>
    </w:p>
    <w:p w:rsidR="00CF572C" w:rsidRDefault="00CF572C" w:rsidP="00CF572C">
      <w:pPr>
        <w:spacing w:after="5" w:line="252" w:lineRule="auto"/>
        <w:ind w:left="576" w:right="7" w:hanging="8"/>
        <w:jc w:val="both"/>
      </w:pPr>
      <w:r>
        <w:rPr>
          <w:sz w:val="24"/>
        </w:rPr>
        <w:t>Знаки препинания в сложном предложении, состоящем из двух простых (наблюдение). Знаки препинания в предложении с прямой речью после слов автора (наблюдение).</w:t>
      </w:r>
    </w:p>
    <w:p w:rsidR="00CF572C" w:rsidRDefault="00CF572C" w:rsidP="00CF572C">
      <w:pPr>
        <w:spacing w:after="5" w:line="252" w:lineRule="auto"/>
        <w:ind w:left="576" w:right="7" w:hanging="8"/>
        <w:jc w:val="both"/>
      </w:pPr>
      <w:r>
        <w:rPr>
          <w:sz w:val="24"/>
        </w:rPr>
        <w:t>Развитие речи</w:t>
      </w:r>
    </w:p>
    <w:p w:rsidR="00CF572C" w:rsidRDefault="00CF572C" w:rsidP="00CF572C">
      <w:pPr>
        <w:spacing w:after="5" w:line="252" w:lineRule="auto"/>
        <w:ind w:left="-15" w:right="7" w:firstLine="568"/>
        <w:jc w:val="both"/>
      </w:pPr>
      <w:r>
        <w:rPr>
          <w:sz w:val="24"/>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w:t>
      </w:r>
      <w:r>
        <w:rPr>
          <w:sz w:val="24"/>
        </w:rPr>
        <w:lastRenderedPageBreak/>
        <w:t>отражение темы текста или основной мысли в заголовке.</w:t>
      </w:r>
    </w:p>
    <w:p w:rsidR="00CF572C" w:rsidRDefault="00CF572C" w:rsidP="00CF572C">
      <w:pPr>
        <w:spacing w:after="5" w:line="252" w:lineRule="auto"/>
        <w:ind w:left="-15" w:right="7" w:firstLine="568"/>
        <w:jc w:val="both"/>
      </w:pPr>
      <w:r>
        <w:rPr>
          <w:sz w:val="24"/>
        </w:rPr>
        <w:t>Корректирование текстов (заданных и собственных) с учётом точности, правильности, богатства и выразительности письменной речи.</w:t>
      </w:r>
    </w:p>
    <w:p w:rsidR="00CF572C" w:rsidRDefault="00CF572C" w:rsidP="00CF572C">
      <w:pPr>
        <w:spacing w:after="5" w:line="252" w:lineRule="auto"/>
        <w:ind w:left="-15" w:right="7" w:firstLine="568"/>
        <w:jc w:val="both"/>
      </w:pPr>
      <w:r>
        <w:rPr>
          <w:sz w:val="24"/>
        </w:rPr>
        <w:t>Изложение (подробный устный и письменный пересказ тек ста; выборочный устный пересказ текста).</w:t>
      </w:r>
    </w:p>
    <w:p w:rsidR="00CF572C" w:rsidRDefault="00CF572C" w:rsidP="00CF572C">
      <w:pPr>
        <w:spacing w:after="5" w:line="252" w:lineRule="auto"/>
        <w:ind w:left="576" w:right="7" w:hanging="8"/>
        <w:jc w:val="both"/>
      </w:pPr>
      <w:r>
        <w:rPr>
          <w:sz w:val="24"/>
        </w:rPr>
        <w:t>Сочинение как вид письменной работы.</w:t>
      </w:r>
    </w:p>
    <w:p w:rsidR="00CF572C" w:rsidRDefault="00CF572C" w:rsidP="00CF572C">
      <w:pPr>
        <w:spacing w:after="5" w:line="252" w:lineRule="auto"/>
        <w:ind w:left="576" w:right="7" w:hanging="8"/>
        <w:jc w:val="both"/>
      </w:pPr>
      <w:r>
        <w:rPr>
          <w:sz w:val="24"/>
        </w:rPr>
        <w:t>Изучающее, ознакомительное чтение. Поиск информации, заданной в тексте в явном виде.</w:t>
      </w:r>
    </w:p>
    <w:p w:rsidR="00CF572C" w:rsidRDefault="00CF572C" w:rsidP="00CF572C">
      <w:pPr>
        <w:spacing w:after="329" w:line="252" w:lineRule="auto"/>
        <w:ind w:left="-7" w:right="7" w:hanging="8"/>
        <w:jc w:val="both"/>
      </w:pPr>
      <w:r>
        <w:rPr>
          <w:sz w:val="24"/>
        </w:rPr>
        <w:t>Формулирование простых выводов на основе информации, содержащейся в тексте. Интерпретация и обобщение содержащейся в тексте информации.</w:t>
      </w:r>
    </w:p>
    <w:p w:rsidR="00CF572C" w:rsidRDefault="00CF572C" w:rsidP="00CF572C">
      <w:pPr>
        <w:spacing w:after="328" w:line="252" w:lineRule="auto"/>
        <w:ind w:left="-15" w:right="7" w:firstLine="568"/>
        <w:jc w:val="both"/>
      </w:pPr>
      <w:r>
        <w:rPr>
          <w:sz w:val="24"/>
        </w:rPr>
        <w:t>Изучение содержания   учебного   предмета «Русский   язык» в четвёртом классе способствует освоению ряда универсальных учебных действий.</w:t>
      </w:r>
    </w:p>
    <w:p w:rsidR="00CF572C" w:rsidRDefault="00CF572C" w:rsidP="00CF572C">
      <w:pPr>
        <w:spacing w:after="5" w:line="252" w:lineRule="auto"/>
        <w:ind w:left="576" w:right="7" w:hanging="8"/>
        <w:jc w:val="both"/>
      </w:pPr>
      <w:r>
        <w:rPr>
          <w:sz w:val="24"/>
        </w:rPr>
        <w:t>Познавательные универсальные учебные действия:</w:t>
      </w:r>
    </w:p>
    <w:p w:rsidR="00CF572C" w:rsidRDefault="00CF572C" w:rsidP="00CF572C">
      <w:pPr>
        <w:spacing w:after="5" w:line="252" w:lineRule="auto"/>
        <w:ind w:left="576" w:right="7" w:hanging="8"/>
        <w:jc w:val="both"/>
      </w:pPr>
      <w:r>
        <w:rPr>
          <w:sz w:val="24"/>
        </w:rPr>
        <w:t>Базовые логические действия:</w:t>
      </w:r>
    </w:p>
    <w:p w:rsidR="00CF572C" w:rsidRDefault="00CF572C" w:rsidP="00CF572C">
      <w:pPr>
        <w:spacing w:after="5" w:line="252" w:lineRule="auto"/>
        <w:ind w:left="-15" w:right="7" w:firstLine="568"/>
        <w:jc w:val="both"/>
      </w:pPr>
      <w:r>
        <w:rPr>
          <w:sz w:val="24"/>
        </w:rPr>
        <w:t>—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CF572C" w:rsidRDefault="00CF572C" w:rsidP="00CF572C">
      <w:pPr>
        <w:spacing w:after="5" w:line="252" w:lineRule="auto"/>
        <w:ind w:left="576" w:right="7" w:hanging="8"/>
        <w:jc w:val="both"/>
      </w:pPr>
      <w:r>
        <w:rPr>
          <w:sz w:val="24"/>
        </w:rPr>
        <w:t>— группировать слова на основании того, какой частью речи они являются;</w:t>
      </w:r>
    </w:p>
    <w:p w:rsidR="00CF572C" w:rsidRDefault="00CF572C" w:rsidP="00CF572C">
      <w:pPr>
        <w:spacing w:after="5" w:line="252" w:lineRule="auto"/>
        <w:ind w:left="-15" w:right="7" w:firstLine="568"/>
        <w:jc w:val="both"/>
      </w:pPr>
      <w:r>
        <w:rPr>
          <w:sz w:val="24"/>
        </w:rPr>
        <w:t>— объединять глаголы в группы по определённому признаку (например, время, спряжение);</w:t>
      </w:r>
    </w:p>
    <w:p w:rsidR="00CF572C" w:rsidRDefault="00CF572C" w:rsidP="00CF572C">
      <w:pPr>
        <w:spacing w:after="5" w:line="252" w:lineRule="auto"/>
        <w:ind w:left="576" w:right="7" w:hanging="8"/>
        <w:jc w:val="both"/>
      </w:pPr>
      <w:r>
        <w:rPr>
          <w:sz w:val="24"/>
        </w:rPr>
        <w:t>— объединять предложения по определённому признаку;</w:t>
      </w:r>
    </w:p>
    <w:p w:rsidR="00CF572C" w:rsidRDefault="00CF572C" w:rsidP="00CF572C">
      <w:pPr>
        <w:spacing w:after="5" w:line="252" w:lineRule="auto"/>
        <w:ind w:left="576" w:right="7" w:hanging="8"/>
        <w:jc w:val="both"/>
      </w:pPr>
      <w:r>
        <w:rPr>
          <w:sz w:val="24"/>
        </w:rPr>
        <w:t>— классифицировать предложенные языковые единицы;</w:t>
      </w:r>
    </w:p>
    <w:p w:rsidR="00CF572C" w:rsidRDefault="00CF572C" w:rsidP="00CF572C">
      <w:pPr>
        <w:spacing w:after="5" w:line="252" w:lineRule="auto"/>
        <w:ind w:left="576" w:right="7" w:hanging="8"/>
        <w:jc w:val="both"/>
      </w:pPr>
      <w:r>
        <w:rPr>
          <w:sz w:val="24"/>
        </w:rPr>
        <w:t>— устно характеризовать языковые единицы по заданным признакам;</w:t>
      </w:r>
    </w:p>
    <w:p w:rsidR="00CF572C" w:rsidRDefault="00CF572C" w:rsidP="00CF572C">
      <w:pPr>
        <w:spacing w:after="5" w:line="252" w:lineRule="auto"/>
        <w:ind w:left="-15" w:right="7" w:firstLine="568"/>
        <w:jc w:val="both"/>
      </w:pPr>
      <w:r>
        <w:rPr>
          <w:sz w:val="24"/>
        </w:rPr>
        <w:t>— ориентироваться в изуч</w:t>
      </w:r>
      <w:r w:rsidR="00546D94">
        <w:rPr>
          <w:sz w:val="24"/>
        </w:rPr>
        <w:t>енных понятиях (склонение, спря</w:t>
      </w:r>
      <w:r>
        <w:rPr>
          <w:sz w:val="24"/>
        </w:rPr>
        <w:t>жение, неопределённая ф</w:t>
      </w:r>
      <w:r w:rsidR="00546D94">
        <w:rPr>
          <w:sz w:val="24"/>
        </w:rPr>
        <w:t>орма, однородные члены предложе</w:t>
      </w:r>
      <w:r>
        <w:rPr>
          <w:sz w:val="24"/>
        </w:rPr>
        <w:t>ния, сложное предложение) и соотносить понятие с его краткой характеристикой.</w:t>
      </w:r>
    </w:p>
    <w:p w:rsidR="00CF572C" w:rsidRDefault="00CF572C" w:rsidP="00CF572C">
      <w:pPr>
        <w:spacing w:after="5" w:line="252" w:lineRule="auto"/>
        <w:ind w:left="576" w:right="7" w:hanging="8"/>
        <w:jc w:val="both"/>
      </w:pPr>
      <w:r>
        <w:rPr>
          <w:sz w:val="24"/>
        </w:rPr>
        <w:t>Базовые исследовательские действия:</w:t>
      </w:r>
    </w:p>
    <w:p w:rsidR="00CF572C" w:rsidRDefault="00CF572C" w:rsidP="00CF572C">
      <w:pPr>
        <w:spacing w:after="5" w:line="252" w:lineRule="auto"/>
        <w:ind w:left="-15" w:right="7" w:firstLine="568"/>
        <w:jc w:val="both"/>
      </w:pPr>
      <w:r>
        <w:rPr>
          <w:sz w:val="24"/>
        </w:rPr>
        <w:t>— сравнивать несколько вариантов выполнения заданий по русскому языку, выбирать наиболее подходящий (на основе предложенных критериев);</w:t>
      </w:r>
    </w:p>
    <w:p w:rsidR="00CF572C" w:rsidRDefault="00CF572C" w:rsidP="00CF572C">
      <w:pPr>
        <w:spacing w:after="5" w:line="252" w:lineRule="auto"/>
        <w:ind w:left="-15" w:right="7" w:firstLine="568"/>
        <w:jc w:val="both"/>
      </w:pPr>
      <w:r>
        <w:rPr>
          <w:sz w:val="24"/>
        </w:rPr>
        <w:t>— проводить по предложенному алгоритму различные виды анализа (звукобуквенный, морфемный, морфологический, синтаксический);</w:t>
      </w:r>
    </w:p>
    <w:p w:rsidR="00CF572C" w:rsidRDefault="00CF572C" w:rsidP="00CF572C">
      <w:pPr>
        <w:spacing w:after="5" w:line="252" w:lineRule="auto"/>
        <w:ind w:left="-15" w:right="7" w:firstLine="568"/>
        <w:jc w:val="both"/>
      </w:pPr>
      <w:r>
        <w:rPr>
          <w:sz w:val="24"/>
        </w:rPr>
        <w:t>—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CF572C" w:rsidRDefault="00CF572C" w:rsidP="00CF572C">
      <w:pPr>
        <w:spacing w:after="5" w:line="252" w:lineRule="auto"/>
        <w:ind w:left="-15" w:right="7" w:firstLine="568"/>
        <w:jc w:val="both"/>
      </w:pPr>
      <w:r>
        <w:rPr>
          <w:sz w:val="24"/>
        </w:rPr>
        <w:t>— выявлять недостаток информации для решения учебной (практической) задачи на основе предложенного алгоритма;</w:t>
      </w:r>
    </w:p>
    <w:p w:rsidR="00CF572C" w:rsidRDefault="00CF572C" w:rsidP="00CF572C">
      <w:pPr>
        <w:spacing w:after="335" w:line="252" w:lineRule="auto"/>
        <w:ind w:left="576" w:right="7" w:hanging="8"/>
        <w:jc w:val="both"/>
      </w:pPr>
      <w:r>
        <w:rPr>
          <w:sz w:val="24"/>
        </w:rPr>
        <w:t>— прогнозировать возможное развитие речевой ситуации.</w:t>
      </w:r>
    </w:p>
    <w:p w:rsidR="00CF572C" w:rsidRDefault="00CF572C" w:rsidP="00CF572C">
      <w:pPr>
        <w:spacing w:after="5" w:line="252" w:lineRule="auto"/>
        <w:ind w:left="576" w:right="7" w:hanging="8"/>
        <w:jc w:val="both"/>
      </w:pPr>
      <w:r>
        <w:rPr>
          <w:sz w:val="24"/>
        </w:rPr>
        <w:t>Работа с информацией:</w:t>
      </w:r>
    </w:p>
    <w:p w:rsidR="00CF572C" w:rsidRDefault="00CF572C" w:rsidP="00CF572C">
      <w:pPr>
        <w:spacing w:after="5" w:line="252" w:lineRule="auto"/>
        <w:ind w:left="-15" w:right="7" w:firstLine="568"/>
        <w:jc w:val="both"/>
      </w:pPr>
      <w:r>
        <w:rPr>
          <w:sz w:val="24"/>
        </w:rPr>
        <w:t>— выбирать источник получения информации, работать со словарями, справочниками в поисках информации, необходимой для решения учебно</w:t>
      </w:r>
      <w:r w:rsidR="00546D94">
        <w:rPr>
          <w:sz w:val="24"/>
        </w:rPr>
        <w:t>-</w:t>
      </w:r>
      <w:r>
        <w:rPr>
          <w:sz w:val="24"/>
        </w:rPr>
        <w:t>практической задачи; находить дополнительную информацию, используя справочники и словари;</w:t>
      </w:r>
    </w:p>
    <w:p w:rsidR="00CF572C" w:rsidRDefault="00CF572C" w:rsidP="00CF572C">
      <w:pPr>
        <w:spacing w:after="5" w:line="252" w:lineRule="auto"/>
        <w:ind w:left="-15" w:right="7" w:firstLine="568"/>
        <w:jc w:val="both"/>
      </w:pPr>
      <w:r>
        <w:rPr>
          <w:sz w:val="24"/>
        </w:rPr>
        <w:t>— 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CF572C" w:rsidRDefault="00CF572C" w:rsidP="00CF572C">
      <w:pPr>
        <w:spacing w:after="5" w:line="252" w:lineRule="auto"/>
        <w:ind w:left="-15" w:right="7" w:firstLine="568"/>
        <w:jc w:val="both"/>
      </w:pPr>
      <w:r>
        <w:rPr>
          <w:sz w:val="24"/>
        </w:rPr>
        <w:t>—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CF572C" w:rsidRDefault="00CF572C" w:rsidP="00CF572C">
      <w:pPr>
        <w:spacing w:after="335" w:line="252" w:lineRule="auto"/>
        <w:ind w:left="576" w:right="7" w:hanging="8"/>
        <w:jc w:val="both"/>
      </w:pPr>
      <w:r>
        <w:rPr>
          <w:sz w:val="24"/>
        </w:rPr>
        <w:t>— самостоятельно создавать схемы, таблицы для представления информации.</w:t>
      </w:r>
    </w:p>
    <w:p w:rsidR="00CF572C" w:rsidRDefault="00CF572C" w:rsidP="00CF572C">
      <w:pPr>
        <w:spacing w:after="5" w:line="252" w:lineRule="auto"/>
        <w:ind w:left="576" w:right="7" w:hanging="8"/>
        <w:jc w:val="both"/>
      </w:pPr>
      <w:r>
        <w:rPr>
          <w:sz w:val="24"/>
        </w:rPr>
        <w:lastRenderedPageBreak/>
        <w:t>Коммуникативные универсальные учебные действия:</w:t>
      </w:r>
    </w:p>
    <w:p w:rsidR="00CF572C" w:rsidRDefault="00CF572C" w:rsidP="00CF572C">
      <w:pPr>
        <w:spacing w:after="5" w:line="252" w:lineRule="auto"/>
        <w:ind w:left="576" w:right="7" w:hanging="8"/>
        <w:jc w:val="both"/>
      </w:pPr>
      <w:r>
        <w:rPr>
          <w:sz w:val="24"/>
        </w:rPr>
        <w:t>Общение:</w:t>
      </w:r>
    </w:p>
    <w:p w:rsidR="00CF572C" w:rsidRDefault="00CF572C" w:rsidP="00CF572C">
      <w:pPr>
        <w:spacing w:after="5" w:line="252" w:lineRule="auto"/>
        <w:ind w:left="576" w:right="7" w:hanging="8"/>
        <w:jc w:val="both"/>
      </w:pPr>
      <w:r>
        <w:rPr>
          <w:sz w:val="24"/>
        </w:rPr>
        <w:t>— воспринимать и формулировать суждения, выбирать адекватные языковые средс</w:t>
      </w:r>
      <w:r w:rsidR="00546D94">
        <w:rPr>
          <w:sz w:val="24"/>
        </w:rPr>
        <w:t>тва для выражения эмоций в соот</w:t>
      </w:r>
      <w:r>
        <w:rPr>
          <w:sz w:val="24"/>
        </w:rPr>
        <w:t>ветствии с целями и условиями общения в знакомой среде;</w:t>
      </w:r>
    </w:p>
    <w:p w:rsidR="00CF572C" w:rsidRDefault="00CF572C" w:rsidP="00CF572C">
      <w:pPr>
        <w:spacing w:after="5" w:line="252" w:lineRule="auto"/>
        <w:ind w:left="-15" w:right="7" w:firstLine="568"/>
        <w:jc w:val="both"/>
      </w:pPr>
      <w:r>
        <w:rPr>
          <w:sz w:val="24"/>
        </w:rPr>
        <w:t>— строить устное высказы</w:t>
      </w:r>
      <w:r w:rsidR="00546D94">
        <w:rPr>
          <w:sz w:val="24"/>
        </w:rPr>
        <w:t>вание при обосновании правиль</w:t>
      </w:r>
      <w:r>
        <w:rPr>
          <w:sz w:val="24"/>
        </w:rPr>
        <w:t>ности написания, при обобщении результатов наблюдения за орфографическим материалом;</w:t>
      </w:r>
    </w:p>
    <w:p w:rsidR="00CF572C" w:rsidRDefault="00CF572C" w:rsidP="00CF572C">
      <w:pPr>
        <w:spacing w:after="5" w:line="252" w:lineRule="auto"/>
        <w:ind w:left="576" w:right="7" w:hanging="8"/>
        <w:jc w:val="both"/>
      </w:pPr>
      <w:r>
        <w:rPr>
          <w:sz w:val="24"/>
        </w:rPr>
        <w:t>— создавать устные и письменные тексты (описание, рас суждение, повествование);</w:t>
      </w:r>
    </w:p>
    <w:p w:rsidR="00CF572C" w:rsidRDefault="00CF572C" w:rsidP="00CF572C">
      <w:pPr>
        <w:spacing w:after="5" w:line="252" w:lineRule="auto"/>
        <w:ind w:left="576" w:right="7" w:hanging="8"/>
        <w:jc w:val="both"/>
      </w:pPr>
      <w:r>
        <w:rPr>
          <w:sz w:val="24"/>
        </w:rPr>
        <w:t>— готовить небольшие публичные выступления;</w:t>
      </w:r>
    </w:p>
    <w:p w:rsidR="00CF572C" w:rsidRDefault="00CF572C" w:rsidP="00CF572C">
      <w:pPr>
        <w:spacing w:after="335" w:line="252" w:lineRule="auto"/>
        <w:ind w:left="576" w:right="7" w:hanging="8"/>
        <w:jc w:val="both"/>
      </w:pPr>
      <w:r>
        <w:rPr>
          <w:sz w:val="24"/>
        </w:rPr>
        <w:t>— подбирать иллюстративный материал (рисунки, фото, плакаты) к тексту выступления.</w:t>
      </w:r>
    </w:p>
    <w:p w:rsidR="00CF572C" w:rsidRDefault="00CF572C" w:rsidP="00CF572C">
      <w:pPr>
        <w:spacing w:after="5" w:line="252" w:lineRule="auto"/>
        <w:ind w:left="576" w:right="7" w:hanging="8"/>
        <w:jc w:val="both"/>
      </w:pPr>
      <w:r>
        <w:rPr>
          <w:sz w:val="24"/>
        </w:rPr>
        <w:t>Регулятивные универсальные учебные действия:</w:t>
      </w:r>
    </w:p>
    <w:p w:rsidR="00CF572C" w:rsidRDefault="00CF572C" w:rsidP="00CF572C">
      <w:pPr>
        <w:spacing w:after="5" w:line="252" w:lineRule="auto"/>
        <w:ind w:left="576" w:right="7" w:hanging="8"/>
        <w:jc w:val="both"/>
      </w:pPr>
      <w:r>
        <w:rPr>
          <w:sz w:val="24"/>
        </w:rPr>
        <w:t>Самоорганизация:</w:t>
      </w:r>
    </w:p>
    <w:p w:rsidR="00CF572C" w:rsidRDefault="00CF572C" w:rsidP="00CF572C">
      <w:pPr>
        <w:spacing w:after="5" w:line="252" w:lineRule="auto"/>
        <w:ind w:left="-15" w:right="7" w:firstLine="568"/>
        <w:jc w:val="both"/>
      </w:pPr>
      <w:r>
        <w:rPr>
          <w:sz w:val="24"/>
        </w:rPr>
        <w:t>— самостоятельно планировать действия по решению учеб ной задачи для получения результата;</w:t>
      </w:r>
    </w:p>
    <w:p w:rsidR="00CF572C" w:rsidRDefault="00CF572C" w:rsidP="00CF572C">
      <w:pPr>
        <w:spacing w:after="5" w:line="252" w:lineRule="auto"/>
        <w:ind w:left="-15" w:right="7" w:firstLine="568"/>
        <w:jc w:val="both"/>
      </w:pPr>
      <w:r>
        <w:rPr>
          <w:sz w:val="24"/>
        </w:rPr>
        <w:t>— выстраивать последовательность выбранных действий; предвидеть трудности и возможные ошибки.</w:t>
      </w:r>
    </w:p>
    <w:p w:rsidR="00CF572C" w:rsidRDefault="00CF572C" w:rsidP="00CF572C">
      <w:pPr>
        <w:spacing w:after="5" w:line="252" w:lineRule="auto"/>
        <w:ind w:left="576" w:right="7" w:hanging="8"/>
        <w:jc w:val="both"/>
      </w:pPr>
      <w:r>
        <w:rPr>
          <w:sz w:val="24"/>
        </w:rPr>
        <w:t>Самоконтроль:</w:t>
      </w:r>
    </w:p>
    <w:p w:rsidR="00CF572C" w:rsidRDefault="00CF572C" w:rsidP="00CF572C">
      <w:pPr>
        <w:spacing w:after="5" w:line="252" w:lineRule="auto"/>
        <w:ind w:left="-15" w:right="7" w:firstLine="568"/>
        <w:jc w:val="both"/>
      </w:pPr>
      <w:r>
        <w:rPr>
          <w:sz w:val="24"/>
        </w:rPr>
        <w:t>— контролировать процесс и результат выполнения задания, корректировать учебные действия для преодоления ошибок;</w:t>
      </w:r>
    </w:p>
    <w:p w:rsidR="00CF572C" w:rsidRDefault="00CF572C" w:rsidP="00CF572C">
      <w:pPr>
        <w:spacing w:after="5" w:line="252" w:lineRule="auto"/>
        <w:ind w:left="576" w:right="7" w:hanging="8"/>
        <w:jc w:val="both"/>
      </w:pPr>
      <w:r>
        <w:rPr>
          <w:sz w:val="24"/>
        </w:rPr>
        <w:t>— находить ошибки в своей и чужих работах, устанавливать их причины;</w:t>
      </w:r>
    </w:p>
    <w:p w:rsidR="00CF572C" w:rsidRDefault="00CF572C" w:rsidP="00CF572C">
      <w:pPr>
        <w:spacing w:after="5" w:line="252" w:lineRule="auto"/>
        <w:ind w:left="-15" w:right="7" w:firstLine="568"/>
        <w:jc w:val="both"/>
      </w:pPr>
      <w:r>
        <w:rPr>
          <w:sz w:val="24"/>
        </w:rPr>
        <w:t>— оценивать по предложенным критериям общий результат деятельности и свой вклад в неё;</w:t>
      </w:r>
    </w:p>
    <w:p w:rsidR="00CF572C" w:rsidRDefault="00CF572C" w:rsidP="00CF572C">
      <w:pPr>
        <w:spacing w:after="335" w:line="252" w:lineRule="auto"/>
        <w:ind w:left="576" w:right="7" w:hanging="8"/>
        <w:jc w:val="both"/>
      </w:pPr>
      <w:r>
        <w:rPr>
          <w:sz w:val="24"/>
        </w:rPr>
        <w:t>— адекватно принимать оценку своей работы.</w:t>
      </w:r>
    </w:p>
    <w:p w:rsidR="00CF572C" w:rsidRDefault="00CF572C" w:rsidP="00CF572C">
      <w:pPr>
        <w:spacing w:after="5" w:line="252" w:lineRule="auto"/>
        <w:ind w:left="576" w:right="7" w:hanging="8"/>
        <w:jc w:val="both"/>
      </w:pPr>
      <w:r>
        <w:rPr>
          <w:sz w:val="24"/>
        </w:rPr>
        <w:t>Совместная деятельность:</w:t>
      </w:r>
    </w:p>
    <w:p w:rsidR="00CF572C" w:rsidRDefault="00CF572C" w:rsidP="00CF572C">
      <w:pPr>
        <w:spacing w:after="5" w:line="252" w:lineRule="auto"/>
        <w:ind w:left="-15" w:right="7" w:firstLine="568"/>
        <w:jc w:val="both"/>
      </w:pPr>
      <w:r>
        <w:rPr>
          <w:sz w:val="24"/>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572C" w:rsidRDefault="00CF572C" w:rsidP="00CF572C">
      <w:pPr>
        <w:spacing w:after="5" w:line="252" w:lineRule="auto"/>
        <w:ind w:left="576" w:right="7" w:hanging="8"/>
        <w:jc w:val="both"/>
      </w:pPr>
      <w:r>
        <w:rPr>
          <w:sz w:val="24"/>
        </w:rPr>
        <w:t>— проявлять готовность руководить, выполнять поручения, подчиняться;</w:t>
      </w:r>
    </w:p>
    <w:p w:rsidR="00CF572C" w:rsidRDefault="00CF572C" w:rsidP="00CF572C">
      <w:pPr>
        <w:spacing w:after="5" w:line="252" w:lineRule="auto"/>
        <w:ind w:left="576" w:right="7" w:hanging="8"/>
        <w:jc w:val="both"/>
      </w:pPr>
      <w:r>
        <w:rPr>
          <w:sz w:val="24"/>
        </w:rPr>
        <w:t>— ответственно выполнять свою часть работы;</w:t>
      </w:r>
    </w:p>
    <w:p w:rsidR="00CF572C" w:rsidRDefault="00CF572C" w:rsidP="00CF572C">
      <w:pPr>
        <w:spacing w:after="5" w:line="252" w:lineRule="auto"/>
        <w:ind w:left="576" w:right="7" w:hanging="8"/>
        <w:jc w:val="both"/>
      </w:pPr>
      <w:r>
        <w:rPr>
          <w:sz w:val="24"/>
        </w:rPr>
        <w:t>— оценивать свой вклад в общий результат;</w:t>
      </w:r>
    </w:p>
    <w:p w:rsidR="00CF572C" w:rsidRDefault="00CF572C" w:rsidP="00CF572C">
      <w:pPr>
        <w:spacing w:after="321" w:line="252" w:lineRule="auto"/>
        <w:ind w:left="-15" w:right="7" w:firstLine="568"/>
        <w:jc w:val="both"/>
      </w:pPr>
      <w:r>
        <w:rPr>
          <w:sz w:val="24"/>
        </w:rPr>
        <w:t>— выполнять совместные проектные задания с опорой на предложенные образцы, планы, идеи.</w:t>
      </w:r>
    </w:p>
    <w:p w:rsidR="00CF572C" w:rsidRDefault="00CF572C" w:rsidP="00CF572C">
      <w:pPr>
        <w:spacing w:after="1"/>
        <w:ind w:left="10" w:right="101" w:hanging="10"/>
        <w:jc w:val="right"/>
      </w:pPr>
      <w:r>
        <w:rPr>
          <w:sz w:val="24"/>
        </w:rPr>
        <w:t>ПЛАНИРУЕМЫЕ РЕЗУЛЬТАТЫ ОСВОЕНИЯ ПРОГРАММЫ УЧЕБНОГО ПРЕДМЕТА</w:t>
      </w:r>
    </w:p>
    <w:p w:rsidR="00CF572C" w:rsidRDefault="00CF572C" w:rsidP="00CF572C">
      <w:pPr>
        <w:spacing w:after="312" w:line="264" w:lineRule="auto"/>
        <w:ind w:left="576" w:right="566" w:hanging="10"/>
        <w:jc w:val="center"/>
      </w:pPr>
      <w:r>
        <w:rPr>
          <w:sz w:val="24"/>
        </w:rPr>
        <w:t>«РУССКИЙ ЯЗЫК»</w:t>
      </w:r>
    </w:p>
    <w:p w:rsidR="00CF572C" w:rsidRDefault="00CF572C" w:rsidP="00CF572C">
      <w:pPr>
        <w:spacing w:after="5" w:line="252" w:lineRule="auto"/>
        <w:ind w:left="576" w:right="7" w:hanging="8"/>
        <w:jc w:val="both"/>
      </w:pPr>
      <w:r>
        <w:rPr>
          <w:sz w:val="24"/>
        </w:rPr>
        <w:t>Личностные результаты</w:t>
      </w:r>
    </w:p>
    <w:p w:rsidR="00CF572C" w:rsidRDefault="00CF572C" w:rsidP="00CF572C">
      <w:pPr>
        <w:spacing w:after="5" w:line="252" w:lineRule="auto"/>
        <w:ind w:left="-15" w:right="7" w:firstLine="568"/>
        <w:jc w:val="both"/>
      </w:pPr>
      <w:r>
        <w:rPr>
          <w:sz w:val="24"/>
        </w:rPr>
        <w:t>В результате изучения предмета «Русский язык» в начальной школе у обучающегося будут сформированы следующие личностные новообразования гражданско-патриотического воспитания:</w:t>
      </w:r>
    </w:p>
    <w:p w:rsidR="00CF572C" w:rsidRDefault="00CF572C" w:rsidP="00CF572C">
      <w:pPr>
        <w:spacing w:after="5" w:line="252" w:lineRule="auto"/>
        <w:ind w:left="-15" w:right="7" w:firstLine="568"/>
        <w:jc w:val="both"/>
      </w:pPr>
      <w:r>
        <w:rPr>
          <w:sz w:val="24"/>
        </w:rPr>
        <w:t>— становление ценностного отношения к своей Родине — России, в том числе через и</w:t>
      </w:r>
      <w:r w:rsidR="00546D94">
        <w:rPr>
          <w:sz w:val="24"/>
        </w:rPr>
        <w:t>зучение русского языка, отражаю</w:t>
      </w:r>
      <w:r>
        <w:rPr>
          <w:sz w:val="24"/>
        </w:rPr>
        <w:t>щего историю и культуру страны;</w:t>
      </w:r>
    </w:p>
    <w:p w:rsidR="00CF572C" w:rsidRDefault="00CF572C" w:rsidP="00CF572C">
      <w:pPr>
        <w:spacing w:after="5" w:line="252" w:lineRule="auto"/>
        <w:ind w:left="-15" w:right="7" w:firstLine="568"/>
        <w:jc w:val="both"/>
      </w:pPr>
      <w:r>
        <w:rPr>
          <w:sz w:val="24"/>
        </w:rPr>
        <w:t>—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 нального общения народов России;</w:t>
      </w:r>
    </w:p>
    <w:p w:rsidR="00CF572C" w:rsidRDefault="00CF572C" w:rsidP="00CF572C">
      <w:pPr>
        <w:spacing w:after="5" w:line="252" w:lineRule="auto"/>
        <w:ind w:left="-15" w:right="7" w:firstLine="568"/>
        <w:jc w:val="both"/>
      </w:pPr>
      <w:r>
        <w:rPr>
          <w:sz w:val="24"/>
        </w:rPr>
        <w:t>— 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CF572C" w:rsidRDefault="00CF572C" w:rsidP="00CF572C">
      <w:pPr>
        <w:spacing w:after="5" w:line="252" w:lineRule="auto"/>
        <w:ind w:left="576" w:right="7" w:hanging="8"/>
        <w:jc w:val="both"/>
      </w:pPr>
      <w:r>
        <w:rPr>
          <w:sz w:val="24"/>
        </w:rPr>
        <w:t xml:space="preserve">— уважение к своему и другим народам, формируемое в том числе на основе примеров из </w:t>
      </w:r>
      <w:r>
        <w:rPr>
          <w:sz w:val="24"/>
        </w:rPr>
        <w:lastRenderedPageBreak/>
        <w:t>художественных произведений;</w:t>
      </w:r>
    </w:p>
    <w:p w:rsidR="00CF572C" w:rsidRDefault="00CF572C" w:rsidP="00CF572C">
      <w:pPr>
        <w:spacing w:after="5" w:line="252" w:lineRule="auto"/>
        <w:ind w:left="-15" w:right="7" w:firstLine="568"/>
        <w:jc w:val="both"/>
      </w:pPr>
      <w:r>
        <w:rPr>
          <w:sz w:val="24"/>
        </w:rPr>
        <w:t>— первоначальные представления о человеке как члене общества, о правах и ответственности, уважении и достоинстве человека, о нравственно</w:t>
      </w:r>
      <w:r w:rsidR="00546D94">
        <w:rPr>
          <w:sz w:val="24"/>
        </w:rPr>
        <w:t>-</w:t>
      </w:r>
      <w:r>
        <w:rPr>
          <w:sz w:val="24"/>
        </w:rPr>
        <w:t>этических нормах поведения и правилах межличностных отношений, в том числе отражённых в художественных произведениях; духовно-нравственного воспитания:</w:t>
      </w:r>
    </w:p>
    <w:p w:rsidR="00CF572C" w:rsidRDefault="00CF572C" w:rsidP="00CF572C">
      <w:pPr>
        <w:spacing w:after="5" w:line="252" w:lineRule="auto"/>
        <w:ind w:left="-15" w:right="7" w:firstLine="568"/>
        <w:jc w:val="both"/>
      </w:pPr>
      <w:r>
        <w:rPr>
          <w:sz w:val="24"/>
        </w:rPr>
        <w:t>— признание индивидуальности каждого человека с опорой на собственный жизненный и читательский опыт;</w:t>
      </w:r>
    </w:p>
    <w:p w:rsidR="00CF572C" w:rsidRDefault="00CF572C" w:rsidP="00CF572C">
      <w:pPr>
        <w:spacing w:after="5" w:line="252" w:lineRule="auto"/>
        <w:ind w:left="-15" w:right="7" w:firstLine="568"/>
        <w:jc w:val="both"/>
      </w:pPr>
      <w:r>
        <w:rPr>
          <w:sz w:val="24"/>
        </w:rPr>
        <w:t>— 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CF572C" w:rsidRDefault="00CF572C" w:rsidP="00CF572C">
      <w:pPr>
        <w:spacing w:after="5" w:line="252" w:lineRule="auto"/>
        <w:ind w:left="-15" w:right="7" w:firstLine="568"/>
        <w:jc w:val="both"/>
      </w:pPr>
      <w:r>
        <w:rPr>
          <w:sz w:val="24"/>
        </w:rPr>
        <w:t>—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эстетического воспитания:</w:t>
      </w:r>
    </w:p>
    <w:p w:rsidR="00CF572C" w:rsidRDefault="00CF572C" w:rsidP="00CF572C">
      <w:pPr>
        <w:spacing w:after="5" w:line="252" w:lineRule="auto"/>
        <w:ind w:left="-15" w:right="7" w:firstLine="568"/>
        <w:jc w:val="both"/>
      </w:pPr>
      <w:r>
        <w:rPr>
          <w:sz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F572C" w:rsidRDefault="00CF572C" w:rsidP="00CF572C">
      <w:pPr>
        <w:spacing w:after="5" w:line="252" w:lineRule="auto"/>
        <w:ind w:left="-15" w:right="7" w:firstLine="568"/>
        <w:jc w:val="both"/>
      </w:pPr>
      <w:r>
        <w:rPr>
          <w:sz w:val="24"/>
        </w:rPr>
        <w:t>— 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 физического воспитания, формирования культуры здоровья и эмоционального</w:t>
      </w:r>
    </w:p>
    <w:p w:rsidR="00CF572C" w:rsidRDefault="00CF572C" w:rsidP="00CF572C">
      <w:pPr>
        <w:spacing w:after="5" w:line="252" w:lineRule="auto"/>
        <w:ind w:left="-7" w:right="7" w:hanging="8"/>
        <w:jc w:val="both"/>
      </w:pPr>
      <w:r>
        <w:rPr>
          <w:sz w:val="24"/>
        </w:rPr>
        <w:t>благополучия:</w:t>
      </w:r>
    </w:p>
    <w:p w:rsidR="00CF572C" w:rsidRDefault="00CF572C" w:rsidP="00CF572C">
      <w:pPr>
        <w:spacing w:after="5" w:line="252" w:lineRule="auto"/>
        <w:ind w:left="-15" w:right="7" w:firstLine="568"/>
        <w:jc w:val="both"/>
      </w:pPr>
      <w:r>
        <w:rPr>
          <w:sz w:val="24"/>
        </w:rPr>
        <w:t>— 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CF572C" w:rsidRDefault="00CF572C" w:rsidP="00CF572C">
      <w:pPr>
        <w:spacing w:after="5" w:line="252" w:lineRule="auto"/>
        <w:ind w:left="-15" w:right="7" w:firstLine="568"/>
        <w:jc w:val="both"/>
      </w:pPr>
      <w:r>
        <w:rPr>
          <w:sz w:val="24"/>
        </w:rPr>
        <w:t>— бережное отношение к</w:t>
      </w:r>
      <w:r w:rsidR="00546D94">
        <w:rPr>
          <w:sz w:val="24"/>
        </w:rPr>
        <w:t xml:space="preserve"> физическому и психическому здо</w:t>
      </w:r>
      <w:r>
        <w:rPr>
          <w:sz w:val="24"/>
        </w:rPr>
        <w:t>ровью, проявляющееся в выборе приемлемых способов речевого самовыражения и соблюдении норм речевого этикета и правил общения; трудового воспитания:</w:t>
      </w:r>
    </w:p>
    <w:p w:rsidR="00CF572C" w:rsidRDefault="00CF572C" w:rsidP="00CF572C">
      <w:pPr>
        <w:spacing w:after="5" w:line="252" w:lineRule="auto"/>
        <w:ind w:left="-15" w:right="7" w:firstLine="568"/>
        <w:jc w:val="both"/>
      </w:pPr>
      <w:r>
        <w:rPr>
          <w:sz w:val="24"/>
        </w:rPr>
        <w:t>— 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 экологического воспитания:</w:t>
      </w:r>
    </w:p>
    <w:p w:rsidR="00CF572C" w:rsidRDefault="00CF572C" w:rsidP="00CF572C">
      <w:pPr>
        <w:spacing w:after="5" w:line="252" w:lineRule="auto"/>
        <w:ind w:left="576" w:right="7" w:hanging="8"/>
        <w:jc w:val="both"/>
      </w:pPr>
      <w:r>
        <w:rPr>
          <w:sz w:val="24"/>
        </w:rPr>
        <w:t>— бережное отношение к природе, формируемое в процессе работы с текстами;</w:t>
      </w:r>
    </w:p>
    <w:p w:rsidR="00CF572C" w:rsidRDefault="00CF572C" w:rsidP="00CF572C">
      <w:pPr>
        <w:spacing w:after="5" w:line="252" w:lineRule="auto"/>
        <w:ind w:left="576" w:right="3786" w:hanging="8"/>
        <w:jc w:val="both"/>
      </w:pPr>
      <w:r>
        <w:rPr>
          <w:sz w:val="24"/>
        </w:rPr>
        <w:t>— неприятие действий, приносящих ей вред; ценности научного познания:</w:t>
      </w:r>
    </w:p>
    <w:p w:rsidR="00CF572C" w:rsidRDefault="00CF572C" w:rsidP="00CF572C">
      <w:pPr>
        <w:spacing w:after="5" w:line="252" w:lineRule="auto"/>
        <w:ind w:left="-15" w:right="7" w:firstLine="568"/>
        <w:jc w:val="both"/>
      </w:pPr>
      <w:r>
        <w:rPr>
          <w:sz w:val="24"/>
        </w:rPr>
        <w:t>—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CF572C" w:rsidRDefault="00CF572C" w:rsidP="00CF572C">
      <w:pPr>
        <w:spacing w:after="322" w:line="252" w:lineRule="auto"/>
        <w:ind w:left="-15" w:right="7" w:firstLine="568"/>
        <w:jc w:val="both"/>
      </w:pPr>
      <w:r>
        <w:rPr>
          <w:sz w:val="24"/>
        </w:rPr>
        <w:t>—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CF572C" w:rsidRDefault="00CF572C" w:rsidP="00CF572C">
      <w:pPr>
        <w:spacing w:after="5" w:line="252" w:lineRule="auto"/>
        <w:ind w:left="576" w:right="7" w:hanging="8"/>
        <w:jc w:val="both"/>
      </w:pPr>
      <w:r>
        <w:rPr>
          <w:sz w:val="24"/>
        </w:rPr>
        <w:t>Метапредметные результаты</w:t>
      </w:r>
    </w:p>
    <w:p w:rsidR="00CF572C" w:rsidRDefault="00CF572C" w:rsidP="00CF572C">
      <w:pPr>
        <w:spacing w:after="5" w:line="252" w:lineRule="auto"/>
        <w:ind w:left="-15" w:right="7" w:firstLine="568"/>
        <w:jc w:val="both"/>
      </w:pPr>
      <w:r>
        <w:rPr>
          <w:sz w:val="24"/>
        </w:rPr>
        <w:t>В результате изучения предмета «Русский язык» в начальной школе у обучающегося будут сформированы следующие познавательные универсальные учебные действия.</w:t>
      </w:r>
    </w:p>
    <w:p w:rsidR="00CF572C" w:rsidRDefault="00CF572C" w:rsidP="00CF572C">
      <w:pPr>
        <w:spacing w:after="5" w:line="252" w:lineRule="auto"/>
        <w:ind w:left="576" w:right="7" w:hanging="8"/>
        <w:jc w:val="both"/>
      </w:pPr>
      <w:r>
        <w:rPr>
          <w:sz w:val="24"/>
        </w:rPr>
        <w:t>Базовые логические действия:</w:t>
      </w:r>
    </w:p>
    <w:p w:rsidR="00CF572C" w:rsidRDefault="00CF572C" w:rsidP="00CF572C">
      <w:pPr>
        <w:spacing w:after="5" w:line="252" w:lineRule="auto"/>
        <w:ind w:left="-15" w:right="7" w:firstLine="568"/>
        <w:jc w:val="both"/>
      </w:pPr>
      <w:r>
        <w:rPr>
          <w:sz w:val="24"/>
        </w:rPr>
        <w:t>— 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CF572C" w:rsidRDefault="00CF572C" w:rsidP="00CF572C">
      <w:pPr>
        <w:spacing w:after="5" w:line="252" w:lineRule="auto"/>
        <w:ind w:left="576" w:right="7" w:hanging="8"/>
        <w:jc w:val="both"/>
      </w:pPr>
      <w:r>
        <w:rPr>
          <w:sz w:val="24"/>
        </w:rPr>
        <w:t>— объединять объекты (языковые единицы) по определённому признаку;</w:t>
      </w:r>
    </w:p>
    <w:p w:rsidR="00CF572C" w:rsidRDefault="00CF572C" w:rsidP="00CF572C">
      <w:pPr>
        <w:spacing w:after="5" w:line="252" w:lineRule="auto"/>
        <w:ind w:left="-15" w:right="7" w:firstLine="568"/>
        <w:jc w:val="both"/>
      </w:pPr>
      <w:r>
        <w:rPr>
          <w:sz w:val="24"/>
        </w:rPr>
        <w:t>— 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CF572C" w:rsidRDefault="00CF572C" w:rsidP="00CF572C">
      <w:pPr>
        <w:spacing w:after="5" w:line="252" w:lineRule="auto"/>
        <w:ind w:left="-15" w:right="7" w:firstLine="568"/>
        <w:jc w:val="both"/>
      </w:pPr>
      <w:r>
        <w:rPr>
          <w:sz w:val="24"/>
        </w:rPr>
        <w:t>— находить в языковом м</w:t>
      </w:r>
      <w:r w:rsidR="00D4750D">
        <w:rPr>
          <w:sz w:val="24"/>
        </w:rPr>
        <w:t>атериале закономерности и проти</w:t>
      </w:r>
      <w:r>
        <w:rPr>
          <w:sz w:val="24"/>
        </w:rPr>
        <w:t xml:space="preserve">воречия на основе </w:t>
      </w:r>
      <w:r>
        <w:rPr>
          <w:sz w:val="24"/>
        </w:rPr>
        <w:lastRenderedPageBreak/>
        <w:t>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CF572C" w:rsidRDefault="00CF572C" w:rsidP="00CF572C">
      <w:pPr>
        <w:spacing w:after="5" w:line="252" w:lineRule="auto"/>
        <w:ind w:left="-15" w:right="7" w:firstLine="568"/>
        <w:jc w:val="both"/>
      </w:pPr>
      <w:r>
        <w:rPr>
          <w:sz w:val="24"/>
        </w:rPr>
        <w:t>—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CF572C" w:rsidRDefault="00CF572C" w:rsidP="00CF572C">
      <w:pPr>
        <w:spacing w:after="5" w:line="252" w:lineRule="auto"/>
        <w:ind w:left="-15" w:right="7" w:firstLine="568"/>
        <w:jc w:val="both"/>
      </w:pPr>
      <w:r>
        <w:rPr>
          <w:sz w:val="24"/>
        </w:rPr>
        <w:t>— устанавливать причинно</w:t>
      </w:r>
      <w:r w:rsidR="00D4750D">
        <w:rPr>
          <w:sz w:val="24"/>
        </w:rPr>
        <w:t>-</w:t>
      </w:r>
      <w:r>
        <w:rPr>
          <w:sz w:val="24"/>
        </w:rPr>
        <w:t>следственные связи в ситуациях наблюдения за языковым материалом, делать выводы.</w:t>
      </w:r>
    </w:p>
    <w:p w:rsidR="00CF572C" w:rsidRDefault="00CF572C" w:rsidP="00CF572C">
      <w:pPr>
        <w:spacing w:after="5" w:line="252" w:lineRule="auto"/>
        <w:ind w:left="576" w:right="7" w:hanging="8"/>
        <w:jc w:val="both"/>
      </w:pPr>
      <w:r>
        <w:rPr>
          <w:sz w:val="24"/>
        </w:rPr>
        <w:t>Базовые исследовательские действия:</w:t>
      </w:r>
    </w:p>
    <w:p w:rsidR="00CF572C" w:rsidRDefault="00CF572C" w:rsidP="00CF572C">
      <w:pPr>
        <w:spacing w:after="5" w:line="252" w:lineRule="auto"/>
        <w:ind w:left="-15" w:right="7" w:firstLine="568"/>
        <w:jc w:val="both"/>
      </w:pPr>
      <w:r>
        <w:rPr>
          <w:sz w:val="24"/>
        </w:rPr>
        <w:t>— с помощью учителя формулировать цель, планировать изменения языкового объекта, речевой ситуации;</w:t>
      </w:r>
    </w:p>
    <w:p w:rsidR="00CF572C" w:rsidRDefault="00CF572C" w:rsidP="00CF572C">
      <w:pPr>
        <w:spacing w:after="5" w:line="252" w:lineRule="auto"/>
        <w:ind w:left="-15" w:right="7" w:firstLine="568"/>
        <w:jc w:val="both"/>
      </w:pPr>
      <w:r>
        <w:rPr>
          <w:sz w:val="24"/>
        </w:rPr>
        <w:t>— сравнивать несколько вариантов выполнения задания, выбирать наиболее подходящий (на основе предложенных критериев);</w:t>
      </w:r>
    </w:p>
    <w:p w:rsidR="00CF572C" w:rsidRDefault="00CF572C" w:rsidP="00CF572C">
      <w:pPr>
        <w:spacing w:after="5" w:line="252" w:lineRule="auto"/>
        <w:ind w:left="-15" w:right="7" w:firstLine="568"/>
        <w:jc w:val="both"/>
      </w:pPr>
      <w:r>
        <w:rPr>
          <w:sz w:val="24"/>
        </w:rPr>
        <w:t>— проводить по предложенному плану несложное лингвистическое мини</w:t>
      </w:r>
      <w:r w:rsidR="00D4750D">
        <w:rPr>
          <w:sz w:val="24"/>
        </w:rPr>
        <w:t xml:space="preserve"> </w:t>
      </w:r>
      <w:r>
        <w:rPr>
          <w:sz w:val="24"/>
        </w:rPr>
        <w:t>исследование, выполнять по предложенному плану проектное задание;</w:t>
      </w:r>
    </w:p>
    <w:p w:rsidR="00CF572C" w:rsidRDefault="00CF572C" w:rsidP="00CF572C">
      <w:pPr>
        <w:spacing w:after="5" w:line="252" w:lineRule="auto"/>
        <w:ind w:left="-15" w:right="7" w:firstLine="568"/>
        <w:jc w:val="both"/>
      </w:pPr>
      <w:r>
        <w:rPr>
          <w:sz w:val="24"/>
        </w:rPr>
        <w:t>—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CF572C" w:rsidRDefault="00CF572C" w:rsidP="00CF572C">
      <w:pPr>
        <w:spacing w:after="321" w:line="252" w:lineRule="auto"/>
        <w:ind w:left="-15" w:right="7" w:firstLine="568"/>
        <w:jc w:val="both"/>
      </w:pPr>
      <w:r>
        <w:rPr>
          <w:sz w:val="24"/>
        </w:rPr>
        <w:t>— прогнозировать возможное развитие процессов, событий и их последствия в аналогичных или сходных ситуациях.</w:t>
      </w:r>
    </w:p>
    <w:p w:rsidR="00CF572C" w:rsidRDefault="00CF572C" w:rsidP="00CF572C">
      <w:pPr>
        <w:spacing w:after="5" w:line="252" w:lineRule="auto"/>
        <w:ind w:left="576" w:right="7" w:hanging="8"/>
        <w:jc w:val="both"/>
      </w:pPr>
      <w:r>
        <w:rPr>
          <w:sz w:val="24"/>
        </w:rPr>
        <w:t>Работа с информацией:</w:t>
      </w:r>
    </w:p>
    <w:p w:rsidR="00CF572C" w:rsidRDefault="00CF572C" w:rsidP="00CF572C">
      <w:pPr>
        <w:spacing w:after="5" w:line="252" w:lineRule="auto"/>
        <w:ind w:left="-15" w:right="7" w:firstLine="568"/>
        <w:jc w:val="both"/>
      </w:pPr>
      <w:r>
        <w:rPr>
          <w:sz w:val="24"/>
        </w:rPr>
        <w:t>— выбирать источник получения информации: нужный словарь для получения запрашиваемой информации, для уточнения;</w:t>
      </w:r>
    </w:p>
    <w:p w:rsidR="00CF572C" w:rsidRDefault="00CF572C" w:rsidP="00CF572C">
      <w:pPr>
        <w:spacing w:after="5" w:line="252" w:lineRule="auto"/>
        <w:ind w:left="-15" w:right="7" w:firstLine="568"/>
        <w:jc w:val="both"/>
      </w:pPr>
      <w:r>
        <w:rPr>
          <w:sz w:val="24"/>
        </w:rPr>
        <w:t>— согласно заданному алгоритму находить представленную в явном виде информацию в предложенном источнике: в словарях, справочниках;</w:t>
      </w:r>
    </w:p>
    <w:p w:rsidR="00CF572C" w:rsidRDefault="00CF572C" w:rsidP="00CF572C">
      <w:pPr>
        <w:spacing w:after="5" w:line="252" w:lineRule="auto"/>
        <w:ind w:left="-15" w:right="7" w:firstLine="568"/>
        <w:jc w:val="both"/>
      </w:pPr>
      <w:r>
        <w:rPr>
          <w:sz w:val="24"/>
        </w:rPr>
        <w:t>—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CF572C" w:rsidRDefault="00CF572C" w:rsidP="00CF572C">
      <w:pPr>
        <w:spacing w:after="5" w:line="252" w:lineRule="auto"/>
        <w:ind w:left="-15" w:right="7" w:firstLine="568"/>
        <w:jc w:val="both"/>
      </w:pPr>
      <w:r>
        <w:rPr>
          <w:sz w:val="24"/>
        </w:rPr>
        <w:t>—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CF572C" w:rsidRDefault="00CF572C" w:rsidP="00CF572C">
      <w:pPr>
        <w:spacing w:after="5" w:line="252" w:lineRule="auto"/>
        <w:ind w:left="-15" w:right="7" w:firstLine="568"/>
        <w:jc w:val="both"/>
      </w:pPr>
      <w:r>
        <w:rPr>
          <w:sz w:val="24"/>
        </w:rPr>
        <w:t>— анализировать и создавать текстовую, видео, графическую, звуковую информацию в соответствии с учебной задачей;</w:t>
      </w:r>
    </w:p>
    <w:p w:rsidR="00CF572C" w:rsidRDefault="00CF572C" w:rsidP="00CF572C">
      <w:pPr>
        <w:spacing w:after="5" w:line="252" w:lineRule="auto"/>
        <w:ind w:left="-15" w:right="7" w:firstLine="568"/>
        <w:jc w:val="both"/>
      </w:pPr>
      <w:r>
        <w:rPr>
          <w:sz w:val="24"/>
        </w:rPr>
        <w:t>—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CF572C" w:rsidRDefault="00CF572C" w:rsidP="00CF572C">
      <w:pPr>
        <w:spacing w:after="5" w:line="252" w:lineRule="auto"/>
        <w:ind w:left="-15" w:right="7" w:firstLine="568"/>
        <w:jc w:val="both"/>
      </w:pPr>
      <w:r>
        <w:rPr>
          <w:sz w:val="24"/>
        </w:rPr>
        <w:t>К концу обучения в начальной школе у обучающегося формируются коммуникативные универсальные учебные действия.</w:t>
      </w:r>
    </w:p>
    <w:p w:rsidR="00CF572C" w:rsidRDefault="00CF572C" w:rsidP="00CF572C">
      <w:pPr>
        <w:spacing w:after="5" w:line="252" w:lineRule="auto"/>
        <w:ind w:left="576" w:right="7" w:hanging="8"/>
        <w:jc w:val="both"/>
      </w:pPr>
      <w:r>
        <w:rPr>
          <w:sz w:val="24"/>
        </w:rPr>
        <w:t>Общение:</w:t>
      </w:r>
    </w:p>
    <w:p w:rsidR="00CF572C" w:rsidRDefault="00CF572C" w:rsidP="00CF572C">
      <w:pPr>
        <w:spacing w:after="5" w:line="252" w:lineRule="auto"/>
        <w:ind w:left="-15" w:right="7" w:firstLine="568"/>
        <w:jc w:val="both"/>
      </w:pPr>
      <w:r>
        <w:rPr>
          <w:sz w:val="24"/>
        </w:rPr>
        <w:t>— воспринимать и формулировать суждения, выражать эмоции в соответствии с целями и условиями общения в знакомой среде;</w:t>
      </w:r>
    </w:p>
    <w:p w:rsidR="00CF572C" w:rsidRDefault="00CF572C" w:rsidP="00CF572C">
      <w:pPr>
        <w:spacing w:after="5" w:line="252" w:lineRule="auto"/>
        <w:ind w:left="-15" w:right="7" w:firstLine="568"/>
        <w:jc w:val="both"/>
      </w:pPr>
      <w:r>
        <w:rPr>
          <w:sz w:val="24"/>
        </w:rPr>
        <w:t>— проявлять уважительное отношение к собеседнику, соблюдать правила ведения диалоги и дискуссии;</w:t>
      </w:r>
    </w:p>
    <w:p w:rsidR="00CF572C" w:rsidRDefault="00CF572C" w:rsidP="00CF572C">
      <w:pPr>
        <w:spacing w:after="5" w:line="252" w:lineRule="auto"/>
        <w:ind w:left="576" w:right="7" w:hanging="8"/>
        <w:jc w:val="both"/>
      </w:pPr>
      <w:r>
        <w:rPr>
          <w:sz w:val="24"/>
        </w:rPr>
        <w:t>— признавать возможность существования разных точек зрения;</w:t>
      </w:r>
    </w:p>
    <w:p w:rsidR="00CF572C" w:rsidRDefault="00CF572C" w:rsidP="00CF572C">
      <w:pPr>
        <w:spacing w:after="5" w:line="252" w:lineRule="auto"/>
        <w:ind w:left="576" w:right="7" w:hanging="8"/>
        <w:jc w:val="both"/>
      </w:pPr>
      <w:r>
        <w:rPr>
          <w:sz w:val="24"/>
        </w:rPr>
        <w:t>— корректно и аргументированно высказывать своё мнение;</w:t>
      </w:r>
    </w:p>
    <w:p w:rsidR="00CF572C" w:rsidRDefault="00CF572C" w:rsidP="00CF572C">
      <w:pPr>
        <w:spacing w:after="5" w:line="252" w:lineRule="auto"/>
        <w:ind w:left="576" w:right="7" w:hanging="8"/>
        <w:jc w:val="both"/>
      </w:pPr>
      <w:r>
        <w:rPr>
          <w:sz w:val="24"/>
        </w:rPr>
        <w:t>— строить речевое высказывание в соответствии с постав ленной задачей;</w:t>
      </w:r>
    </w:p>
    <w:p w:rsidR="00CF572C" w:rsidRDefault="00CF572C" w:rsidP="00CF572C">
      <w:pPr>
        <w:spacing w:after="5" w:line="252" w:lineRule="auto"/>
        <w:ind w:left="-15" w:right="7" w:firstLine="568"/>
        <w:jc w:val="both"/>
      </w:pPr>
      <w:r>
        <w:rPr>
          <w:sz w:val="24"/>
        </w:rPr>
        <w:t>— создавать устные и письменные тексты (описание, рассуждение, повествование) в соответствии с речевой ситуацией;</w:t>
      </w:r>
    </w:p>
    <w:p w:rsidR="00CF572C" w:rsidRDefault="00CF572C" w:rsidP="00CF572C">
      <w:pPr>
        <w:spacing w:after="5" w:line="252" w:lineRule="auto"/>
        <w:ind w:left="-15" w:right="7" w:firstLine="568"/>
        <w:jc w:val="both"/>
      </w:pPr>
      <w:r>
        <w:rPr>
          <w:sz w:val="24"/>
        </w:rPr>
        <w:lastRenderedPageBreak/>
        <w:t>— готовить небольшие публичные выступления о результатах парной и групповой работы, о результатах наблюдения, выполненного мини</w:t>
      </w:r>
      <w:r w:rsidR="00D4750D">
        <w:rPr>
          <w:sz w:val="24"/>
        </w:rPr>
        <w:t xml:space="preserve"> </w:t>
      </w:r>
      <w:r>
        <w:rPr>
          <w:sz w:val="24"/>
        </w:rPr>
        <w:t>исследования, проектного задания;</w:t>
      </w:r>
    </w:p>
    <w:p w:rsidR="00CF572C" w:rsidRDefault="00CF572C" w:rsidP="00CF572C">
      <w:pPr>
        <w:spacing w:after="5" w:line="252" w:lineRule="auto"/>
        <w:ind w:left="576" w:right="7" w:hanging="8"/>
        <w:jc w:val="both"/>
      </w:pPr>
      <w:r>
        <w:rPr>
          <w:sz w:val="24"/>
        </w:rPr>
        <w:t>— подбирать иллюстративный материал (рисунки, фото, плакаты) к тексту выступления.</w:t>
      </w:r>
    </w:p>
    <w:p w:rsidR="00CF572C" w:rsidRDefault="00CF572C" w:rsidP="00CF572C">
      <w:pPr>
        <w:spacing w:after="5" w:line="252" w:lineRule="auto"/>
        <w:ind w:left="-15" w:right="7" w:firstLine="568"/>
        <w:jc w:val="both"/>
      </w:pPr>
      <w:r>
        <w:rPr>
          <w:sz w:val="24"/>
        </w:rPr>
        <w:t>К концу обучения в начальной школе у обучающегося формируются регулятивные универсальные учебные действия.</w:t>
      </w:r>
    </w:p>
    <w:p w:rsidR="00CF572C" w:rsidRDefault="00CF572C" w:rsidP="00CF572C">
      <w:pPr>
        <w:spacing w:after="5" w:line="252" w:lineRule="auto"/>
        <w:ind w:left="576" w:right="7" w:hanging="8"/>
        <w:jc w:val="both"/>
      </w:pPr>
      <w:r>
        <w:rPr>
          <w:sz w:val="24"/>
        </w:rPr>
        <w:t>Самоорганизация:</w:t>
      </w:r>
    </w:p>
    <w:p w:rsidR="00CF572C" w:rsidRDefault="00CF572C" w:rsidP="00CF572C">
      <w:pPr>
        <w:spacing w:after="5" w:line="252" w:lineRule="auto"/>
        <w:ind w:left="576" w:right="827" w:hanging="8"/>
        <w:jc w:val="both"/>
      </w:pPr>
      <w:r>
        <w:rPr>
          <w:sz w:val="24"/>
        </w:rPr>
        <w:t>— планировать действия по решению учебной задачи для получения результата; — выстраивать последовательность выбранных действий.</w:t>
      </w:r>
    </w:p>
    <w:p w:rsidR="00CF572C" w:rsidRDefault="00CF572C" w:rsidP="00CF572C">
      <w:pPr>
        <w:spacing w:after="5" w:line="252" w:lineRule="auto"/>
        <w:ind w:left="576" w:right="7" w:hanging="8"/>
        <w:jc w:val="both"/>
      </w:pPr>
      <w:r>
        <w:rPr>
          <w:sz w:val="24"/>
        </w:rPr>
        <w:t>Самоконтроль:</w:t>
      </w:r>
    </w:p>
    <w:p w:rsidR="00CF572C" w:rsidRDefault="00CF572C" w:rsidP="00CF572C">
      <w:pPr>
        <w:spacing w:after="5" w:line="252" w:lineRule="auto"/>
        <w:ind w:left="576" w:right="7" w:hanging="8"/>
        <w:jc w:val="both"/>
      </w:pPr>
      <w:r>
        <w:rPr>
          <w:sz w:val="24"/>
        </w:rPr>
        <w:t>— устанавливать причины успеха/неудач учебной деятельности;</w:t>
      </w:r>
    </w:p>
    <w:p w:rsidR="00CF572C" w:rsidRDefault="00CF572C" w:rsidP="00CF572C">
      <w:pPr>
        <w:spacing w:after="5" w:line="252" w:lineRule="auto"/>
        <w:ind w:left="-15" w:right="7" w:firstLine="568"/>
        <w:jc w:val="both"/>
      </w:pPr>
      <w:r>
        <w:rPr>
          <w:sz w:val="24"/>
        </w:rPr>
        <w:t>— корректировать свои учебные действия для преодоления речевых и орфографических ошибок;</w:t>
      </w:r>
    </w:p>
    <w:p w:rsidR="00CF572C" w:rsidRDefault="00CF572C" w:rsidP="00CF572C">
      <w:pPr>
        <w:spacing w:after="5" w:line="252" w:lineRule="auto"/>
        <w:ind w:left="-15" w:right="7" w:firstLine="568"/>
        <w:jc w:val="both"/>
      </w:pPr>
      <w:r>
        <w:rPr>
          <w:sz w:val="24"/>
        </w:rPr>
        <w:t>— соотносить результат деятельности с поставленной учеб ной задачей по выделению, характеристике, использованию языковых единиц;</w:t>
      </w:r>
    </w:p>
    <w:p w:rsidR="00CF572C" w:rsidRDefault="00CF572C" w:rsidP="00CF572C">
      <w:pPr>
        <w:spacing w:after="5" w:line="252" w:lineRule="auto"/>
        <w:ind w:left="-15" w:right="7" w:firstLine="568"/>
        <w:jc w:val="both"/>
      </w:pPr>
      <w:r>
        <w:rPr>
          <w:sz w:val="24"/>
        </w:rPr>
        <w:t>— находить ошибку, допущенную при работе с языковым материалом, находить орфографическую и пунктуационную ошибку;</w:t>
      </w:r>
    </w:p>
    <w:p w:rsidR="00CF572C" w:rsidRDefault="00CF572C" w:rsidP="00CF572C">
      <w:pPr>
        <w:spacing w:after="321" w:line="252" w:lineRule="auto"/>
        <w:ind w:left="-15" w:right="7" w:firstLine="568"/>
        <w:jc w:val="both"/>
      </w:pPr>
      <w:r>
        <w:rPr>
          <w:sz w:val="24"/>
        </w:rPr>
        <w:t xml:space="preserve">— сравнивать результаты своей деятельности и </w:t>
      </w:r>
      <w:r w:rsidR="00D4750D">
        <w:rPr>
          <w:sz w:val="24"/>
        </w:rPr>
        <w:t>деятельно</w:t>
      </w:r>
      <w:r>
        <w:rPr>
          <w:sz w:val="24"/>
        </w:rPr>
        <w:t>сти одноклассников, объективно оценивать их по предложенным критериям.</w:t>
      </w:r>
    </w:p>
    <w:p w:rsidR="00CF572C" w:rsidRDefault="00CF572C" w:rsidP="00CF572C">
      <w:pPr>
        <w:spacing w:after="5" w:line="252" w:lineRule="auto"/>
        <w:ind w:left="576" w:right="7" w:hanging="8"/>
        <w:jc w:val="both"/>
      </w:pPr>
      <w:r>
        <w:rPr>
          <w:sz w:val="24"/>
        </w:rPr>
        <w:t>Совместная деятельность:</w:t>
      </w:r>
    </w:p>
    <w:p w:rsidR="00CF572C" w:rsidRDefault="00CF572C" w:rsidP="00CF572C">
      <w:pPr>
        <w:spacing w:after="5" w:line="252" w:lineRule="auto"/>
        <w:ind w:left="-15" w:right="7" w:firstLine="568"/>
        <w:jc w:val="both"/>
      </w:pPr>
      <w:r>
        <w:rPr>
          <w:sz w:val="24"/>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CF572C" w:rsidRDefault="00CF572C" w:rsidP="00CF572C">
      <w:pPr>
        <w:spacing w:after="5" w:line="252" w:lineRule="auto"/>
        <w:ind w:left="-15" w:right="7" w:firstLine="568"/>
        <w:jc w:val="both"/>
      </w:pPr>
      <w:r>
        <w:rPr>
          <w:sz w:val="24"/>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572C" w:rsidRDefault="00CF572C" w:rsidP="00CF572C">
      <w:pPr>
        <w:spacing w:after="5" w:line="252" w:lineRule="auto"/>
        <w:ind w:left="-15" w:right="7" w:firstLine="568"/>
        <w:jc w:val="both"/>
      </w:pPr>
      <w:r>
        <w:rPr>
          <w:sz w:val="24"/>
        </w:rPr>
        <w:t>— проявлять готовность руководить, выполнять поручения, подчиняться, самостоятельно разрешать конфликты;</w:t>
      </w:r>
    </w:p>
    <w:p w:rsidR="00CF572C" w:rsidRDefault="00CF572C" w:rsidP="00CF572C">
      <w:pPr>
        <w:spacing w:after="5" w:line="252" w:lineRule="auto"/>
        <w:ind w:left="576" w:right="7" w:hanging="8"/>
        <w:jc w:val="both"/>
      </w:pPr>
      <w:r>
        <w:rPr>
          <w:sz w:val="24"/>
        </w:rPr>
        <w:t>— ответственно выполнять свою часть работы;</w:t>
      </w:r>
    </w:p>
    <w:p w:rsidR="00CF572C" w:rsidRDefault="00CF572C" w:rsidP="00CF572C">
      <w:pPr>
        <w:spacing w:after="5" w:line="252" w:lineRule="auto"/>
        <w:ind w:left="576" w:right="7" w:hanging="8"/>
        <w:jc w:val="both"/>
      </w:pPr>
      <w:r>
        <w:rPr>
          <w:sz w:val="24"/>
        </w:rPr>
        <w:t>— оценивать свой вклад в общий результат;</w:t>
      </w:r>
    </w:p>
    <w:p w:rsidR="00CF572C" w:rsidRDefault="00CF572C" w:rsidP="00CF572C">
      <w:pPr>
        <w:spacing w:after="329" w:line="252" w:lineRule="auto"/>
        <w:ind w:left="576" w:right="7" w:hanging="8"/>
        <w:jc w:val="both"/>
      </w:pPr>
      <w:r>
        <w:rPr>
          <w:sz w:val="24"/>
        </w:rPr>
        <w:t>— выполнять совместные проектные задания с опорой на предложенные образцы.</w:t>
      </w:r>
    </w:p>
    <w:p w:rsidR="00CF572C" w:rsidRDefault="00CF572C" w:rsidP="00CF572C">
      <w:pPr>
        <w:spacing w:after="3" w:line="264" w:lineRule="auto"/>
        <w:ind w:left="576" w:right="3" w:hanging="10"/>
        <w:jc w:val="center"/>
      </w:pPr>
      <w:r>
        <w:rPr>
          <w:sz w:val="24"/>
        </w:rPr>
        <w:t>ПРЕДМЕТНЫЕ РЕЗУЛЬТАТЫ</w:t>
      </w:r>
    </w:p>
    <w:p w:rsidR="00CF572C" w:rsidRDefault="00CF572C" w:rsidP="00CF572C">
      <w:pPr>
        <w:spacing w:after="323" w:line="252" w:lineRule="auto"/>
        <w:ind w:left="576" w:right="7" w:hanging="8"/>
        <w:jc w:val="both"/>
      </w:pPr>
      <w:r>
        <w:rPr>
          <w:sz w:val="24"/>
        </w:rPr>
        <w:t>1 класс</w:t>
      </w:r>
    </w:p>
    <w:p w:rsidR="00CF572C" w:rsidRDefault="00CF572C" w:rsidP="00CF572C">
      <w:pPr>
        <w:spacing w:after="5" w:line="252" w:lineRule="auto"/>
        <w:ind w:left="576" w:right="7" w:hanging="8"/>
        <w:jc w:val="both"/>
      </w:pPr>
      <w:r>
        <w:rPr>
          <w:sz w:val="24"/>
        </w:rPr>
        <w:t>К концу обучения в первом классе обучающийся научится:</w:t>
      </w:r>
    </w:p>
    <w:p w:rsidR="00CF572C" w:rsidRDefault="00CF572C" w:rsidP="00CF572C">
      <w:pPr>
        <w:spacing w:after="5" w:line="252" w:lineRule="auto"/>
        <w:ind w:left="576" w:right="7" w:hanging="8"/>
        <w:jc w:val="both"/>
      </w:pPr>
      <w:r>
        <w:rPr>
          <w:sz w:val="24"/>
        </w:rPr>
        <w:t>— различать слово и предложение; вычленять слова из предложений;</w:t>
      </w:r>
    </w:p>
    <w:p w:rsidR="00CF572C" w:rsidRDefault="00CF572C" w:rsidP="00CF572C">
      <w:pPr>
        <w:spacing w:after="5" w:line="252" w:lineRule="auto"/>
        <w:ind w:left="576" w:right="7" w:hanging="8"/>
        <w:jc w:val="both"/>
      </w:pPr>
      <w:r>
        <w:rPr>
          <w:sz w:val="24"/>
        </w:rPr>
        <w:t>— вычленять звуки из слова;</w:t>
      </w:r>
    </w:p>
    <w:p w:rsidR="00CF572C" w:rsidRDefault="00CF572C" w:rsidP="00CF572C">
      <w:pPr>
        <w:spacing w:after="5" w:line="252" w:lineRule="auto"/>
        <w:ind w:left="576" w:right="7" w:hanging="8"/>
        <w:jc w:val="both"/>
      </w:pPr>
      <w:r>
        <w:rPr>
          <w:sz w:val="24"/>
        </w:rPr>
        <w:t>— различать гласные и согласные звуки (в том числе различать в слове согласный звук</w:t>
      </w:r>
    </w:p>
    <w:p w:rsidR="00CF572C" w:rsidRDefault="00CF572C" w:rsidP="00CF572C">
      <w:pPr>
        <w:spacing w:after="5" w:line="252" w:lineRule="auto"/>
        <w:ind w:left="-7" w:right="7" w:hanging="8"/>
        <w:jc w:val="both"/>
      </w:pPr>
      <w:r>
        <w:rPr>
          <w:sz w:val="24"/>
        </w:rPr>
        <w:t>[й’] и гласный звук [и]);</w:t>
      </w:r>
    </w:p>
    <w:p w:rsidR="00CF572C" w:rsidRDefault="00CF572C" w:rsidP="00CF572C">
      <w:pPr>
        <w:spacing w:after="5" w:line="252" w:lineRule="auto"/>
        <w:ind w:left="576" w:right="7" w:hanging="8"/>
        <w:jc w:val="both"/>
      </w:pPr>
      <w:r>
        <w:rPr>
          <w:sz w:val="24"/>
        </w:rPr>
        <w:t>— различать ударные и безударные гласные звуки;</w:t>
      </w:r>
    </w:p>
    <w:p w:rsidR="00CF572C" w:rsidRDefault="00CF572C" w:rsidP="00CF572C">
      <w:pPr>
        <w:spacing w:after="5" w:line="252" w:lineRule="auto"/>
        <w:ind w:left="576" w:right="7" w:hanging="8"/>
        <w:jc w:val="both"/>
      </w:pPr>
      <w:r>
        <w:rPr>
          <w:sz w:val="24"/>
        </w:rPr>
        <w:t>— различать согласные звуки: мягкие и твёрдые, звонкие и глухие (вне слова и в слове); — различать понятия «звук» и «буква»;</w:t>
      </w:r>
    </w:p>
    <w:p w:rsidR="00CF572C" w:rsidRDefault="00CF572C" w:rsidP="00CF572C">
      <w:pPr>
        <w:spacing w:after="5" w:line="252" w:lineRule="auto"/>
        <w:ind w:left="-15" w:right="7" w:firstLine="568"/>
        <w:jc w:val="both"/>
      </w:pPr>
      <w:r>
        <w:rPr>
          <w:sz w:val="24"/>
        </w:rPr>
        <w:t>— определять количество слогов в слове; делить слова на слоги (простые случаи: слова без стечения согласных); определять в слове ударный слог; — обозначать на письме мягкость согласных звуков буквами</w:t>
      </w:r>
    </w:p>
    <w:p w:rsidR="00CF572C" w:rsidRDefault="00CF572C" w:rsidP="00CF572C">
      <w:pPr>
        <w:spacing w:after="5" w:line="252" w:lineRule="auto"/>
        <w:ind w:left="576" w:right="7" w:hanging="8"/>
        <w:jc w:val="both"/>
      </w:pPr>
      <w:r>
        <w:rPr>
          <w:sz w:val="24"/>
        </w:rPr>
        <w:t>е, ё, ю, я и буквой ь в конце слова;</w:t>
      </w:r>
    </w:p>
    <w:p w:rsidR="00CF572C" w:rsidRDefault="00CF572C" w:rsidP="00CF572C">
      <w:pPr>
        <w:spacing w:after="5" w:line="252" w:lineRule="auto"/>
        <w:ind w:left="576" w:right="7" w:hanging="8"/>
        <w:jc w:val="both"/>
      </w:pPr>
      <w:r>
        <w:rPr>
          <w:sz w:val="24"/>
        </w:rPr>
        <w:t>— правильно называть буквы русского алфавита; использовать знание</w:t>
      </w:r>
    </w:p>
    <w:p w:rsidR="00CF572C" w:rsidRDefault="00CF572C" w:rsidP="00CF572C">
      <w:pPr>
        <w:spacing w:after="5" w:line="252" w:lineRule="auto"/>
        <w:ind w:left="-7" w:right="7" w:hanging="8"/>
        <w:jc w:val="both"/>
      </w:pPr>
      <w:r>
        <w:rPr>
          <w:sz w:val="24"/>
        </w:rPr>
        <w:t>последовательности букв русского алфавита для упорядочения небольшого списка слов;</w:t>
      </w:r>
    </w:p>
    <w:p w:rsidR="00CF572C" w:rsidRDefault="00CF572C" w:rsidP="00CF572C">
      <w:pPr>
        <w:spacing w:after="5" w:line="252" w:lineRule="auto"/>
        <w:ind w:left="-15" w:right="7" w:firstLine="568"/>
        <w:jc w:val="both"/>
      </w:pPr>
      <w:r>
        <w:rPr>
          <w:sz w:val="24"/>
        </w:rPr>
        <w:lastRenderedPageBreak/>
        <w:t>— писать аккуратным разборчивым почерком без искажений прописные и строчные буквы, соединения букв, слова;</w:t>
      </w:r>
    </w:p>
    <w:p w:rsidR="00CF572C" w:rsidRDefault="00CF572C" w:rsidP="00CF572C">
      <w:pPr>
        <w:spacing w:after="5" w:line="252" w:lineRule="auto"/>
        <w:ind w:left="-15" w:right="7" w:firstLine="568"/>
        <w:jc w:val="both"/>
      </w:pPr>
      <w:r>
        <w:rPr>
          <w:sz w:val="24"/>
        </w:rPr>
        <w:t>— 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CF572C" w:rsidRDefault="00CF572C" w:rsidP="00CF572C">
      <w:pPr>
        <w:spacing w:after="5" w:line="252" w:lineRule="auto"/>
        <w:ind w:left="-15" w:right="7" w:firstLine="568"/>
        <w:jc w:val="both"/>
      </w:pPr>
      <w:r>
        <w:rPr>
          <w:sz w:val="24"/>
        </w:rPr>
        <w:t>— правильно списывать (без пропусков и искажений букв) слова и предложения, тексты объёмом не более 25 слов;</w:t>
      </w:r>
    </w:p>
    <w:p w:rsidR="00CF572C" w:rsidRDefault="00CF572C" w:rsidP="00CF572C">
      <w:pPr>
        <w:spacing w:after="5" w:line="252" w:lineRule="auto"/>
        <w:ind w:left="-15" w:right="7" w:firstLine="568"/>
        <w:jc w:val="both"/>
      </w:pPr>
      <w:r>
        <w:rPr>
          <w:sz w:val="24"/>
        </w:rPr>
        <w:t>— 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CF572C" w:rsidRDefault="00CF572C" w:rsidP="00CF572C">
      <w:pPr>
        <w:spacing w:after="5" w:line="252" w:lineRule="auto"/>
        <w:ind w:left="576" w:right="7" w:hanging="8"/>
        <w:jc w:val="both"/>
      </w:pPr>
      <w:r>
        <w:rPr>
          <w:sz w:val="24"/>
        </w:rPr>
        <w:t>— находить и исправлять ошибки на изученные правила, описки;</w:t>
      </w:r>
    </w:p>
    <w:p w:rsidR="00CF572C" w:rsidRDefault="00CF572C" w:rsidP="00CF572C">
      <w:pPr>
        <w:spacing w:after="5" w:line="252" w:lineRule="auto"/>
        <w:ind w:left="576" w:right="7" w:hanging="8"/>
        <w:jc w:val="both"/>
      </w:pPr>
      <w:r>
        <w:rPr>
          <w:sz w:val="24"/>
        </w:rPr>
        <w:t>— понимать прослушанный текст;</w:t>
      </w:r>
    </w:p>
    <w:p w:rsidR="00CF572C" w:rsidRDefault="00CF572C" w:rsidP="00CF572C">
      <w:pPr>
        <w:spacing w:after="5" w:line="252" w:lineRule="auto"/>
        <w:ind w:left="-15" w:right="7" w:firstLine="568"/>
        <w:jc w:val="both"/>
      </w:pPr>
      <w:r>
        <w:rPr>
          <w:sz w:val="24"/>
        </w:rPr>
        <w:t>— читать вслух и про себя (с пониманием) короткие тексты с соблюдением интонации и пауз в соответствии со знаками препинания в конце предложения;</w:t>
      </w:r>
    </w:p>
    <w:p w:rsidR="00CF572C" w:rsidRDefault="00CF572C" w:rsidP="00CF572C">
      <w:pPr>
        <w:spacing w:after="5" w:line="252" w:lineRule="auto"/>
        <w:ind w:left="576" w:right="7" w:hanging="8"/>
        <w:jc w:val="both"/>
      </w:pPr>
      <w:r>
        <w:rPr>
          <w:sz w:val="24"/>
        </w:rPr>
        <w:t>— находить в тексте слова, значение которых требует уточнения;</w:t>
      </w:r>
    </w:p>
    <w:p w:rsidR="00CF572C" w:rsidRDefault="00CF572C" w:rsidP="00CF572C">
      <w:pPr>
        <w:spacing w:after="5" w:line="252" w:lineRule="auto"/>
        <w:ind w:left="576" w:right="7" w:hanging="8"/>
        <w:jc w:val="both"/>
      </w:pPr>
      <w:r>
        <w:rPr>
          <w:sz w:val="24"/>
        </w:rPr>
        <w:t>— составлять предложение из набора форм слов;</w:t>
      </w:r>
    </w:p>
    <w:p w:rsidR="00CF572C" w:rsidRDefault="00CF572C" w:rsidP="00CF572C">
      <w:pPr>
        <w:spacing w:after="328" w:line="252" w:lineRule="auto"/>
        <w:ind w:left="576" w:right="7" w:hanging="8"/>
        <w:jc w:val="both"/>
      </w:pPr>
      <w:r>
        <w:rPr>
          <w:sz w:val="24"/>
        </w:rPr>
        <w:t>— устно составлять текст из 3—5 предложений по сюжетным картинкам и наблюдениям; — использовать изученные понятия в процессе решения учебных задач.</w:t>
      </w:r>
    </w:p>
    <w:p w:rsidR="00CF572C" w:rsidRDefault="00CF572C" w:rsidP="00CF572C">
      <w:pPr>
        <w:spacing w:after="323" w:line="252" w:lineRule="auto"/>
        <w:ind w:left="576" w:right="7" w:hanging="8"/>
        <w:jc w:val="both"/>
      </w:pPr>
      <w:r>
        <w:rPr>
          <w:sz w:val="24"/>
        </w:rPr>
        <w:t xml:space="preserve">2 класс </w:t>
      </w:r>
    </w:p>
    <w:p w:rsidR="00CF572C" w:rsidRDefault="00CF572C" w:rsidP="00CF572C">
      <w:pPr>
        <w:spacing w:after="5" w:line="252" w:lineRule="auto"/>
        <w:ind w:left="576" w:right="7" w:hanging="8"/>
        <w:jc w:val="both"/>
      </w:pPr>
      <w:r>
        <w:rPr>
          <w:sz w:val="24"/>
        </w:rPr>
        <w:t>К концу обучения во втором классе обучающийся научится:</w:t>
      </w:r>
    </w:p>
    <w:p w:rsidR="00CF572C" w:rsidRDefault="00CF572C" w:rsidP="00CF572C">
      <w:pPr>
        <w:spacing w:after="5" w:line="252" w:lineRule="auto"/>
        <w:ind w:left="576" w:right="7" w:hanging="8"/>
        <w:jc w:val="both"/>
      </w:pPr>
      <w:r>
        <w:rPr>
          <w:sz w:val="24"/>
        </w:rPr>
        <w:t>— осознавать язык как основное средство общения;</w:t>
      </w:r>
    </w:p>
    <w:p w:rsidR="00CF572C" w:rsidRDefault="00CF572C" w:rsidP="00CF572C">
      <w:pPr>
        <w:spacing w:after="5" w:line="252" w:lineRule="auto"/>
        <w:ind w:left="576" w:right="7" w:hanging="8"/>
        <w:jc w:val="both"/>
      </w:pPr>
      <w:r>
        <w:rPr>
          <w:sz w:val="24"/>
        </w:rPr>
        <w:t>— характеризовать согласные звуки вне слова и в слове по заданным параметрам:</w:t>
      </w:r>
    </w:p>
    <w:p w:rsidR="00CF572C" w:rsidRDefault="00CF572C" w:rsidP="00CF572C">
      <w:pPr>
        <w:spacing w:after="5" w:line="252" w:lineRule="auto"/>
        <w:ind w:left="-7" w:right="7" w:hanging="8"/>
        <w:jc w:val="both"/>
      </w:pPr>
      <w:r>
        <w:rPr>
          <w:sz w:val="24"/>
        </w:rPr>
        <w:t>согласный парный/непарный по твёрдости/мягкости; согласный парный/непарный по звонкости/глухости;</w:t>
      </w:r>
    </w:p>
    <w:p w:rsidR="00CF572C" w:rsidRDefault="00CF572C" w:rsidP="00CF572C">
      <w:pPr>
        <w:spacing w:after="5" w:line="252" w:lineRule="auto"/>
        <w:ind w:left="576" w:right="7" w:hanging="8"/>
        <w:jc w:val="both"/>
      </w:pPr>
      <w:r>
        <w:rPr>
          <w:sz w:val="24"/>
        </w:rPr>
        <w:t>— определять количество слогов в слове (в том числе при стечении согласных); делить</w:t>
      </w:r>
    </w:p>
    <w:p w:rsidR="00CF572C" w:rsidRDefault="00CF572C" w:rsidP="00CF572C">
      <w:pPr>
        <w:spacing w:after="5" w:line="252" w:lineRule="auto"/>
        <w:ind w:left="-7" w:right="7" w:hanging="8"/>
        <w:jc w:val="both"/>
      </w:pPr>
      <w:r>
        <w:rPr>
          <w:sz w:val="24"/>
        </w:rPr>
        <w:t>слово на слоги;</w:t>
      </w:r>
    </w:p>
    <w:p w:rsidR="00CF572C" w:rsidRDefault="00CF572C" w:rsidP="00CF572C">
      <w:pPr>
        <w:spacing w:after="5" w:line="252" w:lineRule="auto"/>
        <w:ind w:left="-15" w:right="7" w:firstLine="568"/>
        <w:jc w:val="both"/>
      </w:pPr>
      <w:r>
        <w:rPr>
          <w:sz w:val="24"/>
        </w:rPr>
        <w:t>— устанавливать соотношение звукового и буквенного состава, в том числе с учётом функций букв е, ё, ю, я;</w:t>
      </w:r>
    </w:p>
    <w:p w:rsidR="00CF572C" w:rsidRDefault="00CF572C" w:rsidP="00CF572C">
      <w:pPr>
        <w:spacing w:after="5" w:line="252" w:lineRule="auto"/>
        <w:ind w:left="576" w:right="7" w:hanging="8"/>
        <w:jc w:val="both"/>
      </w:pPr>
      <w:r>
        <w:rPr>
          <w:sz w:val="24"/>
        </w:rPr>
        <w:t>— обозначать на письме мягкость согласных звуков буквой мягкий знак в середине слова;</w:t>
      </w:r>
    </w:p>
    <w:p w:rsidR="00CF572C" w:rsidRDefault="00CF572C" w:rsidP="00CF572C">
      <w:pPr>
        <w:spacing w:after="5" w:line="252" w:lineRule="auto"/>
        <w:ind w:left="576" w:right="7" w:hanging="8"/>
        <w:jc w:val="both"/>
      </w:pPr>
      <w:r>
        <w:rPr>
          <w:sz w:val="24"/>
        </w:rPr>
        <w:t>— находить однокоренные слова;</w:t>
      </w:r>
    </w:p>
    <w:p w:rsidR="00CF572C" w:rsidRDefault="00CF572C" w:rsidP="00CF572C">
      <w:pPr>
        <w:spacing w:after="5" w:line="252" w:lineRule="auto"/>
        <w:ind w:left="576" w:right="7" w:hanging="8"/>
        <w:jc w:val="both"/>
      </w:pPr>
      <w:r>
        <w:rPr>
          <w:sz w:val="24"/>
        </w:rPr>
        <w:t>— выделять в слове корень (простые случаи);</w:t>
      </w:r>
    </w:p>
    <w:p w:rsidR="00CF572C" w:rsidRDefault="00CF572C" w:rsidP="00CF572C">
      <w:pPr>
        <w:spacing w:after="5" w:line="252" w:lineRule="auto"/>
        <w:ind w:left="576" w:right="7" w:hanging="8"/>
        <w:jc w:val="both"/>
      </w:pPr>
      <w:r>
        <w:rPr>
          <w:sz w:val="24"/>
        </w:rPr>
        <w:t>— выделять в слове окончание;</w:t>
      </w:r>
    </w:p>
    <w:p w:rsidR="00CF572C" w:rsidRDefault="00CF572C" w:rsidP="00CF572C">
      <w:pPr>
        <w:spacing w:after="5" w:line="252" w:lineRule="auto"/>
        <w:ind w:left="-15" w:right="7" w:firstLine="568"/>
        <w:jc w:val="both"/>
      </w:pPr>
      <w:r>
        <w:rPr>
          <w:sz w:val="24"/>
        </w:rPr>
        <w:t>— 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CF572C" w:rsidRDefault="00CF572C" w:rsidP="00CF572C">
      <w:pPr>
        <w:spacing w:after="5" w:line="252" w:lineRule="auto"/>
        <w:ind w:left="576" w:right="7" w:hanging="8"/>
        <w:jc w:val="both"/>
      </w:pPr>
      <w:r>
        <w:rPr>
          <w:sz w:val="24"/>
        </w:rPr>
        <w:t>— распознавать слова, отвечающие на вопросы «кто?», «что?»;</w:t>
      </w:r>
    </w:p>
    <w:p w:rsidR="00CF572C" w:rsidRDefault="00CF572C" w:rsidP="00CF572C">
      <w:pPr>
        <w:spacing w:after="5" w:line="252" w:lineRule="auto"/>
        <w:ind w:left="576" w:right="7" w:hanging="8"/>
        <w:jc w:val="both"/>
      </w:pPr>
      <w:r>
        <w:rPr>
          <w:sz w:val="24"/>
        </w:rPr>
        <w:t>— распознавать слова, отвечающие на вопросы «что делать?», «что сделать?» и др.;</w:t>
      </w:r>
    </w:p>
    <w:p w:rsidR="00CF572C" w:rsidRDefault="00CF572C" w:rsidP="00CF572C">
      <w:pPr>
        <w:spacing w:after="5" w:line="252" w:lineRule="auto"/>
        <w:ind w:left="576" w:right="7" w:hanging="8"/>
        <w:jc w:val="both"/>
      </w:pPr>
      <w:r>
        <w:rPr>
          <w:sz w:val="24"/>
        </w:rPr>
        <w:t>— распознавать слова, отвечающие на вопросы «какой?», «какая?», «какое?», «какие?»;</w:t>
      </w:r>
    </w:p>
    <w:p w:rsidR="00CF572C" w:rsidRDefault="00CF572C" w:rsidP="00CF572C">
      <w:pPr>
        <w:spacing w:after="5" w:line="252" w:lineRule="auto"/>
        <w:ind w:left="576" w:right="7" w:hanging="8"/>
        <w:jc w:val="both"/>
      </w:pPr>
      <w:r>
        <w:rPr>
          <w:sz w:val="24"/>
        </w:rPr>
        <w:t>— определять вид предложения по цели высказывания и по эмоциональной окраске;</w:t>
      </w:r>
    </w:p>
    <w:p w:rsidR="00CF572C" w:rsidRDefault="00CF572C" w:rsidP="00CF572C">
      <w:pPr>
        <w:spacing w:after="5" w:line="252" w:lineRule="auto"/>
        <w:ind w:left="576" w:right="7" w:hanging="8"/>
        <w:jc w:val="both"/>
      </w:pPr>
      <w:r>
        <w:rPr>
          <w:sz w:val="24"/>
        </w:rPr>
        <w:t>— находить место орфограммы в слове и между словами на изученные правила;</w:t>
      </w:r>
    </w:p>
    <w:p w:rsidR="00CF572C" w:rsidRDefault="00CF572C" w:rsidP="00CF572C">
      <w:pPr>
        <w:spacing w:after="5" w:line="252" w:lineRule="auto"/>
        <w:ind w:left="-15" w:right="7" w:firstLine="568"/>
        <w:jc w:val="both"/>
      </w:pPr>
      <w:r>
        <w:rPr>
          <w:sz w:val="24"/>
        </w:rPr>
        <w:t xml:space="preserve">— 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w:t>
      </w:r>
      <w:r>
        <w:rPr>
          <w:sz w:val="24"/>
        </w:rPr>
        <w:lastRenderedPageBreak/>
        <w:t>географических названиях; раздельное написание предлогов с именами существительными, разделительный мягкий знак;</w:t>
      </w:r>
    </w:p>
    <w:p w:rsidR="00CF572C" w:rsidRDefault="00CF572C" w:rsidP="00CF572C">
      <w:pPr>
        <w:spacing w:after="5" w:line="252" w:lineRule="auto"/>
        <w:ind w:left="-15" w:right="7" w:firstLine="568"/>
        <w:jc w:val="both"/>
      </w:pPr>
      <w:r>
        <w:rPr>
          <w:sz w:val="24"/>
        </w:rPr>
        <w:t>— правильно списывать (без пропусков и искажений букв) слова и предложения, тексты объёмом не более 50 слов;</w:t>
      </w:r>
    </w:p>
    <w:p w:rsidR="00CF572C" w:rsidRDefault="00CF572C" w:rsidP="00CF572C">
      <w:pPr>
        <w:spacing w:after="5" w:line="252" w:lineRule="auto"/>
        <w:ind w:left="-15" w:right="7" w:firstLine="568"/>
        <w:jc w:val="both"/>
      </w:pPr>
      <w:r>
        <w:rPr>
          <w:sz w:val="24"/>
        </w:rPr>
        <w:t>— писать под диктовку (без пропусков и искажений букв) слова, предложения, тексты объёмом не более 45 слов с учётом изученных правил правописания;</w:t>
      </w:r>
    </w:p>
    <w:p w:rsidR="00CF572C" w:rsidRDefault="00CF572C" w:rsidP="00CF572C">
      <w:pPr>
        <w:spacing w:after="5" w:line="252" w:lineRule="auto"/>
        <w:ind w:left="576" w:right="7" w:hanging="8"/>
        <w:jc w:val="both"/>
      </w:pPr>
      <w:r>
        <w:rPr>
          <w:sz w:val="24"/>
        </w:rPr>
        <w:t>— находить и исправлять ошибки на изученные правила, описки;</w:t>
      </w:r>
    </w:p>
    <w:p w:rsidR="00CF572C" w:rsidRDefault="00CF572C" w:rsidP="00CF572C">
      <w:pPr>
        <w:spacing w:after="5" w:line="252" w:lineRule="auto"/>
        <w:ind w:left="576" w:right="7" w:hanging="8"/>
        <w:jc w:val="both"/>
      </w:pPr>
      <w:r>
        <w:rPr>
          <w:sz w:val="24"/>
        </w:rPr>
        <w:t>— пользоваться толковым, орфографическим, орфоэпическим словарями учебника;</w:t>
      </w:r>
    </w:p>
    <w:p w:rsidR="00CF572C" w:rsidRDefault="00CF572C" w:rsidP="00CF572C">
      <w:pPr>
        <w:spacing w:after="5" w:line="252" w:lineRule="auto"/>
        <w:ind w:left="-15" w:right="7" w:firstLine="568"/>
        <w:jc w:val="both"/>
      </w:pPr>
      <w:r>
        <w:rPr>
          <w:sz w:val="24"/>
        </w:rPr>
        <w:t>— 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CF572C" w:rsidRDefault="00CF572C" w:rsidP="00CF572C">
      <w:pPr>
        <w:spacing w:after="5" w:line="252" w:lineRule="auto"/>
        <w:ind w:left="-15" w:right="7" w:firstLine="568"/>
        <w:jc w:val="both"/>
      </w:pPr>
      <w:r>
        <w:rPr>
          <w:sz w:val="24"/>
        </w:rPr>
        <w:t>— формулировать простые выводы на основе прочитанного (услышанного) устно и письменно (1—2 предложения);</w:t>
      </w:r>
    </w:p>
    <w:p w:rsidR="00CF572C" w:rsidRDefault="00CF572C" w:rsidP="00CF572C">
      <w:pPr>
        <w:spacing w:after="5" w:line="252" w:lineRule="auto"/>
        <w:ind w:left="-15" w:right="7" w:firstLine="568"/>
        <w:jc w:val="both"/>
      </w:pPr>
      <w:r>
        <w:rPr>
          <w:sz w:val="24"/>
        </w:rPr>
        <w:t>— составлять предложения из слов, устанавливая между ни ми смысловую связь по вопросам;</w:t>
      </w:r>
    </w:p>
    <w:p w:rsidR="00CF572C" w:rsidRDefault="00CF572C" w:rsidP="00CF572C">
      <w:pPr>
        <w:spacing w:after="5" w:line="252" w:lineRule="auto"/>
        <w:ind w:left="576" w:right="7" w:hanging="8"/>
        <w:jc w:val="both"/>
      </w:pPr>
      <w:r>
        <w:rPr>
          <w:sz w:val="24"/>
        </w:rPr>
        <w:t>— определять тему текста и озаглавливать текст, отражая его тему;</w:t>
      </w:r>
    </w:p>
    <w:p w:rsidR="00CF572C" w:rsidRDefault="00CF572C" w:rsidP="00CF572C">
      <w:pPr>
        <w:spacing w:after="5" w:line="252" w:lineRule="auto"/>
        <w:ind w:left="576" w:right="7" w:hanging="8"/>
        <w:jc w:val="both"/>
      </w:pPr>
      <w:r>
        <w:rPr>
          <w:sz w:val="24"/>
        </w:rPr>
        <w:t>— составлять текст из разрозненных предложений, частей текста;</w:t>
      </w:r>
    </w:p>
    <w:p w:rsidR="00CF572C" w:rsidRDefault="00CF572C" w:rsidP="00CF572C">
      <w:pPr>
        <w:spacing w:after="5" w:line="252" w:lineRule="auto"/>
        <w:ind w:left="-15" w:right="7" w:firstLine="568"/>
        <w:jc w:val="both"/>
      </w:pPr>
      <w:r>
        <w:rPr>
          <w:sz w:val="24"/>
        </w:rPr>
        <w:t>— писать подробное изложение повествовательного текста объёмом 30—45 слов с опорой на вопросы;</w:t>
      </w:r>
    </w:p>
    <w:p w:rsidR="00CF572C" w:rsidRDefault="00CF572C" w:rsidP="00CF572C">
      <w:pPr>
        <w:spacing w:after="639" w:line="252" w:lineRule="auto"/>
        <w:ind w:left="-15" w:right="7" w:firstLine="568"/>
        <w:jc w:val="both"/>
      </w:pPr>
      <w:r>
        <w:rPr>
          <w:sz w:val="24"/>
        </w:rPr>
        <w:t>— объяснять своими словами значение изученных понятий; использовать изученные понятия.</w:t>
      </w:r>
    </w:p>
    <w:p w:rsidR="00CF572C" w:rsidRDefault="00CF572C" w:rsidP="00CF572C">
      <w:pPr>
        <w:spacing w:after="329" w:line="252" w:lineRule="auto"/>
        <w:ind w:left="576" w:right="7" w:hanging="8"/>
        <w:jc w:val="both"/>
      </w:pPr>
      <w:r>
        <w:rPr>
          <w:sz w:val="24"/>
        </w:rPr>
        <w:t xml:space="preserve">3 класс </w:t>
      </w:r>
    </w:p>
    <w:p w:rsidR="00CF572C" w:rsidRDefault="00CF572C" w:rsidP="00CF572C">
      <w:pPr>
        <w:spacing w:after="5" w:line="252" w:lineRule="auto"/>
        <w:ind w:left="576" w:right="7" w:hanging="8"/>
        <w:jc w:val="both"/>
      </w:pPr>
      <w:r>
        <w:rPr>
          <w:sz w:val="24"/>
        </w:rPr>
        <w:t>К концу обучения в третьем классе обучающийся научится:</w:t>
      </w:r>
    </w:p>
    <w:p w:rsidR="00CF572C" w:rsidRDefault="00CF572C" w:rsidP="00CF572C">
      <w:pPr>
        <w:spacing w:after="5" w:line="252" w:lineRule="auto"/>
        <w:ind w:left="576" w:right="7" w:hanging="8"/>
        <w:jc w:val="both"/>
      </w:pPr>
      <w:r>
        <w:rPr>
          <w:sz w:val="24"/>
        </w:rPr>
        <w:t>— объяснять значение русского языка как государственного языка Российской Федерации;</w:t>
      </w:r>
    </w:p>
    <w:p w:rsidR="00CF572C" w:rsidRDefault="00CF572C" w:rsidP="00CF572C">
      <w:pPr>
        <w:spacing w:after="5" w:line="252" w:lineRule="auto"/>
        <w:ind w:left="-15" w:right="7" w:firstLine="568"/>
        <w:jc w:val="both"/>
      </w:pPr>
      <w:r>
        <w:rPr>
          <w:sz w:val="24"/>
        </w:rPr>
        <w:t>— характеризовать, сравнивать, классифицировать звуки вне слова и в слове по заданным параметрам;</w:t>
      </w:r>
    </w:p>
    <w:p w:rsidR="00CF572C" w:rsidRDefault="00CF572C" w:rsidP="00CF572C">
      <w:pPr>
        <w:spacing w:after="5" w:line="252" w:lineRule="auto"/>
        <w:ind w:left="-15" w:right="7" w:firstLine="568"/>
        <w:jc w:val="both"/>
      </w:pPr>
      <w:r>
        <w:rPr>
          <w:sz w:val="24"/>
        </w:rPr>
        <w:t>— производить звукобуквенный анализ слова (в словах с орфограммами; без транскрибирования);</w:t>
      </w:r>
    </w:p>
    <w:p w:rsidR="00CF572C" w:rsidRDefault="00CF572C" w:rsidP="00CF572C">
      <w:pPr>
        <w:spacing w:after="5" w:line="252" w:lineRule="auto"/>
        <w:ind w:left="-15" w:right="7" w:firstLine="568"/>
        <w:jc w:val="both"/>
      </w:pPr>
      <w:r>
        <w:rPr>
          <w:sz w:val="24"/>
        </w:rPr>
        <w:t>— 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CF572C" w:rsidRDefault="00CF572C" w:rsidP="00CF572C">
      <w:pPr>
        <w:spacing w:after="5" w:line="252" w:lineRule="auto"/>
        <w:ind w:left="-15" w:right="7" w:firstLine="568"/>
        <w:jc w:val="both"/>
      </w:pPr>
      <w:r>
        <w:rPr>
          <w:sz w:val="24"/>
        </w:rPr>
        <w:t>—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CF572C" w:rsidRDefault="00CF572C" w:rsidP="00CF572C">
      <w:pPr>
        <w:spacing w:after="5" w:line="252" w:lineRule="auto"/>
        <w:ind w:left="-15" w:right="7" w:firstLine="568"/>
        <w:jc w:val="both"/>
      </w:pPr>
      <w:r>
        <w:rPr>
          <w:sz w:val="24"/>
        </w:rPr>
        <w:t>— находить в словах с однозначно выделяемыми морфемами окончание, корень, приставку, суффикс;</w:t>
      </w:r>
    </w:p>
    <w:p w:rsidR="00CF572C" w:rsidRDefault="00CF572C" w:rsidP="00CF572C">
      <w:pPr>
        <w:spacing w:after="5" w:line="252" w:lineRule="auto"/>
        <w:ind w:left="-15" w:right="7" w:firstLine="568"/>
        <w:jc w:val="both"/>
      </w:pPr>
      <w:r>
        <w:rPr>
          <w:sz w:val="24"/>
        </w:rPr>
        <w:t>— выявлять случаи употребления синонимов и антонимов; подбирать синонимы и антонимы к словам разных частей речи;</w:t>
      </w:r>
    </w:p>
    <w:p w:rsidR="00CF572C" w:rsidRDefault="00CF572C" w:rsidP="00CF572C">
      <w:pPr>
        <w:spacing w:after="5" w:line="252" w:lineRule="auto"/>
        <w:ind w:left="-15" w:right="7" w:firstLine="568"/>
        <w:jc w:val="both"/>
      </w:pPr>
      <w:r>
        <w:rPr>
          <w:sz w:val="24"/>
        </w:rPr>
        <w:t>— распознавать слова, употреблённые в прямом и перенос ном значении (простые случаи);</w:t>
      </w:r>
    </w:p>
    <w:p w:rsidR="00CF572C" w:rsidRDefault="00CF572C" w:rsidP="00CF572C">
      <w:pPr>
        <w:spacing w:after="5" w:line="252" w:lineRule="auto"/>
        <w:ind w:left="576" w:right="7" w:hanging="8"/>
        <w:jc w:val="both"/>
      </w:pPr>
      <w:r>
        <w:rPr>
          <w:sz w:val="24"/>
        </w:rPr>
        <w:t>— определять значение слова в тексте;</w:t>
      </w:r>
    </w:p>
    <w:p w:rsidR="00CF572C" w:rsidRDefault="00CF572C" w:rsidP="00CF572C">
      <w:pPr>
        <w:spacing w:after="5" w:line="252" w:lineRule="auto"/>
        <w:ind w:left="-15" w:right="7" w:firstLine="568"/>
        <w:jc w:val="both"/>
      </w:pPr>
      <w:r>
        <w:rPr>
          <w:sz w:val="24"/>
        </w:rPr>
        <w:t>— 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CF572C" w:rsidRDefault="00CF572C" w:rsidP="00CF572C">
      <w:pPr>
        <w:spacing w:after="5" w:line="252" w:lineRule="auto"/>
        <w:ind w:left="-15" w:right="7" w:firstLine="568"/>
        <w:jc w:val="both"/>
      </w:pPr>
      <w:r>
        <w:rPr>
          <w:sz w:val="24"/>
        </w:rPr>
        <w:t>— 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CF572C" w:rsidRDefault="00CF572C" w:rsidP="00CF572C">
      <w:pPr>
        <w:spacing w:after="5" w:line="252" w:lineRule="auto"/>
        <w:ind w:left="-15" w:right="7" w:firstLine="568"/>
        <w:jc w:val="both"/>
      </w:pPr>
      <w:r>
        <w:rPr>
          <w:sz w:val="24"/>
        </w:rPr>
        <w:lastRenderedPageBreak/>
        <w:t>— 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CF572C" w:rsidRDefault="00CF572C" w:rsidP="00CF572C">
      <w:pPr>
        <w:spacing w:after="5" w:line="252" w:lineRule="auto"/>
        <w:ind w:left="-15" w:right="7" w:firstLine="568"/>
        <w:jc w:val="both"/>
      </w:pPr>
      <w:r>
        <w:rPr>
          <w:sz w:val="24"/>
        </w:rPr>
        <w:t>— распознавать личные местоимения (в начальной форме); использовать личные местоимения для устранения неоправданных повторов в тексте;</w:t>
      </w:r>
    </w:p>
    <w:p w:rsidR="00CF572C" w:rsidRDefault="00CF572C" w:rsidP="00CF572C">
      <w:pPr>
        <w:spacing w:after="5" w:line="252" w:lineRule="auto"/>
        <w:ind w:left="576" w:right="7" w:hanging="8"/>
        <w:jc w:val="both"/>
      </w:pPr>
      <w:r>
        <w:rPr>
          <w:sz w:val="24"/>
        </w:rPr>
        <w:t>— различать предлоги и приставки;</w:t>
      </w:r>
    </w:p>
    <w:p w:rsidR="00CF572C" w:rsidRDefault="00CF572C" w:rsidP="00CF572C">
      <w:pPr>
        <w:spacing w:after="5" w:line="252" w:lineRule="auto"/>
        <w:ind w:left="576" w:right="7" w:hanging="8"/>
        <w:jc w:val="both"/>
      </w:pPr>
      <w:r>
        <w:rPr>
          <w:sz w:val="24"/>
        </w:rPr>
        <w:t>— определять вид предложения по цели высказывания и по эмоциональной окраске;</w:t>
      </w:r>
    </w:p>
    <w:p w:rsidR="00CF572C" w:rsidRDefault="00CF572C" w:rsidP="00CF572C">
      <w:pPr>
        <w:spacing w:after="5" w:line="252" w:lineRule="auto"/>
        <w:ind w:left="576" w:right="7" w:hanging="8"/>
        <w:jc w:val="both"/>
      </w:pPr>
      <w:r>
        <w:rPr>
          <w:sz w:val="24"/>
        </w:rPr>
        <w:t>— находить главные и второстепенные (без деления на виды) члены предложения;</w:t>
      </w:r>
    </w:p>
    <w:p w:rsidR="00CF572C" w:rsidRDefault="00CF572C" w:rsidP="00CF572C">
      <w:pPr>
        <w:spacing w:after="5" w:line="252" w:lineRule="auto"/>
        <w:ind w:left="576" w:right="7" w:hanging="8"/>
        <w:jc w:val="both"/>
      </w:pPr>
      <w:r>
        <w:rPr>
          <w:sz w:val="24"/>
        </w:rPr>
        <w:t>— распознавать распространённые и нераспространённые предложения;</w:t>
      </w:r>
    </w:p>
    <w:p w:rsidR="00CF572C" w:rsidRDefault="00CF572C" w:rsidP="00CF572C">
      <w:pPr>
        <w:spacing w:after="5" w:line="252" w:lineRule="auto"/>
        <w:ind w:left="-15" w:right="7" w:firstLine="568"/>
        <w:jc w:val="both"/>
      </w:pPr>
      <w:r>
        <w:rPr>
          <w:sz w:val="24"/>
        </w:rPr>
        <w:t>—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w:t>
      </w:r>
    </w:p>
    <w:p w:rsidR="00CF572C" w:rsidRDefault="00CF572C" w:rsidP="00CF572C">
      <w:pPr>
        <w:spacing w:after="5" w:line="252" w:lineRule="auto"/>
        <w:ind w:left="-7" w:right="7" w:hanging="8"/>
        <w:jc w:val="both"/>
      </w:pPr>
      <w:r>
        <w:rPr>
          <w:sz w:val="24"/>
        </w:rPr>
        <w:t>существительных; не с глаголами; раздельное написание предлогов со словами;</w:t>
      </w:r>
    </w:p>
    <w:p w:rsidR="00CF572C" w:rsidRDefault="00CF572C" w:rsidP="00CF572C">
      <w:pPr>
        <w:spacing w:after="5" w:line="252" w:lineRule="auto"/>
        <w:ind w:left="576" w:right="7" w:hanging="8"/>
        <w:jc w:val="both"/>
      </w:pPr>
      <w:r>
        <w:rPr>
          <w:sz w:val="24"/>
        </w:rPr>
        <w:t>— правильно списывать слова, предложения, тексты объёмом не более 70 слов;</w:t>
      </w:r>
    </w:p>
    <w:p w:rsidR="00CF572C" w:rsidRDefault="00CF572C" w:rsidP="00CF572C">
      <w:pPr>
        <w:spacing w:after="5" w:line="252" w:lineRule="auto"/>
        <w:ind w:left="-15" w:right="7" w:firstLine="568"/>
        <w:jc w:val="both"/>
      </w:pPr>
      <w:r>
        <w:rPr>
          <w:sz w:val="24"/>
        </w:rPr>
        <w:t>— писать под диктовку тексты объёмом не более 65 слов с учётом изученных правил правописания;</w:t>
      </w:r>
    </w:p>
    <w:p w:rsidR="00CF572C" w:rsidRDefault="00CF572C" w:rsidP="00CF572C">
      <w:pPr>
        <w:spacing w:after="5" w:line="252" w:lineRule="auto"/>
        <w:ind w:left="576" w:right="7" w:hanging="8"/>
        <w:jc w:val="both"/>
      </w:pPr>
      <w:r>
        <w:rPr>
          <w:sz w:val="24"/>
        </w:rPr>
        <w:t>— находить и исправлять ошибки на изученные правила, описки;</w:t>
      </w:r>
    </w:p>
    <w:p w:rsidR="00CF572C" w:rsidRDefault="00CF572C" w:rsidP="00CF572C">
      <w:pPr>
        <w:spacing w:after="5" w:line="252" w:lineRule="auto"/>
        <w:ind w:left="576" w:right="7" w:hanging="8"/>
        <w:jc w:val="both"/>
      </w:pPr>
      <w:r>
        <w:rPr>
          <w:sz w:val="24"/>
        </w:rPr>
        <w:t>— понимать тексты разных типов, находить в тексте заданную информацию;</w:t>
      </w:r>
    </w:p>
    <w:p w:rsidR="00CF572C" w:rsidRDefault="00CF572C" w:rsidP="00CF572C">
      <w:pPr>
        <w:spacing w:after="5" w:line="252" w:lineRule="auto"/>
        <w:ind w:left="-15" w:right="7" w:firstLine="568"/>
        <w:jc w:val="both"/>
      </w:pPr>
      <w:r>
        <w:rPr>
          <w:sz w:val="24"/>
        </w:rPr>
        <w:t>— формулировать простые выводы на основе прочитанной (услышанной) информации устно и письменно (1—2 предложения);</w:t>
      </w:r>
    </w:p>
    <w:p w:rsidR="00CF572C" w:rsidRDefault="00CF572C" w:rsidP="00CF572C">
      <w:pPr>
        <w:spacing w:after="5" w:line="252" w:lineRule="auto"/>
        <w:ind w:left="-15" w:right="7" w:firstLine="568"/>
        <w:jc w:val="both"/>
      </w:pPr>
      <w:r>
        <w:rPr>
          <w:sz w:val="24"/>
        </w:rPr>
        <w:t>— 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CF572C" w:rsidRDefault="00CF572C" w:rsidP="00CF572C">
      <w:pPr>
        <w:spacing w:after="5" w:line="252" w:lineRule="auto"/>
        <w:ind w:left="-15" w:right="7" w:firstLine="568"/>
        <w:jc w:val="both"/>
      </w:pPr>
      <w:r>
        <w:rPr>
          <w:sz w:val="24"/>
        </w:rPr>
        <w:t>— определять связь предложений в тексте (с помощью личных местоимений, синонимов, союзов и, а, но);</w:t>
      </w:r>
    </w:p>
    <w:p w:rsidR="00CF572C" w:rsidRDefault="00CF572C" w:rsidP="00CF572C">
      <w:pPr>
        <w:spacing w:after="5" w:line="252" w:lineRule="auto"/>
        <w:ind w:left="576" w:right="7" w:hanging="8"/>
        <w:jc w:val="both"/>
      </w:pPr>
      <w:r>
        <w:rPr>
          <w:sz w:val="24"/>
        </w:rPr>
        <w:t>— определять ключевые слова в тексте;</w:t>
      </w:r>
    </w:p>
    <w:p w:rsidR="00CF572C" w:rsidRDefault="00CF572C" w:rsidP="00CF572C">
      <w:pPr>
        <w:spacing w:after="5" w:line="252" w:lineRule="auto"/>
        <w:ind w:left="576" w:right="7" w:hanging="8"/>
        <w:jc w:val="both"/>
      </w:pPr>
      <w:r>
        <w:rPr>
          <w:sz w:val="24"/>
        </w:rPr>
        <w:t>— определять тему текста и основную мысль текста;</w:t>
      </w:r>
    </w:p>
    <w:p w:rsidR="00CF572C" w:rsidRDefault="00CF572C" w:rsidP="00CF572C">
      <w:pPr>
        <w:spacing w:after="5" w:line="252" w:lineRule="auto"/>
        <w:ind w:left="-15" w:right="7" w:firstLine="568"/>
        <w:jc w:val="both"/>
      </w:pPr>
      <w:r>
        <w:rPr>
          <w:sz w:val="24"/>
        </w:rPr>
        <w:t>— выявлять части текста (абзацы) и отражать с помощью ключевых слов или предложений их смысловое содержание;</w:t>
      </w:r>
    </w:p>
    <w:p w:rsidR="00CF572C" w:rsidRDefault="00CF572C" w:rsidP="00CF572C">
      <w:pPr>
        <w:spacing w:after="5" w:line="252" w:lineRule="auto"/>
        <w:ind w:left="576" w:right="7" w:hanging="8"/>
        <w:jc w:val="both"/>
      </w:pPr>
      <w:r>
        <w:rPr>
          <w:sz w:val="24"/>
        </w:rPr>
        <w:t>— составлять план текста, создавать по нему текст и корректировать текст;</w:t>
      </w:r>
    </w:p>
    <w:p w:rsidR="00CF572C" w:rsidRDefault="00CF572C" w:rsidP="00CF572C">
      <w:pPr>
        <w:spacing w:after="5" w:line="252" w:lineRule="auto"/>
        <w:ind w:left="-15" w:right="7" w:firstLine="568"/>
        <w:jc w:val="both"/>
      </w:pPr>
      <w:r>
        <w:rPr>
          <w:sz w:val="24"/>
        </w:rPr>
        <w:t>— писать подробное изложение по заданному, коллективно или самостоятельно составленному плану;</w:t>
      </w:r>
    </w:p>
    <w:p w:rsidR="00CF572C" w:rsidRDefault="00CF572C" w:rsidP="00CF572C">
      <w:pPr>
        <w:spacing w:after="5" w:line="252" w:lineRule="auto"/>
        <w:ind w:left="-15" w:right="7" w:firstLine="568"/>
        <w:jc w:val="both"/>
      </w:pPr>
      <w:r>
        <w:rPr>
          <w:sz w:val="24"/>
        </w:rPr>
        <w:t>— объяснять своими словами значение изученных понятий, использовать изученные понятия;</w:t>
      </w:r>
    </w:p>
    <w:p w:rsidR="00CF572C" w:rsidRDefault="00CF572C" w:rsidP="00CF572C">
      <w:pPr>
        <w:spacing w:after="329" w:line="252" w:lineRule="auto"/>
        <w:ind w:left="576" w:right="7" w:hanging="8"/>
        <w:jc w:val="both"/>
      </w:pPr>
      <w:r>
        <w:rPr>
          <w:sz w:val="24"/>
        </w:rPr>
        <w:t>— уточнять значение слова с помощью толкового словаря.</w:t>
      </w:r>
    </w:p>
    <w:p w:rsidR="00CF572C" w:rsidRDefault="00CF572C" w:rsidP="00CF572C">
      <w:pPr>
        <w:spacing w:after="323" w:line="252" w:lineRule="auto"/>
        <w:ind w:left="576" w:right="7" w:hanging="8"/>
        <w:jc w:val="both"/>
      </w:pPr>
      <w:r>
        <w:rPr>
          <w:sz w:val="24"/>
        </w:rPr>
        <w:t>4 класс</w:t>
      </w:r>
    </w:p>
    <w:p w:rsidR="00CF572C" w:rsidRDefault="00CF572C" w:rsidP="00CF572C">
      <w:pPr>
        <w:spacing w:after="5" w:line="252" w:lineRule="auto"/>
        <w:ind w:left="576" w:right="7" w:hanging="8"/>
        <w:jc w:val="both"/>
      </w:pPr>
      <w:r>
        <w:rPr>
          <w:sz w:val="24"/>
        </w:rPr>
        <w:t>К концу обучения в четвёртом классе обучающийся научится:</w:t>
      </w:r>
    </w:p>
    <w:p w:rsidR="00CF572C" w:rsidRDefault="00CF572C" w:rsidP="00CF572C">
      <w:pPr>
        <w:spacing w:after="5" w:line="252" w:lineRule="auto"/>
        <w:ind w:left="-15" w:right="7" w:firstLine="568"/>
        <w:jc w:val="both"/>
      </w:pPr>
      <w:r>
        <w:rPr>
          <w:sz w:val="24"/>
        </w:rPr>
        <w:t>— осознавать многообразие языков и культур на территории Российской Федерации, осознавать язык как одну из главных духовно</w:t>
      </w:r>
      <w:r w:rsidR="00D4750D">
        <w:rPr>
          <w:sz w:val="24"/>
        </w:rPr>
        <w:t>-</w:t>
      </w:r>
      <w:r>
        <w:rPr>
          <w:sz w:val="24"/>
        </w:rPr>
        <w:t>нравственных ценностей народа;</w:t>
      </w:r>
    </w:p>
    <w:p w:rsidR="00CF572C" w:rsidRDefault="00CF572C" w:rsidP="00CF572C">
      <w:pPr>
        <w:spacing w:after="5" w:line="252" w:lineRule="auto"/>
        <w:ind w:left="-15" w:right="7" w:firstLine="568"/>
        <w:jc w:val="both"/>
      </w:pPr>
      <w:r>
        <w:rPr>
          <w:sz w:val="24"/>
        </w:rPr>
        <w:t>— 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CF572C" w:rsidRDefault="00CF572C" w:rsidP="00CF572C">
      <w:pPr>
        <w:spacing w:after="5" w:line="252" w:lineRule="auto"/>
        <w:ind w:left="-15" w:right="7" w:firstLine="568"/>
        <w:jc w:val="both"/>
      </w:pPr>
      <w:r>
        <w:rPr>
          <w:sz w:val="24"/>
        </w:rPr>
        <w:t>— осознавать правильную устную и письменную речь как показатель общей культуры человека;</w:t>
      </w:r>
    </w:p>
    <w:p w:rsidR="00CF572C" w:rsidRDefault="00CF572C" w:rsidP="00CF572C">
      <w:pPr>
        <w:spacing w:after="5" w:line="252" w:lineRule="auto"/>
        <w:ind w:left="-15" w:right="7" w:firstLine="568"/>
        <w:jc w:val="both"/>
      </w:pPr>
      <w:r>
        <w:rPr>
          <w:sz w:val="24"/>
        </w:rPr>
        <w:lastRenderedPageBreak/>
        <w:t>— проводить звукобуквенный разбор слов (в соответствии с предложенным в учебнике алгоритмом);</w:t>
      </w:r>
    </w:p>
    <w:p w:rsidR="00CF572C" w:rsidRDefault="00CF572C" w:rsidP="00CF572C">
      <w:pPr>
        <w:spacing w:after="5" w:line="252" w:lineRule="auto"/>
        <w:ind w:left="-15" w:right="7" w:firstLine="568"/>
        <w:jc w:val="both"/>
      </w:pPr>
      <w:r>
        <w:rPr>
          <w:sz w:val="24"/>
        </w:rPr>
        <w:t>— подбирать к предложенным словам синонимы; подбирать к предложенным словам антонимы;</w:t>
      </w:r>
    </w:p>
    <w:p w:rsidR="00CF572C" w:rsidRDefault="00CF572C" w:rsidP="00CF572C">
      <w:pPr>
        <w:spacing w:after="5" w:line="252" w:lineRule="auto"/>
        <w:ind w:left="-15" w:right="7" w:firstLine="568"/>
        <w:jc w:val="both"/>
      </w:pPr>
      <w:r>
        <w:rPr>
          <w:sz w:val="24"/>
        </w:rPr>
        <w:t>— выявлять в речи слова, значение которых требует уточнения, определять значение слова по контексту;</w:t>
      </w:r>
    </w:p>
    <w:p w:rsidR="00CF572C" w:rsidRDefault="00CF572C" w:rsidP="00CF572C">
      <w:pPr>
        <w:spacing w:after="5" w:line="252" w:lineRule="auto"/>
        <w:ind w:left="-15" w:right="7" w:firstLine="568"/>
        <w:jc w:val="both"/>
      </w:pPr>
      <w:r>
        <w:rPr>
          <w:sz w:val="24"/>
        </w:rPr>
        <w:t>— 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CF572C" w:rsidRDefault="00CF572C" w:rsidP="00CF572C">
      <w:pPr>
        <w:spacing w:after="5" w:line="252" w:lineRule="auto"/>
        <w:ind w:left="-15" w:right="7" w:firstLine="568"/>
        <w:jc w:val="both"/>
      </w:pPr>
      <w:r>
        <w:rPr>
          <w:sz w:val="24"/>
        </w:rPr>
        <w:t>— устанавливать принадлежность слова к определённой части речи (в объёме изученного) по комплексу освоенных грамматических признаков;</w:t>
      </w:r>
    </w:p>
    <w:p w:rsidR="00CF572C" w:rsidRDefault="00CF572C" w:rsidP="00CF572C">
      <w:pPr>
        <w:spacing w:after="5" w:line="252" w:lineRule="auto"/>
        <w:ind w:left="-15" w:right="7" w:firstLine="568"/>
        <w:jc w:val="both"/>
      </w:pPr>
      <w:r>
        <w:rPr>
          <w:sz w:val="24"/>
        </w:rPr>
        <w:t>— определять грамматические признаки имён существительных: склонение, род, число, падеж; проводить разбор имени существительного как части речи;</w:t>
      </w:r>
    </w:p>
    <w:p w:rsidR="00CF572C" w:rsidRDefault="00CF572C" w:rsidP="00CF572C">
      <w:pPr>
        <w:spacing w:after="5" w:line="252" w:lineRule="auto"/>
        <w:ind w:left="-15" w:right="7" w:firstLine="568"/>
        <w:jc w:val="both"/>
      </w:pPr>
      <w:r>
        <w:rPr>
          <w:sz w:val="24"/>
        </w:rPr>
        <w:t>— определять грамматические признаки имён прилагательных: род (в единственном числе), число, падеж; проводить раз бор имени прилагательного как части речи;</w:t>
      </w:r>
    </w:p>
    <w:p w:rsidR="00CF572C" w:rsidRDefault="00CF572C" w:rsidP="00CF572C">
      <w:pPr>
        <w:spacing w:after="5" w:line="252" w:lineRule="auto"/>
        <w:ind w:left="-15" w:right="7" w:firstLine="568"/>
        <w:jc w:val="both"/>
      </w:pPr>
      <w:r>
        <w:rPr>
          <w:sz w:val="24"/>
        </w:rPr>
        <w:t>— 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CF572C" w:rsidRDefault="00CF572C" w:rsidP="00CF572C">
      <w:pPr>
        <w:spacing w:after="26" w:line="232" w:lineRule="auto"/>
        <w:ind w:left="578" w:hanging="10"/>
      </w:pPr>
      <w:r>
        <w:rPr>
          <w:sz w:val="24"/>
        </w:rPr>
        <w:t>— 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CF572C" w:rsidRDefault="00CF572C" w:rsidP="00CF572C">
      <w:pPr>
        <w:spacing w:after="5" w:line="252" w:lineRule="auto"/>
        <w:ind w:left="576" w:right="7" w:hanging="8"/>
        <w:jc w:val="both"/>
      </w:pPr>
      <w:r>
        <w:rPr>
          <w:sz w:val="24"/>
        </w:rPr>
        <w:t>— различать предложение, словосочетание и слово;</w:t>
      </w:r>
    </w:p>
    <w:p w:rsidR="00CF572C" w:rsidRDefault="00CF572C" w:rsidP="00CF572C">
      <w:pPr>
        <w:spacing w:after="5" w:line="252" w:lineRule="auto"/>
        <w:ind w:left="576" w:right="7" w:hanging="8"/>
        <w:jc w:val="both"/>
      </w:pPr>
      <w:r>
        <w:rPr>
          <w:sz w:val="24"/>
        </w:rPr>
        <w:t>— классифицировать предложения по цели высказывания и по эмоциональной окраске;</w:t>
      </w:r>
    </w:p>
    <w:p w:rsidR="00CF572C" w:rsidRDefault="00CF572C" w:rsidP="00CF572C">
      <w:pPr>
        <w:spacing w:after="5" w:line="252" w:lineRule="auto"/>
        <w:ind w:left="576" w:right="7" w:hanging="8"/>
        <w:jc w:val="both"/>
      </w:pPr>
      <w:r>
        <w:rPr>
          <w:sz w:val="24"/>
        </w:rPr>
        <w:t>— различать распространённые и нераспространённые предложения;</w:t>
      </w:r>
    </w:p>
    <w:p w:rsidR="00CF572C" w:rsidRDefault="00CF572C" w:rsidP="00CF572C">
      <w:pPr>
        <w:spacing w:after="5" w:line="252" w:lineRule="auto"/>
        <w:ind w:left="-15" w:right="7" w:firstLine="568"/>
        <w:jc w:val="both"/>
      </w:pPr>
      <w:r>
        <w:rPr>
          <w:sz w:val="24"/>
        </w:rPr>
        <w:t>—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CF572C" w:rsidRDefault="00CF572C" w:rsidP="00CF572C">
      <w:pPr>
        <w:spacing w:after="5" w:line="252" w:lineRule="auto"/>
        <w:ind w:left="-15" w:right="7" w:firstLine="568"/>
        <w:jc w:val="both"/>
      </w:pPr>
      <w:r>
        <w:rPr>
          <w:sz w:val="24"/>
        </w:rPr>
        <w:t>— 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CF572C" w:rsidRDefault="00CF572C" w:rsidP="00CF572C">
      <w:pPr>
        <w:spacing w:after="5" w:line="252" w:lineRule="auto"/>
        <w:ind w:left="576" w:right="7" w:hanging="8"/>
        <w:jc w:val="both"/>
      </w:pPr>
      <w:r>
        <w:rPr>
          <w:sz w:val="24"/>
        </w:rPr>
        <w:t>— производить синтаксический разбор простого предложения;</w:t>
      </w:r>
    </w:p>
    <w:p w:rsidR="00CF572C" w:rsidRDefault="00CF572C" w:rsidP="00CF572C">
      <w:pPr>
        <w:spacing w:after="5" w:line="252" w:lineRule="auto"/>
        <w:ind w:left="576" w:right="7" w:hanging="8"/>
        <w:jc w:val="both"/>
      </w:pPr>
      <w:r>
        <w:rPr>
          <w:sz w:val="24"/>
        </w:rPr>
        <w:t>— находить место орфограммы в слове и между словами на изученные правила;</w:t>
      </w:r>
    </w:p>
    <w:p w:rsidR="00CF572C" w:rsidRDefault="00CF572C" w:rsidP="00CF572C">
      <w:pPr>
        <w:spacing w:after="5" w:line="252" w:lineRule="auto"/>
        <w:ind w:left="-15" w:right="7" w:firstLine="568"/>
        <w:jc w:val="both"/>
      </w:pPr>
      <w:r>
        <w:rPr>
          <w:sz w:val="24"/>
        </w:rPr>
        <w:t>—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 ния имён  существительных (кроме существительных на -мя, -ий, -ие, -ия, а также кроме собственных имён су</w:t>
      </w:r>
      <w:r w:rsidR="00D4750D">
        <w:rPr>
          <w:sz w:val="24"/>
        </w:rPr>
        <w:t>ществитель</w:t>
      </w:r>
      <w:r>
        <w:rPr>
          <w:sz w:val="24"/>
        </w:rPr>
        <w:t>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CF572C" w:rsidRDefault="00CF572C" w:rsidP="00CF572C">
      <w:pPr>
        <w:spacing w:after="5" w:line="252" w:lineRule="auto"/>
        <w:ind w:left="576" w:right="7" w:hanging="8"/>
        <w:jc w:val="both"/>
      </w:pPr>
      <w:r>
        <w:rPr>
          <w:sz w:val="24"/>
        </w:rPr>
        <w:t>— правильно списывать тексты объёмом не более 85 слов;</w:t>
      </w:r>
    </w:p>
    <w:p w:rsidR="00CF572C" w:rsidRDefault="00CF572C" w:rsidP="00CF572C">
      <w:pPr>
        <w:spacing w:after="5" w:line="252" w:lineRule="auto"/>
        <w:ind w:left="-15" w:right="7" w:firstLine="568"/>
        <w:jc w:val="both"/>
      </w:pPr>
      <w:r>
        <w:rPr>
          <w:sz w:val="24"/>
        </w:rPr>
        <w:t>— писать под диктовку тексты объёмом не более 80 слов с учётом изученных правил правописания;</w:t>
      </w:r>
    </w:p>
    <w:p w:rsidR="00CF572C" w:rsidRDefault="00CF572C" w:rsidP="00CF572C">
      <w:pPr>
        <w:spacing w:after="5" w:line="252" w:lineRule="auto"/>
        <w:ind w:left="-15" w:right="7" w:firstLine="568"/>
        <w:jc w:val="both"/>
      </w:pPr>
      <w:r>
        <w:rPr>
          <w:sz w:val="24"/>
        </w:rPr>
        <w:t>— находить и исправлять орфографические и пунктуационные ошибки на изученные правила, описки;</w:t>
      </w:r>
    </w:p>
    <w:p w:rsidR="00CF572C" w:rsidRDefault="00CF572C" w:rsidP="00CF572C">
      <w:pPr>
        <w:spacing w:after="5" w:line="252" w:lineRule="auto"/>
        <w:ind w:left="-15" w:right="7" w:firstLine="568"/>
        <w:jc w:val="both"/>
      </w:pPr>
      <w:r>
        <w:rPr>
          <w:sz w:val="24"/>
        </w:rPr>
        <w:t>— осознавать ситуацию общения (с какой целью, с кем, где происходит общение); выбирать адекватные языковые средства в ситуации общения;</w:t>
      </w:r>
    </w:p>
    <w:p w:rsidR="00CF572C" w:rsidRDefault="00CF572C" w:rsidP="00CF572C">
      <w:pPr>
        <w:spacing w:after="5" w:line="252" w:lineRule="auto"/>
        <w:ind w:left="-15" w:right="7" w:firstLine="568"/>
        <w:jc w:val="both"/>
      </w:pPr>
      <w:r>
        <w:rPr>
          <w:sz w:val="24"/>
        </w:rPr>
        <w:t>— 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CF572C" w:rsidRDefault="00CF572C" w:rsidP="00CF572C">
      <w:pPr>
        <w:spacing w:after="5" w:line="252" w:lineRule="auto"/>
        <w:ind w:left="-15" w:right="7" w:firstLine="568"/>
        <w:jc w:val="both"/>
      </w:pPr>
      <w:r>
        <w:rPr>
          <w:sz w:val="24"/>
        </w:rPr>
        <w:lastRenderedPageBreak/>
        <w:t>— создавать небольшие устные и письменные тексты (3 — 5 предложений) для конкр</w:t>
      </w:r>
      <w:r w:rsidR="00D4750D">
        <w:rPr>
          <w:sz w:val="24"/>
        </w:rPr>
        <w:t>етной ситуации письменного обще</w:t>
      </w:r>
      <w:r>
        <w:rPr>
          <w:sz w:val="24"/>
        </w:rPr>
        <w:t>ния (письма, поздравительные открытки, объявления и др.);</w:t>
      </w:r>
    </w:p>
    <w:p w:rsidR="00CF572C" w:rsidRDefault="00CF572C" w:rsidP="00CF572C">
      <w:pPr>
        <w:spacing w:after="5" w:line="252" w:lineRule="auto"/>
        <w:ind w:left="-15" w:right="7" w:firstLine="568"/>
        <w:jc w:val="both"/>
      </w:pPr>
      <w:r>
        <w:rPr>
          <w:sz w:val="24"/>
        </w:rPr>
        <w:t>— определять тему и основную мысль текста; самостоятельно озаглавливать текст с опорой на тему или основную мысль;</w:t>
      </w:r>
    </w:p>
    <w:p w:rsidR="00CF572C" w:rsidRDefault="00CF572C" w:rsidP="00CF572C">
      <w:pPr>
        <w:spacing w:after="5" w:line="252" w:lineRule="auto"/>
        <w:ind w:left="576" w:right="7" w:hanging="8"/>
        <w:jc w:val="both"/>
      </w:pPr>
      <w:r>
        <w:rPr>
          <w:sz w:val="24"/>
        </w:rPr>
        <w:t>— корректировать порядок предложений и частей текста;</w:t>
      </w:r>
    </w:p>
    <w:p w:rsidR="00CF572C" w:rsidRDefault="00CF572C" w:rsidP="00CF572C">
      <w:pPr>
        <w:spacing w:after="5" w:line="252" w:lineRule="auto"/>
        <w:ind w:left="576" w:right="7" w:hanging="8"/>
        <w:jc w:val="both"/>
      </w:pPr>
      <w:r>
        <w:rPr>
          <w:sz w:val="24"/>
        </w:rPr>
        <w:t>— составлять план к заданным текстам;</w:t>
      </w:r>
    </w:p>
    <w:p w:rsidR="00CF572C" w:rsidRDefault="00CF572C" w:rsidP="00CF572C">
      <w:pPr>
        <w:spacing w:after="5" w:line="252" w:lineRule="auto"/>
        <w:ind w:left="576" w:right="7" w:hanging="8"/>
        <w:jc w:val="both"/>
      </w:pPr>
      <w:r>
        <w:rPr>
          <w:sz w:val="24"/>
        </w:rPr>
        <w:t>— осуществлять подробны</w:t>
      </w:r>
      <w:r w:rsidR="00D4750D">
        <w:rPr>
          <w:sz w:val="24"/>
        </w:rPr>
        <w:t>й пересказ текста (устно и пись</w:t>
      </w:r>
      <w:r>
        <w:rPr>
          <w:sz w:val="24"/>
        </w:rPr>
        <w:t>менно);</w:t>
      </w:r>
    </w:p>
    <w:p w:rsidR="00CF572C" w:rsidRDefault="00CF572C" w:rsidP="00CF572C">
      <w:pPr>
        <w:spacing w:after="5" w:line="252" w:lineRule="auto"/>
        <w:ind w:left="576" w:right="7" w:hanging="8"/>
        <w:jc w:val="both"/>
      </w:pPr>
      <w:r>
        <w:rPr>
          <w:sz w:val="24"/>
        </w:rPr>
        <w:t>— осуществлять выборочный пересказ текста (устно);</w:t>
      </w:r>
    </w:p>
    <w:p w:rsidR="00CF572C" w:rsidRDefault="00CF572C" w:rsidP="00CF572C">
      <w:pPr>
        <w:spacing w:after="5" w:line="252" w:lineRule="auto"/>
        <w:ind w:left="576" w:right="7" w:hanging="8"/>
        <w:jc w:val="both"/>
      </w:pPr>
      <w:r>
        <w:rPr>
          <w:sz w:val="24"/>
        </w:rPr>
        <w:t>— писать (после предварительной подготовки) сочинения по заданным темам;</w:t>
      </w:r>
    </w:p>
    <w:p w:rsidR="00CF572C" w:rsidRDefault="00CF572C" w:rsidP="00CF572C">
      <w:pPr>
        <w:spacing w:after="5" w:line="252" w:lineRule="auto"/>
        <w:ind w:left="-15" w:right="7" w:firstLine="568"/>
        <w:jc w:val="both"/>
      </w:pPr>
      <w:r>
        <w:rPr>
          <w:sz w:val="24"/>
        </w:rPr>
        <w:t>— 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CF572C" w:rsidRDefault="00CF572C" w:rsidP="00CF572C">
      <w:pPr>
        <w:spacing w:after="5" w:line="252" w:lineRule="auto"/>
        <w:ind w:left="-15" w:right="7" w:firstLine="568"/>
        <w:jc w:val="both"/>
      </w:pPr>
      <w:r>
        <w:rPr>
          <w:sz w:val="24"/>
        </w:rPr>
        <w:t>— объяснять своими словами значение изученных понятий; использовать изученные понятия;</w:t>
      </w:r>
    </w:p>
    <w:p w:rsidR="00CF572C" w:rsidRDefault="00CF572C" w:rsidP="00CF572C">
      <w:pPr>
        <w:spacing w:after="321" w:line="252" w:lineRule="auto"/>
        <w:ind w:left="-15" w:right="7" w:firstLine="568"/>
        <w:jc w:val="both"/>
      </w:pPr>
      <w:r>
        <w:rPr>
          <w:sz w:val="24"/>
        </w:rPr>
        <w:t>— уточнять значение слова с помощью толкового словаря (на бумажном и электронном носителе), в Интернете в условиях контролируемого входа.</w:t>
      </w:r>
    </w:p>
    <w:p w:rsidR="00CF572C" w:rsidRDefault="00CF572C" w:rsidP="00CF572C">
      <w:pPr>
        <w:spacing w:after="312" w:line="264" w:lineRule="auto"/>
        <w:ind w:left="576" w:hanging="10"/>
        <w:jc w:val="center"/>
      </w:pPr>
      <w:r>
        <w:rPr>
          <w:sz w:val="24"/>
        </w:rPr>
        <w:t>ЛИТЕРАТУРНОЕ ЧТЕНИЕ</w:t>
      </w:r>
    </w:p>
    <w:p w:rsidR="00CF572C" w:rsidRDefault="00CF572C" w:rsidP="00CF572C">
      <w:pPr>
        <w:spacing w:after="5" w:line="252" w:lineRule="auto"/>
        <w:ind w:left="-15" w:right="7" w:firstLine="568"/>
        <w:jc w:val="both"/>
      </w:pPr>
      <w:r>
        <w:rPr>
          <w:sz w:val="24"/>
        </w:rPr>
        <w:t>Рабочая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CF572C" w:rsidRDefault="00CF572C" w:rsidP="00CF572C">
      <w:pPr>
        <w:spacing w:after="5" w:line="252" w:lineRule="auto"/>
        <w:ind w:left="-15" w:right="7" w:firstLine="568"/>
        <w:jc w:val="both"/>
      </w:pPr>
      <w:r>
        <w:rPr>
          <w:sz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CF572C" w:rsidRDefault="00CF572C" w:rsidP="00CF572C">
      <w:pPr>
        <w:spacing w:after="5" w:line="252" w:lineRule="auto"/>
        <w:ind w:left="-15" w:right="7" w:firstLine="568"/>
        <w:jc w:val="both"/>
      </w:pPr>
      <w:r>
        <w:rPr>
          <w:sz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p>
    <w:p w:rsidR="00CF572C" w:rsidRDefault="00CF572C" w:rsidP="00CF572C">
      <w:pPr>
        <w:spacing w:after="5" w:line="252" w:lineRule="auto"/>
        <w:ind w:left="-15" w:right="7" w:firstLine="568"/>
        <w:jc w:val="both"/>
      </w:pPr>
      <w:r>
        <w:rPr>
          <w:sz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CF572C" w:rsidRDefault="00CF572C" w:rsidP="00CF572C">
      <w:pPr>
        <w:spacing w:after="322" w:line="252" w:lineRule="auto"/>
        <w:ind w:left="-15" w:right="7" w:firstLine="568"/>
        <w:jc w:val="both"/>
      </w:pPr>
      <w:r>
        <w:rPr>
          <w:sz w:val="24"/>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CF572C" w:rsidRDefault="00CF572C" w:rsidP="00CF572C">
      <w:pPr>
        <w:spacing w:after="312" w:line="264" w:lineRule="auto"/>
        <w:ind w:left="576" w:right="3" w:hanging="10"/>
        <w:jc w:val="center"/>
      </w:pPr>
      <w:r>
        <w:rPr>
          <w:sz w:val="24"/>
        </w:rPr>
        <w:t>ПОЯСНИТЕЛЬНАЯ ЗАПИСКА</w:t>
      </w:r>
    </w:p>
    <w:p w:rsidR="00CF572C" w:rsidRDefault="00CF572C" w:rsidP="00CF572C">
      <w:pPr>
        <w:spacing w:after="5" w:line="252" w:lineRule="auto"/>
        <w:ind w:left="-15" w:right="7" w:firstLine="568"/>
        <w:jc w:val="both"/>
      </w:pPr>
      <w:r>
        <w:rPr>
          <w:sz w:val="24"/>
        </w:rPr>
        <w:t>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p>
    <w:p w:rsidR="00CF572C" w:rsidRDefault="00CF572C" w:rsidP="00CF572C">
      <w:pPr>
        <w:spacing w:after="5" w:line="252" w:lineRule="auto"/>
        <w:ind w:left="-15" w:right="7" w:firstLine="568"/>
        <w:jc w:val="both"/>
      </w:pPr>
      <w:r>
        <w:rPr>
          <w:sz w:val="24"/>
        </w:rPr>
        <w:t xml:space="preserve">«Литературное чтение» — один из ведущих предметов начальной школы, который </w:t>
      </w:r>
      <w:r>
        <w:rPr>
          <w:sz w:val="24"/>
        </w:rPr>
        <w:lastRenderedPageBreak/>
        <w:t>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CF572C" w:rsidRDefault="00CF572C" w:rsidP="00CF572C">
      <w:pPr>
        <w:spacing w:after="5" w:line="252" w:lineRule="auto"/>
        <w:ind w:left="-15" w:right="7" w:firstLine="568"/>
        <w:jc w:val="both"/>
      </w:pPr>
      <w:r>
        <w:rPr>
          <w:sz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CF572C" w:rsidRDefault="00CF572C" w:rsidP="00CF572C">
      <w:pPr>
        <w:spacing w:after="5" w:line="252" w:lineRule="auto"/>
        <w:ind w:left="-15" w:right="7" w:firstLine="568"/>
        <w:jc w:val="both"/>
      </w:pPr>
      <w:r>
        <w:rPr>
          <w:sz w:val="24"/>
        </w:rPr>
        <w:t>Достижение заявленной цели определяется особенностями курса литературного чтения и решением следующих задач:</w:t>
      </w:r>
    </w:p>
    <w:p w:rsidR="00CF572C" w:rsidRDefault="00CF572C" w:rsidP="00CF572C">
      <w:pPr>
        <w:spacing w:after="5" w:line="252" w:lineRule="auto"/>
        <w:ind w:left="-15" w:right="7" w:firstLine="568"/>
        <w:jc w:val="both"/>
      </w:pPr>
      <w:r>
        <w:rPr>
          <w:sz w:val="24"/>
        </w:rPr>
        <w:t>—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CF572C" w:rsidRDefault="00CF572C" w:rsidP="00CF572C">
      <w:pPr>
        <w:spacing w:after="5" w:line="252" w:lineRule="auto"/>
        <w:ind w:left="-15" w:right="7" w:firstLine="568"/>
        <w:jc w:val="both"/>
      </w:pPr>
      <w:r>
        <w:rPr>
          <w:sz w:val="24"/>
        </w:rPr>
        <w:t>— достижение необходимого для продолжения образования уровня общего речевого развития;</w:t>
      </w:r>
    </w:p>
    <w:p w:rsidR="00CF572C" w:rsidRDefault="00CF572C" w:rsidP="00CF572C">
      <w:pPr>
        <w:spacing w:after="5" w:line="252" w:lineRule="auto"/>
        <w:ind w:left="-15" w:right="7" w:firstLine="568"/>
        <w:jc w:val="both"/>
      </w:pPr>
      <w:r>
        <w:rPr>
          <w:sz w:val="24"/>
        </w:rPr>
        <w:t>— осознание значимости художественной литературы и произведений устного народного творчества для всестороннего развития личности человека;</w:t>
      </w:r>
    </w:p>
    <w:p w:rsidR="00CF572C" w:rsidRDefault="00CF572C" w:rsidP="00CF572C">
      <w:pPr>
        <w:spacing w:after="5" w:line="252" w:lineRule="auto"/>
        <w:ind w:left="-15" w:right="7" w:firstLine="568"/>
        <w:jc w:val="both"/>
      </w:pPr>
      <w:r>
        <w:rPr>
          <w:sz w:val="24"/>
        </w:rPr>
        <w:t>— первоначальное представление о многообразии жанров художественных произведений и произведений устного народного творчества;</w:t>
      </w:r>
    </w:p>
    <w:p w:rsidR="00CF572C" w:rsidRDefault="00CF572C" w:rsidP="00CF572C">
      <w:pPr>
        <w:spacing w:after="5" w:line="252" w:lineRule="auto"/>
        <w:ind w:left="-15" w:right="7" w:firstLine="568"/>
        <w:jc w:val="both"/>
      </w:pPr>
      <w:r>
        <w:rPr>
          <w:sz w:val="24"/>
        </w:rPr>
        <w:t>—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CF572C" w:rsidRDefault="00CF572C" w:rsidP="00CF572C">
      <w:pPr>
        <w:spacing w:after="5" w:line="252" w:lineRule="auto"/>
        <w:ind w:left="-15" w:right="7" w:firstLine="568"/>
        <w:jc w:val="both"/>
      </w:pPr>
      <w:r>
        <w:rPr>
          <w:sz w:val="24"/>
        </w:rPr>
        <w:t>— 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CF572C" w:rsidRDefault="00CF572C" w:rsidP="00CF572C">
      <w:pPr>
        <w:spacing w:after="5" w:line="252" w:lineRule="auto"/>
        <w:ind w:left="-15" w:right="7" w:firstLine="568"/>
        <w:jc w:val="both"/>
      </w:pPr>
      <w:r>
        <w:rPr>
          <w:sz w:val="24"/>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w:t>
      </w:r>
      <w:r w:rsidR="00D4750D">
        <w:rPr>
          <w:sz w:val="24"/>
        </w:rPr>
        <w:t>учающихся и организовывать диф</w:t>
      </w:r>
      <w:r>
        <w:rPr>
          <w:sz w:val="24"/>
        </w:rPr>
        <w:t>ференцированный подход, а также предоставляет возможности для реализации различных методических подходов к препода- ванию учебного предмета «Литературное чтение» при условии сохранения обязательной части содержания курса.</w:t>
      </w:r>
    </w:p>
    <w:p w:rsidR="00CF572C" w:rsidRDefault="00CF572C" w:rsidP="00CF572C">
      <w:pPr>
        <w:spacing w:after="5" w:line="252" w:lineRule="auto"/>
        <w:ind w:left="-15" w:right="7" w:firstLine="568"/>
        <w:jc w:val="both"/>
      </w:pPr>
      <w:r>
        <w:rPr>
          <w:sz w:val="24"/>
        </w:rP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w:t>
      </w:r>
    </w:p>
    <w:p w:rsidR="00CF572C" w:rsidRDefault="00CF572C" w:rsidP="00CF572C">
      <w:pPr>
        <w:spacing w:after="5" w:line="252" w:lineRule="auto"/>
        <w:ind w:left="-7" w:right="7" w:hanging="8"/>
        <w:jc w:val="both"/>
      </w:pPr>
      <w:r>
        <w:rPr>
          <w:sz w:val="24"/>
        </w:rPr>
        <w:t>деятельность.</w:t>
      </w:r>
    </w:p>
    <w:p w:rsidR="00CF572C" w:rsidRDefault="00CF572C" w:rsidP="00CF572C">
      <w:pPr>
        <w:spacing w:after="5" w:line="252" w:lineRule="auto"/>
        <w:ind w:left="-15" w:right="7" w:firstLine="568"/>
        <w:jc w:val="both"/>
      </w:pPr>
      <w:r>
        <w:rPr>
          <w:sz w:val="24"/>
        </w:rPr>
        <w:t xml:space="preserve">В основу отбора произведений положены общедидактические принципы обучения: </w:t>
      </w:r>
      <w:r>
        <w:rPr>
          <w:sz w:val="24"/>
        </w:rPr>
        <w:lastRenderedPageBreak/>
        <w:t>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w:t>
      </w:r>
      <w:r w:rsidR="00D4750D">
        <w:rPr>
          <w:sz w:val="24"/>
        </w:rPr>
        <w:t>ивающих формирование функ</w:t>
      </w:r>
      <w:r>
        <w:rPr>
          <w:sz w:val="24"/>
        </w:rPr>
        <w:t>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CF572C" w:rsidRDefault="00CF572C" w:rsidP="00CF572C">
      <w:pPr>
        <w:spacing w:after="5" w:line="252" w:lineRule="auto"/>
        <w:ind w:left="-15" w:right="7" w:firstLine="568"/>
        <w:jc w:val="both"/>
      </w:pPr>
      <w:r>
        <w:rPr>
          <w:sz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CF572C" w:rsidRDefault="00CF572C" w:rsidP="00CF572C">
      <w:pPr>
        <w:spacing w:after="638" w:line="252" w:lineRule="auto"/>
        <w:ind w:left="-15" w:right="7" w:firstLine="568"/>
        <w:jc w:val="both"/>
      </w:pPr>
      <w:r>
        <w:rPr>
          <w:sz w:val="24"/>
        </w:rPr>
        <w:t>Предмет «Литературное чтение» преемственен по отношению к предмету «Литература», который изучается в основной школе.</w:t>
      </w:r>
    </w:p>
    <w:p w:rsidR="00CF572C" w:rsidRDefault="00CF572C" w:rsidP="00CF572C">
      <w:pPr>
        <w:spacing w:after="312" w:line="264" w:lineRule="auto"/>
        <w:ind w:left="576" w:right="1" w:hanging="10"/>
        <w:jc w:val="center"/>
      </w:pPr>
      <w:r>
        <w:rPr>
          <w:sz w:val="24"/>
        </w:rPr>
        <w:t>СОДЕРЖАНИЕ ОБУЧЕНИЯ</w:t>
      </w:r>
    </w:p>
    <w:p w:rsidR="00CF572C" w:rsidRDefault="00CF572C" w:rsidP="00CF572C">
      <w:pPr>
        <w:spacing w:after="323" w:line="252" w:lineRule="auto"/>
        <w:ind w:left="576" w:right="7" w:hanging="8"/>
        <w:jc w:val="both"/>
      </w:pPr>
      <w:r>
        <w:rPr>
          <w:sz w:val="24"/>
        </w:rPr>
        <w:t>1 класс</w:t>
      </w:r>
    </w:p>
    <w:p w:rsidR="00CF572C" w:rsidRDefault="00CF572C" w:rsidP="00CF572C">
      <w:pPr>
        <w:spacing w:after="5" w:line="252" w:lineRule="auto"/>
        <w:ind w:left="-15" w:right="7" w:firstLine="568"/>
        <w:jc w:val="both"/>
      </w:pPr>
      <w:r>
        <w:rPr>
          <w:sz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F572C" w:rsidRDefault="00CF572C" w:rsidP="00CF572C">
      <w:pPr>
        <w:spacing w:after="5" w:line="252" w:lineRule="auto"/>
        <w:ind w:left="-15" w:right="7" w:firstLine="568"/>
        <w:jc w:val="both"/>
      </w:pPr>
      <w:r>
        <w:rPr>
          <w:sz w:val="24"/>
        </w:rPr>
        <w:t>Произведения о детях и для детей.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F572C" w:rsidRDefault="00CF572C" w:rsidP="00CF572C">
      <w:pPr>
        <w:spacing w:after="5" w:line="252" w:lineRule="auto"/>
        <w:ind w:left="-15" w:right="7" w:firstLine="568"/>
        <w:jc w:val="both"/>
      </w:pPr>
      <w:r>
        <w:rPr>
          <w:sz w:val="24"/>
        </w:rPr>
        <w:t xml:space="preserve">Произведения о родной природе. 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 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w:t>
      </w:r>
      <w:r>
        <w:rPr>
          <w:sz w:val="24"/>
        </w:rPr>
        <w:lastRenderedPageBreak/>
        <w:t>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F572C" w:rsidRDefault="00CF572C" w:rsidP="00CF572C">
      <w:pPr>
        <w:spacing w:after="5" w:line="252" w:lineRule="auto"/>
        <w:ind w:left="-15" w:right="7" w:firstLine="568"/>
        <w:jc w:val="both"/>
      </w:pPr>
      <w:r>
        <w:rPr>
          <w:sz w:val="24"/>
        </w:rPr>
        <w:t>Устное народное творчество —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Произведения о братьях наших меньших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w:t>
      </w:r>
      <w:r w:rsidR="00D4750D">
        <w:rPr>
          <w:sz w:val="24"/>
        </w:rPr>
        <w:t>удожественный и научно-познава</w:t>
      </w:r>
      <w:r>
        <w:rPr>
          <w:sz w:val="24"/>
        </w:rPr>
        <w:t>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CF572C" w:rsidRDefault="00CF572C" w:rsidP="00CF572C">
      <w:pPr>
        <w:spacing w:after="5" w:line="252" w:lineRule="auto"/>
        <w:ind w:left="-15" w:right="7" w:firstLine="568"/>
        <w:jc w:val="both"/>
      </w:pPr>
      <w:r>
        <w:rPr>
          <w:sz w:val="24"/>
        </w:rPr>
        <w:t>Произведения о маме. 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F572C" w:rsidRDefault="00CF572C" w:rsidP="00CF572C">
      <w:pPr>
        <w:spacing w:after="5" w:line="252" w:lineRule="auto"/>
        <w:ind w:left="-15" w:right="7" w:firstLine="568"/>
        <w:jc w:val="both"/>
      </w:pPr>
      <w:r>
        <w:rPr>
          <w:sz w:val="24"/>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F572C" w:rsidRDefault="00CF572C" w:rsidP="00CF572C">
      <w:pPr>
        <w:spacing w:after="5" w:line="252" w:lineRule="auto"/>
        <w:ind w:left="-15" w:right="7" w:firstLine="568"/>
        <w:jc w:val="both"/>
      </w:pPr>
      <w:r>
        <w:rPr>
          <w:sz w:val="24"/>
        </w:rP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F572C" w:rsidRDefault="00CF572C" w:rsidP="00CF572C">
      <w:pPr>
        <w:spacing w:after="322" w:line="252" w:lineRule="auto"/>
        <w:ind w:left="-15" w:right="7" w:firstLine="568"/>
        <w:jc w:val="both"/>
      </w:pPr>
      <w:r>
        <w:rPr>
          <w:sz w:val="24"/>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rsidR="00CF572C" w:rsidRDefault="00CF572C" w:rsidP="00CF572C">
      <w:pPr>
        <w:spacing w:after="5" w:line="252" w:lineRule="auto"/>
        <w:ind w:left="576" w:right="7" w:hanging="8"/>
        <w:jc w:val="both"/>
      </w:pPr>
      <w:r>
        <w:rPr>
          <w:sz w:val="24"/>
        </w:rPr>
        <w:t>Познавательные универсальные учебные действия:</w:t>
      </w:r>
    </w:p>
    <w:p w:rsidR="00CF572C" w:rsidRDefault="00CF572C" w:rsidP="00CF572C">
      <w:pPr>
        <w:spacing w:after="5" w:line="252" w:lineRule="auto"/>
        <w:ind w:left="-15" w:right="7" w:firstLine="568"/>
        <w:jc w:val="both"/>
      </w:pPr>
      <w:r>
        <w:rPr>
          <w:sz w:val="24"/>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F572C" w:rsidRDefault="00CF572C" w:rsidP="00D4750D">
      <w:pPr>
        <w:spacing w:after="3" w:line="264" w:lineRule="auto"/>
        <w:ind w:left="576" w:right="360" w:hanging="10"/>
        <w:jc w:val="both"/>
      </w:pPr>
      <w:r>
        <w:rPr>
          <w:sz w:val="24"/>
        </w:rPr>
        <w:t>— понимать фактическое содержание</w:t>
      </w:r>
      <w:r w:rsidR="00D4750D">
        <w:rPr>
          <w:sz w:val="24"/>
        </w:rPr>
        <w:t xml:space="preserve"> прочитанного или прослушанного </w:t>
      </w:r>
      <w:r>
        <w:rPr>
          <w:sz w:val="24"/>
        </w:rPr>
        <w:t>произведения;</w:t>
      </w:r>
    </w:p>
    <w:p w:rsidR="00CF572C" w:rsidRDefault="00CF572C" w:rsidP="00CF572C">
      <w:pPr>
        <w:spacing w:after="5" w:line="252" w:lineRule="auto"/>
        <w:ind w:left="-15" w:right="7" w:firstLine="568"/>
        <w:jc w:val="both"/>
      </w:pPr>
      <w:r>
        <w:rPr>
          <w:sz w:val="24"/>
        </w:rPr>
        <w:t>—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F572C" w:rsidRDefault="00CF572C" w:rsidP="00CF572C">
      <w:pPr>
        <w:spacing w:after="5" w:line="252" w:lineRule="auto"/>
        <w:ind w:left="-15" w:right="7" w:firstLine="568"/>
        <w:jc w:val="both"/>
      </w:pPr>
      <w:r>
        <w:rPr>
          <w:sz w:val="24"/>
        </w:rPr>
        <w:t>— различать и группировать произведения по жанрам (загадки, пословицы, сказки (фольклорная и литературная), стихотворение, рассказ);</w:t>
      </w:r>
    </w:p>
    <w:p w:rsidR="00CF572C" w:rsidRDefault="00CF572C" w:rsidP="00CF572C">
      <w:pPr>
        <w:spacing w:after="5" w:line="252" w:lineRule="auto"/>
        <w:ind w:left="-15" w:right="7" w:firstLine="568"/>
        <w:jc w:val="both"/>
      </w:pPr>
      <w:r>
        <w:rPr>
          <w:sz w:val="24"/>
        </w:rPr>
        <w:t>—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F572C" w:rsidRDefault="00CF572C" w:rsidP="00CF572C">
      <w:pPr>
        <w:spacing w:after="5" w:line="252" w:lineRule="auto"/>
        <w:ind w:left="576" w:right="7" w:hanging="8"/>
        <w:jc w:val="both"/>
      </w:pPr>
      <w:r>
        <w:rPr>
          <w:sz w:val="24"/>
        </w:rPr>
        <w:t>— сравнивать произведения по теме, настроению, которое оно вызывает.</w:t>
      </w:r>
    </w:p>
    <w:p w:rsidR="00CF572C" w:rsidRDefault="00CF572C" w:rsidP="00CF572C">
      <w:pPr>
        <w:spacing w:after="5" w:line="252" w:lineRule="auto"/>
        <w:ind w:left="576" w:right="7" w:hanging="8"/>
        <w:jc w:val="both"/>
      </w:pPr>
      <w:r>
        <w:rPr>
          <w:sz w:val="24"/>
        </w:rPr>
        <w:t>Работа с информацией:</w:t>
      </w:r>
    </w:p>
    <w:p w:rsidR="00CF572C" w:rsidRDefault="00CF572C" w:rsidP="00CF572C">
      <w:pPr>
        <w:spacing w:after="5" w:line="252" w:lineRule="auto"/>
        <w:ind w:left="-15" w:right="7" w:firstLine="568"/>
        <w:jc w:val="both"/>
      </w:pPr>
      <w:r>
        <w:rPr>
          <w:sz w:val="24"/>
        </w:rPr>
        <w:t>— понимать, что текст произведения может быть представлен в иллюстрациях, различных видах зрительного искусства (фильм, спектакль и т. д.);</w:t>
      </w:r>
    </w:p>
    <w:p w:rsidR="00CF572C" w:rsidRDefault="00CF572C" w:rsidP="00CF572C">
      <w:pPr>
        <w:spacing w:after="5" w:line="252" w:lineRule="auto"/>
        <w:ind w:left="-15" w:right="7" w:firstLine="568"/>
        <w:jc w:val="both"/>
      </w:pPr>
      <w:r>
        <w:rPr>
          <w:sz w:val="24"/>
        </w:rPr>
        <w:t>— соотносить иллюстрацию с текстом произведения, читать отрывки из текста, которые соответствуют иллюстрации.</w:t>
      </w:r>
    </w:p>
    <w:p w:rsidR="00CF572C" w:rsidRDefault="00CF572C" w:rsidP="00CF572C">
      <w:pPr>
        <w:spacing w:after="5" w:line="252" w:lineRule="auto"/>
        <w:ind w:left="576" w:right="7" w:hanging="8"/>
        <w:jc w:val="both"/>
      </w:pPr>
      <w:r>
        <w:rPr>
          <w:sz w:val="24"/>
        </w:rPr>
        <w:lastRenderedPageBreak/>
        <w:t>Коммуникативные универсальные учебные действия:</w:t>
      </w:r>
    </w:p>
    <w:p w:rsidR="00CF572C" w:rsidRDefault="00CF572C" w:rsidP="00CF572C">
      <w:pPr>
        <w:spacing w:after="5" w:line="252" w:lineRule="auto"/>
        <w:ind w:left="576" w:right="7" w:hanging="8"/>
        <w:jc w:val="both"/>
      </w:pPr>
      <w:r>
        <w:rPr>
          <w:sz w:val="24"/>
        </w:rPr>
        <w:t>— читать наизусть стихотворения, соблюдать орфоэпические и пунктуационные нормы;</w:t>
      </w:r>
    </w:p>
    <w:p w:rsidR="00CF572C" w:rsidRDefault="00CF572C" w:rsidP="00CF572C">
      <w:pPr>
        <w:spacing w:after="5" w:line="252" w:lineRule="auto"/>
        <w:ind w:left="-15" w:right="7" w:firstLine="568"/>
        <w:jc w:val="both"/>
      </w:pPr>
      <w:r>
        <w:rPr>
          <w:sz w:val="24"/>
        </w:rPr>
        <w:t>— 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F572C" w:rsidRDefault="00CF572C" w:rsidP="00CF572C">
      <w:pPr>
        <w:spacing w:after="5" w:line="252" w:lineRule="auto"/>
        <w:ind w:left="-15" w:right="7" w:firstLine="568"/>
        <w:jc w:val="both"/>
      </w:pPr>
      <w:r>
        <w:rPr>
          <w:sz w:val="24"/>
        </w:rPr>
        <w:t>— пересказывать (устно) содержание произведения с опорой на вопросы, рисунки, предложенный план;</w:t>
      </w:r>
    </w:p>
    <w:p w:rsidR="00CF572C" w:rsidRDefault="00CF572C" w:rsidP="00CF572C">
      <w:pPr>
        <w:spacing w:after="5" w:line="252" w:lineRule="auto"/>
        <w:ind w:left="576" w:right="7" w:hanging="8"/>
        <w:jc w:val="both"/>
      </w:pPr>
      <w:r>
        <w:rPr>
          <w:sz w:val="24"/>
        </w:rPr>
        <w:t>— объяснять своими словами значение изученных понятий;</w:t>
      </w:r>
    </w:p>
    <w:p w:rsidR="00CF572C" w:rsidRDefault="00CF572C" w:rsidP="00CF572C">
      <w:pPr>
        <w:spacing w:after="329" w:line="252" w:lineRule="auto"/>
        <w:ind w:left="576" w:right="7" w:hanging="8"/>
        <w:jc w:val="both"/>
      </w:pPr>
      <w:r>
        <w:rPr>
          <w:sz w:val="24"/>
        </w:rPr>
        <w:t>— описывать своё настроение после слушания (чтения) стихотворений, сказок, рассказов.</w:t>
      </w:r>
    </w:p>
    <w:p w:rsidR="00CF572C" w:rsidRDefault="00CF572C" w:rsidP="00CF572C">
      <w:pPr>
        <w:spacing w:after="5" w:line="252" w:lineRule="auto"/>
        <w:ind w:left="576" w:right="7" w:hanging="8"/>
        <w:jc w:val="both"/>
      </w:pPr>
      <w:r>
        <w:rPr>
          <w:sz w:val="24"/>
        </w:rPr>
        <w:t>Регулятивные универсальные учебные действия:</w:t>
      </w:r>
    </w:p>
    <w:p w:rsidR="00CF572C" w:rsidRDefault="00CF572C" w:rsidP="00CF572C">
      <w:pPr>
        <w:spacing w:after="5" w:line="252" w:lineRule="auto"/>
        <w:ind w:left="-15" w:right="7" w:firstLine="568"/>
        <w:jc w:val="both"/>
      </w:pPr>
      <w:r>
        <w:rPr>
          <w:sz w:val="24"/>
        </w:rPr>
        <w:t>— понимать и удерживать поставленную учебную задачу, в случае необходимости обращаться за помощью к учителю;</w:t>
      </w:r>
    </w:p>
    <w:p w:rsidR="00CF572C" w:rsidRDefault="00CF572C" w:rsidP="00CF572C">
      <w:pPr>
        <w:spacing w:after="5" w:line="252" w:lineRule="auto"/>
        <w:ind w:left="576" w:right="7" w:hanging="8"/>
        <w:jc w:val="both"/>
      </w:pPr>
      <w:r>
        <w:rPr>
          <w:sz w:val="24"/>
        </w:rPr>
        <w:t>— проявлять желание самостоятельно читать, совершенствовать свой навык чтения;</w:t>
      </w:r>
    </w:p>
    <w:p w:rsidR="00CF572C" w:rsidRDefault="00CF572C" w:rsidP="00CF572C">
      <w:pPr>
        <w:spacing w:after="5" w:line="252" w:lineRule="auto"/>
        <w:ind w:left="-15" w:right="7" w:firstLine="568"/>
        <w:jc w:val="both"/>
      </w:pPr>
      <w:r>
        <w:rPr>
          <w:sz w:val="24"/>
        </w:rPr>
        <w:t>— с небольшой помощью учителя оценивать свои успехи/ трудности в освоении читательской деятельности.</w:t>
      </w:r>
    </w:p>
    <w:p w:rsidR="00CF572C" w:rsidRDefault="00CF572C" w:rsidP="00CF572C">
      <w:pPr>
        <w:spacing w:after="5" w:line="252" w:lineRule="auto"/>
        <w:ind w:left="576" w:right="7" w:hanging="8"/>
        <w:jc w:val="both"/>
      </w:pPr>
      <w:r>
        <w:rPr>
          <w:sz w:val="24"/>
        </w:rPr>
        <w:t>Совместная деятельность:</w:t>
      </w:r>
    </w:p>
    <w:p w:rsidR="00CF572C" w:rsidRDefault="00CF572C" w:rsidP="00CF572C">
      <w:pPr>
        <w:spacing w:after="5" w:line="252" w:lineRule="auto"/>
        <w:ind w:left="576" w:right="7" w:hanging="8"/>
        <w:jc w:val="both"/>
      </w:pPr>
      <w:r>
        <w:rPr>
          <w:sz w:val="24"/>
        </w:rPr>
        <w:t>— проявлять желание работать в парах, небольших группах;</w:t>
      </w:r>
    </w:p>
    <w:p w:rsidR="00CF572C" w:rsidRDefault="00CF572C" w:rsidP="00CF572C">
      <w:pPr>
        <w:spacing w:after="955" w:line="252" w:lineRule="auto"/>
        <w:ind w:left="-15" w:right="7" w:firstLine="568"/>
        <w:jc w:val="both"/>
      </w:pPr>
      <w:r>
        <w:rPr>
          <w:sz w:val="24"/>
        </w:rPr>
        <w:t>— проявлять культуру взаимодействия, терпение, умение договариваться, ответственно выполнять свою часть работы.</w:t>
      </w:r>
    </w:p>
    <w:p w:rsidR="00CF572C" w:rsidRDefault="00CF572C" w:rsidP="00CF572C">
      <w:pPr>
        <w:spacing w:after="323" w:line="252" w:lineRule="auto"/>
        <w:ind w:left="576" w:right="7" w:hanging="8"/>
        <w:jc w:val="both"/>
      </w:pPr>
      <w:r>
        <w:rPr>
          <w:sz w:val="24"/>
        </w:rPr>
        <w:t>2 класс</w:t>
      </w:r>
    </w:p>
    <w:p w:rsidR="00CF572C" w:rsidRDefault="00CF572C" w:rsidP="00CF572C">
      <w:pPr>
        <w:spacing w:after="5" w:line="252" w:lineRule="auto"/>
        <w:ind w:left="-15" w:right="7" w:firstLine="568"/>
        <w:jc w:val="both"/>
      </w:pPr>
      <w:r>
        <w:rPr>
          <w:sz w:val="24"/>
        </w:rPr>
        <w:t>О нашей Родине.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CF572C" w:rsidRDefault="00CF572C" w:rsidP="00CF572C">
      <w:pPr>
        <w:spacing w:after="5" w:line="252" w:lineRule="auto"/>
        <w:ind w:left="-15" w:right="7" w:firstLine="568"/>
        <w:jc w:val="both"/>
      </w:pPr>
      <w:r>
        <w:rPr>
          <w:sz w:val="24"/>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F572C" w:rsidRDefault="00CF572C" w:rsidP="00CF572C">
      <w:pPr>
        <w:spacing w:after="5" w:line="252" w:lineRule="auto"/>
        <w:ind w:left="-15" w:right="7" w:firstLine="568"/>
        <w:jc w:val="both"/>
      </w:pPr>
      <w:r>
        <w:rPr>
          <w:sz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w:t>
      </w:r>
    </w:p>
    <w:p w:rsidR="00CF572C" w:rsidRDefault="00CF572C" w:rsidP="00CF572C">
      <w:pPr>
        <w:spacing w:after="5" w:line="252" w:lineRule="auto"/>
        <w:ind w:left="-15" w:right="7" w:firstLine="568"/>
        <w:jc w:val="both"/>
      </w:pPr>
      <w:r>
        <w:rPr>
          <w:sz w:val="24"/>
        </w:rPr>
        <w:t>сравнение и эпитет. Настроение, которое создаёт пейзажная лирика. Иллюстрация как отражение эмоционального отклика на произведение. Отражение тем</w:t>
      </w:r>
      <w:r w:rsidR="00D4750D">
        <w:rPr>
          <w:sz w:val="24"/>
        </w:rPr>
        <w:t xml:space="preserve">ы «Времена года» в </w:t>
      </w:r>
      <w:r w:rsidR="00D4750D">
        <w:rPr>
          <w:sz w:val="24"/>
        </w:rPr>
        <w:lastRenderedPageBreak/>
        <w:t>картинах ху</w:t>
      </w:r>
      <w:r>
        <w:rPr>
          <w:sz w:val="24"/>
        </w:rPr>
        <w:t>дожников (на примере пейзаже</w:t>
      </w:r>
      <w:r w:rsidR="00D4750D">
        <w:rPr>
          <w:sz w:val="24"/>
        </w:rPr>
        <w:t>й И. И. Левитана, В. Д. Полено</w:t>
      </w:r>
      <w:r>
        <w:rPr>
          <w:sz w:val="24"/>
        </w:rPr>
        <w:t>ва, А. И. Куинджи, И. И. Шишкина и др.) и музыкальных произведениях  (например,  произведения  П. И. Чайковского, А. Вивальди и др.).</w:t>
      </w:r>
    </w:p>
    <w:p w:rsidR="00CF572C" w:rsidRDefault="00CF572C" w:rsidP="00CF572C">
      <w:pPr>
        <w:spacing w:after="5" w:line="252" w:lineRule="auto"/>
        <w:ind w:left="-15" w:right="7" w:firstLine="568"/>
        <w:jc w:val="both"/>
      </w:pPr>
      <w:r>
        <w:rPr>
          <w:sz w:val="24"/>
        </w:rPr>
        <w:t>О детях и дружбе. Круг чтения: тема дружбы в художествен- 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F572C" w:rsidRDefault="00CF572C" w:rsidP="00CF572C">
      <w:pPr>
        <w:spacing w:after="5" w:line="252" w:lineRule="auto"/>
        <w:ind w:left="-15" w:right="7" w:firstLine="568"/>
        <w:jc w:val="both"/>
      </w:pPr>
      <w:r>
        <w:rPr>
          <w:sz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w:t>
      </w:r>
    </w:p>
    <w:p w:rsidR="00CF572C" w:rsidRDefault="00D4750D" w:rsidP="00CF572C">
      <w:pPr>
        <w:spacing w:after="5" w:line="252" w:lineRule="auto"/>
        <w:ind w:left="-15" w:right="7" w:firstLine="568"/>
        <w:jc w:val="both"/>
      </w:pPr>
      <w:r>
        <w:rPr>
          <w:sz w:val="24"/>
        </w:rPr>
        <w:t>сравне</w:t>
      </w:r>
      <w:r w:rsidR="00CF572C">
        <w:rPr>
          <w:sz w:val="24"/>
        </w:rPr>
        <w:t>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CF572C" w:rsidRDefault="00CF572C" w:rsidP="00CF572C">
      <w:pPr>
        <w:spacing w:after="5" w:line="252" w:lineRule="auto"/>
        <w:ind w:left="-15" w:right="7" w:firstLine="568"/>
        <w:jc w:val="both"/>
      </w:pPr>
      <w:r>
        <w:rPr>
          <w:sz w:val="24"/>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w:t>
      </w:r>
      <w:r w:rsidR="00D4750D">
        <w:rPr>
          <w:sz w:val="24"/>
        </w:rPr>
        <w:t>-</w:t>
      </w:r>
      <w:r>
        <w:rPr>
          <w:sz w:val="24"/>
        </w:rPr>
        <w:t>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r>
      <w:r w:rsidR="00D4750D">
        <w:rPr>
          <w:sz w:val="24"/>
        </w:rPr>
        <w:t>-</w:t>
      </w:r>
      <w:r>
        <w:rPr>
          <w:sz w:val="24"/>
        </w:rPr>
        <w:t>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F572C" w:rsidRDefault="00CF572C" w:rsidP="00CF572C">
      <w:pPr>
        <w:spacing w:after="5" w:line="252" w:lineRule="auto"/>
        <w:ind w:left="-15" w:right="7" w:firstLine="568"/>
        <w:jc w:val="both"/>
      </w:pPr>
      <w:r>
        <w:rPr>
          <w:sz w:val="24"/>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F572C" w:rsidRDefault="00CF572C" w:rsidP="00CF572C">
      <w:pPr>
        <w:spacing w:after="5" w:line="252" w:lineRule="auto"/>
        <w:ind w:left="-15" w:right="7" w:firstLine="568"/>
        <w:jc w:val="both"/>
      </w:pPr>
      <w:r>
        <w:rPr>
          <w:sz w:val="24"/>
        </w:rPr>
        <w:t>Зарубежная литература.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w:t>
      </w:r>
    </w:p>
    <w:p w:rsidR="00CF572C" w:rsidRDefault="00CF572C" w:rsidP="00CF572C">
      <w:pPr>
        <w:spacing w:after="5" w:line="252" w:lineRule="auto"/>
        <w:ind w:left="-7" w:right="7" w:hanging="8"/>
        <w:jc w:val="both"/>
      </w:pPr>
      <w:r>
        <w:rPr>
          <w:sz w:val="24"/>
        </w:rPr>
        <w:t>Иллюстрации, их значение в раскрытии содержания произведения.</w:t>
      </w:r>
    </w:p>
    <w:p w:rsidR="00CF572C" w:rsidRDefault="00CF572C" w:rsidP="00CF572C">
      <w:pPr>
        <w:spacing w:after="5" w:line="252" w:lineRule="auto"/>
        <w:ind w:left="-15" w:right="7" w:firstLine="568"/>
        <w:jc w:val="both"/>
      </w:pPr>
      <w:r>
        <w:rPr>
          <w:sz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F572C" w:rsidRDefault="00CF572C" w:rsidP="00CF572C">
      <w:pPr>
        <w:spacing w:after="5" w:line="252" w:lineRule="auto"/>
        <w:ind w:left="-15" w:right="7" w:firstLine="568"/>
        <w:jc w:val="both"/>
      </w:pPr>
      <w:r>
        <w:rPr>
          <w:sz w:val="24"/>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CF572C" w:rsidRDefault="00CF572C" w:rsidP="00CF572C">
      <w:pPr>
        <w:spacing w:after="5" w:line="252" w:lineRule="auto"/>
        <w:ind w:left="576" w:right="7" w:hanging="8"/>
        <w:jc w:val="both"/>
      </w:pPr>
      <w:r>
        <w:rPr>
          <w:sz w:val="24"/>
        </w:rPr>
        <w:t>Познавательные универсальные учебные действия:</w:t>
      </w:r>
    </w:p>
    <w:p w:rsidR="00CF572C" w:rsidRDefault="00CF572C" w:rsidP="00CF572C">
      <w:pPr>
        <w:spacing w:after="5" w:line="252" w:lineRule="auto"/>
        <w:ind w:left="-15" w:right="7" w:firstLine="568"/>
        <w:jc w:val="both"/>
      </w:pPr>
      <w:r>
        <w:rPr>
          <w:sz w:val="24"/>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F572C" w:rsidRDefault="00CF572C" w:rsidP="00CF572C">
      <w:pPr>
        <w:spacing w:after="5" w:line="252" w:lineRule="auto"/>
        <w:ind w:left="-15" w:right="7" w:firstLine="568"/>
        <w:jc w:val="both"/>
      </w:pPr>
      <w:r>
        <w:rPr>
          <w:sz w:val="24"/>
        </w:rPr>
        <w:t xml:space="preserve">— сравнивать и группировать различные произведения по теме (о Родине, о родной </w:t>
      </w:r>
      <w:r>
        <w:rPr>
          <w:sz w:val="24"/>
        </w:rPr>
        <w:lastRenderedPageBreak/>
        <w:t>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CF572C" w:rsidRDefault="00CF572C" w:rsidP="00CF572C">
      <w:pPr>
        <w:spacing w:after="5" w:line="252" w:lineRule="auto"/>
        <w:ind w:left="-15" w:right="7" w:firstLine="568"/>
        <w:jc w:val="both"/>
      </w:pPr>
      <w:r>
        <w:rPr>
          <w:sz w:val="24"/>
        </w:rPr>
        <w:t>— характеризовать (кратко) особенности жанров (произведения устного народного творчества, литературная сказка, рассказ, басня, стихотворение);</w:t>
      </w:r>
    </w:p>
    <w:p w:rsidR="00CF572C" w:rsidRDefault="00CF572C" w:rsidP="00CF572C">
      <w:pPr>
        <w:spacing w:after="5" w:line="252" w:lineRule="auto"/>
        <w:ind w:left="-15" w:right="7" w:firstLine="568"/>
        <w:jc w:val="both"/>
      </w:pPr>
      <w:r>
        <w:rPr>
          <w:sz w:val="24"/>
        </w:rPr>
        <w:t>—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F572C" w:rsidRDefault="00CF572C" w:rsidP="00CF572C">
      <w:pPr>
        <w:spacing w:after="5" w:line="252" w:lineRule="auto"/>
        <w:ind w:left="-15" w:right="7" w:firstLine="568"/>
        <w:jc w:val="both"/>
      </w:pPr>
      <w:r>
        <w:rPr>
          <w:sz w:val="24"/>
        </w:rPr>
        <w:t>—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F572C" w:rsidRDefault="00CF572C" w:rsidP="00CF572C">
      <w:pPr>
        <w:spacing w:after="5" w:line="252" w:lineRule="auto"/>
        <w:ind w:left="576" w:right="7" w:hanging="8"/>
        <w:jc w:val="both"/>
      </w:pPr>
      <w:r>
        <w:rPr>
          <w:sz w:val="24"/>
        </w:rPr>
        <w:t>Работа с информацией:</w:t>
      </w:r>
    </w:p>
    <w:p w:rsidR="00CF572C" w:rsidRDefault="00CF572C" w:rsidP="00CF572C">
      <w:pPr>
        <w:spacing w:after="5" w:line="252" w:lineRule="auto"/>
        <w:ind w:left="576" w:right="7" w:hanging="8"/>
        <w:jc w:val="both"/>
      </w:pPr>
      <w:r>
        <w:rPr>
          <w:sz w:val="24"/>
        </w:rPr>
        <w:t>— соотносить иллюстрации с текстом произведения;</w:t>
      </w:r>
    </w:p>
    <w:p w:rsidR="00CF572C" w:rsidRDefault="00CF572C" w:rsidP="00CF572C">
      <w:pPr>
        <w:spacing w:after="5" w:line="252" w:lineRule="auto"/>
        <w:ind w:left="-15" w:right="7" w:firstLine="568"/>
        <w:jc w:val="both"/>
      </w:pPr>
      <w:r>
        <w:rPr>
          <w:sz w:val="24"/>
        </w:rPr>
        <w:t>— ориентироваться в содержании книги, каталоге, выбирать книгу по автору, каталогу на основе рекомендованного списка;</w:t>
      </w:r>
    </w:p>
    <w:p w:rsidR="00CF572C" w:rsidRDefault="00CF572C" w:rsidP="00CF572C">
      <w:pPr>
        <w:spacing w:after="5" w:line="252" w:lineRule="auto"/>
        <w:ind w:left="-15" w:right="7" w:firstLine="568"/>
        <w:jc w:val="both"/>
      </w:pPr>
      <w:r>
        <w:rPr>
          <w:sz w:val="24"/>
        </w:rPr>
        <w:t>— по информации, представленной в оглавлении, в иллюстрациях предполагать тему и содержание книги;</w:t>
      </w:r>
    </w:p>
    <w:p w:rsidR="00CF572C" w:rsidRDefault="00CF572C" w:rsidP="00CF572C">
      <w:pPr>
        <w:spacing w:after="5" w:line="252" w:lineRule="auto"/>
        <w:ind w:left="576" w:right="7" w:hanging="8"/>
        <w:jc w:val="both"/>
      </w:pPr>
      <w:r>
        <w:rPr>
          <w:sz w:val="24"/>
        </w:rPr>
        <w:t>— пользоваться словарями для уточнения значения незнакомого слова.</w:t>
      </w:r>
    </w:p>
    <w:p w:rsidR="00CF572C" w:rsidRDefault="00CF572C" w:rsidP="00CF572C">
      <w:pPr>
        <w:spacing w:after="5" w:line="252" w:lineRule="auto"/>
        <w:ind w:left="576" w:right="7" w:hanging="8"/>
        <w:jc w:val="both"/>
      </w:pPr>
      <w:r>
        <w:rPr>
          <w:sz w:val="24"/>
        </w:rPr>
        <w:t>Коммуникативные универсальные учебные действия:</w:t>
      </w:r>
    </w:p>
    <w:p w:rsidR="00CF572C" w:rsidRDefault="00CF572C" w:rsidP="00CF572C">
      <w:pPr>
        <w:spacing w:after="5" w:line="252" w:lineRule="auto"/>
        <w:ind w:left="-15" w:right="7" w:firstLine="568"/>
        <w:jc w:val="both"/>
      </w:pPr>
      <w:r>
        <w:rPr>
          <w:sz w:val="24"/>
        </w:rPr>
        <w:t>— 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CF572C" w:rsidRDefault="00CF572C" w:rsidP="00CF572C">
      <w:pPr>
        <w:spacing w:after="5" w:line="252" w:lineRule="auto"/>
        <w:ind w:left="576" w:right="7" w:hanging="8"/>
        <w:jc w:val="both"/>
      </w:pPr>
      <w:r>
        <w:rPr>
          <w:sz w:val="24"/>
        </w:rPr>
        <w:t>— пересказывать подробно и выборочно прочитанное произведение;</w:t>
      </w:r>
    </w:p>
    <w:p w:rsidR="00CF572C" w:rsidRDefault="00CF572C" w:rsidP="00CF572C">
      <w:pPr>
        <w:spacing w:after="5" w:line="252" w:lineRule="auto"/>
        <w:ind w:left="-15" w:right="7" w:firstLine="568"/>
        <w:jc w:val="both"/>
      </w:pPr>
      <w:r>
        <w:rPr>
          <w:sz w:val="24"/>
        </w:rPr>
        <w:t>— обсуждать (в парах, группах) содержание текста, формулировать (устно) простые выводы на основе прочитанного/прослушанного произведения;</w:t>
      </w:r>
    </w:p>
    <w:p w:rsidR="00CF572C" w:rsidRDefault="00CF572C" w:rsidP="00CF572C">
      <w:pPr>
        <w:spacing w:after="5" w:line="252" w:lineRule="auto"/>
        <w:ind w:left="576" w:right="7" w:hanging="8"/>
        <w:jc w:val="both"/>
      </w:pPr>
      <w:r>
        <w:rPr>
          <w:sz w:val="24"/>
        </w:rPr>
        <w:t>— описывать (устно) картины природы;</w:t>
      </w:r>
    </w:p>
    <w:p w:rsidR="00CF572C" w:rsidRDefault="00CF572C" w:rsidP="00CF572C">
      <w:pPr>
        <w:spacing w:after="5" w:line="252" w:lineRule="auto"/>
        <w:ind w:left="576" w:right="7" w:hanging="8"/>
        <w:jc w:val="both"/>
      </w:pPr>
      <w:r>
        <w:rPr>
          <w:sz w:val="24"/>
        </w:rPr>
        <w:t>— сочинять по аналогии с прочитанным (загадки, рассказы, небольшие сказки);</w:t>
      </w:r>
    </w:p>
    <w:p w:rsidR="00CF572C" w:rsidRDefault="00CF572C" w:rsidP="00CF572C">
      <w:pPr>
        <w:spacing w:after="5" w:line="252" w:lineRule="auto"/>
        <w:ind w:left="-15" w:right="7" w:firstLine="568"/>
        <w:jc w:val="both"/>
      </w:pPr>
      <w:r>
        <w:rPr>
          <w:sz w:val="24"/>
        </w:rPr>
        <w:t>— участвовать в инсценировках и драматизации отрывков из художественных произведений.</w:t>
      </w:r>
    </w:p>
    <w:p w:rsidR="00CF572C" w:rsidRDefault="00CF572C" w:rsidP="00CF572C">
      <w:pPr>
        <w:spacing w:after="5" w:line="252" w:lineRule="auto"/>
        <w:ind w:left="576" w:right="7" w:hanging="8"/>
        <w:jc w:val="both"/>
      </w:pPr>
      <w:r>
        <w:rPr>
          <w:sz w:val="24"/>
        </w:rPr>
        <w:t>Регулятивные универсальные учебные действия:</w:t>
      </w:r>
    </w:p>
    <w:p w:rsidR="00CF572C" w:rsidRDefault="00CF572C" w:rsidP="00CF572C">
      <w:pPr>
        <w:spacing w:after="5" w:line="252" w:lineRule="auto"/>
        <w:ind w:left="-15" w:right="7" w:firstLine="568"/>
        <w:jc w:val="both"/>
      </w:pPr>
      <w:r>
        <w:rPr>
          <w:sz w:val="24"/>
        </w:rPr>
        <w:t>— оценивать своё эмоциональное состояние, возникшее при прочтении/слушании произведения;</w:t>
      </w:r>
    </w:p>
    <w:p w:rsidR="00CF572C" w:rsidRDefault="00CF572C" w:rsidP="00CF572C">
      <w:pPr>
        <w:spacing w:after="5" w:line="252" w:lineRule="auto"/>
        <w:ind w:left="576" w:right="7" w:hanging="8"/>
        <w:jc w:val="both"/>
      </w:pPr>
      <w:r>
        <w:rPr>
          <w:sz w:val="24"/>
        </w:rPr>
        <w:t>— удерживать в памяти последовательность событий прослушанного/прочитанного</w:t>
      </w:r>
    </w:p>
    <w:p w:rsidR="00CF572C" w:rsidRDefault="00CF572C" w:rsidP="00CF572C">
      <w:pPr>
        <w:spacing w:after="5" w:line="252" w:lineRule="auto"/>
        <w:ind w:left="-7" w:right="7" w:hanging="8"/>
        <w:jc w:val="both"/>
      </w:pPr>
      <w:r>
        <w:rPr>
          <w:sz w:val="24"/>
        </w:rPr>
        <w:t>текста;</w:t>
      </w:r>
    </w:p>
    <w:p w:rsidR="00CF572C" w:rsidRDefault="00CF572C" w:rsidP="00CF572C">
      <w:pPr>
        <w:spacing w:after="5" w:line="252" w:lineRule="auto"/>
        <w:ind w:left="576" w:right="7" w:hanging="8"/>
        <w:jc w:val="both"/>
      </w:pPr>
      <w:r>
        <w:rPr>
          <w:sz w:val="24"/>
        </w:rPr>
        <w:t>— контролировать выполнение поставленной учебной задачи при чтении/слушании произведения;</w:t>
      </w:r>
    </w:p>
    <w:p w:rsidR="00CF572C" w:rsidRDefault="00CF572C" w:rsidP="00CF572C">
      <w:pPr>
        <w:spacing w:after="329" w:line="252" w:lineRule="auto"/>
        <w:ind w:left="576" w:right="7" w:hanging="8"/>
        <w:jc w:val="both"/>
      </w:pPr>
      <w:r>
        <w:rPr>
          <w:sz w:val="24"/>
        </w:rPr>
        <w:t>— проверять (по образцу) выполнение поставленной учебной задачи.</w:t>
      </w:r>
    </w:p>
    <w:p w:rsidR="00CF572C" w:rsidRDefault="00CF572C" w:rsidP="00CF572C">
      <w:pPr>
        <w:spacing w:after="5" w:line="252" w:lineRule="auto"/>
        <w:ind w:left="576" w:right="7" w:hanging="8"/>
        <w:jc w:val="both"/>
      </w:pPr>
      <w:r>
        <w:rPr>
          <w:sz w:val="24"/>
        </w:rPr>
        <w:t>Совместная деятельность:</w:t>
      </w:r>
    </w:p>
    <w:p w:rsidR="00CF572C" w:rsidRDefault="00CF572C" w:rsidP="00CF572C">
      <w:pPr>
        <w:spacing w:after="5" w:line="252" w:lineRule="auto"/>
        <w:ind w:left="576" w:right="7" w:hanging="8"/>
        <w:jc w:val="both"/>
      </w:pPr>
      <w:r>
        <w:rPr>
          <w:sz w:val="24"/>
        </w:rPr>
        <w:t>— выбирать себе партнёров по совместной деятельности;</w:t>
      </w:r>
    </w:p>
    <w:p w:rsidR="00CF572C" w:rsidRDefault="00CF572C" w:rsidP="00CF572C">
      <w:pPr>
        <w:spacing w:after="321" w:line="252" w:lineRule="auto"/>
        <w:ind w:left="-15" w:right="7" w:firstLine="568"/>
        <w:jc w:val="both"/>
      </w:pPr>
      <w:r>
        <w:rPr>
          <w:sz w:val="24"/>
        </w:rPr>
        <w:t>— распределять работу, договариваться, приходить к общему решению, отвечать за общий результат работы.</w:t>
      </w:r>
    </w:p>
    <w:p w:rsidR="00CF572C" w:rsidRDefault="00CF572C" w:rsidP="00CF572C">
      <w:pPr>
        <w:spacing w:after="323" w:line="252" w:lineRule="auto"/>
        <w:ind w:left="576" w:right="7" w:hanging="8"/>
        <w:jc w:val="both"/>
      </w:pPr>
      <w:r>
        <w:rPr>
          <w:sz w:val="24"/>
        </w:rPr>
        <w:t>3 класс</w:t>
      </w:r>
    </w:p>
    <w:p w:rsidR="00CF572C" w:rsidRDefault="00CF572C" w:rsidP="00CF572C">
      <w:pPr>
        <w:spacing w:after="5" w:line="252" w:lineRule="auto"/>
        <w:ind w:left="-15" w:right="7" w:firstLine="568"/>
        <w:jc w:val="both"/>
      </w:pPr>
      <w:r>
        <w:rPr>
          <w:sz w:val="24"/>
        </w:rPr>
        <w:t xml:space="preserve">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w:t>
      </w:r>
      <w:r>
        <w:rPr>
          <w:sz w:val="24"/>
        </w:rPr>
        <w:lastRenderedPageBreak/>
        <w:t>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CF572C" w:rsidRDefault="00CF572C" w:rsidP="00CF572C">
      <w:pPr>
        <w:spacing w:after="5" w:line="252" w:lineRule="auto"/>
        <w:ind w:left="-15" w:right="7" w:firstLine="568"/>
        <w:jc w:val="both"/>
      </w:pPr>
      <w:r>
        <w:rPr>
          <w:sz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F572C" w:rsidRDefault="00CF572C" w:rsidP="00CF572C">
      <w:pPr>
        <w:spacing w:after="5" w:line="252" w:lineRule="auto"/>
        <w:ind w:left="-15" w:right="7" w:firstLine="568"/>
        <w:jc w:val="both"/>
      </w:pPr>
      <w:r>
        <w:rPr>
          <w:sz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rsidR="00CF572C" w:rsidRDefault="00CF572C" w:rsidP="00CF572C">
      <w:pPr>
        <w:spacing w:after="5" w:line="252" w:lineRule="auto"/>
        <w:ind w:left="-15" w:right="7" w:firstLine="568"/>
        <w:jc w:val="both"/>
      </w:pPr>
      <w:r>
        <w:rPr>
          <w:sz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w:t>
      </w:r>
    </w:p>
    <w:p w:rsidR="00CF572C" w:rsidRDefault="00CF572C" w:rsidP="00CF572C">
      <w:pPr>
        <w:spacing w:after="5" w:line="252" w:lineRule="auto"/>
        <w:ind w:left="-7" w:right="7" w:hanging="8"/>
        <w:jc w:val="both"/>
      </w:pPr>
      <w:r>
        <w:rPr>
          <w:sz w:val="24"/>
        </w:rPr>
        <w:t>(напевность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F572C" w:rsidRDefault="00CF572C" w:rsidP="00CF572C">
      <w:pPr>
        <w:spacing w:after="5" w:line="252" w:lineRule="auto"/>
        <w:ind w:left="-15" w:right="7" w:firstLine="568"/>
        <w:jc w:val="both"/>
      </w:pPr>
      <w:r>
        <w:rPr>
          <w:sz w:val="24"/>
        </w:rPr>
        <w:t>Творчество А. С. Пушкина.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F572C" w:rsidRDefault="00CF572C" w:rsidP="00CF572C">
      <w:pPr>
        <w:spacing w:after="5" w:line="252" w:lineRule="auto"/>
        <w:ind w:left="-15" w:right="7" w:firstLine="568"/>
        <w:jc w:val="both"/>
      </w:pPr>
      <w:r>
        <w:rPr>
          <w:sz w:val="24"/>
        </w:rPr>
        <w:t>Творчество И. А. Крылова.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CF572C" w:rsidRDefault="00CF572C" w:rsidP="00CF572C">
      <w:pPr>
        <w:spacing w:after="5" w:line="252" w:lineRule="auto"/>
        <w:ind w:left="-15" w:right="7" w:firstLine="568"/>
        <w:jc w:val="both"/>
      </w:pPr>
      <w:r>
        <w:rPr>
          <w:sz w:val="24"/>
        </w:rPr>
        <w:t>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w:t>
      </w:r>
    </w:p>
    <w:p w:rsidR="00CF572C" w:rsidRDefault="00CF572C" w:rsidP="00CF572C">
      <w:pPr>
        <w:spacing w:after="5" w:line="252" w:lineRule="auto"/>
        <w:ind w:left="-7" w:right="7" w:hanging="8"/>
        <w:jc w:val="both"/>
      </w:pPr>
      <w:r>
        <w:rPr>
          <w:sz w:val="24"/>
        </w:rPr>
        <w:t>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F572C" w:rsidRDefault="00CF572C" w:rsidP="00CF572C">
      <w:pPr>
        <w:spacing w:after="5" w:line="252" w:lineRule="auto"/>
        <w:ind w:left="-15" w:right="7" w:firstLine="568"/>
        <w:jc w:val="both"/>
      </w:pPr>
      <w:r>
        <w:rPr>
          <w:sz w:val="24"/>
        </w:rPr>
        <w:t xml:space="preserve">Творчество Л. Н. Толстого. Жанровое многообразие произведений Л. Н. Толстого: сказки, рассказы, басни, быль (не менее трёх произведений). Рассказ как повествование: связь </w:t>
      </w:r>
      <w:r>
        <w:rPr>
          <w:sz w:val="24"/>
        </w:rPr>
        <w:lastRenderedPageBreak/>
        <w:t>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F572C" w:rsidRDefault="00CF572C" w:rsidP="00CF572C">
      <w:pPr>
        <w:spacing w:after="5" w:line="252" w:lineRule="auto"/>
        <w:ind w:left="-15" w:right="7" w:firstLine="568"/>
        <w:jc w:val="both"/>
      </w:pPr>
      <w:r>
        <w:rPr>
          <w:sz w:val="24"/>
        </w:rPr>
        <w:t>Литературная сказка. 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rsidR="00CF572C" w:rsidRDefault="00CF572C" w:rsidP="00CF572C">
      <w:pPr>
        <w:spacing w:after="5" w:line="252" w:lineRule="auto"/>
        <w:ind w:left="-15" w:right="7" w:firstLine="568"/>
        <w:jc w:val="both"/>
      </w:pPr>
      <w:r>
        <w:rPr>
          <w:sz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ав- 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CF572C" w:rsidRDefault="00CF572C" w:rsidP="00CF572C">
      <w:pPr>
        <w:spacing w:after="5" w:line="252" w:lineRule="auto"/>
        <w:ind w:left="-15" w:right="7" w:firstLine="568"/>
        <w:jc w:val="both"/>
      </w:pPr>
      <w:r>
        <w:rPr>
          <w:sz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CF572C" w:rsidRDefault="00CF572C" w:rsidP="00CF572C">
      <w:pPr>
        <w:spacing w:after="5" w:line="252" w:lineRule="auto"/>
        <w:ind w:left="-15" w:right="7" w:firstLine="568"/>
        <w:jc w:val="both"/>
      </w:pPr>
      <w:r>
        <w:rPr>
          <w:sz w:val="24"/>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Голявкин и др.</w:t>
      </w:r>
    </w:p>
    <w:p w:rsidR="00CF572C" w:rsidRDefault="00CF572C" w:rsidP="00CF572C">
      <w:pPr>
        <w:spacing w:after="5" w:line="252" w:lineRule="auto"/>
        <w:ind w:left="-15" w:right="7" w:firstLine="568"/>
        <w:jc w:val="both"/>
      </w:pPr>
      <w:r>
        <w:rPr>
          <w:sz w:val="24"/>
        </w:rPr>
        <w:t>Зарубежная литература. Круг чтения (произведения двух- 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w:t>
      </w:r>
    </w:p>
    <w:p w:rsidR="00CF572C" w:rsidRDefault="00CF572C" w:rsidP="00CF572C">
      <w:pPr>
        <w:spacing w:after="5" w:line="252" w:lineRule="auto"/>
        <w:ind w:left="-7" w:right="7" w:hanging="8"/>
        <w:jc w:val="both"/>
      </w:pPr>
      <w:r>
        <w:rPr>
          <w:sz w:val="24"/>
        </w:rPr>
        <w:t xml:space="preserve">Чуковский, Б. В. Заходер. </w:t>
      </w:r>
    </w:p>
    <w:p w:rsidR="00CF572C" w:rsidRDefault="00CF572C" w:rsidP="00CF572C">
      <w:pPr>
        <w:spacing w:after="5" w:line="252" w:lineRule="auto"/>
        <w:ind w:left="-15" w:right="7" w:firstLine="568"/>
        <w:jc w:val="both"/>
      </w:pPr>
      <w:r>
        <w:rPr>
          <w:sz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F572C" w:rsidRDefault="00CF572C" w:rsidP="00CF572C">
      <w:pPr>
        <w:spacing w:after="323" w:line="252" w:lineRule="auto"/>
        <w:ind w:left="-15" w:right="7" w:firstLine="568"/>
        <w:jc w:val="both"/>
      </w:pPr>
      <w:r>
        <w:rPr>
          <w:sz w:val="24"/>
        </w:rPr>
        <w:t>Изучение содержания учебного предмета «Литературное чтение» в третьем классе способствует освоению ряда универсальных учебных действий.</w:t>
      </w:r>
    </w:p>
    <w:p w:rsidR="00CF572C" w:rsidRDefault="00CF572C" w:rsidP="00CF572C">
      <w:pPr>
        <w:spacing w:after="5" w:line="252" w:lineRule="auto"/>
        <w:ind w:left="576" w:right="7" w:hanging="8"/>
        <w:jc w:val="both"/>
      </w:pPr>
      <w:r>
        <w:rPr>
          <w:sz w:val="24"/>
        </w:rPr>
        <w:t>Познавательные универсальные учебные действия:</w:t>
      </w:r>
    </w:p>
    <w:p w:rsidR="00CF572C" w:rsidRDefault="00CF572C" w:rsidP="00CF572C">
      <w:pPr>
        <w:spacing w:after="5" w:line="252" w:lineRule="auto"/>
        <w:ind w:left="-15" w:right="7" w:firstLine="568"/>
        <w:jc w:val="both"/>
      </w:pPr>
      <w:r>
        <w:rPr>
          <w:sz w:val="24"/>
        </w:rPr>
        <w:t>— читать доступные по восприятию и небольшие по объёму прозаические и стихотворные произведения (без отметочного оценивания);</w:t>
      </w:r>
    </w:p>
    <w:p w:rsidR="00CF572C" w:rsidRDefault="00CF572C" w:rsidP="00CF572C">
      <w:pPr>
        <w:spacing w:after="5" w:line="252" w:lineRule="auto"/>
        <w:ind w:left="-15" w:right="7" w:firstLine="568"/>
        <w:jc w:val="both"/>
      </w:pPr>
      <w:r>
        <w:rPr>
          <w:sz w:val="24"/>
        </w:rPr>
        <w:t>— различать сказочные и реалистические, лирические и эпические, народные и авторские произведения;</w:t>
      </w:r>
    </w:p>
    <w:p w:rsidR="00CF572C" w:rsidRDefault="00CF572C" w:rsidP="00CF572C">
      <w:pPr>
        <w:spacing w:after="5" w:line="252" w:lineRule="auto"/>
        <w:ind w:left="-15" w:right="7" w:firstLine="568"/>
        <w:jc w:val="both"/>
      </w:pPr>
      <w:r>
        <w:rPr>
          <w:sz w:val="24"/>
        </w:rPr>
        <w:t>—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F572C" w:rsidRDefault="00CF572C" w:rsidP="00CF572C">
      <w:pPr>
        <w:spacing w:after="5" w:line="252" w:lineRule="auto"/>
        <w:ind w:left="576" w:right="7" w:hanging="8"/>
        <w:jc w:val="both"/>
      </w:pPr>
      <w:r>
        <w:rPr>
          <w:sz w:val="24"/>
        </w:rPr>
        <w:t>— конструировать план текста, дополнять и восстанавливать нарушенную</w:t>
      </w:r>
    </w:p>
    <w:p w:rsidR="00CF572C" w:rsidRDefault="00CF572C" w:rsidP="00CF572C">
      <w:pPr>
        <w:spacing w:after="5" w:line="252" w:lineRule="auto"/>
        <w:ind w:left="-7" w:right="7" w:hanging="8"/>
        <w:jc w:val="both"/>
      </w:pPr>
      <w:r>
        <w:rPr>
          <w:sz w:val="24"/>
        </w:rPr>
        <w:t>последовательность;</w:t>
      </w:r>
    </w:p>
    <w:p w:rsidR="00CF572C" w:rsidRDefault="00CF572C" w:rsidP="00CF572C">
      <w:pPr>
        <w:spacing w:after="5" w:line="252" w:lineRule="auto"/>
        <w:ind w:left="-15" w:right="7" w:firstLine="568"/>
        <w:jc w:val="both"/>
      </w:pPr>
      <w:r>
        <w:rPr>
          <w:sz w:val="24"/>
        </w:rPr>
        <w:t>— сравнивать произведения, относящиеся к одной теме, но разным жанрам; произведения одного жанра, но разной тематики;</w:t>
      </w:r>
    </w:p>
    <w:p w:rsidR="00CF572C" w:rsidRDefault="00CF572C" w:rsidP="00CF572C">
      <w:pPr>
        <w:spacing w:after="5" w:line="252" w:lineRule="auto"/>
        <w:ind w:left="-15" w:right="7" w:firstLine="568"/>
        <w:jc w:val="both"/>
      </w:pPr>
      <w:r>
        <w:rPr>
          <w:sz w:val="24"/>
        </w:rPr>
        <w:t>— исследовать текст: находить описания в произведениях разных жанров (портрет, пейзаж, интерьер).</w:t>
      </w:r>
    </w:p>
    <w:p w:rsidR="00CF572C" w:rsidRDefault="00CF572C" w:rsidP="00CF572C">
      <w:pPr>
        <w:spacing w:after="5" w:line="252" w:lineRule="auto"/>
        <w:ind w:left="576" w:right="7" w:hanging="8"/>
        <w:jc w:val="both"/>
      </w:pPr>
      <w:r>
        <w:rPr>
          <w:sz w:val="24"/>
        </w:rPr>
        <w:lastRenderedPageBreak/>
        <w:t>Работа с информацией:</w:t>
      </w:r>
    </w:p>
    <w:p w:rsidR="00CF572C" w:rsidRPr="00CF572C" w:rsidRDefault="00CF572C" w:rsidP="00CF572C">
      <w:pPr>
        <w:spacing w:after="5" w:line="252" w:lineRule="auto"/>
        <w:ind w:left="-15" w:right="7" w:firstLine="568"/>
        <w:jc w:val="both"/>
      </w:pPr>
      <w:r>
        <w:rPr>
          <w:sz w:val="24"/>
        </w:rPr>
        <w:t>— сравнивать информацию словесную (текст), графическую/ изобразительную (иллюстрация), звуковую (музыкальное произведение);</w:t>
      </w:r>
    </w:p>
    <w:p w:rsidR="00CF572C" w:rsidRDefault="00CF572C" w:rsidP="00CF572C">
      <w:pPr>
        <w:spacing w:after="5" w:line="252" w:lineRule="auto"/>
        <w:ind w:left="576" w:right="7" w:hanging="8"/>
        <w:jc w:val="both"/>
      </w:pPr>
      <w:r>
        <w:rPr>
          <w:sz w:val="24"/>
        </w:rPr>
        <w:t>— подбирать иллюстрации к тексту, соотносить произведения литературы и</w:t>
      </w:r>
    </w:p>
    <w:p w:rsidR="00CF572C" w:rsidRDefault="00CF572C" w:rsidP="00CF572C">
      <w:pPr>
        <w:spacing w:after="5" w:line="252" w:lineRule="auto"/>
        <w:ind w:left="-7" w:right="7" w:hanging="8"/>
        <w:jc w:val="both"/>
      </w:pPr>
      <w:r>
        <w:rPr>
          <w:sz w:val="24"/>
        </w:rPr>
        <w:t>изобразительного искусства по тематике, настроению, средствам выразительности;</w:t>
      </w:r>
    </w:p>
    <w:p w:rsidR="00CF572C" w:rsidRDefault="00CF572C" w:rsidP="00CF572C">
      <w:pPr>
        <w:spacing w:after="329" w:line="252" w:lineRule="auto"/>
        <w:ind w:left="576" w:right="7" w:hanging="8"/>
        <w:jc w:val="both"/>
      </w:pPr>
      <w:r>
        <w:rPr>
          <w:sz w:val="24"/>
        </w:rPr>
        <w:t>— выбирать книгу в библиотеке в соответствии с учебной задачей; составлять аннотацию.</w:t>
      </w:r>
    </w:p>
    <w:p w:rsidR="00CF572C" w:rsidRDefault="00CF572C" w:rsidP="00CF572C">
      <w:pPr>
        <w:spacing w:after="5" w:line="252" w:lineRule="auto"/>
        <w:ind w:left="576" w:right="7" w:hanging="8"/>
        <w:jc w:val="both"/>
      </w:pPr>
      <w:r>
        <w:rPr>
          <w:sz w:val="24"/>
        </w:rPr>
        <w:t>Коммуникативные универсальные учебные действия:</w:t>
      </w:r>
    </w:p>
    <w:p w:rsidR="00CF572C" w:rsidRDefault="00CF572C" w:rsidP="00CF572C">
      <w:pPr>
        <w:spacing w:after="5" w:line="252" w:lineRule="auto"/>
        <w:ind w:left="-15" w:right="7" w:firstLine="568"/>
        <w:jc w:val="both"/>
      </w:pPr>
      <w:r>
        <w:rPr>
          <w:sz w:val="24"/>
        </w:rPr>
        <w:t>— читать текст с разными интонациями, передавая своё отношение к событиям, героям произведения;</w:t>
      </w:r>
    </w:p>
    <w:p w:rsidR="00CF572C" w:rsidRDefault="00CF572C" w:rsidP="00CF572C">
      <w:pPr>
        <w:spacing w:after="5" w:line="252" w:lineRule="auto"/>
        <w:ind w:left="576" w:right="7" w:hanging="8"/>
        <w:jc w:val="both"/>
      </w:pPr>
      <w:r>
        <w:rPr>
          <w:sz w:val="24"/>
        </w:rPr>
        <w:t>— формулировать вопросы по основным событиям текста;</w:t>
      </w:r>
    </w:p>
    <w:p w:rsidR="00CF572C" w:rsidRDefault="00CF572C" w:rsidP="00CF572C">
      <w:pPr>
        <w:spacing w:after="5" w:line="252" w:lineRule="auto"/>
        <w:ind w:left="576" w:right="7" w:hanging="8"/>
        <w:jc w:val="both"/>
      </w:pPr>
      <w:r>
        <w:rPr>
          <w:sz w:val="24"/>
        </w:rPr>
        <w:t>— пересказывать текст (подробно, выборочно, с изменением лица);</w:t>
      </w:r>
    </w:p>
    <w:p w:rsidR="00CF572C" w:rsidRDefault="00CF572C" w:rsidP="00CF572C">
      <w:pPr>
        <w:spacing w:after="5" w:line="252" w:lineRule="auto"/>
        <w:ind w:left="-15" w:right="7" w:firstLine="568"/>
        <w:jc w:val="both"/>
      </w:pPr>
      <w:r>
        <w:rPr>
          <w:sz w:val="24"/>
        </w:rPr>
        <w:t>— выразительно исполнять стихотворное произведение, создавая соответствующее настроение;</w:t>
      </w:r>
    </w:p>
    <w:p w:rsidR="00CF572C" w:rsidRDefault="00CF572C" w:rsidP="00CF572C">
      <w:pPr>
        <w:spacing w:after="329" w:line="252" w:lineRule="auto"/>
        <w:ind w:left="576" w:right="7" w:hanging="8"/>
        <w:jc w:val="both"/>
      </w:pPr>
      <w:r>
        <w:rPr>
          <w:sz w:val="24"/>
        </w:rPr>
        <w:t>— сочинять простые истории (сказки, рассказы) по аналогии.</w:t>
      </w:r>
    </w:p>
    <w:p w:rsidR="00CF572C" w:rsidRDefault="00CF572C" w:rsidP="00CF572C">
      <w:pPr>
        <w:spacing w:after="5" w:line="252" w:lineRule="auto"/>
        <w:ind w:left="576" w:right="7" w:hanging="8"/>
        <w:jc w:val="both"/>
      </w:pPr>
      <w:r>
        <w:rPr>
          <w:sz w:val="24"/>
        </w:rPr>
        <w:t>Регулятивные универсальные учебные действия:</w:t>
      </w:r>
    </w:p>
    <w:p w:rsidR="00CF572C" w:rsidRDefault="00CF572C" w:rsidP="00CF572C">
      <w:pPr>
        <w:spacing w:after="5" w:line="252" w:lineRule="auto"/>
        <w:ind w:left="-15" w:right="7" w:firstLine="568"/>
        <w:jc w:val="both"/>
      </w:pPr>
      <w:r>
        <w:rPr>
          <w:sz w:val="24"/>
        </w:rPr>
        <w:t>— 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F572C" w:rsidRDefault="00CF572C" w:rsidP="00CF572C">
      <w:pPr>
        <w:spacing w:after="5" w:line="252" w:lineRule="auto"/>
        <w:ind w:left="576" w:right="7" w:hanging="8"/>
        <w:jc w:val="both"/>
      </w:pPr>
      <w:r>
        <w:rPr>
          <w:sz w:val="24"/>
        </w:rPr>
        <w:t>— оценивать качество своего восприятия текста на слух;</w:t>
      </w:r>
    </w:p>
    <w:p w:rsidR="00CF572C" w:rsidRDefault="00CF572C" w:rsidP="00CF572C">
      <w:pPr>
        <w:spacing w:after="5" w:line="252" w:lineRule="auto"/>
        <w:ind w:left="-15" w:right="7" w:firstLine="568"/>
        <w:jc w:val="both"/>
      </w:pPr>
      <w:r>
        <w:rPr>
          <w:sz w:val="24"/>
        </w:rPr>
        <w:t>— 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CF572C" w:rsidRDefault="00CF572C" w:rsidP="00CF572C">
      <w:pPr>
        <w:spacing w:after="5" w:line="252" w:lineRule="auto"/>
        <w:ind w:left="576" w:right="7" w:hanging="8"/>
        <w:jc w:val="both"/>
      </w:pPr>
      <w:r>
        <w:rPr>
          <w:sz w:val="24"/>
        </w:rPr>
        <w:t>Совместная деятельность:</w:t>
      </w:r>
    </w:p>
    <w:p w:rsidR="00CF572C" w:rsidRDefault="00CF572C" w:rsidP="00CF572C">
      <w:pPr>
        <w:spacing w:after="5" w:line="252" w:lineRule="auto"/>
        <w:ind w:left="-15" w:right="7" w:firstLine="568"/>
        <w:jc w:val="both"/>
      </w:pPr>
      <w:r>
        <w:rPr>
          <w:sz w:val="24"/>
        </w:rPr>
        <w:t>— участвовать в совместной деятельности: выполнять роли лидера, подчинённого, соблюдать равноправие и дружелюбие;</w:t>
      </w:r>
    </w:p>
    <w:p w:rsidR="00CF572C" w:rsidRDefault="00CF572C" w:rsidP="00CF572C">
      <w:pPr>
        <w:spacing w:after="5" w:line="252" w:lineRule="auto"/>
        <w:ind w:left="-15" w:right="7" w:firstLine="568"/>
        <w:jc w:val="both"/>
      </w:pPr>
      <w:r>
        <w:rPr>
          <w:sz w:val="24"/>
        </w:rPr>
        <w:t>— 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F572C" w:rsidRDefault="00CF572C" w:rsidP="00CF572C">
      <w:pPr>
        <w:spacing w:after="321" w:line="252" w:lineRule="auto"/>
        <w:ind w:left="-15" w:right="7" w:firstLine="568"/>
        <w:jc w:val="both"/>
      </w:pPr>
      <w:r>
        <w:rPr>
          <w:sz w:val="24"/>
        </w:rPr>
        <w:t>— осуществлять взаимопомощь, проявлять ответственность при выполнении своей части работы, оценивать свой вклад в общее дело.</w:t>
      </w:r>
    </w:p>
    <w:p w:rsidR="00CF572C" w:rsidRDefault="00CF572C" w:rsidP="00CF572C">
      <w:pPr>
        <w:spacing w:after="323" w:line="252" w:lineRule="auto"/>
        <w:ind w:left="576" w:right="7" w:hanging="8"/>
        <w:jc w:val="both"/>
      </w:pPr>
      <w:r>
        <w:rPr>
          <w:sz w:val="24"/>
        </w:rPr>
        <w:t>4 класс</w:t>
      </w:r>
    </w:p>
    <w:p w:rsidR="00CF572C" w:rsidRDefault="00CF572C" w:rsidP="00CF572C">
      <w:pPr>
        <w:spacing w:after="5" w:line="252" w:lineRule="auto"/>
        <w:ind w:left="-15" w:right="7" w:firstLine="568"/>
        <w:jc w:val="both"/>
      </w:pPr>
      <w:r>
        <w:rPr>
          <w:sz w:val="24"/>
        </w:rPr>
        <w:t>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w:t>
      </w:r>
    </w:p>
    <w:p w:rsidR="00CF572C" w:rsidRDefault="00CF572C" w:rsidP="00CF572C">
      <w:pPr>
        <w:spacing w:after="5" w:line="252" w:lineRule="auto"/>
        <w:ind w:left="-15" w:right="7" w:firstLine="568"/>
        <w:jc w:val="both"/>
      </w:pPr>
      <w:r>
        <w:rPr>
          <w:sz w:val="24"/>
        </w:rPr>
        <w:t>Круг чтения: народная и авторская песня: понятие исторической песни, знакомство с песнями на тему Великой Отечественной войны.</w:t>
      </w:r>
    </w:p>
    <w:p w:rsidR="00CF572C" w:rsidRDefault="00CF572C" w:rsidP="00CF572C">
      <w:pPr>
        <w:spacing w:after="5" w:line="252" w:lineRule="auto"/>
        <w:ind w:left="-15" w:right="7" w:firstLine="568"/>
        <w:jc w:val="both"/>
      </w:pPr>
      <w:r>
        <w:rPr>
          <w:sz w:val="24"/>
        </w:rPr>
        <w:t xml:space="preserve">Фольклор (устное народное творчество). Фольклор как народная духовная культура </w:t>
      </w:r>
      <w:r>
        <w:rPr>
          <w:sz w:val="24"/>
        </w:rPr>
        <w:lastRenderedPageBreak/>
        <w:t>(произведения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CF572C" w:rsidRDefault="00CF572C" w:rsidP="00CF572C">
      <w:pPr>
        <w:spacing w:after="5" w:line="252" w:lineRule="auto"/>
        <w:ind w:left="-15" w:right="7" w:firstLine="568"/>
        <w:jc w:val="both"/>
      </w:pPr>
      <w:r>
        <w:rPr>
          <w:sz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F572C" w:rsidRDefault="00CF572C" w:rsidP="00CF572C">
      <w:pPr>
        <w:spacing w:after="5" w:line="252" w:lineRule="auto"/>
        <w:ind w:left="-15" w:right="7" w:firstLine="568"/>
        <w:jc w:val="both"/>
      </w:pPr>
      <w:r>
        <w:rPr>
          <w:sz w:val="24"/>
        </w:rPr>
        <w:t>Творчество А. С. Пушкина.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F572C" w:rsidRDefault="00D4750D" w:rsidP="00D4750D">
      <w:pPr>
        <w:spacing w:after="1"/>
        <w:ind w:left="10" w:hanging="10"/>
        <w:jc w:val="both"/>
      </w:pPr>
      <w:r>
        <w:rPr>
          <w:sz w:val="24"/>
        </w:rPr>
        <w:t xml:space="preserve">          </w:t>
      </w:r>
      <w:r w:rsidR="00CF572C">
        <w:rPr>
          <w:sz w:val="24"/>
        </w:rPr>
        <w:t xml:space="preserve">Творчество И. А. Крылова.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CF572C" w:rsidRDefault="00CF572C" w:rsidP="00CF572C">
      <w:pPr>
        <w:spacing w:after="5" w:line="252" w:lineRule="auto"/>
        <w:ind w:left="-15" w:right="7" w:firstLine="568"/>
        <w:jc w:val="both"/>
      </w:pPr>
      <w:r>
        <w:rPr>
          <w:sz w:val="24"/>
        </w:rPr>
        <w:t>Творчество М. Ю. Лермонтова.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F572C" w:rsidRDefault="00CF572C" w:rsidP="00D4750D">
      <w:pPr>
        <w:spacing w:after="1"/>
        <w:ind w:left="10" w:hanging="10"/>
        <w:jc w:val="center"/>
      </w:pPr>
      <w:r>
        <w:rPr>
          <w:sz w:val="24"/>
        </w:rPr>
        <w:t>Литературная сказка. Тематика авторских стихотворных сказок (две-три по выбору).</w:t>
      </w:r>
    </w:p>
    <w:p w:rsidR="00CF572C" w:rsidRDefault="00CF572C" w:rsidP="00CF572C">
      <w:pPr>
        <w:spacing w:after="5" w:line="252" w:lineRule="auto"/>
        <w:ind w:left="-7" w:right="7" w:hanging="8"/>
        <w:jc w:val="both"/>
      </w:pPr>
      <w:r>
        <w:rPr>
          <w:sz w:val="24"/>
        </w:rPr>
        <w:t>Герои литературных сказок (произведения  М. Ю.  Лермонтова,  П. П.  Ершова,  П. П.  Бажова,</w:t>
      </w:r>
    </w:p>
    <w:p w:rsidR="00CF572C" w:rsidRDefault="00CF572C" w:rsidP="00CF572C">
      <w:pPr>
        <w:spacing w:after="5" w:line="252" w:lineRule="auto"/>
        <w:ind w:left="-7" w:right="7" w:hanging="8"/>
        <w:jc w:val="both"/>
      </w:pPr>
      <w:r>
        <w:rPr>
          <w:sz w:val="24"/>
        </w:rPr>
        <w:t>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CF572C" w:rsidRDefault="00CF572C" w:rsidP="00CF572C">
      <w:pPr>
        <w:spacing w:after="5" w:line="252" w:lineRule="auto"/>
        <w:ind w:left="-15" w:right="7" w:firstLine="568"/>
        <w:jc w:val="both"/>
      </w:pPr>
      <w:r>
        <w:rPr>
          <w:sz w:val="24"/>
        </w:rPr>
        <w:t>Картины природы в творчестве поэтов и писателей ХIХ— 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F572C" w:rsidRDefault="00CF572C" w:rsidP="00CF572C">
      <w:pPr>
        <w:spacing w:after="5" w:line="252" w:lineRule="auto"/>
        <w:ind w:left="-15" w:right="7" w:firstLine="568"/>
        <w:jc w:val="both"/>
      </w:pPr>
      <w:r>
        <w:rPr>
          <w:sz w:val="24"/>
        </w:rPr>
        <w:t>Творчество Л. 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w:t>
      </w:r>
      <w:r w:rsidR="00D4750D">
        <w:rPr>
          <w:sz w:val="24"/>
        </w:rPr>
        <w:t xml:space="preserve"> </w:t>
      </w:r>
      <w:r>
        <w:rPr>
          <w:sz w:val="24"/>
        </w:rPr>
        <w:t>рассуждения в рассказах Л. Н. Толстого.</w:t>
      </w:r>
    </w:p>
    <w:p w:rsidR="00CF572C" w:rsidRDefault="00CF572C" w:rsidP="00CF572C">
      <w:pPr>
        <w:spacing w:after="5" w:line="252" w:lineRule="auto"/>
        <w:ind w:left="-15" w:right="7" w:firstLine="568"/>
        <w:jc w:val="both"/>
      </w:pPr>
      <w:r>
        <w:rPr>
          <w:sz w:val="24"/>
        </w:rPr>
        <w:t xml:space="preserve">Произведения о животных и родной природе.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w:t>
      </w:r>
      <w:r>
        <w:rPr>
          <w:sz w:val="24"/>
        </w:rPr>
        <w:lastRenderedPageBreak/>
        <w:t>Пришвина, Ю. И. Коваля и др.</w:t>
      </w:r>
    </w:p>
    <w:p w:rsidR="00CF572C" w:rsidRDefault="00CF572C" w:rsidP="00CF572C">
      <w:pPr>
        <w:spacing w:after="5" w:line="252" w:lineRule="auto"/>
        <w:ind w:left="-15" w:right="7" w:firstLine="568"/>
        <w:jc w:val="both"/>
      </w:pPr>
      <w:r>
        <w:rPr>
          <w:sz w:val="24"/>
        </w:rP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CF572C" w:rsidRDefault="00CF572C" w:rsidP="00CF572C">
      <w:pPr>
        <w:spacing w:after="5" w:line="252" w:lineRule="auto"/>
        <w:ind w:left="-15" w:right="7" w:firstLine="568"/>
        <w:jc w:val="both"/>
      </w:pPr>
      <w:r>
        <w:rPr>
          <w:sz w:val="24"/>
        </w:rPr>
        <w:t>Пьеса.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CF572C" w:rsidRDefault="00CF572C" w:rsidP="00CF572C">
      <w:pPr>
        <w:spacing w:after="5" w:line="252" w:lineRule="auto"/>
        <w:ind w:left="-15" w:right="7" w:firstLine="568"/>
        <w:jc w:val="both"/>
      </w:pPr>
      <w:r>
        <w:rPr>
          <w:sz w:val="24"/>
        </w:rPr>
        <w:t>Юмористические произведения. Круг чтения (не менее двух произведений по выбору): юмористические произведения на примере рассказов М. М. Зощенко, В. Ю. Драгунского, Н. Н. Носова,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CF572C" w:rsidRPr="00CF572C" w:rsidRDefault="00CF572C" w:rsidP="00CF572C">
      <w:pPr>
        <w:spacing w:after="5" w:line="252" w:lineRule="auto"/>
        <w:ind w:left="-15" w:right="7" w:firstLine="568"/>
        <w:jc w:val="both"/>
      </w:pPr>
      <w:r>
        <w:rPr>
          <w:sz w:val="24"/>
        </w:rPr>
        <w:t>Зарубежная литература. 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CF572C" w:rsidRDefault="00CF572C" w:rsidP="00CF572C">
      <w:pPr>
        <w:spacing w:after="5" w:line="252" w:lineRule="auto"/>
        <w:ind w:left="-15" w:right="7" w:firstLine="568"/>
        <w:jc w:val="both"/>
      </w:pPr>
      <w:r>
        <w:rPr>
          <w:sz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w:t>
      </w:r>
      <w:r w:rsidR="00D4750D">
        <w:rPr>
          <w:sz w:val="24"/>
        </w:rPr>
        <w:t xml:space="preserve"> </w:t>
      </w:r>
      <w:r>
        <w:rPr>
          <w:sz w:val="24"/>
        </w:rPr>
        <w:t>произведение, книга-сборник, собрание сочинений, периодическая печать, справочные издания. Работа с источниками периодической печати.</w:t>
      </w:r>
    </w:p>
    <w:p w:rsidR="00CF572C" w:rsidRDefault="00CF572C" w:rsidP="00CF572C">
      <w:pPr>
        <w:spacing w:after="323" w:line="252" w:lineRule="auto"/>
        <w:ind w:left="-15" w:right="7" w:firstLine="568"/>
        <w:jc w:val="both"/>
      </w:pPr>
      <w:r>
        <w:rPr>
          <w:sz w:val="24"/>
        </w:rPr>
        <w:t>Изучение содержания учебного предмета «Литературное чтение» в четвёртом классе способствует освоению ряда УУД.</w:t>
      </w:r>
    </w:p>
    <w:p w:rsidR="00CF572C" w:rsidRDefault="00CF572C" w:rsidP="00CF572C">
      <w:pPr>
        <w:spacing w:after="5" w:line="252" w:lineRule="auto"/>
        <w:ind w:left="576" w:right="7" w:hanging="8"/>
        <w:jc w:val="both"/>
      </w:pPr>
      <w:r>
        <w:rPr>
          <w:sz w:val="24"/>
        </w:rPr>
        <w:t>Познавательные универсальные учебные действия:</w:t>
      </w:r>
    </w:p>
    <w:p w:rsidR="00CF572C" w:rsidRDefault="00CF572C" w:rsidP="00CF572C">
      <w:pPr>
        <w:spacing w:after="5" w:line="252" w:lineRule="auto"/>
        <w:ind w:left="-15" w:right="7" w:firstLine="568"/>
        <w:jc w:val="both"/>
      </w:pPr>
      <w:r>
        <w:rPr>
          <w:sz w:val="24"/>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F572C" w:rsidRDefault="00CF572C" w:rsidP="00CF572C">
      <w:pPr>
        <w:spacing w:after="5" w:line="252" w:lineRule="auto"/>
        <w:ind w:left="-15" w:right="7" w:firstLine="568"/>
        <w:jc w:val="both"/>
      </w:pPr>
      <w:r>
        <w:rPr>
          <w:sz w:val="24"/>
        </w:rPr>
        <w:t>— читать про себя (молча), оценивать своё чтение с точки зрения понимания и запоминания текста;</w:t>
      </w:r>
    </w:p>
    <w:p w:rsidR="00CF572C" w:rsidRDefault="00CF572C" w:rsidP="00CF572C">
      <w:pPr>
        <w:spacing w:after="5" w:line="252" w:lineRule="auto"/>
        <w:ind w:left="-15" w:right="7" w:firstLine="568"/>
        <w:jc w:val="both"/>
      </w:pPr>
      <w:r>
        <w:rPr>
          <w:sz w:val="24"/>
        </w:rPr>
        <w:t>—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F572C" w:rsidRDefault="00CF572C" w:rsidP="00CF572C">
      <w:pPr>
        <w:spacing w:after="5" w:line="252" w:lineRule="auto"/>
        <w:ind w:left="-15" w:right="7" w:firstLine="568"/>
        <w:jc w:val="both"/>
      </w:pPr>
      <w:r>
        <w:rPr>
          <w:sz w:val="24"/>
        </w:rPr>
        <w:t>— 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F572C" w:rsidRDefault="00CF572C" w:rsidP="00CF572C">
      <w:pPr>
        <w:spacing w:after="5" w:line="252" w:lineRule="auto"/>
        <w:ind w:left="-15" w:right="7" w:firstLine="568"/>
        <w:jc w:val="both"/>
      </w:pPr>
      <w:r>
        <w:rPr>
          <w:sz w:val="24"/>
        </w:rPr>
        <w:t>— составлять план (вопросный, номинативный, цитатный) текста, дополнять и восстанавливать нарушенную последовательность;</w:t>
      </w:r>
    </w:p>
    <w:p w:rsidR="00CF572C" w:rsidRDefault="00CF572C" w:rsidP="00CF572C">
      <w:pPr>
        <w:spacing w:after="5" w:line="252" w:lineRule="auto"/>
        <w:ind w:left="-15" w:right="7" w:firstLine="568"/>
        <w:jc w:val="both"/>
      </w:pPr>
      <w:r>
        <w:rPr>
          <w:sz w:val="24"/>
        </w:rPr>
        <w:t>—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F572C" w:rsidRDefault="00CF572C" w:rsidP="00CF572C">
      <w:pPr>
        <w:spacing w:after="5" w:line="252" w:lineRule="auto"/>
        <w:ind w:left="576" w:right="7" w:hanging="8"/>
        <w:jc w:val="both"/>
      </w:pPr>
      <w:r>
        <w:rPr>
          <w:sz w:val="24"/>
        </w:rPr>
        <w:t>Работа с текстом:</w:t>
      </w:r>
    </w:p>
    <w:p w:rsidR="00CF572C" w:rsidRDefault="00CF572C" w:rsidP="00CF572C">
      <w:pPr>
        <w:spacing w:after="5" w:line="252" w:lineRule="auto"/>
        <w:ind w:left="-15" w:right="7" w:firstLine="568"/>
        <w:jc w:val="both"/>
      </w:pPr>
      <w:r>
        <w:rPr>
          <w:sz w:val="24"/>
        </w:rPr>
        <w:t>— использовать справочную информацию для получения дополнительной информации в соответствии с учебной задачей;</w:t>
      </w:r>
    </w:p>
    <w:p w:rsidR="00CF572C" w:rsidRDefault="00CF572C" w:rsidP="00CF572C">
      <w:pPr>
        <w:spacing w:after="5" w:line="252" w:lineRule="auto"/>
        <w:ind w:left="-15" w:right="7" w:firstLine="568"/>
        <w:jc w:val="both"/>
      </w:pPr>
      <w:r>
        <w:rPr>
          <w:sz w:val="24"/>
        </w:rPr>
        <w:t>— характеризовать книгу по её элементам (обложка, оглавление, аннотация, предисловие, иллюстрации, примечания и др.);</w:t>
      </w:r>
    </w:p>
    <w:p w:rsidR="00CF572C" w:rsidRDefault="00CF572C" w:rsidP="00CF572C">
      <w:pPr>
        <w:spacing w:after="5" w:line="252" w:lineRule="auto"/>
        <w:ind w:left="576" w:right="7" w:hanging="8"/>
        <w:jc w:val="both"/>
      </w:pPr>
      <w:r>
        <w:rPr>
          <w:sz w:val="24"/>
        </w:rPr>
        <w:t>— выбирать книгу в библиотеке в соответствии с учебной задачей; составлять аннотацию.</w:t>
      </w:r>
    </w:p>
    <w:p w:rsidR="00CF572C" w:rsidRDefault="00CF572C" w:rsidP="00CF572C">
      <w:pPr>
        <w:spacing w:after="5" w:line="252" w:lineRule="auto"/>
        <w:ind w:left="576" w:right="7" w:hanging="8"/>
        <w:jc w:val="both"/>
      </w:pPr>
      <w:r>
        <w:rPr>
          <w:sz w:val="24"/>
        </w:rPr>
        <w:t>Коммуникативные универсальные учебные действия:</w:t>
      </w:r>
    </w:p>
    <w:p w:rsidR="00CF572C" w:rsidRDefault="00CF572C" w:rsidP="00CF572C">
      <w:pPr>
        <w:spacing w:after="5" w:line="252" w:lineRule="auto"/>
        <w:ind w:left="-15" w:right="7" w:firstLine="568"/>
        <w:jc w:val="both"/>
      </w:pPr>
      <w:r>
        <w:rPr>
          <w:sz w:val="24"/>
        </w:rPr>
        <w:lastRenderedPageBreak/>
        <w:t>— соблюдать правила речевого этикета в учебном диалоге, отвечать и задавать вопросы к учебным и художественным текстам;</w:t>
      </w:r>
    </w:p>
    <w:p w:rsidR="00CF572C" w:rsidRDefault="00CF572C" w:rsidP="00CF572C">
      <w:pPr>
        <w:spacing w:after="5" w:line="252" w:lineRule="auto"/>
        <w:ind w:left="576" w:right="7" w:hanging="8"/>
        <w:jc w:val="both"/>
      </w:pPr>
      <w:r>
        <w:rPr>
          <w:sz w:val="24"/>
        </w:rPr>
        <w:t>— пересказывать текст в соответствии с учебной задачей;</w:t>
      </w:r>
    </w:p>
    <w:p w:rsidR="00CF572C" w:rsidRDefault="00CF572C" w:rsidP="00CF572C">
      <w:pPr>
        <w:spacing w:after="5" w:line="252" w:lineRule="auto"/>
        <w:ind w:left="-15" w:right="7" w:firstLine="568"/>
        <w:jc w:val="both"/>
      </w:pPr>
      <w:r>
        <w:rPr>
          <w:sz w:val="24"/>
        </w:rPr>
        <w:t>— рассказывать о тематике детской литературы, о любимом писателе и его произведениях;</w:t>
      </w:r>
    </w:p>
    <w:p w:rsidR="00CF572C" w:rsidRDefault="00CF572C" w:rsidP="00CF572C">
      <w:pPr>
        <w:spacing w:after="5" w:line="252" w:lineRule="auto"/>
        <w:ind w:left="576" w:right="7" w:hanging="8"/>
        <w:jc w:val="both"/>
      </w:pPr>
      <w:r>
        <w:rPr>
          <w:sz w:val="24"/>
        </w:rPr>
        <w:t>— оценивать мнение авторов о героях и своё отношение к ним;</w:t>
      </w:r>
    </w:p>
    <w:p w:rsidR="00CF572C" w:rsidRDefault="00CF572C" w:rsidP="00CF572C">
      <w:pPr>
        <w:spacing w:after="5" w:line="252" w:lineRule="auto"/>
        <w:ind w:left="576" w:right="7" w:hanging="8"/>
        <w:jc w:val="both"/>
      </w:pPr>
      <w:r>
        <w:rPr>
          <w:sz w:val="24"/>
        </w:rPr>
        <w:t>— использовать элементы импровизации при исполнении фольклорных произведений;</w:t>
      </w:r>
    </w:p>
    <w:p w:rsidR="00CF572C" w:rsidRDefault="00CF572C" w:rsidP="00CF572C">
      <w:pPr>
        <w:spacing w:after="5" w:line="252" w:lineRule="auto"/>
        <w:ind w:left="-15" w:right="7" w:firstLine="568"/>
        <w:jc w:val="both"/>
      </w:pPr>
      <w:r>
        <w:rPr>
          <w:sz w:val="24"/>
        </w:rPr>
        <w:t>— сочинять небольшие тексты повествовательного и описательного характера по наблюдениям, на заданную тему.</w:t>
      </w:r>
    </w:p>
    <w:p w:rsidR="00CF572C" w:rsidRDefault="00CF572C" w:rsidP="00CF572C">
      <w:pPr>
        <w:spacing w:after="5" w:line="252" w:lineRule="auto"/>
        <w:ind w:left="576" w:right="7" w:hanging="8"/>
        <w:jc w:val="both"/>
      </w:pPr>
      <w:r>
        <w:rPr>
          <w:sz w:val="24"/>
        </w:rPr>
        <w:t>Регулятивные универсальные учебные действия:</w:t>
      </w:r>
    </w:p>
    <w:p w:rsidR="00CF572C" w:rsidRDefault="00CF572C" w:rsidP="00CF572C">
      <w:pPr>
        <w:spacing w:after="5" w:line="252" w:lineRule="auto"/>
        <w:ind w:left="-15" w:right="7" w:firstLine="568"/>
        <w:jc w:val="both"/>
      </w:pPr>
      <w:r>
        <w:rPr>
          <w:sz w:val="24"/>
        </w:rPr>
        <w:t>— понимать значение чтения для самообразования и саморазвития; самостоятельно организовывать читательскую деятельность во время досуга;</w:t>
      </w:r>
    </w:p>
    <w:p w:rsidR="00CF572C" w:rsidRDefault="00CF572C" w:rsidP="00CF572C">
      <w:pPr>
        <w:spacing w:after="5" w:line="252" w:lineRule="auto"/>
        <w:ind w:left="576" w:right="7" w:hanging="8"/>
        <w:jc w:val="both"/>
      </w:pPr>
      <w:r>
        <w:rPr>
          <w:sz w:val="24"/>
        </w:rPr>
        <w:t>— определять цель выразительного исполнения и работы с текстом;</w:t>
      </w:r>
    </w:p>
    <w:p w:rsidR="00CF572C" w:rsidRDefault="00CF572C" w:rsidP="00CF572C">
      <w:pPr>
        <w:spacing w:after="5" w:line="252" w:lineRule="auto"/>
        <w:ind w:left="-15" w:right="7" w:firstLine="568"/>
        <w:jc w:val="both"/>
      </w:pPr>
      <w:r>
        <w:rPr>
          <w:sz w:val="24"/>
        </w:rPr>
        <w:t>— оценивать выступление (своё и одноклассников) с точки зрения передачи настроения, особенностей произведения и героев;</w:t>
      </w:r>
    </w:p>
    <w:p w:rsidR="00CF572C" w:rsidRDefault="00CF572C" w:rsidP="00CF572C">
      <w:pPr>
        <w:spacing w:after="5" w:line="252" w:lineRule="auto"/>
        <w:ind w:left="-15" w:right="7" w:firstLine="568"/>
        <w:jc w:val="both"/>
      </w:pPr>
      <w:r>
        <w:rPr>
          <w:sz w:val="24"/>
        </w:rPr>
        <w:t>—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F572C" w:rsidRDefault="00CF572C" w:rsidP="00CF572C">
      <w:pPr>
        <w:spacing w:after="5" w:line="252" w:lineRule="auto"/>
        <w:ind w:left="576" w:right="7" w:hanging="8"/>
        <w:jc w:val="both"/>
      </w:pPr>
      <w:r>
        <w:rPr>
          <w:sz w:val="24"/>
        </w:rPr>
        <w:t>Совместная деятельность:</w:t>
      </w:r>
    </w:p>
    <w:p w:rsidR="00CF572C" w:rsidRDefault="00CF572C" w:rsidP="00CF572C">
      <w:pPr>
        <w:spacing w:after="5" w:line="252" w:lineRule="auto"/>
        <w:ind w:left="-15" w:right="7" w:firstLine="568"/>
        <w:jc w:val="both"/>
      </w:pPr>
      <w:r>
        <w:rPr>
          <w:sz w:val="24"/>
        </w:rPr>
        <w:t>— 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CF572C" w:rsidRDefault="00CF572C" w:rsidP="00CF572C">
      <w:pPr>
        <w:spacing w:after="919" w:line="252" w:lineRule="auto"/>
        <w:ind w:left="-15" w:right="7" w:firstLine="568"/>
        <w:jc w:val="both"/>
      </w:pPr>
      <w:r>
        <w:rPr>
          <w:sz w:val="24"/>
        </w:rPr>
        <w:t>— ответственно относиться к своим обязанностям в процессе совместной деятельности, оценивать свой вклад в общее дело.</w:t>
      </w:r>
    </w:p>
    <w:p w:rsidR="00CF572C" w:rsidRDefault="00CF572C" w:rsidP="00CF572C">
      <w:pPr>
        <w:spacing w:after="1"/>
        <w:ind w:left="10" w:right="101" w:hanging="10"/>
        <w:jc w:val="right"/>
      </w:pPr>
      <w:r>
        <w:rPr>
          <w:sz w:val="24"/>
        </w:rPr>
        <w:t>ПЛАНИРУЕМЫЕ РЕЗУЛЬТАТЫ ОСВОЕНИЯ ПРОГРАММЫ УЧЕБНОГО ПРЕДМЕТА</w:t>
      </w:r>
    </w:p>
    <w:p w:rsidR="00CF572C" w:rsidRDefault="00CF572C" w:rsidP="00CF572C">
      <w:pPr>
        <w:spacing w:after="192" w:line="264" w:lineRule="auto"/>
        <w:ind w:left="576" w:right="568" w:hanging="10"/>
        <w:jc w:val="center"/>
      </w:pPr>
      <w:r>
        <w:rPr>
          <w:sz w:val="24"/>
        </w:rPr>
        <w:t>«ЛИТЕРАТУРНОЕ ЧТЕНИЕ»</w:t>
      </w:r>
    </w:p>
    <w:p w:rsidR="00CF572C" w:rsidRDefault="00CF572C" w:rsidP="00CF572C">
      <w:pPr>
        <w:spacing w:after="73" w:line="252" w:lineRule="auto"/>
        <w:ind w:left="576" w:right="7" w:hanging="8"/>
        <w:jc w:val="both"/>
      </w:pPr>
      <w:r>
        <w:rPr>
          <w:sz w:val="24"/>
        </w:rPr>
        <w:t>ЛИЧНОСТНЫЕ РЕЗУЛЬТАТЫ</w:t>
      </w:r>
    </w:p>
    <w:p w:rsidR="00CF572C" w:rsidRDefault="00CF572C" w:rsidP="00CF572C">
      <w:pPr>
        <w:spacing w:after="332" w:line="252" w:lineRule="auto"/>
        <w:ind w:left="-15" w:right="7" w:firstLine="568"/>
        <w:jc w:val="both"/>
      </w:pPr>
      <w:r>
        <w:rPr>
          <w:sz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F572C" w:rsidRDefault="00CF572C" w:rsidP="00CF572C">
      <w:pPr>
        <w:spacing w:after="5" w:line="252" w:lineRule="auto"/>
        <w:ind w:left="576" w:right="7" w:hanging="8"/>
        <w:jc w:val="both"/>
        <w:rPr>
          <w:lang w:val="en-US"/>
        </w:rPr>
      </w:pPr>
      <w:r>
        <w:rPr>
          <w:sz w:val="24"/>
        </w:rPr>
        <w:t>Гражданско-патриотическое воспитание:</w:t>
      </w:r>
    </w:p>
    <w:p w:rsidR="00CF572C" w:rsidRDefault="00CF572C" w:rsidP="0018750E">
      <w:pPr>
        <w:widowControl/>
        <w:numPr>
          <w:ilvl w:val="0"/>
          <w:numId w:val="11"/>
        </w:numPr>
        <w:autoSpaceDE/>
        <w:autoSpaceDN/>
        <w:spacing w:after="5" w:line="252" w:lineRule="auto"/>
        <w:ind w:right="7" w:firstLine="568"/>
        <w:jc w:val="both"/>
      </w:pPr>
      <w:r>
        <w:rPr>
          <w:sz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F572C" w:rsidRDefault="00CF572C" w:rsidP="0018750E">
      <w:pPr>
        <w:widowControl/>
        <w:numPr>
          <w:ilvl w:val="0"/>
          <w:numId w:val="11"/>
        </w:numPr>
        <w:autoSpaceDE/>
        <w:autoSpaceDN/>
        <w:spacing w:after="5" w:line="252" w:lineRule="auto"/>
        <w:ind w:right="7" w:firstLine="568"/>
        <w:jc w:val="both"/>
      </w:pPr>
      <w:r>
        <w:rPr>
          <w:sz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F572C" w:rsidRDefault="00CF572C" w:rsidP="0018750E">
      <w:pPr>
        <w:widowControl/>
        <w:numPr>
          <w:ilvl w:val="0"/>
          <w:numId w:val="11"/>
        </w:numPr>
        <w:autoSpaceDE/>
        <w:autoSpaceDN/>
        <w:spacing w:after="322" w:line="252" w:lineRule="auto"/>
        <w:ind w:right="7" w:firstLine="568"/>
        <w:jc w:val="both"/>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F572C" w:rsidRDefault="00CF572C" w:rsidP="00CF572C">
      <w:pPr>
        <w:spacing w:after="5" w:line="252" w:lineRule="auto"/>
        <w:ind w:left="576" w:right="7" w:hanging="8"/>
        <w:jc w:val="both"/>
        <w:rPr>
          <w:lang w:val="en-US"/>
        </w:rPr>
      </w:pPr>
      <w:r>
        <w:rPr>
          <w:sz w:val="24"/>
        </w:rPr>
        <w:lastRenderedPageBreak/>
        <w:t>Духовно-нравственное воспитание:</w:t>
      </w:r>
    </w:p>
    <w:p w:rsidR="00CF572C" w:rsidRDefault="00CF572C" w:rsidP="0018750E">
      <w:pPr>
        <w:widowControl/>
        <w:numPr>
          <w:ilvl w:val="0"/>
          <w:numId w:val="11"/>
        </w:numPr>
        <w:autoSpaceDE/>
        <w:autoSpaceDN/>
        <w:spacing w:after="5" w:line="252" w:lineRule="auto"/>
        <w:ind w:right="7" w:firstLine="568"/>
        <w:jc w:val="both"/>
      </w:pPr>
      <w:r>
        <w:rPr>
          <w:sz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F572C" w:rsidRDefault="00CF572C" w:rsidP="0018750E">
      <w:pPr>
        <w:widowControl/>
        <w:numPr>
          <w:ilvl w:val="0"/>
          <w:numId w:val="11"/>
        </w:numPr>
        <w:autoSpaceDE/>
        <w:autoSpaceDN/>
        <w:spacing w:after="5" w:line="252" w:lineRule="auto"/>
        <w:ind w:right="7" w:firstLine="568"/>
        <w:jc w:val="both"/>
      </w:pPr>
      <w:r>
        <w:rPr>
          <w:sz w:val="24"/>
        </w:rPr>
        <w:t>осознание этических понятий, оценка поведения и поступков персонажей художественных произведений в ситуации нравственного выбора;</w:t>
      </w:r>
    </w:p>
    <w:p w:rsidR="00CF572C" w:rsidRDefault="00CF572C" w:rsidP="0018750E">
      <w:pPr>
        <w:widowControl/>
        <w:numPr>
          <w:ilvl w:val="0"/>
          <w:numId w:val="11"/>
        </w:numPr>
        <w:autoSpaceDE/>
        <w:autoSpaceDN/>
        <w:spacing w:after="5" w:line="252" w:lineRule="auto"/>
        <w:ind w:right="7" w:firstLine="568"/>
        <w:jc w:val="both"/>
      </w:pPr>
      <w:r>
        <w:rPr>
          <w:sz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F572C" w:rsidRDefault="00CF572C" w:rsidP="0018750E">
      <w:pPr>
        <w:widowControl/>
        <w:numPr>
          <w:ilvl w:val="0"/>
          <w:numId w:val="11"/>
        </w:numPr>
        <w:autoSpaceDE/>
        <w:autoSpaceDN/>
        <w:spacing w:after="327" w:line="252" w:lineRule="auto"/>
        <w:ind w:right="7" w:firstLine="568"/>
        <w:jc w:val="both"/>
      </w:pPr>
      <w:r>
        <w:rPr>
          <w:sz w:val="24"/>
        </w:rPr>
        <w:t>неприятие любых форм поведения, направленных на причинение физического и морального вреда другим людям.</w:t>
      </w:r>
    </w:p>
    <w:p w:rsidR="00CF572C" w:rsidRDefault="00CF572C" w:rsidP="00CF572C">
      <w:pPr>
        <w:spacing w:after="5" w:line="252" w:lineRule="auto"/>
        <w:ind w:left="576" w:right="7" w:hanging="8"/>
        <w:jc w:val="both"/>
      </w:pPr>
      <w:r>
        <w:rPr>
          <w:sz w:val="24"/>
        </w:rPr>
        <w:t>Эстетическое воспитание:</w:t>
      </w:r>
    </w:p>
    <w:p w:rsidR="00CF572C" w:rsidRDefault="00CF572C" w:rsidP="00CF572C">
      <w:pPr>
        <w:spacing w:after="5" w:line="252" w:lineRule="auto"/>
        <w:ind w:left="-15" w:right="7" w:firstLine="568"/>
        <w:jc w:val="both"/>
      </w:pPr>
      <w:r>
        <w:rPr>
          <w:color w:val="231F20"/>
          <w:sz w:val="20"/>
        </w:rPr>
        <w:t xml:space="preserve">— </w:t>
      </w:r>
      <w:r>
        <w:rPr>
          <w:sz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F572C" w:rsidRDefault="00CF572C" w:rsidP="00CF572C">
      <w:pPr>
        <w:spacing w:after="5" w:line="252" w:lineRule="auto"/>
        <w:ind w:left="-15" w:right="7" w:firstLine="568"/>
        <w:jc w:val="both"/>
      </w:pPr>
      <w:r>
        <w:rPr>
          <w:color w:val="231F20"/>
          <w:sz w:val="20"/>
        </w:rPr>
        <w:t xml:space="preserve">— </w:t>
      </w:r>
      <w:r>
        <w:rPr>
          <w:sz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F572C" w:rsidRDefault="00CF572C" w:rsidP="00CF572C">
      <w:pPr>
        <w:spacing w:after="331" w:line="252" w:lineRule="auto"/>
        <w:ind w:left="-15" w:right="7" w:firstLine="568"/>
        <w:jc w:val="both"/>
      </w:pPr>
      <w:r>
        <w:rPr>
          <w:color w:val="231F20"/>
          <w:sz w:val="20"/>
        </w:rPr>
        <w:t xml:space="preserve">— </w:t>
      </w:r>
      <w:r>
        <w:rPr>
          <w:sz w:val="24"/>
        </w:rPr>
        <w:t>понимание образного языка художественных произведений, выразительных средств, создающих художественный образ.</w:t>
      </w:r>
    </w:p>
    <w:p w:rsidR="00CF572C" w:rsidRDefault="00CF572C" w:rsidP="00CF572C">
      <w:pPr>
        <w:spacing w:after="67" w:line="252" w:lineRule="auto"/>
        <w:ind w:left="-15" w:right="7" w:firstLine="568"/>
        <w:jc w:val="both"/>
      </w:pPr>
      <w:r>
        <w:rPr>
          <w:sz w:val="24"/>
        </w:rPr>
        <w:t>Физическое воспитание, формирование культуры здоровья эмоционального благополучия:</w:t>
      </w:r>
    </w:p>
    <w:p w:rsidR="00CF572C" w:rsidRDefault="00CF572C" w:rsidP="00CF572C">
      <w:pPr>
        <w:spacing w:after="67" w:line="252" w:lineRule="auto"/>
        <w:ind w:left="-15" w:right="7" w:firstLine="568"/>
        <w:jc w:val="both"/>
      </w:pPr>
      <w:r>
        <w:rPr>
          <w:color w:val="231F20"/>
          <w:sz w:val="20"/>
        </w:rPr>
        <w:t xml:space="preserve">— </w:t>
      </w:r>
      <w:r>
        <w:rPr>
          <w:sz w:val="24"/>
        </w:rPr>
        <w:t>соблюдение правил  здорового  и  безопасного  (для  себя и других людей) образа жизни в окружающей среде (в том числе информационной);</w:t>
      </w:r>
    </w:p>
    <w:p w:rsidR="00CF572C" w:rsidRDefault="00CF572C" w:rsidP="00CF572C">
      <w:pPr>
        <w:spacing w:after="325" w:line="252" w:lineRule="auto"/>
        <w:ind w:left="576" w:right="7" w:hanging="8"/>
        <w:jc w:val="both"/>
      </w:pPr>
      <w:r>
        <w:rPr>
          <w:color w:val="231F20"/>
          <w:sz w:val="20"/>
        </w:rPr>
        <w:t xml:space="preserve">— </w:t>
      </w:r>
      <w:r>
        <w:rPr>
          <w:sz w:val="24"/>
        </w:rPr>
        <w:t>бережное отношение к физическому и психическому здоровью.</w:t>
      </w:r>
    </w:p>
    <w:p w:rsidR="00CF572C" w:rsidRDefault="00CF572C" w:rsidP="00CF572C">
      <w:pPr>
        <w:spacing w:after="5" w:line="252" w:lineRule="auto"/>
        <w:ind w:left="576" w:right="7" w:hanging="8"/>
        <w:jc w:val="both"/>
      </w:pPr>
      <w:r>
        <w:rPr>
          <w:sz w:val="24"/>
        </w:rPr>
        <w:t>Трудовое воспитание:</w:t>
      </w:r>
    </w:p>
    <w:p w:rsidR="00CF572C" w:rsidRDefault="00CF572C" w:rsidP="00CF572C">
      <w:pPr>
        <w:spacing w:after="330" w:line="252" w:lineRule="auto"/>
        <w:ind w:left="-15" w:right="7" w:firstLine="568"/>
        <w:jc w:val="both"/>
      </w:pPr>
      <w:r>
        <w:rPr>
          <w:color w:val="231F20"/>
          <w:sz w:val="20"/>
        </w:rPr>
        <w:t xml:space="preserve">— </w:t>
      </w:r>
      <w:r>
        <w:rPr>
          <w:sz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F572C" w:rsidRDefault="00CF572C" w:rsidP="00CF572C">
      <w:pPr>
        <w:spacing w:after="5" w:line="252" w:lineRule="auto"/>
        <w:ind w:left="576" w:right="7" w:hanging="8"/>
        <w:jc w:val="both"/>
      </w:pPr>
      <w:r>
        <w:rPr>
          <w:sz w:val="24"/>
        </w:rPr>
        <w:t>Экологическое воспитание:</w:t>
      </w:r>
    </w:p>
    <w:p w:rsidR="00CF572C" w:rsidRDefault="00CF572C" w:rsidP="00CF572C">
      <w:pPr>
        <w:spacing w:after="5" w:line="252" w:lineRule="auto"/>
        <w:ind w:left="-15" w:right="7" w:firstLine="568"/>
        <w:jc w:val="both"/>
      </w:pPr>
      <w:r>
        <w:rPr>
          <w:color w:val="231F20"/>
          <w:sz w:val="20"/>
        </w:rPr>
        <w:t xml:space="preserve">— </w:t>
      </w:r>
      <w:r>
        <w:rPr>
          <w:sz w:val="24"/>
        </w:rPr>
        <w:t xml:space="preserve">бережное отношение к природе, осознание проблем взаимоотношений человека и животных, отражённых в литературных произведениях; </w:t>
      </w:r>
      <w:r>
        <w:rPr>
          <w:color w:val="231F20"/>
          <w:sz w:val="20"/>
        </w:rPr>
        <w:t xml:space="preserve">— </w:t>
      </w:r>
      <w:r>
        <w:rPr>
          <w:sz w:val="24"/>
        </w:rPr>
        <w:t>неприятие действий, приносящих ей вред.</w:t>
      </w:r>
    </w:p>
    <w:p w:rsidR="00CF572C" w:rsidRDefault="00CF572C" w:rsidP="00CF572C">
      <w:pPr>
        <w:spacing w:after="5" w:line="252" w:lineRule="auto"/>
        <w:ind w:left="576" w:right="7" w:hanging="8"/>
        <w:jc w:val="both"/>
      </w:pPr>
      <w:r>
        <w:rPr>
          <w:sz w:val="24"/>
        </w:rPr>
        <w:t>Ценности научного познания:</w:t>
      </w:r>
    </w:p>
    <w:p w:rsidR="00CF572C" w:rsidRDefault="00CF572C" w:rsidP="00CF572C">
      <w:pPr>
        <w:spacing w:after="5" w:line="252" w:lineRule="auto"/>
        <w:ind w:left="-15" w:right="7" w:firstLine="568"/>
        <w:jc w:val="both"/>
      </w:pPr>
      <w:r>
        <w:rPr>
          <w:color w:val="231F20"/>
          <w:sz w:val="20"/>
        </w:rPr>
        <w:t xml:space="preserve">— </w:t>
      </w:r>
      <w:r>
        <w:rPr>
          <w:sz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F572C" w:rsidRDefault="00CF572C" w:rsidP="00CF572C">
      <w:pPr>
        <w:spacing w:after="5" w:line="252" w:lineRule="auto"/>
        <w:ind w:left="-15" w:right="7" w:firstLine="568"/>
        <w:jc w:val="both"/>
      </w:pPr>
      <w:r>
        <w:rPr>
          <w:color w:val="231F20"/>
          <w:sz w:val="20"/>
        </w:rPr>
        <w:t xml:space="preserve">— </w:t>
      </w:r>
      <w:r>
        <w:rPr>
          <w:sz w:val="24"/>
        </w:rPr>
        <w:t>овладение смысловым чтением для решения различного уровня учебных и жизненных задач;</w:t>
      </w:r>
    </w:p>
    <w:p w:rsidR="00CF572C" w:rsidRDefault="00CF572C" w:rsidP="00CF572C">
      <w:pPr>
        <w:spacing w:after="322" w:line="252" w:lineRule="auto"/>
        <w:ind w:left="-15" w:right="7" w:firstLine="568"/>
        <w:jc w:val="both"/>
      </w:pPr>
      <w:r>
        <w:rPr>
          <w:color w:val="231F20"/>
          <w:sz w:val="20"/>
        </w:rPr>
        <w:t xml:space="preserve">— </w:t>
      </w:r>
      <w:r>
        <w:rPr>
          <w:sz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F572C" w:rsidRDefault="00CF572C" w:rsidP="00CF572C">
      <w:pPr>
        <w:spacing w:after="5" w:line="252" w:lineRule="auto"/>
        <w:ind w:left="576" w:right="7" w:hanging="8"/>
        <w:jc w:val="both"/>
      </w:pPr>
      <w:r>
        <w:rPr>
          <w:sz w:val="24"/>
        </w:rPr>
        <w:t>МЕТАПРЕДМЕТНЫЕ РЕЗУЛЬТАТЫ</w:t>
      </w:r>
    </w:p>
    <w:p w:rsidR="00CF572C" w:rsidRDefault="00CF572C" w:rsidP="00CF572C">
      <w:pPr>
        <w:spacing w:after="5" w:line="252" w:lineRule="auto"/>
        <w:ind w:left="-15" w:right="7" w:firstLine="568"/>
        <w:jc w:val="both"/>
      </w:pPr>
      <w:r>
        <w:rPr>
          <w:sz w:val="24"/>
        </w:rPr>
        <w:t xml:space="preserve">В результате изучения предмета «Литературное чтение» в начальной школе у обучающихся </w:t>
      </w:r>
      <w:r>
        <w:rPr>
          <w:sz w:val="24"/>
        </w:rPr>
        <w:lastRenderedPageBreak/>
        <w:t>будут сформированы познавательные универсальные учебные действия:</w:t>
      </w:r>
    </w:p>
    <w:p w:rsidR="00CF572C" w:rsidRDefault="00CF572C" w:rsidP="00CF572C">
      <w:pPr>
        <w:spacing w:after="5" w:line="252" w:lineRule="auto"/>
        <w:ind w:left="576" w:right="7" w:hanging="8"/>
        <w:jc w:val="both"/>
      </w:pPr>
      <w:r>
        <w:rPr>
          <w:sz w:val="24"/>
        </w:rPr>
        <w:t>базовые логические действия:</w:t>
      </w:r>
    </w:p>
    <w:p w:rsidR="00CF572C" w:rsidRDefault="00CF572C" w:rsidP="00CF572C">
      <w:pPr>
        <w:spacing w:after="5" w:line="252" w:lineRule="auto"/>
        <w:ind w:left="-15" w:right="7" w:firstLine="568"/>
        <w:jc w:val="both"/>
      </w:pPr>
      <w:r>
        <w:rPr>
          <w:color w:val="231F20"/>
          <w:sz w:val="20"/>
        </w:rPr>
        <w:t xml:space="preserve">— </w:t>
      </w:r>
      <w:r>
        <w:rPr>
          <w:sz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F572C" w:rsidRDefault="00CF572C" w:rsidP="00CF572C">
      <w:pPr>
        <w:spacing w:after="5" w:line="252" w:lineRule="auto"/>
        <w:ind w:left="576" w:right="7" w:hanging="8"/>
        <w:jc w:val="both"/>
      </w:pPr>
      <w:r>
        <w:rPr>
          <w:color w:val="231F20"/>
          <w:sz w:val="20"/>
        </w:rPr>
        <w:t xml:space="preserve">— </w:t>
      </w:r>
      <w:r>
        <w:rPr>
          <w:sz w:val="24"/>
        </w:rPr>
        <w:t>объединять произведения по жанру, авторской принадлежности;</w:t>
      </w:r>
    </w:p>
    <w:p w:rsidR="00CF572C" w:rsidRDefault="00CF572C" w:rsidP="00CF572C">
      <w:pPr>
        <w:spacing w:after="5" w:line="252" w:lineRule="auto"/>
        <w:ind w:left="576" w:right="7" w:hanging="8"/>
        <w:jc w:val="both"/>
      </w:pPr>
      <w:r>
        <w:rPr>
          <w:color w:val="231F20"/>
          <w:sz w:val="20"/>
        </w:rPr>
        <w:t xml:space="preserve">— </w:t>
      </w:r>
      <w:r>
        <w:rPr>
          <w:sz w:val="24"/>
        </w:rPr>
        <w:t>определять существенный признак для классификации, классифицировать</w:t>
      </w:r>
    </w:p>
    <w:p w:rsidR="00CF572C" w:rsidRDefault="00CF572C" w:rsidP="00CF572C">
      <w:pPr>
        <w:spacing w:after="5" w:line="252" w:lineRule="auto"/>
        <w:ind w:left="-7" w:right="7" w:hanging="8"/>
        <w:jc w:val="both"/>
      </w:pPr>
      <w:r>
        <w:rPr>
          <w:sz w:val="24"/>
        </w:rPr>
        <w:t>произведения по темам, жанрам и видам;</w:t>
      </w:r>
    </w:p>
    <w:p w:rsidR="00CF572C" w:rsidRDefault="00CF572C" w:rsidP="00CF572C">
      <w:pPr>
        <w:spacing w:after="5" w:line="252" w:lineRule="auto"/>
        <w:ind w:left="-15" w:right="7" w:firstLine="568"/>
        <w:jc w:val="both"/>
      </w:pPr>
      <w:r>
        <w:rPr>
          <w:color w:val="231F20"/>
          <w:sz w:val="20"/>
        </w:rPr>
        <w:t xml:space="preserve">— </w:t>
      </w:r>
      <w:r>
        <w:rPr>
          <w:sz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F572C" w:rsidRDefault="00CF572C" w:rsidP="00CF572C">
      <w:pPr>
        <w:spacing w:after="5" w:line="252" w:lineRule="auto"/>
        <w:ind w:left="-15" w:right="7" w:firstLine="568"/>
        <w:jc w:val="both"/>
      </w:pPr>
      <w:r>
        <w:rPr>
          <w:color w:val="231F20"/>
          <w:sz w:val="20"/>
        </w:rPr>
        <w:t xml:space="preserve">— </w:t>
      </w:r>
      <w:r>
        <w:rPr>
          <w:sz w:val="24"/>
        </w:rPr>
        <w:t>выявлять недостаток информации для решения учебной (практической) задачи на основе предложенного алгоритма;</w:t>
      </w:r>
    </w:p>
    <w:p w:rsidR="00CF572C" w:rsidRDefault="00CF572C" w:rsidP="00CF572C">
      <w:pPr>
        <w:spacing w:after="5" w:line="252" w:lineRule="auto"/>
        <w:ind w:left="576" w:right="7" w:hanging="8"/>
        <w:jc w:val="both"/>
      </w:pPr>
      <w:r>
        <w:rPr>
          <w:color w:val="231F20"/>
          <w:sz w:val="20"/>
        </w:rPr>
        <w:t xml:space="preserve">— </w:t>
      </w:r>
      <w:r>
        <w:rPr>
          <w:sz w:val="24"/>
        </w:rPr>
        <w:t>устанавливать причинно-следственные связи в сюжете фольклорного и</w:t>
      </w:r>
    </w:p>
    <w:p w:rsidR="00CF572C" w:rsidRDefault="00CF572C" w:rsidP="00CF572C">
      <w:pPr>
        <w:spacing w:after="5" w:line="252" w:lineRule="auto"/>
        <w:ind w:left="-7" w:right="7" w:hanging="8"/>
        <w:jc w:val="both"/>
      </w:pPr>
      <w:r>
        <w:rPr>
          <w:sz w:val="24"/>
        </w:rPr>
        <w:t>художественного текста, при составлении плана, пересказе текста, характеристике поступков героев;</w:t>
      </w:r>
    </w:p>
    <w:p w:rsidR="00CF572C" w:rsidRDefault="00CF572C" w:rsidP="00CF572C">
      <w:pPr>
        <w:spacing w:after="5" w:line="252" w:lineRule="auto"/>
        <w:ind w:left="576" w:right="7" w:hanging="8"/>
        <w:jc w:val="both"/>
      </w:pPr>
      <w:r>
        <w:rPr>
          <w:color w:val="231F20"/>
          <w:sz w:val="20"/>
        </w:rPr>
        <w:t xml:space="preserve">— </w:t>
      </w:r>
      <w:r>
        <w:rPr>
          <w:sz w:val="24"/>
        </w:rPr>
        <w:t>базовые исследовательские действия:</w:t>
      </w:r>
    </w:p>
    <w:p w:rsidR="00CF572C" w:rsidRDefault="00CF572C" w:rsidP="00CF572C">
      <w:pPr>
        <w:spacing w:after="5" w:line="252" w:lineRule="auto"/>
        <w:ind w:left="-15" w:right="7" w:firstLine="568"/>
        <w:jc w:val="both"/>
      </w:pPr>
      <w:r>
        <w:rPr>
          <w:color w:val="231F20"/>
          <w:sz w:val="20"/>
        </w:rPr>
        <w:t xml:space="preserve">— </w:t>
      </w:r>
      <w:r>
        <w:rPr>
          <w:sz w:val="24"/>
        </w:rPr>
        <w:t>определять разрыв между реальным и желательным состоянием объекта (ситуации) на основе предложенных учителем вопросов;</w:t>
      </w:r>
    </w:p>
    <w:p w:rsidR="00CF572C" w:rsidRDefault="00CF572C" w:rsidP="00CF572C">
      <w:pPr>
        <w:spacing w:after="5" w:line="252" w:lineRule="auto"/>
        <w:ind w:left="576" w:right="7" w:hanging="8"/>
        <w:jc w:val="both"/>
      </w:pPr>
      <w:r>
        <w:rPr>
          <w:color w:val="231F20"/>
          <w:sz w:val="20"/>
        </w:rPr>
        <w:t xml:space="preserve">— </w:t>
      </w:r>
      <w:r>
        <w:rPr>
          <w:sz w:val="24"/>
        </w:rPr>
        <w:t>формулировать с помощью учителя цель, планировать изменения объекта, ситуации;</w:t>
      </w:r>
    </w:p>
    <w:p w:rsidR="00CF572C" w:rsidRDefault="00CF572C" w:rsidP="00CF572C">
      <w:pPr>
        <w:spacing w:after="5" w:line="252" w:lineRule="auto"/>
        <w:ind w:left="-15" w:right="7" w:firstLine="568"/>
        <w:jc w:val="both"/>
      </w:pPr>
      <w:r>
        <w:rPr>
          <w:color w:val="231F20"/>
          <w:sz w:val="20"/>
        </w:rPr>
        <w:t xml:space="preserve">— </w:t>
      </w:r>
      <w:r>
        <w:rPr>
          <w:sz w:val="24"/>
        </w:rPr>
        <w:t>сравнивать несколько вариантов решения задачи, выбирать наиболее подходящий (на основе предложенных критериев);</w:t>
      </w:r>
    </w:p>
    <w:p w:rsidR="00CF572C" w:rsidRDefault="00CF572C" w:rsidP="00CF572C">
      <w:pPr>
        <w:spacing w:after="5" w:line="252" w:lineRule="auto"/>
        <w:ind w:left="-15" w:right="7" w:firstLine="568"/>
        <w:jc w:val="both"/>
      </w:pPr>
      <w:r>
        <w:rPr>
          <w:color w:val="231F20"/>
          <w:sz w:val="20"/>
        </w:rPr>
        <w:t xml:space="preserve">— </w:t>
      </w: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F572C" w:rsidRDefault="00CF572C" w:rsidP="00CF572C">
      <w:pPr>
        <w:spacing w:after="5" w:line="252" w:lineRule="auto"/>
        <w:ind w:left="-15" w:right="7" w:firstLine="568"/>
        <w:jc w:val="both"/>
      </w:pPr>
      <w:r>
        <w:rPr>
          <w:color w:val="231F20"/>
          <w:sz w:val="20"/>
        </w:rPr>
        <w:t xml:space="preserve">— </w:t>
      </w:r>
      <w:r>
        <w:rPr>
          <w:sz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F572C" w:rsidRDefault="00CF572C" w:rsidP="00CF572C">
      <w:pPr>
        <w:spacing w:after="322" w:line="252" w:lineRule="auto"/>
        <w:ind w:left="-15" w:right="7" w:firstLine="568"/>
        <w:jc w:val="both"/>
      </w:pPr>
      <w:r>
        <w:rPr>
          <w:color w:val="231F20"/>
          <w:sz w:val="20"/>
        </w:rPr>
        <w:t xml:space="preserve">— </w:t>
      </w:r>
      <w:r>
        <w:rPr>
          <w:sz w:val="24"/>
        </w:rPr>
        <w:t>прогнозировать возможное развитие  процессов,  событий и их последствия в аналогичных или сходных ситуациях;</w:t>
      </w:r>
    </w:p>
    <w:p w:rsidR="00CF572C" w:rsidRDefault="00CF572C" w:rsidP="00CF572C">
      <w:pPr>
        <w:spacing w:after="5" w:line="252" w:lineRule="auto"/>
        <w:ind w:left="576" w:right="7" w:hanging="8"/>
        <w:jc w:val="both"/>
      </w:pPr>
      <w:r>
        <w:rPr>
          <w:sz w:val="24"/>
        </w:rPr>
        <w:t>работа с информацией:</w:t>
      </w:r>
    </w:p>
    <w:p w:rsidR="00CF572C" w:rsidRDefault="00CF572C" w:rsidP="00CF572C">
      <w:pPr>
        <w:spacing w:after="5" w:line="252" w:lineRule="auto"/>
        <w:ind w:left="576" w:right="7" w:hanging="8"/>
        <w:jc w:val="both"/>
      </w:pPr>
      <w:r>
        <w:rPr>
          <w:color w:val="231F20"/>
          <w:sz w:val="20"/>
        </w:rPr>
        <w:t xml:space="preserve">— </w:t>
      </w:r>
      <w:r>
        <w:rPr>
          <w:sz w:val="24"/>
        </w:rPr>
        <w:t>выбирать источник получения информации;</w:t>
      </w:r>
    </w:p>
    <w:p w:rsidR="00CF572C" w:rsidRDefault="00CF572C" w:rsidP="00CF572C">
      <w:pPr>
        <w:spacing w:after="5" w:line="252" w:lineRule="auto"/>
        <w:ind w:left="-15" w:right="7" w:firstLine="568"/>
        <w:jc w:val="both"/>
      </w:pPr>
      <w:r>
        <w:rPr>
          <w:color w:val="231F20"/>
          <w:sz w:val="20"/>
        </w:rPr>
        <w:t xml:space="preserve">— </w:t>
      </w:r>
      <w:r>
        <w:rPr>
          <w:sz w:val="24"/>
        </w:rPr>
        <w:t>согласно заданному алгоритму находить в предложенном источнике информацию, представленную в явном виде;</w:t>
      </w:r>
    </w:p>
    <w:p w:rsidR="00CF572C" w:rsidRDefault="00CF572C" w:rsidP="00CF572C">
      <w:pPr>
        <w:spacing w:after="5" w:line="252" w:lineRule="auto"/>
        <w:ind w:left="-15" w:right="7" w:firstLine="568"/>
        <w:jc w:val="both"/>
      </w:pPr>
      <w:r>
        <w:rPr>
          <w:color w:val="231F20"/>
          <w:sz w:val="20"/>
        </w:rPr>
        <w:t xml:space="preserve">— </w:t>
      </w:r>
      <w:r>
        <w:rPr>
          <w:sz w:val="24"/>
        </w:rPr>
        <w:t>распознавать достоверную и недостоверную информацию самостоятельно или на основании предложенного учителем способа её проверки;</w:t>
      </w:r>
    </w:p>
    <w:p w:rsidR="00CF572C" w:rsidRDefault="00CF572C" w:rsidP="00CF572C">
      <w:pPr>
        <w:spacing w:after="5" w:line="252" w:lineRule="auto"/>
        <w:ind w:left="-15" w:right="7" w:firstLine="568"/>
        <w:jc w:val="both"/>
      </w:pPr>
      <w:r>
        <w:rPr>
          <w:color w:val="231F20"/>
          <w:sz w:val="20"/>
        </w:rPr>
        <w:t xml:space="preserve">— </w:t>
      </w:r>
      <w:r>
        <w:rPr>
          <w:sz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F572C" w:rsidRDefault="00CF572C" w:rsidP="00CF572C">
      <w:pPr>
        <w:spacing w:after="5" w:line="252" w:lineRule="auto"/>
        <w:ind w:left="-15" w:right="7" w:firstLine="568"/>
        <w:jc w:val="both"/>
      </w:pPr>
      <w:r>
        <w:rPr>
          <w:color w:val="231F20"/>
          <w:sz w:val="20"/>
        </w:rPr>
        <w:t xml:space="preserve">— </w:t>
      </w:r>
      <w:r>
        <w:rPr>
          <w:sz w:val="24"/>
        </w:rPr>
        <w:t>анализировать и создавать текстовую, видео, графическую, звуковую информацию в соответствии с учебной задачей;</w:t>
      </w:r>
    </w:p>
    <w:p w:rsidR="00CF572C" w:rsidRDefault="00CF572C" w:rsidP="00CF572C">
      <w:pPr>
        <w:spacing w:after="323" w:line="252" w:lineRule="auto"/>
        <w:ind w:left="576" w:right="7" w:hanging="8"/>
        <w:jc w:val="both"/>
      </w:pPr>
      <w:r>
        <w:rPr>
          <w:color w:val="231F20"/>
          <w:sz w:val="20"/>
        </w:rPr>
        <w:t xml:space="preserve">— </w:t>
      </w:r>
      <w:r>
        <w:rPr>
          <w:sz w:val="24"/>
        </w:rPr>
        <w:t>самостоятельно создавать схемы, таблицы для представления информации.</w:t>
      </w:r>
    </w:p>
    <w:p w:rsidR="00CF572C" w:rsidRDefault="00CF572C" w:rsidP="00CF572C">
      <w:pPr>
        <w:spacing w:after="5" w:line="252" w:lineRule="auto"/>
        <w:ind w:left="-15" w:right="7" w:firstLine="568"/>
        <w:jc w:val="both"/>
      </w:pPr>
      <w:r>
        <w:rPr>
          <w:sz w:val="24"/>
        </w:rPr>
        <w:t>К концу обучения в начальной школе у обучающегося формируются коммуникативные универсальные учебные действия:</w:t>
      </w:r>
    </w:p>
    <w:p w:rsidR="00CF572C" w:rsidRDefault="00CF572C" w:rsidP="00CF572C">
      <w:pPr>
        <w:spacing w:after="5" w:line="252" w:lineRule="auto"/>
        <w:ind w:left="576" w:right="7" w:hanging="8"/>
        <w:jc w:val="both"/>
      </w:pPr>
      <w:r>
        <w:rPr>
          <w:sz w:val="24"/>
        </w:rPr>
        <w:t>общение:</w:t>
      </w:r>
    </w:p>
    <w:p w:rsidR="00CF572C" w:rsidRDefault="00CF572C" w:rsidP="00CF572C">
      <w:pPr>
        <w:spacing w:after="5" w:line="252" w:lineRule="auto"/>
        <w:ind w:left="-15" w:right="7" w:firstLine="568"/>
        <w:jc w:val="both"/>
      </w:pPr>
      <w:r>
        <w:rPr>
          <w:color w:val="231F20"/>
          <w:sz w:val="20"/>
        </w:rPr>
        <w:t xml:space="preserve">— </w:t>
      </w:r>
      <w:r>
        <w:rPr>
          <w:sz w:val="24"/>
        </w:rPr>
        <w:t>воспринимать и формулировать суждения, выражать эмоции в соответствии с целями и условиями общения в знакомой среде;</w:t>
      </w:r>
    </w:p>
    <w:p w:rsidR="00CF572C" w:rsidRDefault="00CF572C" w:rsidP="00CF572C">
      <w:pPr>
        <w:spacing w:after="5" w:line="252" w:lineRule="auto"/>
        <w:ind w:left="576" w:right="7" w:hanging="8"/>
        <w:jc w:val="both"/>
      </w:pPr>
      <w:r>
        <w:rPr>
          <w:color w:val="231F20"/>
          <w:sz w:val="20"/>
        </w:rPr>
        <w:t xml:space="preserve">— </w:t>
      </w:r>
      <w:r>
        <w:rPr>
          <w:sz w:val="24"/>
        </w:rPr>
        <w:t>проявлять уважительное отношение к собеседнику, соблюдать правила ведения диалога</w:t>
      </w:r>
    </w:p>
    <w:p w:rsidR="00CF572C" w:rsidRDefault="00CF572C" w:rsidP="00CF572C">
      <w:pPr>
        <w:spacing w:after="5" w:line="252" w:lineRule="auto"/>
        <w:ind w:left="-7" w:right="7" w:hanging="8"/>
        <w:jc w:val="both"/>
      </w:pPr>
      <w:r>
        <w:rPr>
          <w:sz w:val="24"/>
        </w:rPr>
        <w:t>и дискуссии;</w:t>
      </w:r>
    </w:p>
    <w:p w:rsidR="00CF572C" w:rsidRDefault="00CF572C" w:rsidP="00CF572C">
      <w:pPr>
        <w:spacing w:after="5" w:line="252" w:lineRule="auto"/>
        <w:ind w:left="576" w:right="7" w:hanging="8"/>
        <w:jc w:val="both"/>
      </w:pPr>
      <w:r>
        <w:rPr>
          <w:color w:val="231F20"/>
          <w:sz w:val="20"/>
        </w:rPr>
        <w:lastRenderedPageBreak/>
        <w:t xml:space="preserve">— </w:t>
      </w:r>
      <w:r>
        <w:rPr>
          <w:sz w:val="24"/>
        </w:rPr>
        <w:t>признавать возможность существования разных точек зрения;</w:t>
      </w:r>
    </w:p>
    <w:p w:rsidR="00CF572C" w:rsidRDefault="00CF572C" w:rsidP="00CF572C">
      <w:pPr>
        <w:spacing w:after="5" w:line="252" w:lineRule="auto"/>
        <w:ind w:left="576" w:right="7" w:hanging="8"/>
        <w:jc w:val="both"/>
      </w:pPr>
      <w:r>
        <w:rPr>
          <w:color w:val="231F20"/>
          <w:sz w:val="20"/>
        </w:rPr>
        <w:t xml:space="preserve">— </w:t>
      </w:r>
      <w:r>
        <w:rPr>
          <w:sz w:val="24"/>
        </w:rPr>
        <w:t>корректно и аргументированно высказывать своё мнение;</w:t>
      </w:r>
    </w:p>
    <w:p w:rsidR="00CF572C" w:rsidRDefault="00CF572C" w:rsidP="00CF572C">
      <w:pPr>
        <w:spacing w:after="5" w:line="252" w:lineRule="auto"/>
        <w:ind w:left="576" w:right="7" w:hanging="8"/>
        <w:jc w:val="both"/>
      </w:pPr>
      <w:r>
        <w:rPr>
          <w:color w:val="231F20"/>
          <w:sz w:val="20"/>
        </w:rPr>
        <w:t xml:space="preserve">— </w:t>
      </w:r>
      <w:r>
        <w:rPr>
          <w:sz w:val="24"/>
        </w:rPr>
        <w:t>строить речевое высказывание в соответствии с поставленной задачей;</w:t>
      </w:r>
    </w:p>
    <w:p w:rsidR="00CF572C" w:rsidRDefault="00CF572C" w:rsidP="00CF572C">
      <w:pPr>
        <w:spacing w:after="5" w:line="252" w:lineRule="auto"/>
        <w:ind w:left="576" w:right="7" w:hanging="8"/>
        <w:jc w:val="both"/>
      </w:pPr>
      <w:r>
        <w:rPr>
          <w:color w:val="231F20"/>
          <w:sz w:val="20"/>
        </w:rPr>
        <w:t xml:space="preserve">— </w:t>
      </w:r>
      <w:r>
        <w:rPr>
          <w:sz w:val="24"/>
        </w:rPr>
        <w:t>создавать устные и письменные тексты (описание, рассуждение, повествование);</w:t>
      </w:r>
    </w:p>
    <w:p w:rsidR="00CF572C" w:rsidRDefault="00CF572C" w:rsidP="00CF572C">
      <w:pPr>
        <w:spacing w:after="5" w:line="252" w:lineRule="auto"/>
        <w:ind w:left="576" w:right="7" w:hanging="8"/>
        <w:jc w:val="both"/>
      </w:pPr>
      <w:r>
        <w:rPr>
          <w:color w:val="231F20"/>
          <w:sz w:val="20"/>
        </w:rPr>
        <w:t xml:space="preserve">— </w:t>
      </w:r>
      <w:r>
        <w:rPr>
          <w:sz w:val="24"/>
        </w:rPr>
        <w:t>готовить небольшие публичные выступления;</w:t>
      </w:r>
    </w:p>
    <w:p w:rsidR="00CF572C" w:rsidRDefault="00CF572C" w:rsidP="00CF572C">
      <w:pPr>
        <w:spacing w:after="5" w:line="252" w:lineRule="auto"/>
        <w:ind w:left="576" w:right="7" w:hanging="8"/>
        <w:jc w:val="both"/>
      </w:pPr>
      <w:r>
        <w:rPr>
          <w:color w:val="231F20"/>
          <w:sz w:val="20"/>
        </w:rPr>
        <w:t xml:space="preserve">— </w:t>
      </w:r>
      <w:r>
        <w:rPr>
          <w:sz w:val="24"/>
        </w:rPr>
        <w:t>подбирать иллюстративный материал (рисунки, фото, плакаты) к тексту выступления.</w:t>
      </w:r>
    </w:p>
    <w:p w:rsidR="00CF572C" w:rsidRDefault="00CF572C" w:rsidP="00CF572C">
      <w:pPr>
        <w:spacing w:after="5" w:line="252" w:lineRule="auto"/>
        <w:ind w:left="-15" w:right="7" w:firstLine="568"/>
        <w:jc w:val="both"/>
      </w:pPr>
      <w:r>
        <w:rPr>
          <w:sz w:val="24"/>
        </w:rPr>
        <w:t>К концу обучения в начальной школе у обучающегося формируются регулятивные универсальные учебные действия:</w:t>
      </w:r>
    </w:p>
    <w:p w:rsidR="00CF572C" w:rsidRDefault="00CF572C" w:rsidP="00CF572C">
      <w:pPr>
        <w:spacing w:after="5" w:line="252" w:lineRule="auto"/>
        <w:ind w:left="576" w:right="7" w:hanging="8"/>
        <w:jc w:val="both"/>
      </w:pPr>
      <w:r>
        <w:rPr>
          <w:sz w:val="24"/>
        </w:rPr>
        <w:t>самоорганизация:</w:t>
      </w:r>
    </w:p>
    <w:p w:rsidR="00CF572C" w:rsidRDefault="00CF572C" w:rsidP="00CF572C">
      <w:pPr>
        <w:spacing w:after="5" w:line="252" w:lineRule="auto"/>
        <w:ind w:left="576" w:right="7" w:hanging="8"/>
        <w:jc w:val="both"/>
      </w:pPr>
      <w:r>
        <w:rPr>
          <w:color w:val="231F20"/>
          <w:sz w:val="20"/>
        </w:rPr>
        <w:t xml:space="preserve">— </w:t>
      </w:r>
      <w:r>
        <w:rPr>
          <w:sz w:val="24"/>
        </w:rPr>
        <w:t>планировать действия по решению учебной задачи для получения результата;</w:t>
      </w:r>
    </w:p>
    <w:p w:rsidR="00CF572C" w:rsidRDefault="00CF572C" w:rsidP="00CF572C">
      <w:pPr>
        <w:spacing w:after="5" w:line="252" w:lineRule="auto"/>
        <w:ind w:left="576" w:right="1913" w:hanging="8"/>
        <w:jc w:val="both"/>
      </w:pPr>
      <w:r>
        <w:rPr>
          <w:color w:val="231F20"/>
          <w:sz w:val="20"/>
        </w:rPr>
        <w:t xml:space="preserve">— </w:t>
      </w:r>
      <w:r>
        <w:rPr>
          <w:sz w:val="24"/>
        </w:rPr>
        <w:t>выстраивать последовательность выбранных действий; самоконтроль:</w:t>
      </w:r>
    </w:p>
    <w:p w:rsidR="00CF572C" w:rsidRDefault="00CF572C" w:rsidP="00CF572C">
      <w:pPr>
        <w:spacing w:after="5" w:line="252" w:lineRule="auto"/>
        <w:ind w:left="576" w:right="2339" w:hanging="8"/>
        <w:jc w:val="both"/>
      </w:pPr>
      <w:r>
        <w:rPr>
          <w:color w:val="231F20"/>
          <w:sz w:val="20"/>
        </w:rPr>
        <w:t xml:space="preserve">— </w:t>
      </w:r>
      <w:r>
        <w:rPr>
          <w:sz w:val="24"/>
        </w:rPr>
        <w:t xml:space="preserve">устанавливать причины успеха/неудач учебной деятельности; </w:t>
      </w:r>
      <w:r>
        <w:rPr>
          <w:color w:val="231F20"/>
          <w:sz w:val="20"/>
        </w:rPr>
        <w:t xml:space="preserve">— </w:t>
      </w:r>
      <w:r>
        <w:rPr>
          <w:sz w:val="24"/>
        </w:rPr>
        <w:t>корректировать свои учебные действия для преодоления ошибок.</w:t>
      </w:r>
    </w:p>
    <w:p w:rsidR="00CF572C" w:rsidRDefault="00CF572C" w:rsidP="00CF572C">
      <w:pPr>
        <w:spacing w:after="5" w:line="252" w:lineRule="auto"/>
        <w:ind w:left="576" w:right="7" w:hanging="8"/>
        <w:jc w:val="both"/>
      </w:pPr>
      <w:r>
        <w:rPr>
          <w:sz w:val="24"/>
        </w:rPr>
        <w:t>Совместная деятельность:</w:t>
      </w:r>
    </w:p>
    <w:p w:rsidR="00CF572C" w:rsidRDefault="00CF572C" w:rsidP="00CF572C">
      <w:pPr>
        <w:spacing w:after="5" w:line="252" w:lineRule="auto"/>
        <w:ind w:left="-15" w:right="7" w:firstLine="568"/>
        <w:jc w:val="both"/>
      </w:pPr>
      <w:r>
        <w:rPr>
          <w:color w:val="231F20"/>
          <w:sz w:val="20"/>
        </w:rPr>
        <w:t xml:space="preserve">— </w:t>
      </w: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F572C" w:rsidRDefault="00CF572C" w:rsidP="00CF572C">
      <w:pPr>
        <w:spacing w:after="5" w:line="252" w:lineRule="auto"/>
        <w:ind w:left="-15" w:right="7" w:firstLine="568"/>
        <w:jc w:val="both"/>
      </w:pPr>
      <w:r>
        <w:rPr>
          <w:color w:val="231F20"/>
          <w:sz w:val="20"/>
        </w:rPr>
        <w:t xml:space="preserve">— </w:t>
      </w: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572C" w:rsidRDefault="00CF572C" w:rsidP="00CF572C">
      <w:pPr>
        <w:spacing w:after="5" w:line="252" w:lineRule="auto"/>
        <w:ind w:left="576" w:right="7" w:hanging="8"/>
        <w:jc w:val="both"/>
      </w:pPr>
      <w:r>
        <w:rPr>
          <w:color w:val="231F20"/>
          <w:sz w:val="20"/>
        </w:rPr>
        <w:t xml:space="preserve">— </w:t>
      </w:r>
      <w:r>
        <w:rPr>
          <w:sz w:val="24"/>
        </w:rPr>
        <w:t>проявлять готовность руководить, выполнять поручения, подчиняться;</w:t>
      </w:r>
    </w:p>
    <w:p w:rsidR="00CF572C" w:rsidRDefault="00CF572C" w:rsidP="00CF572C">
      <w:pPr>
        <w:spacing w:after="5" w:line="252" w:lineRule="auto"/>
        <w:ind w:left="576" w:right="7" w:hanging="8"/>
        <w:jc w:val="both"/>
      </w:pPr>
      <w:r>
        <w:rPr>
          <w:color w:val="231F20"/>
          <w:sz w:val="20"/>
        </w:rPr>
        <w:t xml:space="preserve">— </w:t>
      </w:r>
      <w:r>
        <w:rPr>
          <w:sz w:val="24"/>
        </w:rPr>
        <w:t>ответственно выполнять свою часть работы;</w:t>
      </w:r>
    </w:p>
    <w:p w:rsidR="00CF572C" w:rsidRDefault="00CF572C" w:rsidP="00CF572C">
      <w:pPr>
        <w:spacing w:after="5" w:line="252" w:lineRule="auto"/>
        <w:ind w:left="576" w:right="7" w:hanging="8"/>
        <w:jc w:val="both"/>
      </w:pPr>
      <w:r>
        <w:rPr>
          <w:color w:val="231F20"/>
          <w:sz w:val="20"/>
        </w:rPr>
        <w:t xml:space="preserve">— </w:t>
      </w:r>
      <w:r>
        <w:rPr>
          <w:sz w:val="24"/>
        </w:rPr>
        <w:t>оценивать свой вклад в общий результат;</w:t>
      </w:r>
    </w:p>
    <w:p w:rsidR="00CF572C" w:rsidRDefault="00CF572C" w:rsidP="00CF572C">
      <w:pPr>
        <w:spacing w:after="323" w:line="252" w:lineRule="auto"/>
        <w:ind w:left="576" w:right="7" w:hanging="8"/>
        <w:jc w:val="both"/>
      </w:pPr>
      <w:r>
        <w:rPr>
          <w:color w:val="231F20"/>
          <w:sz w:val="20"/>
        </w:rPr>
        <w:t xml:space="preserve">— </w:t>
      </w:r>
      <w:r>
        <w:rPr>
          <w:sz w:val="24"/>
        </w:rPr>
        <w:t>выполнять совместные проектные задания с опорой на предложенные образцы;</w:t>
      </w:r>
    </w:p>
    <w:p w:rsidR="00CF572C" w:rsidRDefault="00CF572C" w:rsidP="00CF572C">
      <w:pPr>
        <w:spacing w:after="5" w:line="252" w:lineRule="auto"/>
        <w:ind w:left="576" w:right="7" w:hanging="8"/>
        <w:jc w:val="both"/>
      </w:pPr>
      <w:r>
        <w:rPr>
          <w:sz w:val="24"/>
        </w:rPr>
        <w:t>ПРЕДМЕТНЫЕ РЕЗУЛЬТАТЫ</w:t>
      </w:r>
    </w:p>
    <w:p w:rsidR="00CF572C" w:rsidRDefault="00CF572C" w:rsidP="00CF572C">
      <w:pPr>
        <w:spacing w:after="75" w:line="252" w:lineRule="auto"/>
        <w:ind w:left="-15" w:right="7" w:firstLine="568"/>
        <w:jc w:val="both"/>
      </w:pPr>
      <w:r>
        <w:rPr>
          <w:sz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F572C" w:rsidRDefault="00CF572C" w:rsidP="00CF572C">
      <w:pPr>
        <w:spacing w:after="73" w:line="252" w:lineRule="auto"/>
        <w:ind w:left="576" w:right="7" w:hanging="8"/>
        <w:jc w:val="both"/>
      </w:pPr>
      <w:r>
        <w:rPr>
          <w:sz w:val="24"/>
        </w:rPr>
        <w:t>1 класс</w:t>
      </w:r>
    </w:p>
    <w:p w:rsidR="00CF572C" w:rsidRDefault="00CF572C" w:rsidP="00CF572C">
      <w:pPr>
        <w:spacing w:after="5" w:line="252" w:lineRule="auto"/>
        <w:ind w:left="576" w:right="7" w:hanging="8"/>
        <w:jc w:val="both"/>
      </w:pPr>
      <w:r>
        <w:rPr>
          <w:sz w:val="24"/>
        </w:rPr>
        <w:t>К концу обучения в первом классе обучающийся научится:</w:t>
      </w:r>
    </w:p>
    <w:p w:rsidR="00CF572C" w:rsidRDefault="00CF572C" w:rsidP="00CF572C">
      <w:pPr>
        <w:spacing w:after="77" w:line="252" w:lineRule="auto"/>
        <w:ind w:left="-15" w:right="7" w:firstLine="568"/>
        <w:jc w:val="both"/>
      </w:pPr>
      <w:r>
        <w:rPr>
          <w:color w:val="231F20"/>
          <w:sz w:val="20"/>
        </w:rPr>
        <w:t xml:space="preserve">— </w:t>
      </w:r>
      <w:r>
        <w:rPr>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F572C" w:rsidRDefault="00CF572C" w:rsidP="00CF572C">
      <w:pPr>
        <w:spacing w:after="5" w:line="252" w:lineRule="auto"/>
        <w:ind w:left="-15" w:right="7" w:firstLine="568"/>
        <w:jc w:val="both"/>
      </w:pPr>
      <w:r>
        <w:rPr>
          <w:color w:val="231F20"/>
          <w:sz w:val="20"/>
        </w:rPr>
        <w:t xml:space="preserve">— </w:t>
      </w:r>
      <w:r>
        <w:rPr>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F572C" w:rsidRDefault="00CF572C" w:rsidP="00CF572C">
      <w:pPr>
        <w:spacing w:after="5" w:line="252" w:lineRule="auto"/>
        <w:ind w:left="-15" w:right="7" w:firstLine="568"/>
        <w:jc w:val="both"/>
      </w:pPr>
      <w:r>
        <w:rPr>
          <w:color w:val="231F20"/>
          <w:sz w:val="20"/>
        </w:rPr>
        <w:t xml:space="preserve">— </w:t>
      </w:r>
      <w:r>
        <w:rPr>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F572C" w:rsidRPr="00CF572C" w:rsidRDefault="00CF572C" w:rsidP="00CF572C">
      <w:pPr>
        <w:spacing w:after="5" w:line="252" w:lineRule="auto"/>
        <w:ind w:left="576" w:right="7" w:hanging="8"/>
        <w:jc w:val="both"/>
      </w:pPr>
      <w:r>
        <w:rPr>
          <w:color w:val="231F20"/>
          <w:sz w:val="20"/>
        </w:rPr>
        <w:t xml:space="preserve">— </w:t>
      </w:r>
      <w:r>
        <w:rPr>
          <w:sz w:val="24"/>
        </w:rPr>
        <w:t>различать прозаическую (нестихотворную) и стихотворную речь;</w:t>
      </w:r>
    </w:p>
    <w:p w:rsidR="00CF572C" w:rsidRDefault="00CF572C" w:rsidP="00CF572C">
      <w:pPr>
        <w:spacing w:after="31" w:line="232" w:lineRule="auto"/>
        <w:ind w:left="578" w:hanging="10"/>
      </w:pPr>
      <w:r>
        <w:rPr>
          <w:color w:val="231F20"/>
          <w:sz w:val="20"/>
        </w:rPr>
        <w:t xml:space="preserve">— </w:t>
      </w:r>
      <w:r>
        <w:rPr>
          <w:sz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F572C" w:rsidRDefault="00CF572C" w:rsidP="00CF572C">
      <w:pPr>
        <w:spacing w:after="5" w:line="252" w:lineRule="auto"/>
        <w:ind w:left="-15" w:right="7" w:firstLine="568"/>
        <w:jc w:val="both"/>
      </w:pPr>
      <w:r>
        <w:rPr>
          <w:color w:val="231F20"/>
          <w:sz w:val="20"/>
        </w:rPr>
        <w:t xml:space="preserve">— </w:t>
      </w:r>
      <w:r>
        <w:rPr>
          <w:sz w:val="24"/>
        </w:rPr>
        <w:t>понимать содержание прослушанного/прочитанного произведения: отвечать на вопросы по фактическому содержанию произведения;</w:t>
      </w:r>
    </w:p>
    <w:p w:rsidR="00CF572C" w:rsidRDefault="00CF572C" w:rsidP="00CF572C">
      <w:pPr>
        <w:spacing w:after="5" w:line="252" w:lineRule="auto"/>
        <w:ind w:left="-15" w:right="7" w:firstLine="568"/>
        <w:jc w:val="both"/>
      </w:pPr>
      <w:r>
        <w:rPr>
          <w:color w:val="231F20"/>
          <w:sz w:val="20"/>
        </w:rPr>
        <w:t xml:space="preserve">— </w:t>
      </w:r>
      <w:r>
        <w:rPr>
          <w:sz w:val="24"/>
        </w:rPr>
        <w:t xml:space="preserve">владеть элементарными умениями анализа текста прослушанного/прочитанного </w:t>
      </w:r>
      <w:r>
        <w:rPr>
          <w:sz w:val="24"/>
        </w:rPr>
        <w:lastRenderedPageBreak/>
        <w:t>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F572C" w:rsidRDefault="00CF572C" w:rsidP="00CF572C">
      <w:pPr>
        <w:spacing w:after="5" w:line="252" w:lineRule="auto"/>
        <w:ind w:left="-15" w:right="7" w:firstLine="568"/>
        <w:jc w:val="both"/>
      </w:pPr>
      <w:r>
        <w:rPr>
          <w:color w:val="231F20"/>
          <w:sz w:val="20"/>
        </w:rPr>
        <w:t xml:space="preserve">— </w:t>
      </w:r>
      <w:r>
        <w:rPr>
          <w:sz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F572C" w:rsidRDefault="00CF572C" w:rsidP="00CF572C">
      <w:pPr>
        <w:spacing w:after="5" w:line="252" w:lineRule="auto"/>
        <w:ind w:left="-15" w:right="7" w:firstLine="568"/>
        <w:jc w:val="both"/>
      </w:pPr>
      <w:r>
        <w:rPr>
          <w:color w:val="231F20"/>
          <w:sz w:val="20"/>
        </w:rPr>
        <w:t xml:space="preserve">— </w:t>
      </w:r>
      <w:r>
        <w:rPr>
          <w:sz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F572C" w:rsidRDefault="00CF572C" w:rsidP="00CF572C">
      <w:pPr>
        <w:spacing w:after="5" w:line="252" w:lineRule="auto"/>
        <w:ind w:left="576" w:right="7" w:hanging="8"/>
        <w:jc w:val="both"/>
      </w:pPr>
      <w:r>
        <w:rPr>
          <w:color w:val="231F20"/>
          <w:sz w:val="20"/>
        </w:rPr>
        <w:t xml:space="preserve">— </w:t>
      </w:r>
      <w:r>
        <w:rPr>
          <w:sz w:val="24"/>
        </w:rPr>
        <w:t>читать по ролям с соблюдением норм произношения, расстановки ударения;</w:t>
      </w:r>
    </w:p>
    <w:p w:rsidR="00CF572C" w:rsidRPr="00CF572C" w:rsidRDefault="00CF572C" w:rsidP="00CF572C">
      <w:pPr>
        <w:spacing w:after="5" w:line="252" w:lineRule="auto"/>
        <w:ind w:left="-15" w:right="7" w:firstLine="568"/>
        <w:jc w:val="both"/>
      </w:pPr>
      <w:r>
        <w:rPr>
          <w:color w:val="231F20"/>
          <w:sz w:val="20"/>
        </w:rPr>
        <w:t xml:space="preserve">— </w:t>
      </w:r>
      <w:r>
        <w:rPr>
          <w:sz w:val="24"/>
        </w:rPr>
        <w:t>составлять высказывания по содержанию  произведения (не менее 3 предложений) по заданному алгоритму;</w:t>
      </w:r>
    </w:p>
    <w:p w:rsidR="00CF572C" w:rsidRDefault="00CF572C" w:rsidP="00CF572C">
      <w:pPr>
        <w:spacing w:after="5" w:line="252" w:lineRule="auto"/>
        <w:ind w:left="-15" w:right="7" w:firstLine="568"/>
        <w:jc w:val="both"/>
      </w:pPr>
      <w:r>
        <w:rPr>
          <w:color w:val="231F20"/>
          <w:sz w:val="20"/>
        </w:rPr>
        <w:t xml:space="preserve">— </w:t>
      </w:r>
      <w:r>
        <w:rPr>
          <w:sz w:val="24"/>
        </w:rPr>
        <w:t>сочинять небольшие  тексты  по  предложенному  началу и др. (не менее 3 предложений);</w:t>
      </w:r>
    </w:p>
    <w:p w:rsidR="00CF572C" w:rsidRDefault="00CF572C" w:rsidP="00CF572C">
      <w:pPr>
        <w:spacing w:after="5" w:line="252" w:lineRule="auto"/>
        <w:ind w:left="576" w:right="7" w:hanging="8"/>
        <w:jc w:val="both"/>
      </w:pPr>
      <w:r>
        <w:rPr>
          <w:color w:val="231F20"/>
          <w:sz w:val="20"/>
        </w:rPr>
        <w:t xml:space="preserve">— </w:t>
      </w:r>
      <w:r>
        <w:rPr>
          <w:sz w:val="24"/>
        </w:rPr>
        <w:t>ориентироваться в книге/учебнике по обложке, оглавлению, иллюстрациям;</w:t>
      </w:r>
    </w:p>
    <w:p w:rsidR="00CF572C" w:rsidRDefault="00CF572C" w:rsidP="00CF572C">
      <w:pPr>
        <w:spacing w:after="5" w:line="252" w:lineRule="auto"/>
        <w:ind w:left="-15" w:right="7" w:firstLine="568"/>
        <w:jc w:val="both"/>
      </w:pPr>
      <w:r>
        <w:rPr>
          <w:color w:val="231F20"/>
          <w:sz w:val="20"/>
        </w:rPr>
        <w:t xml:space="preserve">— </w:t>
      </w:r>
      <w:r>
        <w:rPr>
          <w:sz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F572C" w:rsidRDefault="00CF572C" w:rsidP="00CF572C">
      <w:pPr>
        <w:spacing w:after="466" w:line="252" w:lineRule="auto"/>
        <w:ind w:left="-15" w:right="7" w:firstLine="568"/>
        <w:jc w:val="both"/>
      </w:pPr>
      <w:r>
        <w:rPr>
          <w:color w:val="231F20"/>
          <w:sz w:val="20"/>
        </w:rPr>
        <w:t xml:space="preserve">— </w:t>
      </w:r>
      <w:r>
        <w:rPr>
          <w:sz w:val="24"/>
        </w:rPr>
        <w:t>обращаться к справочной литературе для получения дополнительной информации в соответствии с учебной задачей.</w:t>
      </w:r>
    </w:p>
    <w:p w:rsidR="00CF572C" w:rsidRDefault="00CF572C" w:rsidP="00CF572C">
      <w:pPr>
        <w:spacing w:after="77" w:line="252" w:lineRule="auto"/>
        <w:ind w:left="576" w:right="7" w:hanging="8"/>
        <w:jc w:val="both"/>
      </w:pPr>
      <w:r>
        <w:rPr>
          <w:sz w:val="24"/>
        </w:rPr>
        <w:t>2 класс</w:t>
      </w:r>
    </w:p>
    <w:p w:rsidR="00CF572C" w:rsidRDefault="00CF572C" w:rsidP="00CF572C">
      <w:pPr>
        <w:spacing w:after="5" w:line="252" w:lineRule="auto"/>
        <w:ind w:left="576" w:right="7" w:hanging="8"/>
        <w:jc w:val="both"/>
      </w:pPr>
      <w:r>
        <w:rPr>
          <w:sz w:val="24"/>
        </w:rPr>
        <w:t>К концу обучения во втором классе обучающийся научится:</w:t>
      </w:r>
    </w:p>
    <w:p w:rsidR="00CF572C" w:rsidRDefault="00CF572C" w:rsidP="00CF572C">
      <w:pPr>
        <w:spacing w:after="5" w:line="252" w:lineRule="auto"/>
        <w:ind w:left="-15" w:right="7" w:firstLine="568"/>
        <w:jc w:val="both"/>
      </w:pPr>
      <w:r>
        <w:rPr>
          <w:color w:val="231F20"/>
          <w:sz w:val="20"/>
        </w:rPr>
        <w:t xml:space="preserve">— </w:t>
      </w:r>
      <w:r>
        <w:rPr>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 дачей, обращаться к разным видам чтения (изучающее, ознакомительное, поисковое выборочное, просмотровое выборочное), находить в фольклоре и лит</w:t>
      </w:r>
      <w:r w:rsidR="00D4750D">
        <w:rPr>
          <w:sz w:val="24"/>
        </w:rPr>
        <w:t>ературных произведениях отраже</w:t>
      </w:r>
      <w:r>
        <w:rPr>
          <w:sz w:val="24"/>
        </w:rPr>
        <w:t>ние нравственных ценностей</w:t>
      </w:r>
      <w:r w:rsidR="00D4750D">
        <w:rPr>
          <w:sz w:val="24"/>
        </w:rPr>
        <w:t>, традиций, быта, культуры раз</w:t>
      </w:r>
      <w:r>
        <w:rPr>
          <w:sz w:val="24"/>
        </w:rPr>
        <w:t>ных народов, ориентироватьс</w:t>
      </w:r>
      <w:r w:rsidR="00D4750D">
        <w:rPr>
          <w:sz w:val="24"/>
        </w:rPr>
        <w:t>я в нравственно-этических поня</w:t>
      </w:r>
      <w:r>
        <w:rPr>
          <w:sz w:val="24"/>
        </w:rPr>
        <w:t>тиях в контексте изученных произведений;</w:t>
      </w:r>
    </w:p>
    <w:p w:rsidR="00CF572C" w:rsidRDefault="00CF572C" w:rsidP="00CF572C">
      <w:pPr>
        <w:spacing w:after="5" w:line="252" w:lineRule="auto"/>
        <w:ind w:left="-15" w:right="7" w:firstLine="568"/>
        <w:jc w:val="both"/>
      </w:pPr>
      <w:r>
        <w:rPr>
          <w:color w:val="231F20"/>
          <w:sz w:val="20"/>
        </w:rPr>
        <w:t xml:space="preserve">— </w:t>
      </w: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F572C" w:rsidRDefault="00CF572C" w:rsidP="00CF572C">
      <w:pPr>
        <w:spacing w:after="5" w:line="252" w:lineRule="auto"/>
        <w:ind w:left="-15" w:right="7" w:firstLine="568"/>
        <w:jc w:val="both"/>
      </w:pPr>
      <w:r>
        <w:rPr>
          <w:color w:val="231F20"/>
          <w:sz w:val="20"/>
        </w:rPr>
        <w:t xml:space="preserve">— </w:t>
      </w:r>
      <w:r>
        <w:rPr>
          <w:sz w:val="24"/>
        </w:rPr>
        <w:t>читать наизусть с соблюдением орфоэпических и пунктуационных норм не менее 3 стихот</w:t>
      </w:r>
      <w:r w:rsidR="00D4750D">
        <w:rPr>
          <w:sz w:val="24"/>
        </w:rPr>
        <w:t>ворений о Родине, о детях, о се</w:t>
      </w:r>
      <w:r>
        <w:rPr>
          <w:sz w:val="24"/>
        </w:rPr>
        <w:t>мье, о родной природе в разные времена года;</w:t>
      </w:r>
    </w:p>
    <w:p w:rsidR="00CF572C" w:rsidRDefault="00CF572C" w:rsidP="00CF572C">
      <w:pPr>
        <w:spacing w:after="5" w:line="252" w:lineRule="auto"/>
        <w:ind w:left="-15" w:right="7" w:firstLine="568"/>
        <w:jc w:val="both"/>
      </w:pPr>
      <w:r>
        <w:rPr>
          <w:color w:val="231F20"/>
          <w:sz w:val="20"/>
        </w:rPr>
        <w:t xml:space="preserve">— </w:t>
      </w:r>
      <w:r>
        <w:rPr>
          <w:sz w:val="24"/>
        </w:rPr>
        <w:t>различать прозаическую и стихотворную речь: называть особенности стихотворного произведения (ритм, рифма);</w:t>
      </w:r>
    </w:p>
    <w:p w:rsidR="00CF572C" w:rsidRDefault="00CF572C" w:rsidP="00CF572C">
      <w:pPr>
        <w:spacing w:after="5" w:line="252" w:lineRule="auto"/>
        <w:ind w:left="-15" w:right="7" w:firstLine="568"/>
        <w:jc w:val="both"/>
      </w:pPr>
      <w:r>
        <w:rPr>
          <w:color w:val="231F20"/>
          <w:sz w:val="20"/>
        </w:rPr>
        <w:t xml:space="preserve">— </w:t>
      </w:r>
      <w:r>
        <w:rPr>
          <w:sz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F572C" w:rsidRDefault="00CF572C" w:rsidP="00CF572C">
      <w:pPr>
        <w:spacing w:after="5" w:line="252" w:lineRule="auto"/>
        <w:ind w:left="-15" w:right="7" w:firstLine="568"/>
        <w:jc w:val="both"/>
      </w:pPr>
      <w:r>
        <w:rPr>
          <w:color w:val="231F20"/>
          <w:sz w:val="20"/>
        </w:rPr>
        <w:t xml:space="preserve">— </w:t>
      </w:r>
      <w:r>
        <w:rPr>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F572C" w:rsidRDefault="00CF572C" w:rsidP="00CF572C">
      <w:pPr>
        <w:spacing w:after="5" w:line="252" w:lineRule="auto"/>
        <w:ind w:left="-15" w:right="7" w:firstLine="568"/>
        <w:jc w:val="both"/>
      </w:pPr>
      <w:r>
        <w:rPr>
          <w:color w:val="231F20"/>
          <w:sz w:val="20"/>
        </w:rPr>
        <w:t xml:space="preserve">— </w:t>
      </w:r>
      <w:r>
        <w:rPr>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F572C" w:rsidRDefault="00CF572C" w:rsidP="00CF572C">
      <w:pPr>
        <w:spacing w:after="5" w:line="252" w:lineRule="auto"/>
        <w:ind w:left="-15" w:right="7" w:firstLine="568"/>
        <w:jc w:val="both"/>
      </w:pPr>
      <w:r>
        <w:rPr>
          <w:color w:val="231F20"/>
          <w:sz w:val="20"/>
        </w:rPr>
        <w:t xml:space="preserve">— </w:t>
      </w:r>
      <w:r>
        <w:rPr>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F572C" w:rsidRDefault="00CF572C" w:rsidP="00CF572C">
      <w:pPr>
        <w:spacing w:after="77" w:line="252" w:lineRule="auto"/>
        <w:ind w:left="-15" w:right="7" w:firstLine="568"/>
        <w:jc w:val="both"/>
      </w:pPr>
      <w:r>
        <w:rPr>
          <w:color w:val="231F20"/>
          <w:sz w:val="20"/>
        </w:rPr>
        <w:t xml:space="preserve">— </w:t>
      </w:r>
      <w:r>
        <w:rPr>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F572C" w:rsidRDefault="00CF572C" w:rsidP="00CF572C">
      <w:pPr>
        <w:spacing w:after="5" w:line="252" w:lineRule="auto"/>
        <w:ind w:left="-15" w:right="7" w:firstLine="568"/>
        <w:jc w:val="both"/>
      </w:pPr>
      <w:r>
        <w:rPr>
          <w:color w:val="231F20"/>
          <w:sz w:val="20"/>
        </w:rPr>
        <w:t xml:space="preserve">— </w:t>
      </w:r>
      <w:r>
        <w:rPr>
          <w:sz w:val="24"/>
        </w:rPr>
        <w:t xml:space="preserve">осознанно применять для анализа текста изученные понятия (автор, литературный герой, </w:t>
      </w:r>
      <w:r>
        <w:rPr>
          <w:sz w:val="24"/>
        </w:rPr>
        <w:lastRenderedPageBreak/>
        <w:t>тема, идея, заголовок, содержание произведения, сравнение, эпитет);</w:t>
      </w:r>
    </w:p>
    <w:p w:rsidR="00CF572C" w:rsidRDefault="00CF572C" w:rsidP="00CF572C">
      <w:pPr>
        <w:spacing w:after="5" w:line="252" w:lineRule="auto"/>
        <w:ind w:left="-15" w:right="7" w:firstLine="568"/>
        <w:jc w:val="both"/>
      </w:pPr>
      <w:r>
        <w:rPr>
          <w:color w:val="231F20"/>
          <w:sz w:val="20"/>
        </w:rPr>
        <w:t xml:space="preserve">— </w:t>
      </w:r>
      <w:r>
        <w:rPr>
          <w:sz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F572C" w:rsidRDefault="00CF572C" w:rsidP="00CF572C">
      <w:pPr>
        <w:spacing w:after="5" w:line="252" w:lineRule="auto"/>
        <w:ind w:left="-15" w:right="7" w:firstLine="568"/>
        <w:jc w:val="both"/>
      </w:pPr>
      <w:r>
        <w:rPr>
          <w:color w:val="231F20"/>
          <w:sz w:val="20"/>
        </w:rPr>
        <w:t xml:space="preserve">— </w:t>
      </w:r>
      <w:r>
        <w:rPr>
          <w:sz w:val="24"/>
        </w:rPr>
        <w:t>пересказывать (устно) содержание произведения подробно, выборочно, от лица героя, от третьего лица;</w:t>
      </w:r>
    </w:p>
    <w:p w:rsidR="00CF572C" w:rsidRDefault="00CF572C" w:rsidP="00CF572C">
      <w:pPr>
        <w:spacing w:after="5" w:line="252" w:lineRule="auto"/>
        <w:ind w:left="-15" w:right="7" w:firstLine="568"/>
        <w:jc w:val="both"/>
      </w:pPr>
      <w:r>
        <w:rPr>
          <w:color w:val="231F20"/>
          <w:sz w:val="20"/>
        </w:rPr>
        <w:t xml:space="preserve">— </w:t>
      </w:r>
      <w:r>
        <w:rPr>
          <w:sz w:val="24"/>
        </w:rPr>
        <w:t>читать по ролям с соблюдением норм произношения, расстановки ударения, инсценировать небольшие эпизоды из произведения;</w:t>
      </w:r>
    </w:p>
    <w:p w:rsidR="00CF572C" w:rsidRDefault="00CF572C" w:rsidP="00CF572C">
      <w:pPr>
        <w:spacing w:after="5" w:line="252" w:lineRule="auto"/>
        <w:ind w:left="-15" w:right="7" w:firstLine="568"/>
        <w:jc w:val="both"/>
      </w:pPr>
      <w:r>
        <w:rPr>
          <w:color w:val="231F20"/>
          <w:sz w:val="20"/>
        </w:rPr>
        <w:t xml:space="preserve">— </w:t>
      </w:r>
      <w:r>
        <w:rPr>
          <w:sz w:val="24"/>
        </w:rPr>
        <w:t>составлять высказывания на заданную тему по содержанию произведения (не менее 5 предложений);</w:t>
      </w:r>
    </w:p>
    <w:p w:rsidR="00CF572C" w:rsidRDefault="00CF572C" w:rsidP="00CF572C">
      <w:pPr>
        <w:spacing w:after="5" w:line="252" w:lineRule="auto"/>
        <w:ind w:left="576" w:right="7" w:hanging="8"/>
        <w:jc w:val="both"/>
      </w:pPr>
      <w:r>
        <w:rPr>
          <w:color w:val="231F20"/>
          <w:sz w:val="20"/>
        </w:rPr>
        <w:t xml:space="preserve">— </w:t>
      </w:r>
      <w:r>
        <w:rPr>
          <w:sz w:val="24"/>
        </w:rPr>
        <w:t>сочинять по аналогии с прочитанным загадки, небольшие сказки, рассказы;</w:t>
      </w:r>
    </w:p>
    <w:p w:rsidR="00CF572C" w:rsidRDefault="00CF572C" w:rsidP="00CF572C">
      <w:pPr>
        <w:spacing w:after="5" w:line="252" w:lineRule="auto"/>
        <w:ind w:left="-15" w:right="7" w:firstLine="568"/>
        <w:jc w:val="both"/>
      </w:pPr>
      <w:r>
        <w:rPr>
          <w:color w:val="231F20"/>
          <w:sz w:val="20"/>
        </w:rPr>
        <w:t xml:space="preserve">— </w:t>
      </w:r>
      <w:r>
        <w:rPr>
          <w:sz w:val="24"/>
        </w:rPr>
        <w:t>ориентироваться в книге/учебнике по обложке, оглавлению, аннотации, иллюстрациям, предисловию, условным обозначениям;</w:t>
      </w:r>
    </w:p>
    <w:p w:rsidR="00CF572C" w:rsidRDefault="00CF572C" w:rsidP="00CF572C">
      <w:pPr>
        <w:spacing w:after="5" w:line="252" w:lineRule="auto"/>
        <w:ind w:left="-15" w:right="7" w:firstLine="568"/>
        <w:jc w:val="both"/>
      </w:pPr>
      <w:r>
        <w:rPr>
          <w:color w:val="231F20"/>
          <w:sz w:val="20"/>
        </w:rPr>
        <w:t xml:space="preserve">— </w:t>
      </w:r>
      <w:r>
        <w:rPr>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CF572C" w:rsidRDefault="00CF572C" w:rsidP="00CF572C">
      <w:pPr>
        <w:spacing w:after="458" w:line="252" w:lineRule="auto"/>
        <w:ind w:left="-15" w:right="7" w:firstLine="568"/>
        <w:jc w:val="both"/>
      </w:pPr>
      <w:r>
        <w:rPr>
          <w:color w:val="231F20"/>
          <w:sz w:val="20"/>
        </w:rPr>
        <w:t xml:space="preserve">— </w:t>
      </w:r>
      <w:r>
        <w:rPr>
          <w:sz w:val="24"/>
        </w:rPr>
        <w:t>использовать справочную литературу для получения дополнительной информации в соответствии с учебной задачей.</w:t>
      </w:r>
    </w:p>
    <w:p w:rsidR="00CF572C" w:rsidRDefault="00CF572C" w:rsidP="00CF572C">
      <w:pPr>
        <w:spacing w:after="73" w:line="252" w:lineRule="auto"/>
        <w:ind w:left="576" w:right="7" w:hanging="8"/>
        <w:jc w:val="both"/>
      </w:pPr>
      <w:r>
        <w:rPr>
          <w:sz w:val="24"/>
        </w:rPr>
        <w:t>3 класс</w:t>
      </w:r>
    </w:p>
    <w:p w:rsidR="00CF572C" w:rsidRDefault="00CF572C" w:rsidP="00CF572C">
      <w:pPr>
        <w:spacing w:after="5" w:line="252" w:lineRule="auto"/>
        <w:ind w:left="576" w:right="7" w:hanging="8"/>
        <w:jc w:val="both"/>
      </w:pPr>
      <w:r>
        <w:rPr>
          <w:sz w:val="24"/>
        </w:rPr>
        <w:t>К концу обучения в третьем классе обучающийся научится:</w:t>
      </w:r>
    </w:p>
    <w:p w:rsidR="00CF572C" w:rsidRDefault="00CF572C" w:rsidP="00CF572C">
      <w:pPr>
        <w:spacing w:after="5" w:line="252" w:lineRule="auto"/>
        <w:ind w:left="-15" w:right="7" w:firstLine="568"/>
        <w:jc w:val="both"/>
      </w:pPr>
      <w:r>
        <w:rPr>
          <w:color w:val="231F20"/>
          <w:sz w:val="20"/>
        </w:rPr>
        <w:t xml:space="preserve">— </w:t>
      </w:r>
      <w:r>
        <w:rPr>
          <w:sz w:val="24"/>
        </w:rPr>
        <w:t>отвечать на вопрос о культурной значимости устного на- родного творчества и художественной  литературы,  находить в фольклоре и литературны</w:t>
      </w:r>
      <w:r w:rsidR="00D4750D">
        <w:rPr>
          <w:sz w:val="24"/>
        </w:rPr>
        <w:t>х произведениях отражение нрав</w:t>
      </w:r>
      <w:r>
        <w:rPr>
          <w:sz w:val="24"/>
        </w:rPr>
        <w:t>ственных ценностей, традиц</w:t>
      </w:r>
      <w:r w:rsidR="00D4750D">
        <w:rPr>
          <w:sz w:val="24"/>
        </w:rPr>
        <w:t>ий, быта, культуры разных наро</w:t>
      </w:r>
      <w:r>
        <w:rPr>
          <w:sz w:val="24"/>
        </w:rPr>
        <w:t>дов, ориентироваться в нравственно-этических понятиях в кон- тексте изученных произведений;</w:t>
      </w:r>
    </w:p>
    <w:p w:rsidR="00CF572C" w:rsidRDefault="00CF572C" w:rsidP="00CF572C">
      <w:pPr>
        <w:spacing w:after="5" w:line="252" w:lineRule="auto"/>
        <w:ind w:left="-15" w:right="7" w:firstLine="568"/>
        <w:jc w:val="both"/>
      </w:pPr>
      <w:r>
        <w:rPr>
          <w:color w:val="231F20"/>
          <w:sz w:val="20"/>
        </w:rPr>
        <w:t xml:space="preserve">— </w:t>
      </w:r>
      <w:r>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F572C" w:rsidRDefault="00CF572C" w:rsidP="00CF572C">
      <w:pPr>
        <w:spacing w:after="5" w:line="252" w:lineRule="auto"/>
        <w:ind w:left="-15" w:right="7" w:firstLine="568"/>
        <w:jc w:val="both"/>
      </w:pPr>
      <w:r>
        <w:rPr>
          <w:color w:val="231F20"/>
          <w:sz w:val="20"/>
        </w:rPr>
        <w:t xml:space="preserve">— </w:t>
      </w: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F572C" w:rsidRDefault="00CF572C" w:rsidP="00CF572C">
      <w:pPr>
        <w:spacing w:after="78" w:line="252" w:lineRule="auto"/>
        <w:ind w:left="-15" w:right="7" w:firstLine="568"/>
        <w:jc w:val="both"/>
      </w:pPr>
      <w:r>
        <w:rPr>
          <w:color w:val="231F20"/>
          <w:sz w:val="20"/>
        </w:rPr>
        <w:t xml:space="preserve">— </w:t>
      </w:r>
      <w:r>
        <w:rPr>
          <w:sz w:val="24"/>
        </w:rPr>
        <w:t>читать наизусть не менее 4 стихотворений в соответствии с изученной тематикой произведений;</w:t>
      </w:r>
    </w:p>
    <w:p w:rsidR="00CF572C" w:rsidRDefault="00CF572C" w:rsidP="00CF572C">
      <w:pPr>
        <w:spacing w:after="5" w:line="252" w:lineRule="auto"/>
        <w:ind w:left="576" w:right="7" w:hanging="8"/>
        <w:jc w:val="both"/>
      </w:pPr>
      <w:r>
        <w:rPr>
          <w:color w:val="231F20"/>
          <w:sz w:val="20"/>
        </w:rPr>
        <w:t xml:space="preserve">— </w:t>
      </w:r>
      <w:r>
        <w:rPr>
          <w:sz w:val="24"/>
        </w:rPr>
        <w:t>различать художественные произведения и познавательные тексты;</w:t>
      </w:r>
    </w:p>
    <w:p w:rsidR="00CF572C" w:rsidRDefault="00CF572C" w:rsidP="00CF572C">
      <w:pPr>
        <w:spacing w:after="5" w:line="252" w:lineRule="auto"/>
        <w:ind w:left="-15" w:right="7" w:firstLine="568"/>
        <w:jc w:val="both"/>
      </w:pPr>
      <w:r>
        <w:rPr>
          <w:color w:val="231F20"/>
          <w:sz w:val="20"/>
        </w:rPr>
        <w:t xml:space="preserve">— </w:t>
      </w: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F572C" w:rsidRDefault="00CF572C" w:rsidP="00CF572C">
      <w:pPr>
        <w:spacing w:after="5" w:line="252" w:lineRule="auto"/>
        <w:ind w:left="-15" w:right="7" w:firstLine="568"/>
        <w:jc w:val="both"/>
      </w:pPr>
      <w:r>
        <w:rPr>
          <w:color w:val="231F20"/>
          <w:sz w:val="20"/>
        </w:rPr>
        <w:t xml:space="preserve">— </w:t>
      </w:r>
      <w:r>
        <w:rPr>
          <w:sz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F572C" w:rsidRDefault="00CF572C" w:rsidP="00CF572C">
      <w:pPr>
        <w:spacing w:after="5" w:line="252" w:lineRule="auto"/>
        <w:ind w:left="-15" w:right="7" w:firstLine="568"/>
        <w:jc w:val="both"/>
      </w:pPr>
      <w:r>
        <w:rPr>
          <w:color w:val="231F20"/>
          <w:sz w:val="20"/>
        </w:rPr>
        <w:t xml:space="preserve">— </w:t>
      </w:r>
      <w:r>
        <w:rPr>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F572C" w:rsidRDefault="00CF572C" w:rsidP="00CF572C">
      <w:pPr>
        <w:spacing w:after="5" w:line="252" w:lineRule="auto"/>
        <w:ind w:left="-15" w:right="7" w:firstLine="568"/>
        <w:jc w:val="both"/>
      </w:pPr>
      <w:r>
        <w:rPr>
          <w:color w:val="231F20"/>
          <w:sz w:val="20"/>
        </w:rPr>
        <w:t xml:space="preserve">— </w:t>
      </w:r>
      <w:r>
        <w:rPr>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F572C" w:rsidRDefault="00CF572C" w:rsidP="00CF572C">
      <w:pPr>
        <w:spacing w:after="5" w:line="252" w:lineRule="auto"/>
        <w:ind w:left="-15" w:right="7" w:firstLine="568"/>
        <w:jc w:val="both"/>
      </w:pPr>
      <w:r>
        <w:rPr>
          <w:color w:val="231F20"/>
          <w:sz w:val="20"/>
        </w:rPr>
        <w:t xml:space="preserve">— </w:t>
      </w:r>
      <w:r>
        <w:rPr>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F572C" w:rsidRDefault="00CF572C" w:rsidP="00CF572C">
      <w:pPr>
        <w:spacing w:after="5" w:line="252" w:lineRule="auto"/>
        <w:ind w:left="-15" w:right="7" w:firstLine="568"/>
        <w:jc w:val="both"/>
      </w:pPr>
      <w:r>
        <w:rPr>
          <w:color w:val="231F20"/>
          <w:sz w:val="20"/>
        </w:rPr>
        <w:t xml:space="preserve">— </w:t>
      </w:r>
      <w:r>
        <w:rPr>
          <w:sz w:val="24"/>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w:t>
      </w:r>
      <w:r>
        <w:rPr>
          <w:sz w:val="24"/>
        </w:rPr>
        <w:lastRenderedPageBreak/>
        <w:t>(портрет), описание пейзажа и интерьера;</w:t>
      </w:r>
    </w:p>
    <w:p w:rsidR="00CF572C" w:rsidRDefault="00CF572C" w:rsidP="00CF572C">
      <w:pPr>
        <w:spacing w:after="5" w:line="252" w:lineRule="auto"/>
        <w:ind w:left="-15" w:right="7" w:firstLine="568"/>
        <w:jc w:val="both"/>
      </w:pPr>
      <w:r>
        <w:rPr>
          <w:color w:val="231F20"/>
          <w:sz w:val="20"/>
        </w:rPr>
        <w:t xml:space="preserve">— </w:t>
      </w:r>
      <w:r>
        <w:rPr>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F572C" w:rsidRDefault="00CF572C" w:rsidP="00CF572C">
      <w:pPr>
        <w:spacing w:after="5" w:line="252" w:lineRule="auto"/>
        <w:ind w:left="-15" w:right="7" w:firstLine="568"/>
        <w:jc w:val="both"/>
      </w:pPr>
      <w:r>
        <w:rPr>
          <w:color w:val="231F20"/>
          <w:sz w:val="20"/>
        </w:rPr>
        <w:t xml:space="preserve">— </w:t>
      </w: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F572C" w:rsidRDefault="00CF572C" w:rsidP="00CF572C">
      <w:pPr>
        <w:spacing w:after="5" w:line="252" w:lineRule="auto"/>
        <w:ind w:left="-15" w:right="7" w:firstLine="568"/>
        <w:jc w:val="both"/>
      </w:pPr>
      <w:r>
        <w:rPr>
          <w:color w:val="231F20"/>
          <w:sz w:val="20"/>
        </w:rPr>
        <w:t xml:space="preserve">— </w:t>
      </w:r>
      <w:r>
        <w:rPr>
          <w:sz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CF572C" w:rsidRDefault="00CF572C" w:rsidP="00CF572C">
      <w:pPr>
        <w:spacing w:after="5" w:line="252" w:lineRule="auto"/>
        <w:ind w:left="-15" w:right="7" w:firstLine="568"/>
        <w:jc w:val="both"/>
      </w:pPr>
      <w:r>
        <w:rPr>
          <w:color w:val="231F20"/>
          <w:sz w:val="20"/>
        </w:rPr>
        <w:t xml:space="preserve">— </w:t>
      </w:r>
      <w:r>
        <w:rPr>
          <w:sz w:val="24"/>
        </w:rPr>
        <w:t>пересказывать произведение (устно) подробно, выборочно, сжато (кратко), от лица героя, с изменением лица рассказчика, от третьего лица;</w:t>
      </w:r>
    </w:p>
    <w:p w:rsidR="00CF572C" w:rsidRDefault="00CF572C" w:rsidP="00CF572C">
      <w:pPr>
        <w:spacing w:after="5" w:line="252" w:lineRule="auto"/>
        <w:ind w:left="-15" w:right="7" w:firstLine="568"/>
        <w:jc w:val="both"/>
      </w:pPr>
      <w:r>
        <w:rPr>
          <w:color w:val="231F20"/>
          <w:sz w:val="20"/>
        </w:rPr>
        <w:t xml:space="preserve">— </w:t>
      </w:r>
      <w:r>
        <w:rPr>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F572C" w:rsidRDefault="00CF572C" w:rsidP="00CF572C">
      <w:pPr>
        <w:spacing w:after="5" w:line="252" w:lineRule="auto"/>
        <w:ind w:left="-15" w:right="7" w:firstLine="568"/>
        <w:jc w:val="both"/>
      </w:pPr>
      <w:r>
        <w:rPr>
          <w:color w:val="231F20"/>
          <w:sz w:val="20"/>
        </w:rPr>
        <w:t xml:space="preserve">— </w:t>
      </w:r>
      <w:r>
        <w:rPr>
          <w:sz w:val="24"/>
        </w:rPr>
        <w:t>читать по ролям с соблюдением норм произношения, инсценировать небольшие эпизоды из произведения;</w:t>
      </w:r>
    </w:p>
    <w:p w:rsidR="00CF572C" w:rsidRDefault="00CF572C" w:rsidP="00CF572C">
      <w:pPr>
        <w:spacing w:after="5" w:line="252" w:lineRule="auto"/>
        <w:ind w:left="-15" w:right="7" w:firstLine="568"/>
        <w:jc w:val="both"/>
      </w:pPr>
      <w:r>
        <w:rPr>
          <w:color w:val="231F20"/>
          <w:sz w:val="20"/>
        </w:rPr>
        <w:t xml:space="preserve">— </w:t>
      </w:r>
      <w:r>
        <w:rPr>
          <w:sz w:val="24"/>
        </w:rPr>
        <w:t>составлять устные и письменные высказывания на основе прочитанного/прослушанного текста на заданную тему по содержанию произведения (не менее</w:t>
      </w:r>
    </w:p>
    <w:p w:rsidR="00CF572C" w:rsidRDefault="00CF572C" w:rsidP="00CF572C">
      <w:pPr>
        <w:spacing w:after="5" w:line="252" w:lineRule="auto"/>
        <w:ind w:left="-7" w:right="7" w:hanging="8"/>
        <w:jc w:val="both"/>
      </w:pPr>
      <w:r>
        <w:rPr>
          <w:sz w:val="24"/>
        </w:rPr>
        <w:t>8 предложений), корректировать собственный письменный текст;</w:t>
      </w:r>
    </w:p>
    <w:p w:rsidR="00CF572C" w:rsidRDefault="00CF572C" w:rsidP="00CF572C">
      <w:pPr>
        <w:spacing w:after="3" w:line="264" w:lineRule="auto"/>
        <w:ind w:left="576" w:right="710" w:hanging="10"/>
        <w:jc w:val="center"/>
      </w:pPr>
      <w:r>
        <w:rPr>
          <w:color w:val="231F20"/>
          <w:sz w:val="20"/>
        </w:rPr>
        <w:t xml:space="preserve">— </w:t>
      </w:r>
      <w:r>
        <w:rPr>
          <w:sz w:val="24"/>
        </w:rPr>
        <w:t>составлять краткий отзыв о прочитанном произведении по заданному алгоритму;</w:t>
      </w:r>
    </w:p>
    <w:p w:rsidR="00CF572C" w:rsidRDefault="00CF572C" w:rsidP="00CF572C">
      <w:pPr>
        <w:spacing w:after="5" w:line="252" w:lineRule="auto"/>
        <w:ind w:left="-15" w:right="7" w:firstLine="568"/>
        <w:jc w:val="both"/>
      </w:pPr>
      <w:r>
        <w:rPr>
          <w:color w:val="231F20"/>
          <w:sz w:val="20"/>
        </w:rPr>
        <w:t xml:space="preserve">— </w:t>
      </w:r>
      <w:r>
        <w:rPr>
          <w:sz w:val="24"/>
        </w:rPr>
        <w:t>сочинять тексты, используя аналогии, иллюстрации, придумывать продолжение прочитанного произведения;</w:t>
      </w:r>
    </w:p>
    <w:p w:rsidR="00CF572C" w:rsidRDefault="00CF572C" w:rsidP="00CF572C">
      <w:pPr>
        <w:spacing w:after="5" w:line="252" w:lineRule="auto"/>
        <w:ind w:left="-15" w:right="7" w:firstLine="568"/>
        <w:jc w:val="both"/>
      </w:pPr>
      <w:r>
        <w:rPr>
          <w:color w:val="231F20"/>
          <w:sz w:val="20"/>
        </w:rPr>
        <w:t xml:space="preserve">— </w:t>
      </w:r>
      <w:r>
        <w:rPr>
          <w:sz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F572C" w:rsidRDefault="00CF572C" w:rsidP="00CF572C">
      <w:pPr>
        <w:spacing w:after="5" w:line="252" w:lineRule="auto"/>
        <w:ind w:left="-15" w:right="7" w:firstLine="568"/>
        <w:jc w:val="both"/>
      </w:pPr>
      <w:r>
        <w:rPr>
          <w:color w:val="231F20"/>
          <w:sz w:val="20"/>
        </w:rPr>
        <w:t xml:space="preserve">— </w:t>
      </w:r>
      <w:r>
        <w:rPr>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CF572C" w:rsidRDefault="00CF572C" w:rsidP="00CF572C">
      <w:pPr>
        <w:spacing w:after="322" w:line="252" w:lineRule="auto"/>
        <w:ind w:left="-15" w:right="7" w:firstLine="568"/>
        <w:jc w:val="both"/>
      </w:pPr>
      <w:r>
        <w:rPr>
          <w:color w:val="231F20"/>
          <w:sz w:val="20"/>
        </w:rPr>
        <w:t xml:space="preserve">— </w:t>
      </w:r>
      <w:r>
        <w:rPr>
          <w:sz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CF572C" w:rsidRDefault="00CF572C" w:rsidP="00CF572C">
      <w:pPr>
        <w:spacing w:after="5" w:line="252" w:lineRule="auto"/>
        <w:ind w:left="576" w:right="7" w:hanging="8"/>
        <w:jc w:val="both"/>
      </w:pPr>
      <w:r>
        <w:rPr>
          <w:sz w:val="24"/>
        </w:rPr>
        <w:t>4 класс</w:t>
      </w:r>
    </w:p>
    <w:p w:rsidR="00CF572C" w:rsidRDefault="00CF572C" w:rsidP="00CF572C">
      <w:pPr>
        <w:spacing w:after="5" w:line="252" w:lineRule="auto"/>
        <w:ind w:left="576" w:right="7" w:hanging="8"/>
        <w:jc w:val="both"/>
      </w:pPr>
      <w:r>
        <w:rPr>
          <w:sz w:val="24"/>
        </w:rPr>
        <w:t>К концу обучения в четвёртом классе обучающийся научится:</w:t>
      </w:r>
    </w:p>
    <w:p w:rsidR="00CF572C" w:rsidRDefault="00CF572C" w:rsidP="00CF572C">
      <w:pPr>
        <w:spacing w:after="5" w:line="252" w:lineRule="auto"/>
        <w:ind w:left="-15" w:right="7" w:firstLine="568"/>
        <w:jc w:val="both"/>
      </w:pPr>
      <w:r>
        <w:rPr>
          <w:color w:val="231F20"/>
          <w:sz w:val="20"/>
        </w:rPr>
        <w:t xml:space="preserve">— </w:t>
      </w:r>
      <w:r>
        <w:rPr>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w:t>
      </w:r>
      <w:r w:rsidR="00D4750D">
        <w:rPr>
          <w:sz w:val="24"/>
        </w:rPr>
        <w:t>-</w:t>
      </w:r>
      <w:r>
        <w:rPr>
          <w:sz w:val="24"/>
        </w:rPr>
        <w:t>этических понятиях в контексте изученных произведений;</w:t>
      </w:r>
    </w:p>
    <w:p w:rsidR="00CF572C" w:rsidRPr="00CF572C" w:rsidRDefault="00CF572C" w:rsidP="00CF572C">
      <w:pPr>
        <w:spacing w:after="5" w:line="252" w:lineRule="auto"/>
        <w:ind w:left="-15" w:right="7" w:firstLine="568"/>
        <w:jc w:val="both"/>
      </w:pPr>
      <w:r>
        <w:rPr>
          <w:color w:val="231F20"/>
          <w:sz w:val="20"/>
        </w:rPr>
        <w:t xml:space="preserve">— </w:t>
      </w:r>
      <w:r>
        <w:rPr>
          <w:sz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F572C" w:rsidRDefault="00CF572C" w:rsidP="00CF572C">
      <w:pPr>
        <w:spacing w:after="5" w:line="252" w:lineRule="auto"/>
        <w:ind w:left="-15" w:right="7" w:firstLine="568"/>
        <w:jc w:val="both"/>
      </w:pPr>
      <w:r>
        <w:rPr>
          <w:color w:val="231F20"/>
          <w:sz w:val="20"/>
        </w:rPr>
        <w:t xml:space="preserve">— </w:t>
      </w:r>
      <w:r>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F572C" w:rsidRDefault="00CF572C" w:rsidP="00CF572C">
      <w:pPr>
        <w:spacing w:after="5" w:line="252" w:lineRule="auto"/>
        <w:ind w:left="-15" w:right="7" w:firstLine="568"/>
        <w:jc w:val="both"/>
      </w:pPr>
      <w:r>
        <w:rPr>
          <w:color w:val="231F20"/>
          <w:sz w:val="20"/>
        </w:rPr>
        <w:t xml:space="preserve">— </w:t>
      </w: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CF572C" w:rsidRDefault="00CF572C" w:rsidP="00CF572C">
      <w:pPr>
        <w:spacing w:after="5" w:line="252" w:lineRule="auto"/>
        <w:ind w:left="-15" w:right="7" w:firstLine="568"/>
        <w:jc w:val="both"/>
      </w:pPr>
      <w:r>
        <w:rPr>
          <w:color w:val="231F20"/>
          <w:sz w:val="20"/>
        </w:rPr>
        <w:t xml:space="preserve">— </w:t>
      </w:r>
      <w:r>
        <w:rPr>
          <w:sz w:val="24"/>
        </w:rPr>
        <w:t>читать наизусть не менее 5 стихотворений в соответствии с изученной тематикой произведений;</w:t>
      </w:r>
    </w:p>
    <w:p w:rsidR="00CF572C" w:rsidRDefault="00CF572C" w:rsidP="00CF572C">
      <w:pPr>
        <w:spacing w:after="5" w:line="252" w:lineRule="auto"/>
        <w:ind w:left="576" w:right="7" w:hanging="8"/>
        <w:jc w:val="both"/>
      </w:pPr>
      <w:r>
        <w:rPr>
          <w:color w:val="231F20"/>
          <w:sz w:val="20"/>
        </w:rPr>
        <w:t xml:space="preserve">— </w:t>
      </w:r>
      <w:r>
        <w:rPr>
          <w:sz w:val="24"/>
        </w:rPr>
        <w:t>различать художественные произведения и познавательные тексты;</w:t>
      </w:r>
    </w:p>
    <w:p w:rsidR="00CF572C" w:rsidRDefault="00CF572C" w:rsidP="00CF572C">
      <w:pPr>
        <w:spacing w:after="5" w:line="252" w:lineRule="auto"/>
        <w:ind w:left="-15" w:right="7" w:firstLine="568"/>
        <w:jc w:val="both"/>
      </w:pPr>
      <w:r>
        <w:rPr>
          <w:color w:val="231F20"/>
          <w:sz w:val="20"/>
        </w:rPr>
        <w:t xml:space="preserve">— </w:t>
      </w:r>
      <w:r>
        <w:rPr>
          <w:sz w:val="24"/>
        </w:rPr>
        <w:t xml:space="preserve">различать прозаическую и стихотворную речь: называть особенности стихотворного </w:t>
      </w:r>
      <w:r>
        <w:rPr>
          <w:sz w:val="24"/>
        </w:rPr>
        <w:lastRenderedPageBreak/>
        <w:t>произведения (ритм, рифма, строфа), отличать лирическое произведение от эпического;</w:t>
      </w:r>
    </w:p>
    <w:p w:rsidR="00CF572C" w:rsidRDefault="00CF572C" w:rsidP="00CF572C">
      <w:pPr>
        <w:spacing w:after="5" w:line="252" w:lineRule="auto"/>
        <w:ind w:left="-15" w:right="7" w:firstLine="568"/>
        <w:jc w:val="both"/>
      </w:pPr>
      <w:r>
        <w:rPr>
          <w:color w:val="231F20"/>
          <w:sz w:val="20"/>
        </w:rPr>
        <w:t xml:space="preserve">— </w:t>
      </w:r>
      <w:r>
        <w:rPr>
          <w:sz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F572C" w:rsidRDefault="00CF572C" w:rsidP="00CF572C">
      <w:pPr>
        <w:spacing w:after="5" w:line="252" w:lineRule="auto"/>
        <w:ind w:left="-15" w:right="7" w:firstLine="568"/>
        <w:jc w:val="both"/>
      </w:pPr>
      <w:r>
        <w:rPr>
          <w:color w:val="231F20"/>
          <w:sz w:val="20"/>
        </w:rPr>
        <w:t xml:space="preserve">— </w:t>
      </w:r>
      <w:r>
        <w:rPr>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F572C" w:rsidRDefault="00CF572C" w:rsidP="00CF572C">
      <w:pPr>
        <w:spacing w:after="5" w:line="252" w:lineRule="auto"/>
        <w:ind w:left="-15" w:right="7" w:firstLine="568"/>
        <w:jc w:val="both"/>
      </w:pPr>
      <w:r>
        <w:rPr>
          <w:color w:val="231F20"/>
          <w:sz w:val="20"/>
        </w:rPr>
        <w:t xml:space="preserve">— </w:t>
      </w:r>
      <w:r>
        <w:rPr>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w:t>
      </w:r>
    </w:p>
    <w:p w:rsidR="00CF572C" w:rsidRDefault="00CF572C" w:rsidP="00CF572C">
      <w:pPr>
        <w:spacing w:after="5" w:line="252" w:lineRule="auto"/>
        <w:ind w:left="-7" w:right="7" w:hanging="8"/>
        <w:jc w:val="both"/>
      </w:pPr>
      <w:r>
        <w:rPr>
          <w:sz w:val="24"/>
        </w:rPr>
        <w:t>России и стран мира;</w:t>
      </w:r>
    </w:p>
    <w:p w:rsidR="00CF572C" w:rsidRDefault="00CF572C" w:rsidP="00CF572C">
      <w:pPr>
        <w:spacing w:after="5" w:line="252" w:lineRule="auto"/>
        <w:ind w:left="-15" w:right="7" w:firstLine="568"/>
        <w:jc w:val="both"/>
      </w:pPr>
      <w:r>
        <w:rPr>
          <w:color w:val="231F20"/>
          <w:sz w:val="20"/>
        </w:rPr>
        <w:t xml:space="preserve">— </w:t>
      </w:r>
      <w:r>
        <w:rPr>
          <w:sz w:val="24"/>
        </w:rPr>
        <w:t>владеть элементарными умениями анализа и интерпретации текста: определять тему</w:t>
      </w:r>
      <w:r w:rsidR="00D4750D">
        <w:rPr>
          <w:sz w:val="24"/>
        </w:rPr>
        <w:t xml:space="preserve"> и главную мысль, последователь</w:t>
      </w:r>
      <w:r>
        <w:rPr>
          <w:sz w:val="24"/>
        </w:rPr>
        <w:t>ность событий в тексте произведения, выявлять связь событий, эпизодов текста;</w:t>
      </w:r>
    </w:p>
    <w:p w:rsidR="00CF572C" w:rsidRPr="00CF572C" w:rsidRDefault="00CF572C" w:rsidP="00CF572C">
      <w:pPr>
        <w:spacing w:after="5" w:line="252" w:lineRule="auto"/>
        <w:ind w:left="-15" w:right="7" w:firstLine="568"/>
        <w:jc w:val="both"/>
      </w:pPr>
      <w:r>
        <w:rPr>
          <w:color w:val="231F20"/>
          <w:sz w:val="20"/>
        </w:rPr>
        <w:t xml:space="preserve">— </w:t>
      </w:r>
      <w:r>
        <w:rPr>
          <w:sz w:val="24"/>
        </w:rPr>
        <w:t xml:space="preserve">характеризовать героев, </w:t>
      </w:r>
      <w:r w:rsidR="00D4750D">
        <w:rPr>
          <w:sz w:val="24"/>
        </w:rPr>
        <w:t>давать оценку их поступкам, со</w:t>
      </w:r>
      <w:r>
        <w:rPr>
          <w:sz w:val="24"/>
        </w:rPr>
        <w:t>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w:t>
      </w:r>
      <w:r w:rsidR="00D4750D">
        <w:rPr>
          <w:sz w:val="24"/>
        </w:rPr>
        <w:t>и или по контрасту), характери</w:t>
      </w:r>
      <w:r>
        <w:rPr>
          <w:sz w:val="24"/>
        </w:rPr>
        <w:t>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rsidR="00CF572C" w:rsidRDefault="00CF572C" w:rsidP="00CF572C">
      <w:pPr>
        <w:spacing w:after="5" w:line="252" w:lineRule="auto"/>
        <w:ind w:left="-15" w:right="7" w:firstLine="568"/>
        <w:jc w:val="both"/>
      </w:pPr>
      <w:r>
        <w:rPr>
          <w:color w:val="231F20"/>
          <w:sz w:val="20"/>
        </w:rPr>
        <w:t xml:space="preserve">— </w:t>
      </w:r>
      <w:r>
        <w:rPr>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F572C" w:rsidRDefault="00CF572C" w:rsidP="00CF572C">
      <w:pPr>
        <w:spacing w:after="5" w:line="252" w:lineRule="auto"/>
        <w:ind w:left="-15" w:right="7" w:firstLine="568"/>
        <w:jc w:val="both"/>
      </w:pPr>
      <w:r>
        <w:rPr>
          <w:color w:val="231F20"/>
          <w:sz w:val="20"/>
        </w:rPr>
        <w:t xml:space="preserve">— </w:t>
      </w: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F572C" w:rsidRDefault="00CF572C" w:rsidP="00CF572C">
      <w:pPr>
        <w:spacing w:after="5" w:line="252" w:lineRule="auto"/>
        <w:ind w:left="-15" w:right="7" w:firstLine="568"/>
        <w:jc w:val="both"/>
      </w:pPr>
      <w:r>
        <w:rPr>
          <w:color w:val="231F20"/>
          <w:sz w:val="20"/>
        </w:rPr>
        <w:t xml:space="preserve">— </w:t>
      </w:r>
      <w:r>
        <w:rPr>
          <w:sz w:val="24"/>
        </w:rPr>
        <w:t>участвовать в обсуждении прослушанного/прочитанного произведения: строить моноло</w:t>
      </w:r>
      <w:r w:rsidR="00D4750D">
        <w:rPr>
          <w:sz w:val="24"/>
        </w:rPr>
        <w:t>гическое и диалогическое выска</w:t>
      </w:r>
      <w:r>
        <w:rPr>
          <w:sz w:val="24"/>
        </w:rPr>
        <w:t>зывание с соблюдением норм русского литературного языка (норм произношения, словоупотребления,  грамматики);  устно  и письменно формулировать п</w:t>
      </w:r>
      <w:r w:rsidR="00D4750D">
        <w:rPr>
          <w:sz w:val="24"/>
        </w:rPr>
        <w:t>ростые выводы на основе прослу</w:t>
      </w:r>
      <w:r>
        <w:rPr>
          <w:sz w:val="24"/>
        </w:rPr>
        <w:t>шанного/прочитанного текста, подтверждать свой ответ приме- рами из текста;</w:t>
      </w:r>
    </w:p>
    <w:p w:rsidR="00CF572C" w:rsidRDefault="00CF572C" w:rsidP="00CF572C">
      <w:pPr>
        <w:spacing w:after="5" w:line="252" w:lineRule="auto"/>
        <w:ind w:left="-15" w:right="7" w:firstLine="568"/>
        <w:jc w:val="both"/>
      </w:pPr>
      <w:r>
        <w:rPr>
          <w:color w:val="231F20"/>
          <w:sz w:val="20"/>
        </w:rPr>
        <w:t xml:space="preserve">— </w:t>
      </w:r>
      <w:r>
        <w:rPr>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F572C" w:rsidRDefault="00CF572C" w:rsidP="00CF572C">
      <w:pPr>
        <w:spacing w:after="5" w:line="252" w:lineRule="auto"/>
        <w:ind w:left="-15" w:right="7" w:firstLine="568"/>
        <w:jc w:val="both"/>
      </w:pPr>
      <w:r>
        <w:rPr>
          <w:color w:val="231F20"/>
          <w:sz w:val="20"/>
        </w:rPr>
        <w:t xml:space="preserve">— </w:t>
      </w:r>
      <w:r>
        <w:rPr>
          <w:sz w:val="24"/>
        </w:rPr>
        <w:t>читать по ролям с соблюдением норм произношения, расстановки ударения, инсценировать небольшие эпизоды из произведения;</w:t>
      </w:r>
    </w:p>
    <w:p w:rsidR="00CF572C" w:rsidRDefault="00CF572C" w:rsidP="00CF572C">
      <w:pPr>
        <w:spacing w:after="5" w:line="252" w:lineRule="auto"/>
        <w:ind w:left="-15" w:right="7" w:firstLine="568"/>
        <w:jc w:val="both"/>
      </w:pPr>
      <w:r>
        <w:rPr>
          <w:color w:val="231F20"/>
          <w:sz w:val="20"/>
        </w:rPr>
        <w:t xml:space="preserve">— </w:t>
      </w:r>
      <w:r>
        <w:rPr>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F572C" w:rsidRDefault="00CF572C" w:rsidP="00CF572C">
      <w:pPr>
        <w:spacing w:after="3" w:line="264" w:lineRule="auto"/>
        <w:ind w:left="576" w:right="710" w:hanging="10"/>
        <w:jc w:val="center"/>
      </w:pPr>
      <w:r>
        <w:rPr>
          <w:color w:val="231F20"/>
          <w:sz w:val="20"/>
        </w:rPr>
        <w:t xml:space="preserve">— </w:t>
      </w:r>
      <w:r>
        <w:rPr>
          <w:sz w:val="24"/>
        </w:rPr>
        <w:t>составлять краткий отзыв о прочитанном произведении по заданному алгоритму;</w:t>
      </w:r>
    </w:p>
    <w:p w:rsidR="00CF572C" w:rsidRDefault="00CF572C" w:rsidP="00CF572C">
      <w:pPr>
        <w:spacing w:after="5" w:line="252" w:lineRule="auto"/>
        <w:ind w:left="-15" w:right="7" w:firstLine="568"/>
        <w:jc w:val="both"/>
      </w:pPr>
      <w:r>
        <w:rPr>
          <w:color w:val="231F20"/>
          <w:sz w:val="20"/>
        </w:rPr>
        <w:t xml:space="preserve">— </w:t>
      </w:r>
      <w:r>
        <w:rPr>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F572C" w:rsidRDefault="00CF572C" w:rsidP="00CF572C">
      <w:pPr>
        <w:spacing w:after="5" w:line="252" w:lineRule="auto"/>
        <w:ind w:left="-15" w:right="7" w:firstLine="568"/>
        <w:jc w:val="both"/>
      </w:pPr>
      <w:r>
        <w:rPr>
          <w:color w:val="231F20"/>
          <w:sz w:val="20"/>
        </w:rPr>
        <w:t xml:space="preserve">— </w:t>
      </w:r>
      <w:r>
        <w:rPr>
          <w:sz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F572C" w:rsidRDefault="00CF572C" w:rsidP="00CF572C">
      <w:pPr>
        <w:spacing w:after="5" w:line="252" w:lineRule="auto"/>
        <w:ind w:left="-15" w:right="7" w:firstLine="568"/>
        <w:jc w:val="both"/>
      </w:pPr>
      <w:r>
        <w:rPr>
          <w:color w:val="231F20"/>
          <w:sz w:val="20"/>
        </w:rPr>
        <w:t xml:space="preserve">— </w:t>
      </w:r>
      <w:r>
        <w:rPr>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CF572C" w:rsidRDefault="00CF572C" w:rsidP="00CF572C">
      <w:pPr>
        <w:spacing w:after="956" w:line="252" w:lineRule="auto"/>
        <w:ind w:left="-15" w:right="7" w:firstLine="568"/>
        <w:jc w:val="both"/>
      </w:pPr>
      <w:r>
        <w:rPr>
          <w:color w:val="231F20"/>
          <w:sz w:val="20"/>
        </w:rPr>
        <w:t xml:space="preserve">— </w:t>
      </w:r>
      <w:r>
        <w:rPr>
          <w:sz w:val="24"/>
        </w:rPr>
        <w:t xml:space="preserve">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w:t>
      </w:r>
      <w:r>
        <w:rPr>
          <w:sz w:val="24"/>
        </w:rPr>
        <w:lastRenderedPageBreak/>
        <w:t>задачей.</w:t>
      </w:r>
    </w:p>
    <w:p w:rsidR="00CF572C" w:rsidRDefault="00CF572C" w:rsidP="00CF572C">
      <w:pPr>
        <w:spacing w:after="312" w:line="264" w:lineRule="auto"/>
        <w:ind w:left="578" w:hanging="10"/>
        <w:jc w:val="both"/>
      </w:pPr>
      <w:r>
        <w:rPr>
          <w:b/>
          <w:sz w:val="24"/>
        </w:rPr>
        <w:t xml:space="preserve">                                               Родной язык (чеченский)</w:t>
      </w:r>
    </w:p>
    <w:p w:rsidR="00CF572C" w:rsidRDefault="00CF572C" w:rsidP="00CF572C">
      <w:pPr>
        <w:spacing w:after="312" w:line="264" w:lineRule="auto"/>
        <w:ind w:left="933" w:right="927" w:hanging="10"/>
        <w:jc w:val="center"/>
      </w:pPr>
      <w:r>
        <w:rPr>
          <w:b/>
          <w:sz w:val="24"/>
        </w:rPr>
        <w:t>Учебный предмет «Родной (чеченский)язык»</w:t>
      </w:r>
    </w:p>
    <w:p w:rsidR="00CF572C" w:rsidRDefault="00CF572C" w:rsidP="00CF572C">
      <w:pPr>
        <w:spacing w:after="270" w:line="264" w:lineRule="auto"/>
        <w:ind w:left="576" w:right="3" w:hanging="10"/>
        <w:jc w:val="center"/>
      </w:pPr>
      <w:r>
        <w:rPr>
          <w:sz w:val="24"/>
        </w:rPr>
        <w:t>Пояснительная записка</w:t>
      </w:r>
    </w:p>
    <w:p w:rsidR="00CF572C" w:rsidRDefault="00CF572C" w:rsidP="00CF572C">
      <w:pPr>
        <w:spacing w:after="5" w:line="252" w:lineRule="auto"/>
        <w:ind w:left="-15" w:right="7" w:firstLine="568"/>
        <w:jc w:val="both"/>
      </w:pPr>
      <w:r>
        <w:rPr>
          <w:sz w:val="24"/>
        </w:rPr>
        <w:t>Рабочая программа по родному (чеченскому)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(чеченский)язык» и «Литературное чтение на родном (чеченском) языке».</w:t>
      </w:r>
    </w:p>
    <w:p w:rsidR="00CF572C" w:rsidRDefault="00CF572C" w:rsidP="00CF572C">
      <w:pPr>
        <w:spacing w:after="250" w:line="252" w:lineRule="auto"/>
        <w:ind w:right="1" w:firstLine="658"/>
        <w:jc w:val="both"/>
      </w:pPr>
      <w:r>
        <w:rPr>
          <w:i/>
          <w:sz w:val="24"/>
        </w:rPr>
        <w:t xml:space="preserve">*Программа х1оттийна йуьхьанцара йукъарадешаран федеральни пачхьалкхан дешаран стандартаца нисйеш. </w:t>
      </w:r>
    </w:p>
    <w:p w:rsidR="00CF572C" w:rsidRDefault="00CF572C" w:rsidP="00CF572C">
      <w:pPr>
        <w:spacing w:after="5" w:line="252" w:lineRule="auto"/>
        <w:ind w:left="-15" w:right="7" w:firstLine="658"/>
        <w:jc w:val="both"/>
      </w:pPr>
      <w:r>
        <w:rPr>
          <w:sz w:val="24"/>
        </w:rPr>
        <w:t>Тематическое планирование рабочей программы по родному (чеченскому) языку на уровне начального общего образования составлено с учётом авторских учебников«Абат», «Чеченский язык» Солтаханова Э.Х. и СолтахановаИ.Э., Идилова С.Э. по которым работают общеобразовательные организации г.Грозного.</w:t>
      </w:r>
    </w:p>
    <w:p w:rsidR="00CF572C" w:rsidRDefault="00CF572C" w:rsidP="00CF572C">
      <w:pPr>
        <w:spacing w:after="250" w:line="252" w:lineRule="auto"/>
        <w:ind w:right="1" w:firstLine="658"/>
        <w:jc w:val="both"/>
      </w:pPr>
      <w:r>
        <w:rPr>
          <w:i/>
          <w:sz w:val="24"/>
        </w:rPr>
        <w:t>*Нохчийн мотт хьехаран башхалла билгалйаьккхина тематически планаш т1ехь Солтаханов Э.Х., Солтаханов И.Э., Идилов С.Э.  йазйинчу «Абат», «Нохчийн мотт» учебникаца нисйеш.</w:t>
      </w:r>
    </w:p>
    <w:p w:rsidR="00CF572C" w:rsidRDefault="00CF572C" w:rsidP="00CF572C">
      <w:pPr>
        <w:spacing w:after="5" w:line="252" w:lineRule="auto"/>
        <w:ind w:left="-15" w:right="7" w:firstLine="568"/>
        <w:jc w:val="both"/>
      </w:pPr>
      <w:r>
        <w:rPr>
          <w:sz w:val="24"/>
        </w:rPr>
        <w:t>Рабочая программа по учебному предмету «Родной (чеченский)язык» (предметная область «Родной язык и литературное чтение на родном языке») включает пояснительную записку</w:t>
      </w:r>
      <w:r>
        <w:rPr>
          <w:i/>
          <w:sz w:val="24"/>
        </w:rPr>
        <w:t>(довзийтаран кехат)</w:t>
      </w:r>
      <w:r>
        <w:rPr>
          <w:sz w:val="24"/>
        </w:rPr>
        <w:t>, содержание обучения</w:t>
      </w:r>
      <w:r>
        <w:rPr>
          <w:i/>
          <w:sz w:val="24"/>
        </w:rPr>
        <w:t>(нохчийн меттан предметехула болу чулацам)</w:t>
      </w:r>
      <w:r>
        <w:rPr>
          <w:sz w:val="24"/>
        </w:rPr>
        <w:t>, планируемые результаты освоения программы учебного предмета</w:t>
      </w:r>
      <w:r>
        <w:rPr>
          <w:i/>
          <w:sz w:val="24"/>
        </w:rPr>
        <w:t>(планируеми жам1ш),</w:t>
      </w:r>
      <w:r>
        <w:rPr>
          <w:sz w:val="24"/>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Pr>
          <w:i/>
          <w:sz w:val="24"/>
        </w:rPr>
        <w:t>(х1ора тема карайерзорна билгалбаьккхина сахьтийн барам д1агайтарца йолу, тематикин планировани</w:t>
      </w:r>
      <w:r>
        <w:rPr>
          <w:sz w:val="24"/>
        </w:rPr>
        <w:t>).</w:t>
      </w:r>
    </w:p>
    <w:p w:rsidR="00CF572C" w:rsidRDefault="00CF572C" w:rsidP="00CF572C">
      <w:pPr>
        <w:spacing w:after="5" w:line="252" w:lineRule="auto"/>
        <w:ind w:left="-15" w:right="7" w:firstLine="568"/>
        <w:jc w:val="both"/>
      </w:pPr>
      <w:r>
        <w:rPr>
          <w:sz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F572C" w:rsidRDefault="00CF572C" w:rsidP="00CF572C">
      <w:pPr>
        <w:spacing w:after="5" w:line="252" w:lineRule="auto"/>
        <w:ind w:left="-15" w:right="7" w:firstLine="568"/>
        <w:jc w:val="both"/>
      </w:pPr>
      <w:r>
        <w:rPr>
          <w:sz w:val="24"/>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(чеченский)язык»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CF572C" w:rsidRDefault="00CF572C" w:rsidP="00CF572C">
      <w:pPr>
        <w:spacing w:after="5" w:line="252" w:lineRule="auto"/>
        <w:ind w:left="-15" w:right="7" w:firstLine="568"/>
        <w:jc w:val="both"/>
      </w:pPr>
      <w:r>
        <w:rPr>
          <w:sz w:val="24"/>
        </w:rPr>
        <w:t>В тематическом планировании описывается программное содержание по всем разделам, выделенным в содержании обучения каждого класса, указывается количество часов, отводимых на изучение каждого раздела (темы) и возможность использования электронных (цифровых) образовательных ресурсов.</w:t>
      </w:r>
    </w:p>
    <w:p w:rsidR="00CF572C" w:rsidRDefault="00CF572C" w:rsidP="00CF572C">
      <w:pPr>
        <w:spacing w:after="5" w:line="252" w:lineRule="auto"/>
        <w:ind w:left="-15" w:right="7" w:firstLine="568"/>
        <w:jc w:val="both"/>
      </w:pPr>
      <w:r>
        <w:rPr>
          <w:sz w:val="24"/>
        </w:rPr>
        <w:t xml:space="preserve">Рабочая программа учебного предмета «Родной (чеченский)язык» на уровне начального </w:t>
      </w:r>
      <w:r>
        <w:rPr>
          <w:sz w:val="24"/>
        </w:rPr>
        <w:lastRenderedPageBreak/>
        <w:t xml:space="preserve">общего образования составлена на основе Требований к результатам освоения  и содержания учебных предметов согласно требованиям ФГОС НОО («Родной язык и (или) государственный язык республики Российской Федерации» и «Литературное чтение на родном языке»), а также ориентирована на целевые приоритеты, сформулированные в Программе воспитания. </w:t>
      </w:r>
    </w:p>
    <w:p w:rsidR="00CF572C" w:rsidRDefault="00CF572C" w:rsidP="00CF572C">
      <w:pPr>
        <w:spacing w:after="5" w:line="252" w:lineRule="auto"/>
        <w:ind w:left="-15" w:right="7" w:firstLine="568"/>
        <w:jc w:val="both"/>
      </w:pPr>
      <w:r>
        <w:rPr>
          <w:sz w:val="24"/>
        </w:rPr>
        <w:t>«Родной(чеченский)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CF572C" w:rsidRDefault="00CF572C" w:rsidP="00CF572C">
      <w:pPr>
        <w:spacing w:after="5" w:line="252" w:lineRule="auto"/>
        <w:ind w:left="-15" w:right="7" w:firstLine="568"/>
        <w:jc w:val="both"/>
      </w:pPr>
      <w:r>
        <w:rPr>
          <w:sz w:val="24"/>
        </w:rPr>
        <w:t xml:space="preserve">Предмет «Родной(чеченский)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«Родной (чеченский) язык», богатством его 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чеченского народа и других народов России. </w:t>
      </w:r>
    </w:p>
    <w:p w:rsidR="00CF572C" w:rsidRDefault="00CF572C" w:rsidP="00CF572C">
      <w:pPr>
        <w:spacing w:after="5" w:line="252" w:lineRule="auto"/>
        <w:ind w:left="-15" w:right="7" w:firstLine="568"/>
        <w:jc w:val="both"/>
      </w:pPr>
      <w:r>
        <w:rPr>
          <w:sz w:val="24"/>
        </w:rPr>
        <w:t>Изучение родного языка обладает огромным потенциалом присвоения традиционных социокультурных и духовно</w:t>
      </w:r>
      <w:r w:rsidR="00D4750D">
        <w:rPr>
          <w:sz w:val="24"/>
        </w:rPr>
        <w:t>-</w:t>
      </w:r>
      <w:r>
        <w:rPr>
          <w:sz w:val="24"/>
        </w:rPr>
        <w:t>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родного языка, формирование ответственности за сохранение чистоты родного языка. Достижение этих личностных результатов — длительный процесс, разворачивающийся на протяжении изучения содержания предмета.</w:t>
      </w:r>
    </w:p>
    <w:p w:rsidR="00CF572C" w:rsidRDefault="00CF572C" w:rsidP="00CF572C">
      <w:pPr>
        <w:spacing w:after="3" w:line="264" w:lineRule="auto"/>
        <w:ind w:firstLine="568"/>
        <w:jc w:val="both"/>
      </w:pPr>
      <w:r>
        <w:rPr>
          <w:b/>
          <w:sz w:val="24"/>
        </w:rPr>
        <w:t>Изучение родного языка в начальной школе направлено на достижение следующих целей,</w:t>
      </w:r>
      <w:r w:rsidR="00D4750D">
        <w:rPr>
          <w:b/>
          <w:sz w:val="24"/>
        </w:rPr>
        <w:t xml:space="preserve"> </w:t>
      </w:r>
      <w:r>
        <w:rPr>
          <w:b/>
          <w:sz w:val="24"/>
        </w:rPr>
        <w:t>сформулированными в соответствии с требованиями ФГОС НОО к учебному предмету «Родной язык и (или) государственный язык республики Российской Федерации):</w:t>
      </w:r>
    </w:p>
    <w:p w:rsidR="00CF572C" w:rsidRDefault="00D4750D" w:rsidP="00CF572C">
      <w:pPr>
        <w:spacing w:after="5" w:line="252" w:lineRule="auto"/>
        <w:ind w:left="-15" w:right="158" w:firstLine="696"/>
        <w:jc w:val="both"/>
      </w:pPr>
      <w:r>
        <w:rPr>
          <w:sz w:val="25"/>
        </w:rPr>
        <w:t>-</w:t>
      </w:r>
      <w:r w:rsidR="00CF572C">
        <w:rPr>
          <w:sz w:val="24"/>
        </w:rPr>
        <w:t>приобретение младшими школьниками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r w:rsidR="00CF572C">
        <w:rPr>
          <w:i/>
          <w:sz w:val="24"/>
        </w:rPr>
        <w:t>(Машарна адаман дахаран коьртачу принципе санна, ч1ог1ачу доттаг1аллин билламна, т1ейог1учу хенахь белхан накъосташца юкъаметтиг тойарна а, шен долахьчу х1усамехь тамехь микроклимат кхолларна а. Хааршна интеллектан т1аьхьалонна санна, адаман т1аьхьенна кхачойеш, собаречу хиламан, самукъане дешаран балхана санна)</w:t>
      </w:r>
      <w:r w:rsidR="00CF572C">
        <w:rPr>
          <w:sz w:val="24"/>
        </w:rPr>
        <w:t>;</w:t>
      </w:r>
    </w:p>
    <w:p w:rsidR="00CF572C" w:rsidRDefault="00D4750D" w:rsidP="00CF572C">
      <w:pPr>
        <w:spacing w:after="5" w:line="252" w:lineRule="auto"/>
        <w:ind w:left="-15" w:right="161" w:firstLine="696"/>
        <w:jc w:val="both"/>
      </w:pPr>
      <w:r>
        <w:rPr>
          <w:sz w:val="25"/>
        </w:rPr>
        <w:t>-</w:t>
      </w:r>
      <w:r w:rsidR="00CF572C">
        <w:rPr>
          <w:sz w:val="24"/>
        </w:rPr>
        <w:t xml:space="preserve">понимание роли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а также необходимости овладения государственным языком Чеченской Республики; формирование мотивации к изучению предмета «Родной (чеченский) язык» для национального общения, освоения культуры и традиций народов </w:t>
      </w:r>
      <w:r w:rsidR="00CF572C">
        <w:rPr>
          <w:sz w:val="24"/>
        </w:rPr>
        <w:lastRenderedPageBreak/>
        <w:t>республики Российской Федерации; проявлять интерес и желание к его изучению как к важнейшей духовно-нравственной ценности чеченского народа</w:t>
      </w:r>
      <w:r w:rsidR="00CF572C">
        <w:rPr>
          <w:i/>
          <w:sz w:val="24"/>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r w:rsidR="00CF572C">
        <w:rPr>
          <w:sz w:val="24"/>
        </w:rPr>
        <w:t xml:space="preserve">. </w:t>
      </w:r>
      <w:r w:rsidR="00CF572C">
        <w:rPr>
          <w:i/>
          <w:sz w:val="24"/>
        </w:rPr>
        <w:t>1аламна лаьтта т1ерачу дахаран хьосте, цуьнан дахаран бухе санна, адамера хаддаза терго а, лардар а хьашт долу)</w:t>
      </w:r>
      <w:r w:rsidR="00CF572C">
        <w:rPr>
          <w:sz w:val="24"/>
        </w:rPr>
        <w:t>;</w:t>
      </w:r>
    </w:p>
    <w:p w:rsidR="00CF572C" w:rsidRDefault="00D4750D" w:rsidP="00D4750D">
      <w:pPr>
        <w:widowControl/>
        <w:autoSpaceDE/>
        <w:autoSpaceDN/>
        <w:spacing w:after="5" w:line="252" w:lineRule="auto"/>
        <w:ind w:right="85" w:firstLine="284"/>
        <w:jc w:val="both"/>
      </w:pPr>
      <w:r>
        <w:rPr>
          <w:sz w:val="24"/>
        </w:rPr>
        <w:t xml:space="preserve">- </w:t>
      </w:r>
      <w:r w:rsidR="00CF572C">
        <w:rPr>
          <w:sz w:val="24"/>
        </w:rPr>
        <w:t>овладение всеми видами речевой деятельности на родном (чеченском) языке: аудированием (слушанием), говорением, чтением, письмом;</w:t>
      </w:r>
    </w:p>
    <w:p w:rsidR="00CF572C" w:rsidRDefault="00D4750D" w:rsidP="00CF572C">
      <w:pPr>
        <w:spacing w:after="5" w:line="252" w:lineRule="auto"/>
        <w:ind w:left="-15" w:right="162" w:firstLine="696"/>
        <w:jc w:val="both"/>
      </w:pPr>
      <w:r>
        <w:rPr>
          <w:sz w:val="25"/>
        </w:rPr>
        <w:t>-</w:t>
      </w:r>
      <w:r w:rsidR="00CF572C">
        <w:rPr>
          <w:sz w:val="24"/>
        </w:rPr>
        <w:t>овладение 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w:t>
      </w:r>
      <w:r w:rsidR="00CF572C">
        <w:rPr>
          <w:i/>
          <w:sz w:val="24"/>
        </w:rPr>
        <w:t>(Гонахара адамашца шеко йоццуш, къаьсттина мехалла санна, цхьатерра бакъо йолуш юкъараллин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CF572C" w:rsidRDefault="00D4750D" w:rsidP="00D4750D">
      <w:pPr>
        <w:widowControl/>
        <w:autoSpaceDE/>
        <w:autoSpaceDN/>
        <w:spacing w:after="5" w:line="252" w:lineRule="auto"/>
        <w:ind w:right="85"/>
        <w:jc w:val="both"/>
      </w:pPr>
      <w:r>
        <w:rPr>
          <w:sz w:val="24"/>
        </w:rPr>
        <w:t xml:space="preserve">     -  </w:t>
      </w:r>
      <w:r w:rsidR="00CF572C">
        <w:rPr>
          <w:sz w:val="24"/>
        </w:rPr>
        <w:t>развитие функциональной грамотности, готовности к составлению небольших рассказов по заданной теме на родном (чеченском) языке в различных ситуациях общения</w:t>
      </w:r>
      <w:r w:rsidR="00CF572C">
        <w:rPr>
          <w:i/>
          <w:sz w:val="24"/>
        </w:rPr>
        <w:t>(Ша-шеца шен кхолламан да санна, ша къастош, ша кхочушхилла долу адам, ша-шен т1аьхьенна жоп луш)</w:t>
      </w:r>
      <w:r w:rsidR="00CF572C">
        <w:rPr>
          <w:sz w:val="24"/>
        </w:rPr>
        <w:t>.</w:t>
      </w:r>
    </w:p>
    <w:p w:rsidR="00CF572C" w:rsidRDefault="00CF572C" w:rsidP="00CF572C">
      <w:pPr>
        <w:spacing w:after="5" w:line="252" w:lineRule="auto"/>
        <w:ind w:left="-15" w:right="7" w:firstLine="568"/>
        <w:jc w:val="both"/>
      </w:pPr>
      <w:r>
        <w:rPr>
          <w:sz w:val="24"/>
        </w:rPr>
        <w:t>В программе определяются планируемые результаты освоения младшими школьниками предмета «Родной (чеченский)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начальной школе. Предметные планируемые результаты освоения программы даны для каждого года изучения предмета.</w:t>
      </w:r>
    </w:p>
    <w:p w:rsidR="00CF572C" w:rsidRDefault="00CF572C" w:rsidP="00CF572C">
      <w:pPr>
        <w:spacing w:after="5" w:line="252" w:lineRule="auto"/>
        <w:ind w:left="-15" w:right="7" w:firstLine="568"/>
        <w:jc w:val="both"/>
      </w:pPr>
      <w:r>
        <w:rPr>
          <w:sz w:val="24"/>
        </w:rPr>
        <w:t>Содержание рабочей программы «Родной (чеченский) язык»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CF572C" w:rsidRDefault="00CF572C" w:rsidP="00CF572C">
      <w:pPr>
        <w:spacing w:after="1076" w:line="252" w:lineRule="auto"/>
        <w:ind w:left="-15" w:right="7" w:firstLine="568"/>
        <w:jc w:val="both"/>
      </w:pPr>
      <w:r>
        <w:rPr>
          <w:sz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родного языка, способствовать усвоению норм родного (чеченского)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на родном (чеченском) языке».</w:t>
      </w:r>
    </w:p>
    <w:p w:rsidR="00CF572C" w:rsidRDefault="00CF572C" w:rsidP="00CF572C">
      <w:pPr>
        <w:spacing w:after="241" w:line="252" w:lineRule="auto"/>
        <w:ind w:left="576" w:right="7" w:hanging="8"/>
        <w:jc w:val="both"/>
      </w:pPr>
      <w:r>
        <w:rPr>
          <w:sz w:val="24"/>
        </w:rPr>
        <w:t>СОДЕРЖАНИЕ ОБУЧЕНИЯ</w:t>
      </w:r>
    </w:p>
    <w:p w:rsidR="00CF572C" w:rsidRDefault="00CF572C" w:rsidP="00CF572C">
      <w:pPr>
        <w:spacing w:after="3" w:line="264" w:lineRule="auto"/>
        <w:ind w:left="578" w:hanging="10"/>
        <w:jc w:val="both"/>
      </w:pPr>
      <w:r>
        <w:rPr>
          <w:b/>
          <w:sz w:val="24"/>
        </w:rPr>
        <w:t xml:space="preserve">1 класс(чулацам 1-ра класс): </w:t>
      </w:r>
    </w:p>
    <w:p w:rsidR="00CF572C" w:rsidRDefault="00CF572C" w:rsidP="00CF572C">
      <w:pPr>
        <w:spacing w:after="248" w:line="252" w:lineRule="auto"/>
        <w:ind w:left="-15" w:right="7" w:firstLine="568"/>
        <w:jc w:val="both"/>
      </w:pPr>
      <w:r>
        <w:rPr>
          <w:sz w:val="24"/>
        </w:rPr>
        <w:lastRenderedPageBreak/>
        <w:t>Содержание учебного предмета «Родной (чеченский) язык» в 1 классе представлено в рамках основных этапов обучения: предварительный устный курс, обучение чеченской грамоте, послебукварный курс.</w:t>
      </w:r>
    </w:p>
    <w:p w:rsidR="00CF572C" w:rsidRDefault="00CF572C" w:rsidP="00CF572C">
      <w:pPr>
        <w:spacing w:after="4" w:line="252" w:lineRule="auto"/>
        <w:ind w:left="568" w:right="3637" w:hanging="568"/>
        <w:jc w:val="both"/>
      </w:pPr>
      <w:r>
        <w:rPr>
          <w:i/>
          <w:sz w:val="24"/>
        </w:rPr>
        <w:t>(Хьалхарчу классехь йоза-дешар 1аморан кхо мур бу: Абатал хьалхара муррий (8 с.)</w:t>
      </w:r>
    </w:p>
    <w:p w:rsidR="00CF572C" w:rsidRDefault="00CF572C" w:rsidP="00CF572C">
      <w:pPr>
        <w:spacing w:after="4" w:line="252" w:lineRule="auto"/>
        <w:ind w:left="578" w:right="1" w:hanging="10"/>
        <w:jc w:val="both"/>
      </w:pPr>
      <w:r>
        <w:rPr>
          <w:i/>
          <w:sz w:val="24"/>
        </w:rPr>
        <w:t>Деша а, йаздан а 1амош болу абатан муррий (78 с.)</w:t>
      </w:r>
    </w:p>
    <w:p w:rsidR="00CF572C" w:rsidRDefault="00CF572C" w:rsidP="00CF572C">
      <w:pPr>
        <w:spacing w:after="243" w:line="252" w:lineRule="auto"/>
        <w:ind w:left="578" w:right="1" w:hanging="10"/>
        <w:jc w:val="both"/>
      </w:pPr>
      <w:r>
        <w:rPr>
          <w:i/>
          <w:sz w:val="24"/>
        </w:rPr>
        <w:t>Абатал т1аьхьара муррий. 16 (с.)</w:t>
      </w:r>
    </w:p>
    <w:p w:rsidR="00CF572C" w:rsidRDefault="00CF572C" w:rsidP="00CF572C">
      <w:pPr>
        <w:spacing w:after="5" w:line="252" w:lineRule="auto"/>
        <w:ind w:left="-15" w:right="7" w:firstLine="568"/>
        <w:jc w:val="both"/>
      </w:pPr>
      <w:r>
        <w:rPr>
          <w:b/>
          <w:sz w:val="24"/>
        </w:rPr>
        <w:t>Абатал хьалхарчу муьрехь</w:t>
      </w:r>
      <w:r>
        <w:rPr>
          <w:sz w:val="24"/>
        </w:rPr>
        <w:t xml:space="preserve"> бераш 1амадо предложенеш дешнашкий, дешнаш дешдакъошкий, дешдакъош аьзнашкий декъа.</w:t>
      </w:r>
    </w:p>
    <w:p w:rsidR="00CF572C" w:rsidRDefault="00CF572C" w:rsidP="00CF572C">
      <w:pPr>
        <w:spacing w:after="5" w:line="252" w:lineRule="auto"/>
        <w:ind w:left="576" w:right="7" w:hanging="8"/>
        <w:jc w:val="both"/>
      </w:pPr>
      <w:r>
        <w:rPr>
          <w:sz w:val="24"/>
        </w:rPr>
        <w:t>Абатан оццу муьрехь д1ахьо дешархой къамеле ладог1а 1амор лакхадоккхуш бен болх.</w:t>
      </w:r>
    </w:p>
    <w:p w:rsidR="00CF572C" w:rsidRDefault="00CF572C" w:rsidP="00CF572C">
      <w:pPr>
        <w:spacing w:after="5" w:line="252" w:lineRule="auto"/>
        <w:ind w:left="-15" w:right="7" w:firstLine="568"/>
        <w:jc w:val="both"/>
      </w:pPr>
      <w:r>
        <w:rPr>
          <w:b/>
          <w:sz w:val="24"/>
        </w:rPr>
        <w:t>1-чу классехь йоза-дешар</w:t>
      </w:r>
      <w:r>
        <w:rPr>
          <w:sz w:val="24"/>
        </w:rPr>
        <w:t xml:space="preserve">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карлайаккхаран мур бу, вукху аг1ор- йоза-дешар 1аморна кечамбаран а, къамел шардаран мур а бу.</w:t>
      </w:r>
    </w:p>
    <w:p w:rsidR="00CF572C" w:rsidRDefault="00CF572C" w:rsidP="00CF572C">
      <w:pPr>
        <w:spacing w:after="5" w:line="252" w:lineRule="auto"/>
        <w:ind w:left="-15" w:right="7" w:firstLine="568"/>
        <w:jc w:val="both"/>
      </w:pPr>
      <w:r>
        <w:rPr>
          <w:sz w:val="24"/>
        </w:rPr>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 хааран йуьхьанцара шардарш д1адахьар; вовшашца йукъаметтиг д1акхехьа а, йоза-дешар 1аморна а оьшшучу барамехь йолу дешнийн лексически хазна совйакккхар; шайх къамелехь алсам пайда оьцуш йолу дешнийн грамматически форманаш жигара йахар; шуьйра йевзаш йолчу къамелан кепех пайда оьцуш предложенеш кхоллар а.</w:t>
      </w:r>
    </w:p>
    <w:p w:rsidR="00CF572C" w:rsidRDefault="00CF572C" w:rsidP="00CF572C">
      <w:pPr>
        <w:spacing w:after="5" w:line="252" w:lineRule="auto"/>
        <w:ind w:left="-15" w:right="7" w:firstLine="568"/>
        <w:jc w:val="both"/>
      </w:pPr>
      <w:r>
        <w:rPr>
          <w:sz w:val="24"/>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Нохчийн Республикин дешар кхиоран институт а, суьрташца болх беш а, упражненеш кхочушйеш а).</w:t>
      </w:r>
    </w:p>
    <w:p w:rsidR="00CF572C" w:rsidRDefault="00CF572C" w:rsidP="00CF572C">
      <w:pPr>
        <w:spacing w:after="5" w:line="252" w:lineRule="auto"/>
        <w:ind w:left="-15" w:right="7" w:firstLine="568"/>
        <w:jc w:val="both"/>
      </w:pPr>
      <w:r>
        <w:rPr>
          <w:sz w:val="24"/>
        </w:rPr>
        <w:t>Абатал хьалхарчу муьрана йуьхьанцарчу школашкахь 1-чу классехъ билгалдо 8 сахьт, дешархойн кечаме хьожжий.</w:t>
      </w:r>
    </w:p>
    <w:p w:rsidR="00CF572C" w:rsidRDefault="00CF572C" w:rsidP="00CF572C">
      <w:pPr>
        <w:spacing w:after="5" w:line="252" w:lineRule="auto"/>
        <w:ind w:left="576" w:right="7" w:hanging="8"/>
        <w:jc w:val="both"/>
      </w:pPr>
      <w:r>
        <w:rPr>
          <w:sz w:val="24"/>
        </w:rPr>
        <w:t>Йоза-дешар 1аморо шена чулоцу:</w:t>
      </w:r>
    </w:p>
    <w:p w:rsidR="00CF572C" w:rsidRDefault="00D4750D" w:rsidP="00D4750D">
      <w:pPr>
        <w:widowControl/>
        <w:autoSpaceDE/>
        <w:autoSpaceDN/>
        <w:spacing w:after="5" w:line="252" w:lineRule="auto"/>
        <w:ind w:right="7" w:firstLine="426"/>
        <w:jc w:val="both"/>
      </w:pPr>
      <w:r>
        <w:rPr>
          <w:sz w:val="24"/>
        </w:rPr>
        <w:t>-</w:t>
      </w:r>
      <w:r w:rsidR="00CF572C">
        <w:rPr>
          <w:sz w:val="24"/>
        </w:rPr>
        <w:t>дешан аьзнийн х1оттам а, цуьнан маь1на а, мукъа а, мукъаза а аьзнаш девзаш хилар, элп, аз къасто хаар, дешнаш, предложенеш йовзар;</w:t>
      </w:r>
    </w:p>
    <w:p w:rsidR="00CF572C" w:rsidRDefault="00D4750D" w:rsidP="00D4750D">
      <w:pPr>
        <w:widowControl/>
        <w:autoSpaceDE/>
        <w:autoSpaceDN/>
        <w:spacing w:after="5" w:line="252" w:lineRule="auto"/>
        <w:ind w:right="7" w:firstLine="426"/>
        <w:jc w:val="both"/>
      </w:pPr>
      <w:r>
        <w:rPr>
          <w:sz w:val="24"/>
        </w:rPr>
        <w:t>-</w:t>
      </w:r>
      <w:r w:rsidR="00CF572C">
        <w:rPr>
          <w:sz w:val="24"/>
        </w:rPr>
        <w:t>хаттаран, т1едожаран предложенех пайда эцарца диалог д1айахьа хаар;</w:t>
      </w:r>
    </w:p>
    <w:p w:rsidR="00D4750D" w:rsidRDefault="00D4750D" w:rsidP="00D4750D">
      <w:pPr>
        <w:widowControl/>
        <w:autoSpaceDE/>
        <w:autoSpaceDN/>
        <w:spacing w:after="5" w:line="252" w:lineRule="auto"/>
        <w:ind w:right="7" w:firstLine="426"/>
        <w:jc w:val="both"/>
        <w:rPr>
          <w:sz w:val="24"/>
        </w:rPr>
      </w:pPr>
      <w:r>
        <w:rPr>
          <w:sz w:val="24"/>
        </w:rPr>
        <w:t>-</w:t>
      </w:r>
      <w:r w:rsidR="00CF572C">
        <w:rPr>
          <w:sz w:val="24"/>
        </w:rPr>
        <w:t xml:space="preserve">схьааьллачун чулацамах кхеташ а, хаттарш даларца йухасхьадийца а, доцца сюжетни суьртийн чулацам т1ехь дийцар-жоьпаш дала хаар; </w:t>
      </w:r>
    </w:p>
    <w:p w:rsidR="00CF572C" w:rsidRDefault="00D4750D" w:rsidP="00D4750D">
      <w:pPr>
        <w:widowControl/>
        <w:autoSpaceDE/>
        <w:autoSpaceDN/>
        <w:spacing w:after="5" w:line="252" w:lineRule="auto"/>
        <w:ind w:right="7" w:firstLine="426"/>
        <w:jc w:val="both"/>
      </w:pPr>
      <w:r>
        <w:rPr>
          <w:sz w:val="24"/>
        </w:rPr>
        <w:t>-</w:t>
      </w:r>
      <w:r w:rsidR="00CF572C">
        <w:rPr>
          <w:sz w:val="24"/>
        </w:rPr>
        <w:t xml:space="preserve"> йуьхьанцара йоза-дешаран хаарш.</w:t>
      </w:r>
    </w:p>
    <w:p w:rsidR="00CF572C" w:rsidRDefault="00CF572C" w:rsidP="00CF572C">
      <w:pPr>
        <w:tabs>
          <w:tab w:val="center" w:pos="1174"/>
          <w:tab w:val="center" w:pos="2738"/>
          <w:tab w:val="right" w:pos="9922"/>
        </w:tabs>
        <w:spacing w:after="5" w:line="252" w:lineRule="auto"/>
      </w:pPr>
      <w:r>
        <w:tab/>
      </w:r>
      <w:r w:rsidR="00D4750D">
        <w:rPr>
          <w:sz w:val="24"/>
        </w:rPr>
        <w:t>Йоза-дешар</w:t>
      </w:r>
      <w:r w:rsidR="00D4750D">
        <w:rPr>
          <w:sz w:val="24"/>
        </w:rPr>
        <w:tab/>
        <w:t xml:space="preserve"> </w:t>
      </w:r>
      <w:r>
        <w:rPr>
          <w:sz w:val="24"/>
        </w:rPr>
        <w:t>1аморнакечамбешаналитико-синтетическиболхвовшахтуху:</w:t>
      </w:r>
    </w:p>
    <w:p w:rsidR="00CF572C" w:rsidRDefault="00CF572C" w:rsidP="00CF572C">
      <w:pPr>
        <w:spacing w:after="5" w:line="252" w:lineRule="auto"/>
        <w:ind w:left="-7" w:right="7" w:hanging="8"/>
        <w:jc w:val="both"/>
      </w:pPr>
      <w:r>
        <w:rPr>
          <w:sz w:val="24"/>
        </w:rPr>
        <w:t>предложенешдешнашкаа, дешнашдакъошкаа, дакъошаьзнашкаадоькъуш; аьзнехдешдакъоша, дешдакъойхдешнаш, дешнехпредложенешакхуллуш.</w:t>
      </w:r>
    </w:p>
    <w:p w:rsidR="00CF572C" w:rsidRDefault="00CF572C" w:rsidP="00CF572C">
      <w:pPr>
        <w:spacing w:after="5" w:line="252" w:lineRule="auto"/>
        <w:ind w:left="-15" w:right="7" w:firstLine="568"/>
        <w:jc w:val="both"/>
      </w:pPr>
      <w:r>
        <w:rPr>
          <w:sz w:val="24"/>
        </w:rPr>
        <w:t>Йоза-дешаркарадерзочухенахьбартакъамелкхиоранболхабуд1абахьабезаш, нохчийнматтахьйаздана, йешаахааранйуьхьанцарабухакхуллуш.</w:t>
      </w:r>
    </w:p>
    <w:p w:rsidR="00CF572C" w:rsidRDefault="00CF572C" w:rsidP="00CF572C">
      <w:pPr>
        <w:spacing w:after="5" w:line="252" w:lineRule="auto"/>
        <w:ind w:left="-15" w:right="7" w:firstLine="568"/>
        <w:jc w:val="both"/>
      </w:pPr>
      <w:r>
        <w:rPr>
          <w:sz w:val="24"/>
        </w:rPr>
        <w:t>Йоза-дешар</w:t>
      </w:r>
      <w:r>
        <w:rPr>
          <w:sz w:val="24"/>
        </w:rPr>
        <w:tab/>
        <w:t xml:space="preserve"> </w:t>
      </w:r>
      <w:r>
        <w:rPr>
          <w:sz w:val="24"/>
        </w:rPr>
        <w:tab/>
        <w:t>1аморанмуьрехьберашнайовзуьйтуаз-элпц1ейолукеп, ткъаизакхочушдоозат1ераэлпат1евигарца.</w:t>
      </w:r>
    </w:p>
    <w:p w:rsidR="00CF572C" w:rsidRDefault="00CF572C" w:rsidP="00CF572C">
      <w:pPr>
        <w:spacing w:after="5" w:line="252" w:lineRule="auto"/>
        <w:ind w:left="576" w:right="7" w:hanging="8"/>
        <w:jc w:val="both"/>
      </w:pPr>
      <w:r>
        <w:rPr>
          <w:sz w:val="24"/>
        </w:rPr>
        <w:t>Абатанмуьрехьберашауьйртосукъамеланаьзнашций,</w:t>
      </w:r>
    </w:p>
    <w:p w:rsidR="00CF572C" w:rsidRDefault="00CF572C" w:rsidP="00CF572C">
      <w:pPr>
        <w:spacing w:after="5" w:line="252" w:lineRule="auto"/>
        <w:ind w:left="-7" w:right="7" w:hanging="8"/>
        <w:jc w:val="both"/>
      </w:pPr>
      <w:r>
        <w:rPr>
          <w:sz w:val="24"/>
        </w:rPr>
        <w:t>уьшэлпашцагойтушйолчубилгалонашций. Цара 1амадоэлпеххий, дешдакъойххийдешнашх1иттоа, уьшд1адешаа. Цуьнцацхьаьнабераша 1амадодешаранурокехь</w:t>
      </w:r>
    </w:p>
    <w:p w:rsidR="00CF572C" w:rsidRDefault="00CF572C" w:rsidP="00CF572C">
      <w:pPr>
        <w:spacing w:after="5" w:line="252" w:lineRule="auto"/>
        <w:ind w:left="553" w:right="7" w:hanging="568"/>
        <w:jc w:val="both"/>
      </w:pPr>
      <w:r>
        <w:rPr>
          <w:sz w:val="24"/>
        </w:rPr>
        <w:t>1амийнчу рог1ехь, элпийн меженаш а, элпаш а йаздан, вуьшта аьлча йоза карадерзадо. Аз а, элп</w:t>
      </w:r>
    </w:p>
    <w:p w:rsidR="00CF572C" w:rsidRDefault="00CF572C" w:rsidP="00CF572C">
      <w:pPr>
        <w:spacing w:after="5" w:line="252" w:lineRule="auto"/>
        <w:ind w:left="-7" w:right="7" w:hanging="8"/>
        <w:jc w:val="both"/>
      </w:pPr>
      <w:r>
        <w:rPr>
          <w:sz w:val="24"/>
        </w:rPr>
        <w:t>къастош болу белхаш биллина вовшахтоха беза (хезаш йазйен диктанташ).</w:t>
      </w:r>
    </w:p>
    <w:p w:rsidR="00CF572C" w:rsidRPr="00CF572C" w:rsidRDefault="00CF572C" w:rsidP="00CF572C">
      <w:pPr>
        <w:spacing w:after="5" w:line="252" w:lineRule="auto"/>
        <w:ind w:left="-15" w:right="7" w:firstLine="568"/>
        <w:jc w:val="both"/>
      </w:pPr>
      <w:r>
        <w:rPr>
          <w:sz w:val="24"/>
        </w:rPr>
        <w:t>Абатал т1аьхьара мур лексико-грамматически балхана лерина хуьлу. Цуьнан 1алашо дешархойн къамел кхиор ю. Боккха тидам т1ебохуьйту элпаш нийсайаздарна –каллиграфина.</w:t>
      </w:r>
    </w:p>
    <w:p w:rsidR="00CF572C" w:rsidRDefault="00CF572C" w:rsidP="00CF572C">
      <w:pPr>
        <w:spacing w:after="5" w:line="252" w:lineRule="auto"/>
        <w:ind w:left="553" w:right="891" w:hanging="568"/>
        <w:jc w:val="both"/>
      </w:pPr>
      <w:r>
        <w:rPr>
          <w:sz w:val="24"/>
        </w:rPr>
        <w:t xml:space="preserve">Меттан аьзнаш, дешнаш, синтаксически конструкцеш йовзарца цхьаьна, къамел даран </w:t>
      </w:r>
      <w:r>
        <w:rPr>
          <w:sz w:val="24"/>
        </w:rPr>
        <w:lastRenderedPageBreak/>
        <w:t>тайпанаш а карадоьрзу царна (алар, ладог1ар, йешар, йоза).</w:t>
      </w:r>
    </w:p>
    <w:p w:rsidR="00CF572C" w:rsidRDefault="00CF572C" w:rsidP="00CF572C">
      <w:pPr>
        <w:spacing w:after="5" w:line="252" w:lineRule="auto"/>
        <w:ind w:left="-15" w:right="7" w:firstLine="568"/>
        <w:jc w:val="both"/>
      </w:pPr>
      <w:r>
        <w:rPr>
          <w:sz w:val="24"/>
        </w:rPr>
        <w:t xml:space="preserve">Барта а, йозанан а къамел кхиоро х1окху муьрехь берийн кху тайпана карадерзораш хила дезар шена чулоцу: </w:t>
      </w:r>
    </w:p>
    <w:p w:rsidR="00CF572C" w:rsidRDefault="00D4750D" w:rsidP="00D4750D">
      <w:pPr>
        <w:widowControl/>
        <w:autoSpaceDE/>
        <w:autoSpaceDN/>
        <w:spacing w:after="5" w:line="252" w:lineRule="auto"/>
        <w:ind w:right="7"/>
        <w:jc w:val="both"/>
      </w:pPr>
      <w:r>
        <w:rPr>
          <w:sz w:val="24"/>
        </w:rPr>
        <w:t>-</w:t>
      </w:r>
      <w:r w:rsidR="00CF572C">
        <w:rPr>
          <w:sz w:val="24"/>
        </w:rPr>
        <w:t>аьзнаш, аьзнийн цхьаьнакхетарш, дешдакъош ала а, буьйцучу нохчийн маттах кхеташ а хилар;</w:t>
      </w:r>
    </w:p>
    <w:p w:rsidR="00CF572C" w:rsidRDefault="00D4750D" w:rsidP="00D4750D">
      <w:pPr>
        <w:widowControl/>
        <w:autoSpaceDE/>
        <w:autoSpaceDN/>
        <w:spacing w:after="5" w:line="252" w:lineRule="auto"/>
        <w:ind w:right="7"/>
        <w:jc w:val="both"/>
      </w:pPr>
      <w:r>
        <w:rPr>
          <w:sz w:val="24"/>
        </w:rPr>
        <w:t>-</w:t>
      </w:r>
      <w:r w:rsidR="00CF572C">
        <w:rPr>
          <w:sz w:val="24"/>
        </w:rPr>
        <w:t>йоза-дешар 1амочу хенахь диалог д1айахьа хууш хилар;</w:t>
      </w:r>
    </w:p>
    <w:p w:rsidR="00CF572C" w:rsidRDefault="00D4750D" w:rsidP="00D4750D">
      <w:pPr>
        <w:widowControl/>
        <w:autoSpaceDE/>
        <w:autoSpaceDN/>
        <w:spacing w:after="5" w:line="252" w:lineRule="auto"/>
        <w:ind w:right="7"/>
        <w:jc w:val="both"/>
      </w:pPr>
      <w:r>
        <w:rPr>
          <w:sz w:val="24"/>
        </w:rPr>
        <w:t>-</w:t>
      </w:r>
      <w:r w:rsidR="00CF572C">
        <w:rPr>
          <w:sz w:val="24"/>
        </w:rPr>
        <w:t>кхеташ, шера, къастош йеша хууш хилар;</w:t>
      </w:r>
    </w:p>
    <w:p w:rsidR="00CF572C" w:rsidRDefault="00D4750D" w:rsidP="00D4750D">
      <w:pPr>
        <w:widowControl/>
        <w:autoSpaceDE/>
        <w:autoSpaceDN/>
        <w:spacing w:after="247" w:line="252" w:lineRule="auto"/>
        <w:ind w:right="7"/>
        <w:jc w:val="both"/>
      </w:pPr>
      <w:r>
        <w:rPr>
          <w:sz w:val="24"/>
        </w:rPr>
        <w:t>-</w:t>
      </w:r>
      <w:r w:rsidR="00CF572C">
        <w:rPr>
          <w:sz w:val="24"/>
        </w:rPr>
        <w:t>каллиграфин лехамашна жоп луш, орфографин, пунктуацин бакъонаш ларйеш, йозанан 1аморан а, талламан а декъера белхаш нийса кхочушбан хууш хилар;</w:t>
      </w:r>
    </w:p>
    <w:p w:rsidR="00CF572C" w:rsidRDefault="00CF572C" w:rsidP="00CF572C">
      <w:pPr>
        <w:spacing w:after="3" w:line="264" w:lineRule="auto"/>
        <w:ind w:firstLine="568"/>
        <w:jc w:val="both"/>
      </w:pPr>
      <w:r>
        <w:rPr>
          <w:b/>
          <w:sz w:val="24"/>
        </w:rPr>
        <w:t>Изучение содержания   учебного   предмета «Родной (чеченский) язык» в первом классе способствует освоению на пропедевтическом уровне ряда универсальных учебных действий.</w:t>
      </w:r>
    </w:p>
    <w:p w:rsidR="00CF572C" w:rsidRDefault="00CF572C" w:rsidP="00CF572C">
      <w:pPr>
        <w:spacing w:after="3" w:line="264" w:lineRule="auto"/>
        <w:ind w:left="578" w:hanging="10"/>
        <w:jc w:val="both"/>
      </w:pPr>
      <w:r>
        <w:rPr>
          <w:b/>
          <w:sz w:val="24"/>
        </w:rPr>
        <w:t>Познавательные универсальные учебные действия:</w:t>
      </w:r>
    </w:p>
    <w:p w:rsidR="00CF572C" w:rsidRDefault="00CF572C" w:rsidP="00CF572C">
      <w:pPr>
        <w:spacing w:after="3" w:line="264" w:lineRule="auto"/>
        <w:ind w:left="578" w:hanging="10"/>
        <w:jc w:val="both"/>
      </w:pPr>
      <w:r>
        <w:rPr>
          <w:b/>
          <w:sz w:val="24"/>
        </w:rPr>
        <w:t>Базовые логические действия:</w:t>
      </w:r>
    </w:p>
    <w:p w:rsidR="00CF572C" w:rsidRDefault="00CF572C" w:rsidP="00CF572C">
      <w:pPr>
        <w:spacing w:after="5" w:line="252" w:lineRule="auto"/>
        <w:ind w:left="576" w:right="7" w:hanging="8"/>
        <w:jc w:val="both"/>
      </w:pPr>
      <w:r>
        <w:rPr>
          <w:sz w:val="24"/>
        </w:rPr>
        <w:t>— сравнивать звуки в соответствии с учебной задачей;</w:t>
      </w:r>
    </w:p>
    <w:p w:rsidR="00CF572C" w:rsidRDefault="00CF572C" w:rsidP="00CF572C">
      <w:pPr>
        <w:spacing w:after="5" w:line="252" w:lineRule="auto"/>
        <w:ind w:left="576" w:right="7" w:hanging="8"/>
        <w:jc w:val="both"/>
      </w:pPr>
      <w:r>
        <w:rPr>
          <w:sz w:val="24"/>
        </w:rPr>
        <w:t>— сравнивать звуковой и буквенный состав слова в соответствии с учебной задачей;</w:t>
      </w:r>
    </w:p>
    <w:p w:rsidR="00CF572C" w:rsidRDefault="00CF572C" w:rsidP="00CF572C">
      <w:pPr>
        <w:spacing w:after="5" w:line="252" w:lineRule="auto"/>
        <w:ind w:left="576" w:right="7" w:hanging="8"/>
        <w:jc w:val="both"/>
      </w:pPr>
      <w:r>
        <w:rPr>
          <w:sz w:val="24"/>
        </w:rPr>
        <w:t>— устанавливать основания для сравнения звуков, слов (на основе образца);</w:t>
      </w:r>
    </w:p>
    <w:p w:rsidR="00CF572C" w:rsidRDefault="00CF572C" w:rsidP="00CF572C">
      <w:pPr>
        <w:spacing w:after="247" w:line="252" w:lineRule="auto"/>
        <w:ind w:left="-15" w:right="7" w:firstLine="568"/>
        <w:jc w:val="both"/>
      </w:pPr>
      <w:r>
        <w:rPr>
          <w:sz w:val="24"/>
        </w:rPr>
        <w:t>— 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CF572C" w:rsidRDefault="00CF572C" w:rsidP="00CF572C">
      <w:pPr>
        <w:spacing w:after="3" w:line="264" w:lineRule="auto"/>
        <w:ind w:left="578" w:hanging="10"/>
        <w:jc w:val="both"/>
      </w:pPr>
      <w:r>
        <w:rPr>
          <w:b/>
          <w:sz w:val="24"/>
        </w:rPr>
        <w:t>Базовые исследовательские действия:</w:t>
      </w:r>
    </w:p>
    <w:p w:rsidR="00CF572C" w:rsidRDefault="00CF572C" w:rsidP="00CF572C">
      <w:pPr>
        <w:spacing w:after="5" w:line="252" w:lineRule="auto"/>
        <w:ind w:left="-15" w:right="7" w:firstLine="568"/>
        <w:jc w:val="both"/>
      </w:pPr>
      <w:r>
        <w:rPr>
          <w:sz w:val="24"/>
        </w:rPr>
        <w:t>— проводить изменения звуковой модели по предложенному учителем правилу, подбирать слова к модели;</w:t>
      </w:r>
    </w:p>
    <w:p w:rsidR="00CF572C" w:rsidRDefault="00CF572C" w:rsidP="00CF572C">
      <w:pPr>
        <w:spacing w:after="5" w:line="252" w:lineRule="auto"/>
        <w:ind w:left="576" w:right="781" w:hanging="8"/>
        <w:jc w:val="both"/>
      </w:pPr>
      <w:r>
        <w:rPr>
          <w:sz w:val="24"/>
        </w:rPr>
        <w:t>— формулировать выводы о соответствии звукового и буквенного состава слова; — использовать алфавит для самостоятельного упорядочивания списка слов.</w:t>
      </w:r>
    </w:p>
    <w:p w:rsidR="00CF572C" w:rsidRDefault="00CF572C" w:rsidP="00CF572C">
      <w:pPr>
        <w:spacing w:after="3" w:line="264" w:lineRule="auto"/>
        <w:ind w:left="578" w:hanging="10"/>
        <w:jc w:val="both"/>
      </w:pPr>
      <w:r>
        <w:rPr>
          <w:b/>
          <w:sz w:val="24"/>
        </w:rPr>
        <w:t>Работа с информацией:</w:t>
      </w:r>
    </w:p>
    <w:p w:rsidR="00CF572C" w:rsidRDefault="00CF572C" w:rsidP="00CF572C">
      <w:pPr>
        <w:spacing w:after="5" w:line="232" w:lineRule="auto"/>
        <w:ind w:firstLine="568"/>
      </w:pPr>
      <w:r>
        <w:rPr>
          <w:sz w:val="24"/>
        </w:rPr>
        <w:t>— 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CF572C" w:rsidRDefault="00CF572C" w:rsidP="00CF572C">
      <w:pPr>
        <w:spacing w:after="253" w:line="252" w:lineRule="auto"/>
        <w:ind w:left="576" w:right="820" w:hanging="8"/>
        <w:jc w:val="both"/>
      </w:pPr>
      <w:r>
        <w:rPr>
          <w:sz w:val="24"/>
        </w:rPr>
        <w:t>— анализировать графическую информацию — модели звукового состава слова; — самостоятельно создавать модели звукового состава слова.</w:t>
      </w:r>
    </w:p>
    <w:p w:rsidR="00CF572C" w:rsidRDefault="00CF572C" w:rsidP="00CF572C">
      <w:pPr>
        <w:spacing w:after="3" w:line="264" w:lineRule="auto"/>
        <w:ind w:left="578" w:hanging="10"/>
        <w:jc w:val="both"/>
      </w:pPr>
      <w:r>
        <w:rPr>
          <w:b/>
          <w:sz w:val="24"/>
        </w:rPr>
        <w:t>Коммуникативные универсальные учебные действия:</w:t>
      </w:r>
    </w:p>
    <w:p w:rsidR="00CF572C" w:rsidRDefault="00CF572C" w:rsidP="00CF572C">
      <w:pPr>
        <w:spacing w:after="3" w:line="264" w:lineRule="auto"/>
        <w:ind w:left="578" w:hanging="10"/>
        <w:jc w:val="both"/>
      </w:pPr>
      <w:r>
        <w:rPr>
          <w:b/>
          <w:sz w:val="24"/>
        </w:rPr>
        <w:t>Общение:</w:t>
      </w:r>
    </w:p>
    <w:p w:rsidR="00CF572C" w:rsidRDefault="00CF572C" w:rsidP="00CF572C">
      <w:pPr>
        <w:spacing w:after="5" w:line="252" w:lineRule="auto"/>
        <w:ind w:left="-15" w:right="7" w:firstLine="568"/>
        <w:jc w:val="both"/>
      </w:pPr>
      <w:r>
        <w:rPr>
          <w:sz w:val="24"/>
        </w:rPr>
        <w:t>— воспринимать суждения, выражать эмоции в соответствии с целями и условиями общения в знакомой среде;</w:t>
      </w:r>
    </w:p>
    <w:p w:rsidR="00CF572C" w:rsidRDefault="00CF572C" w:rsidP="00CF572C">
      <w:pPr>
        <w:spacing w:after="5" w:line="252" w:lineRule="auto"/>
        <w:ind w:left="-15" w:right="7" w:firstLine="568"/>
        <w:jc w:val="both"/>
      </w:pPr>
      <w:r>
        <w:rPr>
          <w:sz w:val="24"/>
        </w:rPr>
        <w:t>— проявлять уважительное отношение к собеседнику, соблюдать в процессе общения нормы речевого этикета; соблюдать правила ведения диалога;</w:t>
      </w:r>
    </w:p>
    <w:p w:rsidR="00CF572C" w:rsidRDefault="00CF572C" w:rsidP="00CF572C">
      <w:pPr>
        <w:spacing w:after="5" w:line="252" w:lineRule="auto"/>
        <w:ind w:left="576" w:right="7" w:hanging="8"/>
        <w:jc w:val="both"/>
      </w:pPr>
      <w:r>
        <w:rPr>
          <w:sz w:val="24"/>
        </w:rPr>
        <w:t>— воспринимать разные точки зрения;</w:t>
      </w:r>
    </w:p>
    <w:p w:rsidR="00CF572C" w:rsidRDefault="00CF572C" w:rsidP="00CF572C">
      <w:pPr>
        <w:spacing w:after="5" w:line="252" w:lineRule="auto"/>
        <w:ind w:left="576" w:right="7" w:hanging="8"/>
        <w:jc w:val="both"/>
      </w:pPr>
      <w:r>
        <w:rPr>
          <w:sz w:val="24"/>
        </w:rPr>
        <w:t>— в процессе учебного диалога отвечать на вопросы по изученному материалу;</w:t>
      </w:r>
    </w:p>
    <w:p w:rsidR="00CF572C" w:rsidRDefault="00CF572C" w:rsidP="00CF572C">
      <w:pPr>
        <w:spacing w:after="247" w:line="252" w:lineRule="auto"/>
        <w:ind w:left="-15" w:right="7" w:firstLine="568"/>
        <w:jc w:val="both"/>
      </w:pPr>
      <w:r>
        <w:rPr>
          <w:sz w:val="24"/>
        </w:rPr>
        <w:t>— строить устное речевое высказывание об обозначении звуков буквами; о звуковом и буквенном составе слова.</w:t>
      </w:r>
    </w:p>
    <w:p w:rsidR="00CF572C" w:rsidRDefault="00CF572C" w:rsidP="00CF572C">
      <w:pPr>
        <w:spacing w:after="3" w:line="264" w:lineRule="auto"/>
        <w:ind w:left="578" w:hanging="10"/>
        <w:jc w:val="both"/>
      </w:pPr>
      <w:r>
        <w:rPr>
          <w:b/>
          <w:sz w:val="24"/>
        </w:rPr>
        <w:t>Регулятивные универсальные учебные действия:</w:t>
      </w:r>
    </w:p>
    <w:p w:rsidR="00CF572C" w:rsidRDefault="00CF572C" w:rsidP="00CF572C">
      <w:pPr>
        <w:spacing w:after="3" w:line="264" w:lineRule="auto"/>
        <w:ind w:left="578" w:hanging="10"/>
        <w:jc w:val="both"/>
      </w:pPr>
      <w:r>
        <w:rPr>
          <w:b/>
          <w:sz w:val="24"/>
        </w:rPr>
        <w:t>Самоорганизация:</w:t>
      </w:r>
    </w:p>
    <w:p w:rsidR="00CF572C" w:rsidRDefault="00CF572C" w:rsidP="00CF572C">
      <w:pPr>
        <w:spacing w:after="5" w:line="252" w:lineRule="auto"/>
        <w:ind w:left="-15" w:right="7" w:firstLine="568"/>
        <w:jc w:val="both"/>
      </w:pPr>
      <w:r>
        <w:rPr>
          <w:sz w:val="24"/>
        </w:rPr>
        <w:t>— выстраивать последовательность учебных операций при проведении звукового анализа слова;</w:t>
      </w:r>
    </w:p>
    <w:p w:rsidR="00CF572C" w:rsidRDefault="00CF572C" w:rsidP="00CF572C">
      <w:pPr>
        <w:spacing w:after="5" w:line="252" w:lineRule="auto"/>
        <w:ind w:left="576" w:right="7" w:hanging="8"/>
        <w:jc w:val="both"/>
      </w:pPr>
      <w:r>
        <w:rPr>
          <w:sz w:val="24"/>
        </w:rPr>
        <w:t>— выстраивать последовательность учебных операций при списывании;</w:t>
      </w:r>
    </w:p>
    <w:p w:rsidR="00CF572C" w:rsidRDefault="00CF572C" w:rsidP="00CF572C">
      <w:pPr>
        <w:spacing w:after="5" w:line="252" w:lineRule="auto"/>
        <w:ind w:left="-15" w:right="7" w:firstLine="568"/>
        <w:jc w:val="both"/>
      </w:pPr>
      <w:r>
        <w:rPr>
          <w:sz w:val="24"/>
        </w:rPr>
        <w:t xml:space="preserve">— удерживать учебную задачу при проведении звукового анализа, при обозначении звуков </w:t>
      </w:r>
      <w:r>
        <w:rPr>
          <w:sz w:val="24"/>
        </w:rPr>
        <w:lastRenderedPageBreak/>
        <w:t xml:space="preserve">буквами, при списывании текста, при письме под диктовку; </w:t>
      </w:r>
      <w:r>
        <w:rPr>
          <w:b/>
          <w:sz w:val="24"/>
        </w:rPr>
        <w:t>Самоконтроль:</w:t>
      </w:r>
    </w:p>
    <w:p w:rsidR="00CF572C" w:rsidRDefault="00CF572C" w:rsidP="00CF572C">
      <w:pPr>
        <w:spacing w:after="5" w:line="252" w:lineRule="auto"/>
        <w:ind w:left="-15" w:right="7" w:firstLine="568"/>
        <w:jc w:val="both"/>
      </w:pPr>
      <w:r>
        <w:rPr>
          <w:sz w:val="24"/>
        </w:rPr>
        <w:t>— находить указанную ошибку, допущенную при проведении звукового анализа, при письме под диктовку или списывании слов, предложений;</w:t>
      </w:r>
    </w:p>
    <w:p w:rsidR="00CF572C" w:rsidRDefault="00CF572C" w:rsidP="00CF572C">
      <w:pPr>
        <w:spacing w:after="5" w:line="252" w:lineRule="auto"/>
        <w:ind w:left="576" w:right="7" w:hanging="8"/>
        <w:jc w:val="both"/>
      </w:pPr>
      <w:r>
        <w:rPr>
          <w:sz w:val="24"/>
        </w:rPr>
        <w:t>— оценивать правильность написания букв, соединений букв, слов, предложений.</w:t>
      </w:r>
    </w:p>
    <w:p w:rsidR="00CF572C" w:rsidRDefault="00CF572C" w:rsidP="00CF572C">
      <w:pPr>
        <w:spacing w:after="3" w:line="264" w:lineRule="auto"/>
        <w:ind w:left="578" w:hanging="10"/>
        <w:jc w:val="both"/>
      </w:pPr>
      <w:r>
        <w:rPr>
          <w:b/>
          <w:sz w:val="24"/>
        </w:rPr>
        <w:t>Совместная деятельность:</w:t>
      </w:r>
    </w:p>
    <w:p w:rsidR="00CF572C" w:rsidRDefault="00CF572C" w:rsidP="00CF572C">
      <w:pPr>
        <w:spacing w:after="5" w:line="252" w:lineRule="auto"/>
        <w:ind w:left="-15" w:right="7" w:firstLine="568"/>
        <w:jc w:val="both"/>
      </w:pPr>
      <w:r>
        <w:rPr>
          <w:sz w:val="24"/>
        </w:rPr>
        <w:t>— 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CF572C" w:rsidRDefault="00CF572C" w:rsidP="00CF572C">
      <w:pPr>
        <w:spacing w:after="247" w:line="252" w:lineRule="auto"/>
        <w:ind w:left="576" w:right="7" w:hanging="8"/>
        <w:jc w:val="both"/>
      </w:pPr>
      <w:r>
        <w:rPr>
          <w:sz w:val="24"/>
        </w:rPr>
        <w:t>— ответственно выполнять свою часть работы.</w:t>
      </w:r>
    </w:p>
    <w:p w:rsidR="00CF572C" w:rsidRDefault="00CF572C" w:rsidP="00CF572C">
      <w:pPr>
        <w:spacing w:after="230" w:line="264" w:lineRule="auto"/>
        <w:ind w:left="578" w:hanging="10"/>
        <w:jc w:val="both"/>
      </w:pPr>
      <w:r>
        <w:rPr>
          <w:b/>
          <w:sz w:val="24"/>
        </w:rPr>
        <w:t>2 класс (чулацам 2-г1а класс):</w:t>
      </w:r>
    </w:p>
    <w:p w:rsidR="00CF572C" w:rsidRDefault="00CF572C" w:rsidP="00CF572C">
      <w:pPr>
        <w:spacing w:after="3" w:line="264" w:lineRule="auto"/>
        <w:ind w:left="720" w:hanging="10"/>
        <w:jc w:val="both"/>
      </w:pPr>
      <w:r>
        <w:rPr>
          <w:b/>
          <w:sz w:val="24"/>
        </w:rPr>
        <w:t>1амийнарг карладаккхар (3с.)</w:t>
      </w:r>
    </w:p>
    <w:p w:rsidR="00CF572C" w:rsidRDefault="00CF572C" w:rsidP="00CF572C">
      <w:pPr>
        <w:spacing w:after="3" w:line="264" w:lineRule="auto"/>
        <w:ind w:left="720" w:hanging="10"/>
        <w:jc w:val="both"/>
      </w:pPr>
      <w:r>
        <w:rPr>
          <w:b/>
          <w:sz w:val="24"/>
        </w:rPr>
        <w:t>Къамел(3 с.)</w:t>
      </w:r>
    </w:p>
    <w:p w:rsidR="00CF572C" w:rsidRDefault="00CF572C" w:rsidP="00CF572C">
      <w:pPr>
        <w:spacing w:after="3" w:line="264" w:lineRule="auto"/>
        <w:ind w:left="720" w:hanging="10"/>
        <w:jc w:val="both"/>
      </w:pPr>
      <w:r>
        <w:rPr>
          <w:b/>
          <w:sz w:val="24"/>
        </w:rPr>
        <w:t>Аьзнаш а, элпаш а. (15 с.)</w:t>
      </w:r>
    </w:p>
    <w:p w:rsidR="00CF572C" w:rsidRDefault="00CF572C" w:rsidP="00CF572C">
      <w:pPr>
        <w:spacing w:after="248" w:line="252" w:lineRule="auto"/>
        <w:ind w:left="-15" w:right="7" w:firstLine="710"/>
        <w:jc w:val="both"/>
      </w:pPr>
      <w:r>
        <w:rPr>
          <w:sz w:val="24"/>
        </w:rPr>
        <w:t>Мукъа аьзнаш а, элпаш а.Мукъа аьзнаш а, церан элпийн билгалонаш а. Элпаш Э, Е(ЙЕ) юкъадог1у дешнаш. Элпаш Я(ЙА), Яь(ЙАЬ),Ю(ЙУ),Юь(ЙУЬ), йукъадог1у дешнаш. Мукъаза аьзнаш а, элп а й. Нохчийн  абат.</w:t>
      </w:r>
    </w:p>
    <w:p w:rsidR="00CF572C" w:rsidRDefault="00CF572C" w:rsidP="00CF572C">
      <w:pPr>
        <w:spacing w:after="3" w:line="264" w:lineRule="auto"/>
        <w:ind w:left="720" w:hanging="10"/>
        <w:jc w:val="both"/>
      </w:pPr>
      <w:r>
        <w:rPr>
          <w:b/>
          <w:sz w:val="24"/>
        </w:rPr>
        <w:t>Дош. Дешдакъа. (7 с.)</w:t>
      </w:r>
    </w:p>
    <w:p w:rsidR="00CF572C" w:rsidRDefault="00CF572C" w:rsidP="00CF572C">
      <w:pPr>
        <w:spacing w:after="241" w:line="252" w:lineRule="auto"/>
        <w:ind w:left="718" w:right="7" w:hanging="8"/>
        <w:jc w:val="both"/>
      </w:pPr>
      <w:r>
        <w:rPr>
          <w:sz w:val="24"/>
        </w:rPr>
        <w:t xml:space="preserve">Дош. Дешдакъа. Дешнаш сехьадахар. </w:t>
      </w:r>
    </w:p>
    <w:p w:rsidR="00CF572C" w:rsidRDefault="00CF572C" w:rsidP="00CF572C">
      <w:pPr>
        <w:spacing w:after="3" w:line="264" w:lineRule="auto"/>
        <w:ind w:left="720" w:hanging="10"/>
        <w:jc w:val="both"/>
      </w:pPr>
      <w:r>
        <w:rPr>
          <w:b/>
          <w:sz w:val="24"/>
        </w:rPr>
        <w:t>Предложени. Текст. (24с. )</w:t>
      </w:r>
    </w:p>
    <w:p w:rsidR="00CF572C" w:rsidRDefault="00CF572C" w:rsidP="00CF572C">
      <w:pPr>
        <w:spacing w:after="5" w:line="252" w:lineRule="auto"/>
        <w:ind w:left="-15" w:right="7" w:firstLine="710"/>
        <w:jc w:val="both"/>
      </w:pPr>
      <w:r>
        <w:rPr>
          <w:sz w:val="24"/>
        </w:rPr>
        <w:t>Предложени.Текст. Шалха элпашца билгалдеш долу мукъа азнаш а, уьш  йозанехь билгалдахар.Шалха элпашца билгалдеш долу мукъаза  азнаш а, уьш  йозанехь билгалдахар. Мукъаза шиъ шалха элп хьалха-т1аьхьа нисделча нийсайаздар. Дехий, доций мукъа аьзнаш. ЙЕВ,ОВ,АЬВ юкъадог1у дешнаш. Зевне а, къора а мукъаза аьзнаш а. Элпаш ъ, ё, щ, ф юкъадог1у дешнаш. Мукъаза аз а, элп а ъ.</w:t>
      </w:r>
    </w:p>
    <w:p w:rsidR="00CF572C" w:rsidRDefault="00CF572C" w:rsidP="00CF572C">
      <w:pPr>
        <w:spacing w:after="3" w:line="264" w:lineRule="auto"/>
        <w:ind w:left="720" w:hanging="10"/>
        <w:jc w:val="both"/>
      </w:pPr>
      <w:r>
        <w:rPr>
          <w:b/>
          <w:sz w:val="24"/>
        </w:rPr>
        <w:t>Дош. Предложени. Къамелан дакъош. (16 с.)</w:t>
      </w:r>
    </w:p>
    <w:p w:rsidR="00CF572C" w:rsidRDefault="00CF572C" w:rsidP="00CF572C">
      <w:pPr>
        <w:spacing w:after="248" w:line="252" w:lineRule="auto"/>
        <w:ind w:left="-15" w:right="7" w:firstLine="710"/>
        <w:jc w:val="both"/>
      </w:pPr>
      <w:r>
        <w:rPr>
          <w:sz w:val="24"/>
        </w:rPr>
        <w:t>Дош а, предложени а. Х1уманаш билгалъен дешнаш. Доккха элп. Дешт1аьхьенаш. Х1уманийн дар билгалден дешнаш. Х1уманийн билгало гойту дешнаш.</w:t>
      </w:r>
    </w:p>
    <w:p w:rsidR="00CF572C" w:rsidRDefault="00CF572C" w:rsidP="00CF572C">
      <w:pPr>
        <w:spacing w:after="3" w:line="264" w:lineRule="auto"/>
        <w:ind w:left="720" w:hanging="10"/>
        <w:jc w:val="both"/>
      </w:pPr>
      <w:r>
        <w:rPr>
          <w:b/>
          <w:sz w:val="24"/>
        </w:rPr>
        <w:t>Гергара дешнаш (8с.)</w:t>
      </w:r>
    </w:p>
    <w:p w:rsidR="00CF572C" w:rsidRDefault="00CF572C" w:rsidP="00CF572C">
      <w:pPr>
        <w:spacing w:after="241" w:line="252" w:lineRule="auto"/>
        <w:ind w:left="718" w:right="7" w:hanging="8"/>
        <w:jc w:val="both"/>
      </w:pPr>
      <w:r>
        <w:rPr>
          <w:sz w:val="24"/>
        </w:rPr>
        <w:t xml:space="preserve"> Гергара дешнаш.  Т1ерасхьайазйар. 1амийнарг карладаккхар. 1амийнарг т1еч1аг1дар.</w:t>
      </w:r>
    </w:p>
    <w:p w:rsidR="00CF572C" w:rsidRDefault="00CF572C" w:rsidP="00CF572C">
      <w:pPr>
        <w:spacing w:after="3" w:line="264" w:lineRule="auto"/>
        <w:ind w:left="720" w:hanging="10"/>
        <w:jc w:val="both"/>
      </w:pPr>
      <w:r>
        <w:rPr>
          <w:b/>
          <w:sz w:val="24"/>
        </w:rPr>
        <w:t>1амийнарг карладаккхар  (26 с.)</w:t>
      </w:r>
    </w:p>
    <w:p w:rsidR="00CF572C" w:rsidRDefault="00CF572C" w:rsidP="00CF572C">
      <w:pPr>
        <w:spacing w:after="524" w:line="252" w:lineRule="auto"/>
        <w:ind w:left="-15" w:right="7" w:firstLine="710"/>
        <w:jc w:val="both"/>
      </w:pPr>
      <w:r>
        <w:rPr>
          <w:sz w:val="24"/>
        </w:rPr>
        <w:t>Предложени.Нохчийн абат. Дешнаш сехьадахар. Дехий, доций мукъа аьзнаш . Мукъаза шиъ шалха элп хьалха-т1аьхьа нисделча нийсайаздар. Х1ума билгалйеш долу дешнаш. Дешт1аьхьенаш.Текст.Х1уманийн дар билгалден дешнаш.Парг1ат диктант.Т1ерасхьайазйар Т1еч1аг1дар..</w:t>
      </w:r>
    </w:p>
    <w:p w:rsidR="00CF572C" w:rsidRDefault="00CF572C" w:rsidP="00CF572C">
      <w:pPr>
        <w:spacing w:after="237" w:line="264" w:lineRule="auto"/>
        <w:ind w:firstLine="568"/>
        <w:jc w:val="both"/>
      </w:pPr>
      <w:r>
        <w:rPr>
          <w:b/>
          <w:sz w:val="24"/>
        </w:rPr>
        <w:t>Изучение содержания учебного предмета «Родной (чеченский) язык» во втором классе способствует освоению на пропедевтическом уровне ряда универсальных учебных действий.</w:t>
      </w:r>
    </w:p>
    <w:p w:rsidR="00CF572C" w:rsidRDefault="00CF572C" w:rsidP="00CF572C">
      <w:pPr>
        <w:spacing w:after="3" w:line="264" w:lineRule="auto"/>
        <w:ind w:left="578" w:hanging="10"/>
        <w:jc w:val="both"/>
      </w:pPr>
      <w:r>
        <w:rPr>
          <w:b/>
          <w:sz w:val="24"/>
        </w:rPr>
        <w:t>Познавательные универсальные учебные действия:</w:t>
      </w:r>
    </w:p>
    <w:p w:rsidR="00CF572C" w:rsidRDefault="00CF572C" w:rsidP="00CF572C">
      <w:pPr>
        <w:spacing w:after="3" w:line="264" w:lineRule="auto"/>
        <w:ind w:left="578" w:hanging="10"/>
        <w:jc w:val="both"/>
      </w:pPr>
      <w:r>
        <w:rPr>
          <w:b/>
          <w:sz w:val="24"/>
        </w:rPr>
        <w:t>Базовые логические действия:</w:t>
      </w:r>
    </w:p>
    <w:p w:rsidR="00CF572C" w:rsidRDefault="00CF572C" w:rsidP="00CF572C">
      <w:pPr>
        <w:spacing w:after="5" w:line="252" w:lineRule="auto"/>
        <w:ind w:left="-15" w:right="7" w:firstLine="568"/>
        <w:jc w:val="both"/>
      </w:pPr>
      <w:r>
        <w:rPr>
          <w:color w:val="231F20"/>
          <w:sz w:val="20"/>
        </w:rPr>
        <w:t xml:space="preserve">— </w:t>
      </w:r>
      <w:r>
        <w:rPr>
          <w:sz w:val="24"/>
        </w:rPr>
        <w:t>сравнивать однокоренные (родственные) слова и синонимы; однокоренные (родственные) слова и слова с омонимичными корнями;</w:t>
      </w:r>
    </w:p>
    <w:p w:rsidR="00CF572C" w:rsidRDefault="00CF572C" w:rsidP="00CF572C">
      <w:pPr>
        <w:spacing w:after="5" w:line="252" w:lineRule="auto"/>
        <w:ind w:left="-15" w:right="7" w:firstLine="568"/>
        <w:jc w:val="both"/>
      </w:pPr>
      <w:r>
        <w:rPr>
          <w:color w:val="231F20"/>
          <w:sz w:val="20"/>
        </w:rPr>
        <w:lastRenderedPageBreak/>
        <w:t xml:space="preserve">— </w:t>
      </w:r>
      <w:r>
        <w:rPr>
          <w:sz w:val="24"/>
        </w:rPr>
        <w:t>сравнивать значение однокоренных (родственных) слов; сравнивать буквенную оболочку однокоренных (родственных) слов;</w:t>
      </w:r>
    </w:p>
    <w:p w:rsidR="00CF572C" w:rsidRDefault="00CF572C" w:rsidP="00CF572C">
      <w:pPr>
        <w:spacing w:after="5" w:line="252" w:lineRule="auto"/>
        <w:ind w:left="-15" w:right="7" w:firstLine="568"/>
        <w:jc w:val="both"/>
      </w:pPr>
      <w:r>
        <w:rPr>
          <w:color w:val="231F20"/>
          <w:sz w:val="20"/>
        </w:rPr>
        <w:t xml:space="preserve">— </w:t>
      </w:r>
      <w:r>
        <w:rPr>
          <w:sz w:val="24"/>
        </w:rPr>
        <w:t>устанавливать основания для сравнения слов: на какой вопрос отвечают, что обозначают;</w:t>
      </w:r>
    </w:p>
    <w:p w:rsidR="00CF572C" w:rsidRDefault="00CF572C" w:rsidP="00CF572C">
      <w:pPr>
        <w:spacing w:after="5" w:line="252" w:lineRule="auto"/>
        <w:ind w:left="576" w:right="7" w:hanging="8"/>
        <w:jc w:val="both"/>
      </w:pPr>
      <w:r>
        <w:rPr>
          <w:color w:val="231F20"/>
          <w:sz w:val="20"/>
        </w:rPr>
        <w:t xml:space="preserve">— </w:t>
      </w:r>
      <w:r>
        <w:rPr>
          <w:sz w:val="24"/>
        </w:rPr>
        <w:t>характеризовать звуки по заданным параметрам;</w:t>
      </w:r>
    </w:p>
    <w:p w:rsidR="00CF572C" w:rsidRDefault="00CF572C" w:rsidP="00CF572C">
      <w:pPr>
        <w:spacing w:after="5" w:line="252" w:lineRule="auto"/>
        <w:ind w:left="-15" w:right="7" w:firstLine="568"/>
        <w:jc w:val="both"/>
      </w:pPr>
      <w:r>
        <w:rPr>
          <w:color w:val="231F20"/>
          <w:sz w:val="20"/>
        </w:rPr>
        <w:t xml:space="preserve">— </w:t>
      </w:r>
      <w:r>
        <w:rPr>
          <w:sz w:val="24"/>
        </w:rPr>
        <w:t>определять признак, по которому проведена классификация звуков, букв, слов, предложений;</w:t>
      </w:r>
    </w:p>
    <w:p w:rsidR="00CF572C" w:rsidRDefault="00CF572C" w:rsidP="00CF572C">
      <w:pPr>
        <w:spacing w:after="5" w:line="252" w:lineRule="auto"/>
        <w:ind w:left="576" w:right="7" w:hanging="8"/>
        <w:jc w:val="both"/>
      </w:pPr>
      <w:r>
        <w:rPr>
          <w:color w:val="231F20"/>
          <w:sz w:val="20"/>
        </w:rPr>
        <w:t xml:space="preserve">— </w:t>
      </w:r>
      <w:r>
        <w:rPr>
          <w:sz w:val="24"/>
        </w:rPr>
        <w:t>находить закономерности на основе наблюдения за языковыми единицами.</w:t>
      </w:r>
    </w:p>
    <w:p w:rsidR="00CF572C" w:rsidRDefault="00CF572C" w:rsidP="00CF572C">
      <w:pPr>
        <w:spacing w:after="5" w:line="252" w:lineRule="auto"/>
        <w:ind w:left="-15" w:right="7" w:firstLine="568"/>
        <w:jc w:val="both"/>
      </w:pPr>
      <w:r>
        <w:rPr>
          <w:color w:val="231F20"/>
          <w:sz w:val="20"/>
        </w:rPr>
        <w:t xml:space="preserve">— </w:t>
      </w:r>
      <w:r>
        <w:rPr>
          <w:sz w:val="24"/>
        </w:rPr>
        <w:t>ориентироваться в изученных понятиях (корень, окончание, текст); соотносить понятие с его краткой характеристикой.</w:t>
      </w:r>
    </w:p>
    <w:p w:rsidR="00CF572C" w:rsidRDefault="00CF572C" w:rsidP="00CF572C">
      <w:pPr>
        <w:spacing w:after="3" w:line="264" w:lineRule="auto"/>
        <w:ind w:left="578" w:hanging="10"/>
        <w:jc w:val="both"/>
      </w:pPr>
      <w:r>
        <w:rPr>
          <w:b/>
          <w:sz w:val="24"/>
        </w:rPr>
        <w:t>Базовые исследовательские действия:</w:t>
      </w:r>
    </w:p>
    <w:p w:rsidR="00CF572C" w:rsidRDefault="00CF572C" w:rsidP="00CF572C">
      <w:pPr>
        <w:spacing w:after="5" w:line="252" w:lineRule="auto"/>
        <w:ind w:left="-15" w:right="7" w:firstLine="568"/>
        <w:jc w:val="both"/>
      </w:pPr>
      <w:r>
        <w:rPr>
          <w:color w:val="231F20"/>
          <w:sz w:val="20"/>
        </w:rPr>
        <w:t xml:space="preserve">— </w:t>
      </w:r>
      <w:r>
        <w:rPr>
          <w:sz w:val="24"/>
        </w:rPr>
        <w:t>проводить по предложенному плану наблюдение за языковыми единицами (слово, предложение, текст);</w:t>
      </w:r>
    </w:p>
    <w:p w:rsidR="00CF572C" w:rsidRDefault="00CF572C" w:rsidP="00CF572C">
      <w:pPr>
        <w:spacing w:after="5" w:line="252" w:lineRule="auto"/>
        <w:ind w:left="-15" w:right="7" w:firstLine="568"/>
        <w:jc w:val="both"/>
      </w:pPr>
      <w:r>
        <w:rPr>
          <w:color w:val="231F20"/>
          <w:sz w:val="20"/>
        </w:rPr>
        <w:t xml:space="preserve">— </w:t>
      </w:r>
      <w:r>
        <w:rPr>
          <w:sz w:val="24"/>
        </w:rPr>
        <w:t>формулировать выводы и предлагать доказательства того, что слова являются / не являются однокоренными (родственными).</w:t>
      </w:r>
    </w:p>
    <w:p w:rsidR="00CF572C" w:rsidRDefault="00CF572C" w:rsidP="00CF572C">
      <w:pPr>
        <w:spacing w:after="3" w:line="264" w:lineRule="auto"/>
        <w:ind w:left="578" w:hanging="10"/>
        <w:jc w:val="both"/>
      </w:pPr>
      <w:r>
        <w:rPr>
          <w:b/>
          <w:sz w:val="24"/>
        </w:rPr>
        <w:t>Работа с информацией:</w:t>
      </w:r>
    </w:p>
    <w:p w:rsidR="00CF572C" w:rsidRDefault="00CF572C" w:rsidP="00CF572C">
      <w:pPr>
        <w:spacing w:after="5" w:line="252" w:lineRule="auto"/>
        <w:ind w:left="-15" w:right="7" w:firstLine="568"/>
        <w:jc w:val="both"/>
      </w:pPr>
      <w:r>
        <w:rPr>
          <w:color w:val="231F20"/>
          <w:sz w:val="20"/>
        </w:rPr>
        <w:t xml:space="preserve">— </w:t>
      </w:r>
      <w:r>
        <w:rPr>
          <w:sz w:val="24"/>
        </w:rPr>
        <w:t>выбирать источник получения информации: нужный словарь учебника для получения информации;</w:t>
      </w:r>
    </w:p>
    <w:p w:rsidR="00CF572C" w:rsidRDefault="00CF572C" w:rsidP="00CF572C">
      <w:pPr>
        <w:spacing w:after="5" w:line="252" w:lineRule="auto"/>
        <w:ind w:left="576" w:right="7" w:hanging="8"/>
        <w:jc w:val="both"/>
      </w:pPr>
      <w:r>
        <w:rPr>
          <w:color w:val="231F20"/>
          <w:sz w:val="20"/>
        </w:rPr>
        <w:t xml:space="preserve">— </w:t>
      </w:r>
      <w:r>
        <w:rPr>
          <w:sz w:val="24"/>
        </w:rPr>
        <w:t>устанавливать с помощью словаря значения многозначных слов;</w:t>
      </w:r>
    </w:p>
    <w:p w:rsidR="00CF572C" w:rsidRDefault="00CF572C" w:rsidP="00CF572C">
      <w:pPr>
        <w:spacing w:after="5" w:line="252" w:lineRule="auto"/>
        <w:ind w:left="-15" w:right="7" w:firstLine="568"/>
        <w:jc w:val="both"/>
      </w:pPr>
      <w:r>
        <w:rPr>
          <w:color w:val="231F20"/>
          <w:sz w:val="20"/>
        </w:rPr>
        <w:t xml:space="preserve">— </w:t>
      </w:r>
      <w:r>
        <w:rPr>
          <w:sz w:val="24"/>
        </w:rPr>
        <w:t>согласно заданному алгоритму находить в предложенном источнике информацию, представленную в явном виде;</w:t>
      </w:r>
    </w:p>
    <w:p w:rsidR="00CF572C" w:rsidRDefault="00CF572C" w:rsidP="00CF572C">
      <w:pPr>
        <w:spacing w:after="5" w:line="252" w:lineRule="auto"/>
        <w:ind w:left="-15" w:right="7" w:firstLine="568"/>
        <w:jc w:val="both"/>
      </w:pPr>
      <w:r>
        <w:rPr>
          <w:color w:val="231F20"/>
          <w:sz w:val="20"/>
        </w:rPr>
        <w:t xml:space="preserve">— </w:t>
      </w:r>
      <w:r>
        <w:rPr>
          <w:sz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CF572C" w:rsidRDefault="00CF572C" w:rsidP="00CF572C">
      <w:pPr>
        <w:spacing w:after="288" w:line="252" w:lineRule="auto"/>
        <w:ind w:left="-15" w:right="7" w:firstLine="568"/>
        <w:jc w:val="both"/>
      </w:pPr>
      <w:r>
        <w:rPr>
          <w:color w:val="231F20"/>
          <w:sz w:val="20"/>
        </w:rPr>
        <w:t xml:space="preserve">— </w:t>
      </w:r>
      <w:r>
        <w:rPr>
          <w:sz w:val="24"/>
        </w:rPr>
        <w:t>с помощью учителя на уроках родного языка создавать схемы, таблицы для представления информации.</w:t>
      </w:r>
    </w:p>
    <w:p w:rsidR="00CF572C" w:rsidRDefault="00CF572C" w:rsidP="00CF572C">
      <w:pPr>
        <w:spacing w:after="3" w:line="264" w:lineRule="auto"/>
        <w:ind w:left="578" w:hanging="10"/>
        <w:jc w:val="both"/>
      </w:pPr>
      <w:r>
        <w:rPr>
          <w:b/>
          <w:sz w:val="24"/>
        </w:rPr>
        <w:t>Коммуникативные универсальные учебные действия:</w:t>
      </w:r>
    </w:p>
    <w:p w:rsidR="00CF572C" w:rsidRDefault="00CF572C" w:rsidP="00CF572C">
      <w:pPr>
        <w:spacing w:after="3" w:line="264" w:lineRule="auto"/>
        <w:ind w:left="578" w:hanging="10"/>
        <w:jc w:val="both"/>
      </w:pPr>
      <w:r>
        <w:rPr>
          <w:b/>
          <w:sz w:val="24"/>
        </w:rPr>
        <w:t>Общение:</w:t>
      </w:r>
    </w:p>
    <w:p w:rsidR="00CF572C" w:rsidRDefault="00CF572C" w:rsidP="00CF572C">
      <w:pPr>
        <w:spacing w:after="5" w:line="252" w:lineRule="auto"/>
        <w:ind w:left="576" w:right="7" w:hanging="8"/>
        <w:jc w:val="both"/>
      </w:pPr>
      <w:r>
        <w:rPr>
          <w:color w:val="231F20"/>
          <w:sz w:val="20"/>
        </w:rPr>
        <w:t xml:space="preserve">— </w:t>
      </w:r>
      <w:r>
        <w:rPr>
          <w:sz w:val="24"/>
        </w:rPr>
        <w:t>воспринимать и формулировать суждения о языковых единицах;</w:t>
      </w:r>
    </w:p>
    <w:p w:rsidR="00CF572C" w:rsidRDefault="00CF572C" w:rsidP="00CF572C">
      <w:pPr>
        <w:spacing w:after="5" w:line="252" w:lineRule="auto"/>
        <w:ind w:left="-15" w:right="7" w:firstLine="568"/>
        <w:jc w:val="both"/>
      </w:pPr>
      <w:r>
        <w:rPr>
          <w:color w:val="231F20"/>
          <w:sz w:val="20"/>
        </w:rPr>
        <w:t xml:space="preserve">— </w:t>
      </w:r>
      <w:r>
        <w:rPr>
          <w:sz w:val="24"/>
        </w:rPr>
        <w:t>проявлять уважительное отношение к собеседнику, соблюдать правила ведения диалога;</w:t>
      </w:r>
    </w:p>
    <w:p w:rsidR="00CF572C" w:rsidRDefault="00CF572C" w:rsidP="00CF572C">
      <w:pPr>
        <w:spacing w:after="5" w:line="252" w:lineRule="auto"/>
        <w:ind w:left="-15" w:right="7" w:firstLine="568"/>
        <w:jc w:val="both"/>
      </w:pPr>
      <w:r>
        <w:rPr>
          <w:color w:val="231F20"/>
          <w:sz w:val="20"/>
        </w:rPr>
        <w:t xml:space="preserve">— </w:t>
      </w:r>
      <w:r>
        <w:rPr>
          <w:sz w:val="24"/>
        </w:rPr>
        <w:t>признавать возможность существования разных точек зрения в процессе анализа результатов наблюдения за языковыми единицами;</w:t>
      </w:r>
    </w:p>
    <w:p w:rsidR="00CF572C" w:rsidRDefault="00CF572C" w:rsidP="00CF572C">
      <w:pPr>
        <w:spacing w:after="5" w:line="252" w:lineRule="auto"/>
        <w:ind w:left="-15" w:right="7" w:firstLine="568"/>
        <w:jc w:val="both"/>
      </w:pPr>
      <w:r>
        <w:rPr>
          <w:color w:val="231F20"/>
          <w:sz w:val="20"/>
        </w:rPr>
        <w:t xml:space="preserve">— </w:t>
      </w:r>
      <w:r>
        <w:rPr>
          <w:sz w:val="24"/>
        </w:rPr>
        <w:t>корректно и аргументированно высказывать своё мнение о результатах наблюдения за языковыми единицами;</w:t>
      </w:r>
    </w:p>
    <w:p w:rsidR="00CF572C" w:rsidRDefault="00CF572C" w:rsidP="00CF572C">
      <w:pPr>
        <w:spacing w:after="5" w:line="252" w:lineRule="auto"/>
        <w:ind w:left="576" w:right="7" w:hanging="8"/>
        <w:jc w:val="both"/>
      </w:pPr>
      <w:r>
        <w:rPr>
          <w:color w:val="231F20"/>
          <w:sz w:val="20"/>
        </w:rPr>
        <w:t xml:space="preserve">— </w:t>
      </w:r>
      <w:r>
        <w:rPr>
          <w:sz w:val="24"/>
        </w:rPr>
        <w:t>строить устное диалогическое выказывание;</w:t>
      </w:r>
    </w:p>
    <w:p w:rsidR="00CF572C" w:rsidRDefault="00CF572C" w:rsidP="00CF572C">
      <w:pPr>
        <w:spacing w:after="5" w:line="252" w:lineRule="auto"/>
        <w:ind w:left="-15" w:right="7" w:firstLine="568"/>
        <w:jc w:val="both"/>
      </w:pPr>
      <w:r>
        <w:rPr>
          <w:color w:val="231F20"/>
          <w:sz w:val="20"/>
        </w:rPr>
        <w:t xml:space="preserve">— </w:t>
      </w:r>
      <w:r>
        <w:rPr>
          <w:sz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CF572C" w:rsidRDefault="00CF572C" w:rsidP="00CF572C">
      <w:pPr>
        <w:spacing w:after="800" w:line="252" w:lineRule="auto"/>
        <w:ind w:left="-15" w:right="7" w:firstLine="568"/>
        <w:jc w:val="both"/>
      </w:pPr>
      <w:r>
        <w:rPr>
          <w:color w:val="231F20"/>
          <w:sz w:val="20"/>
        </w:rPr>
        <w:t xml:space="preserve">— </w:t>
      </w:r>
      <w:r>
        <w:rPr>
          <w:sz w:val="24"/>
        </w:rPr>
        <w:t>устно и письменно формулировать простые выводы на основе прочитанного или услышанного текста.</w:t>
      </w:r>
    </w:p>
    <w:p w:rsidR="00CF572C" w:rsidRDefault="00CF572C" w:rsidP="00CF572C">
      <w:pPr>
        <w:spacing w:after="3" w:line="264" w:lineRule="auto"/>
        <w:ind w:left="578" w:hanging="10"/>
        <w:jc w:val="both"/>
      </w:pPr>
      <w:r>
        <w:rPr>
          <w:b/>
          <w:sz w:val="24"/>
        </w:rPr>
        <w:t>Регулятивные универсальные учебные действия:</w:t>
      </w:r>
    </w:p>
    <w:p w:rsidR="00CF572C" w:rsidRDefault="00CF572C" w:rsidP="00CF572C">
      <w:pPr>
        <w:spacing w:after="3" w:line="264" w:lineRule="auto"/>
        <w:ind w:left="578" w:hanging="10"/>
        <w:jc w:val="both"/>
      </w:pPr>
      <w:r>
        <w:rPr>
          <w:b/>
          <w:sz w:val="24"/>
        </w:rPr>
        <w:t>Самоорганизация:</w:t>
      </w:r>
    </w:p>
    <w:p w:rsidR="00CF572C" w:rsidRDefault="00CF572C" w:rsidP="00CF572C">
      <w:pPr>
        <w:spacing w:after="5" w:line="252" w:lineRule="auto"/>
        <w:ind w:left="-15" w:right="7" w:firstLine="568"/>
        <w:jc w:val="both"/>
      </w:pPr>
      <w:r>
        <w:rPr>
          <w:color w:val="231F20"/>
          <w:sz w:val="20"/>
        </w:rPr>
        <w:t xml:space="preserve">— </w:t>
      </w:r>
      <w:r>
        <w:rPr>
          <w:sz w:val="24"/>
        </w:rPr>
        <w:t>планировать с помощью учителя действия по решению орфографической задачи; выстраивать последовательность выбранных действий.</w:t>
      </w:r>
    </w:p>
    <w:p w:rsidR="00CF572C" w:rsidRDefault="00CF572C" w:rsidP="00CF572C">
      <w:pPr>
        <w:spacing w:after="3" w:line="264" w:lineRule="auto"/>
        <w:ind w:left="578" w:hanging="10"/>
        <w:jc w:val="both"/>
      </w:pPr>
      <w:r>
        <w:rPr>
          <w:b/>
          <w:sz w:val="24"/>
        </w:rPr>
        <w:t>Самоконтроль:</w:t>
      </w:r>
    </w:p>
    <w:p w:rsidR="00CF572C" w:rsidRDefault="00CF572C" w:rsidP="00CF572C">
      <w:pPr>
        <w:spacing w:after="5" w:line="252" w:lineRule="auto"/>
        <w:ind w:left="-15" w:right="7" w:firstLine="568"/>
        <w:jc w:val="both"/>
      </w:pPr>
      <w:r>
        <w:rPr>
          <w:color w:val="231F20"/>
          <w:sz w:val="20"/>
        </w:rPr>
        <w:t xml:space="preserve">— </w:t>
      </w:r>
      <w:r>
        <w:rPr>
          <w:sz w:val="24"/>
        </w:rPr>
        <w:t>устанавливать с помощью учителя причины успеха/неудач при выполнении заданий по русскому языку;</w:t>
      </w:r>
    </w:p>
    <w:p w:rsidR="00CF572C" w:rsidRDefault="00CF572C" w:rsidP="00CF572C">
      <w:pPr>
        <w:spacing w:after="5" w:line="252" w:lineRule="auto"/>
        <w:ind w:left="-15" w:right="7" w:firstLine="568"/>
        <w:jc w:val="both"/>
      </w:pPr>
      <w:r>
        <w:rPr>
          <w:color w:val="231F20"/>
          <w:sz w:val="20"/>
        </w:rPr>
        <w:t xml:space="preserve">— </w:t>
      </w:r>
      <w:r>
        <w:rPr>
          <w:sz w:val="24"/>
        </w:rPr>
        <w:t xml:space="preserve">корректировать с помощью учителя свои учебные действия для преодоления ошибок при </w:t>
      </w:r>
      <w:r>
        <w:rPr>
          <w:sz w:val="24"/>
        </w:rPr>
        <w:lastRenderedPageBreak/>
        <w:t>выделении в слове корня и окончания, при списывании текстов и записи под диктовку.</w:t>
      </w:r>
    </w:p>
    <w:p w:rsidR="00CF572C" w:rsidRDefault="00CF572C" w:rsidP="00CF572C">
      <w:pPr>
        <w:spacing w:after="3" w:line="264" w:lineRule="auto"/>
        <w:ind w:left="578" w:hanging="10"/>
        <w:jc w:val="both"/>
      </w:pPr>
      <w:r>
        <w:rPr>
          <w:b/>
          <w:sz w:val="24"/>
        </w:rPr>
        <w:t>Совместная деятельность:</w:t>
      </w:r>
    </w:p>
    <w:p w:rsidR="00CF572C" w:rsidRDefault="00CF572C" w:rsidP="00CF572C">
      <w:pPr>
        <w:spacing w:after="5" w:line="252" w:lineRule="auto"/>
        <w:ind w:left="-15" w:right="7" w:firstLine="568"/>
        <w:jc w:val="both"/>
      </w:pPr>
      <w:r>
        <w:rPr>
          <w:color w:val="231F20"/>
          <w:sz w:val="20"/>
        </w:rPr>
        <w:t xml:space="preserve">— </w:t>
      </w:r>
      <w:r>
        <w:rPr>
          <w:sz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CF572C" w:rsidRDefault="00CF572C" w:rsidP="00CF572C">
      <w:pPr>
        <w:spacing w:after="267" w:line="232" w:lineRule="auto"/>
        <w:ind w:left="578" w:right="3906" w:hanging="10"/>
      </w:pPr>
      <w:r>
        <w:rPr>
          <w:color w:val="231F20"/>
          <w:sz w:val="20"/>
        </w:rPr>
        <w:t xml:space="preserve">— </w:t>
      </w:r>
      <w:r>
        <w:rPr>
          <w:sz w:val="24"/>
        </w:rPr>
        <w:t xml:space="preserve">совместно обсуждать процесс и результат работы; </w:t>
      </w:r>
      <w:r>
        <w:rPr>
          <w:color w:val="231F20"/>
          <w:sz w:val="20"/>
        </w:rPr>
        <w:t xml:space="preserve">— </w:t>
      </w:r>
      <w:r>
        <w:rPr>
          <w:sz w:val="24"/>
        </w:rPr>
        <w:t xml:space="preserve">ответственно выполнять свою часть работы; </w:t>
      </w:r>
      <w:r>
        <w:rPr>
          <w:color w:val="231F20"/>
          <w:sz w:val="20"/>
        </w:rPr>
        <w:t xml:space="preserve">— </w:t>
      </w:r>
      <w:r>
        <w:rPr>
          <w:sz w:val="24"/>
        </w:rPr>
        <w:t>оценивать свой вклад в общий результат.</w:t>
      </w:r>
    </w:p>
    <w:p w:rsidR="00CF572C" w:rsidRDefault="00CF572C" w:rsidP="00CF572C">
      <w:pPr>
        <w:spacing w:after="230" w:line="264" w:lineRule="auto"/>
        <w:ind w:left="578" w:hanging="10"/>
        <w:jc w:val="both"/>
      </w:pPr>
      <w:r>
        <w:rPr>
          <w:b/>
          <w:sz w:val="24"/>
        </w:rPr>
        <w:t>3 класс</w:t>
      </w:r>
      <w:r>
        <w:t>(</w:t>
      </w:r>
      <w:r>
        <w:rPr>
          <w:b/>
          <w:sz w:val="24"/>
        </w:rPr>
        <w:t xml:space="preserve">чулацам 3-г1а класс): </w:t>
      </w:r>
    </w:p>
    <w:p w:rsidR="00CF572C" w:rsidRDefault="00CF572C" w:rsidP="00CF572C">
      <w:pPr>
        <w:spacing w:after="3" w:line="264" w:lineRule="auto"/>
        <w:ind w:left="578" w:hanging="10"/>
        <w:jc w:val="both"/>
      </w:pPr>
      <w:r>
        <w:rPr>
          <w:b/>
          <w:sz w:val="24"/>
        </w:rPr>
        <w:t>1амийнарг карладаккхар (6ч.)</w:t>
      </w:r>
    </w:p>
    <w:p w:rsidR="00CF572C" w:rsidRDefault="00CF572C" w:rsidP="00CF572C">
      <w:pPr>
        <w:spacing w:after="248" w:line="252" w:lineRule="auto"/>
        <w:ind w:left="576" w:right="785" w:hanging="8"/>
        <w:jc w:val="both"/>
      </w:pPr>
      <w:r>
        <w:rPr>
          <w:sz w:val="24"/>
        </w:rPr>
        <w:t>Къамел. Текст. Предложени. Доларчу ц1ерашкахь доккха элп йаздар. Цхьанаораман дешнаш</w:t>
      </w:r>
    </w:p>
    <w:p w:rsidR="00CF572C" w:rsidRDefault="00CF572C" w:rsidP="00CF572C">
      <w:pPr>
        <w:spacing w:after="3" w:line="264" w:lineRule="auto"/>
        <w:ind w:left="578" w:hanging="10"/>
        <w:jc w:val="both"/>
      </w:pPr>
      <w:r>
        <w:rPr>
          <w:b/>
          <w:sz w:val="24"/>
        </w:rPr>
        <w:t>Аьзнаш а, элпаш а.(14с.)</w:t>
      </w:r>
    </w:p>
    <w:p w:rsidR="00CF572C" w:rsidRDefault="00CF572C" w:rsidP="00CF572C">
      <w:pPr>
        <w:spacing w:after="5" w:line="252" w:lineRule="auto"/>
        <w:ind w:left="576" w:right="7" w:hanging="8"/>
        <w:jc w:val="both"/>
      </w:pPr>
      <w:r>
        <w:rPr>
          <w:sz w:val="24"/>
        </w:rPr>
        <w:t>Муха къаьста мукъа аз мукъазчух?</w:t>
      </w:r>
    </w:p>
    <w:p w:rsidR="00CF572C" w:rsidRDefault="00CF572C" w:rsidP="00CF572C">
      <w:pPr>
        <w:spacing w:after="5" w:line="252" w:lineRule="auto"/>
        <w:ind w:left="576" w:right="7" w:hanging="8"/>
        <w:jc w:val="both"/>
      </w:pPr>
      <w:r>
        <w:rPr>
          <w:sz w:val="24"/>
        </w:rPr>
        <w:t>Дош. Дешдакъа. Дош сехьадаккхар.  Деха а, доца а мукъа аьзнаш.</w:t>
      </w:r>
    </w:p>
    <w:p w:rsidR="00CF572C" w:rsidRDefault="00CF572C" w:rsidP="00CF572C">
      <w:pPr>
        <w:spacing w:after="248" w:line="252" w:lineRule="auto"/>
        <w:ind w:left="576" w:right="2177" w:hanging="8"/>
        <w:jc w:val="both"/>
      </w:pPr>
      <w:r>
        <w:rPr>
          <w:sz w:val="24"/>
        </w:rPr>
        <w:t xml:space="preserve">Шалхачу элпашца билгалдеш долу аьзнаш. Къасторан хьаьркаш. Доца шеконан мукъа аьзнаш. Дешан чаккхенгахь </w:t>
      </w:r>
      <w:r>
        <w:rPr>
          <w:b/>
          <w:sz w:val="24"/>
        </w:rPr>
        <w:t>Н</w:t>
      </w:r>
      <w:r>
        <w:rPr>
          <w:sz w:val="24"/>
        </w:rPr>
        <w:t xml:space="preserve"> яздар.</w:t>
      </w:r>
    </w:p>
    <w:p w:rsidR="00CF572C" w:rsidRDefault="00CF572C" w:rsidP="00CF572C">
      <w:pPr>
        <w:spacing w:after="3" w:line="264" w:lineRule="auto"/>
        <w:ind w:left="578" w:hanging="10"/>
        <w:jc w:val="both"/>
      </w:pPr>
      <w:r>
        <w:rPr>
          <w:b/>
          <w:sz w:val="24"/>
        </w:rPr>
        <w:t>Предложени (15c.)</w:t>
      </w:r>
    </w:p>
    <w:p w:rsidR="00CF572C" w:rsidRDefault="00CF572C" w:rsidP="00CF572C">
      <w:pPr>
        <w:spacing w:after="5" w:line="252" w:lineRule="auto"/>
        <w:ind w:left="576" w:right="7" w:hanging="8"/>
        <w:jc w:val="both"/>
      </w:pPr>
      <w:r>
        <w:rPr>
          <w:sz w:val="24"/>
        </w:rPr>
        <w:t>Дийцаран, хаттаран ,предложенеш. Айдаран предложенеш.</w:t>
      </w:r>
    </w:p>
    <w:p w:rsidR="00CF572C" w:rsidRDefault="00CF572C" w:rsidP="00CF572C">
      <w:pPr>
        <w:spacing w:after="294" w:line="252" w:lineRule="auto"/>
        <w:ind w:left="-15" w:right="7" w:firstLine="568"/>
        <w:jc w:val="both"/>
      </w:pPr>
      <w:r>
        <w:rPr>
          <w:sz w:val="24"/>
        </w:rPr>
        <w:t>Предложенин коьрта а, коьртаза а меженаш. Подлежащи а, сказуеми а. Предложени а, дешнийн цхьанакхетарш а. Текст.</w:t>
      </w:r>
    </w:p>
    <w:p w:rsidR="00CF572C" w:rsidRDefault="00CF572C" w:rsidP="00CF572C">
      <w:pPr>
        <w:spacing w:after="3" w:line="264" w:lineRule="auto"/>
        <w:ind w:left="578" w:hanging="10"/>
        <w:jc w:val="both"/>
      </w:pPr>
      <w:r>
        <w:rPr>
          <w:b/>
          <w:sz w:val="24"/>
        </w:rPr>
        <w:t>Дешан х1оттам.(18 с.)</w:t>
      </w:r>
    </w:p>
    <w:p w:rsidR="00CF572C" w:rsidRDefault="00CF572C" w:rsidP="00CF572C">
      <w:pPr>
        <w:spacing w:after="5" w:line="252" w:lineRule="auto"/>
        <w:ind w:left="576" w:right="7" w:hanging="8"/>
        <w:jc w:val="both"/>
      </w:pPr>
      <w:r>
        <w:rPr>
          <w:sz w:val="24"/>
        </w:rPr>
        <w:t>Орам. Орамехь шала мукъаза элпаш йаздар. Чаккхе.</w:t>
      </w:r>
    </w:p>
    <w:p w:rsidR="00CF572C" w:rsidRDefault="00CF572C" w:rsidP="00CF572C">
      <w:pPr>
        <w:spacing w:after="294" w:line="252" w:lineRule="auto"/>
        <w:ind w:left="-15" w:right="7" w:firstLine="568"/>
        <w:jc w:val="both"/>
      </w:pPr>
      <w:r>
        <w:rPr>
          <w:sz w:val="24"/>
        </w:rPr>
        <w:t>Дешан чаккхенга шала мукъаза элпаш  йаздар. Дешхьалхе. Дешхьалхе а, дешт1аьхье а. Суффикс.</w:t>
      </w:r>
    </w:p>
    <w:p w:rsidR="00CF572C" w:rsidRDefault="00CF572C" w:rsidP="00CF572C">
      <w:pPr>
        <w:spacing w:after="3" w:line="264" w:lineRule="auto"/>
        <w:ind w:left="578" w:hanging="10"/>
        <w:jc w:val="both"/>
      </w:pPr>
      <w:r>
        <w:rPr>
          <w:b/>
          <w:sz w:val="24"/>
        </w:rPr>
        <w:t>Къамелан дакъош (4с.)</w:t>
      </w:r>
    </w:p>
    <w:p w:rsidR="00CF572C" w:rsidRDefault="00CF572C" w:rsidP="00CF572C">
      <w:pPr>
        <w:spacing w:after="248" w:line="252" w:lineRule="auto"/>
        <w:ind w:left="-15" w:right="7" w:firstLine="568"/>
        <w:jc w:val="both"/>
      </w:pPr>
      <w:r>
        <w:rPr>
          <w:sz w:val="24"/>
        </w:rPr>
        <w:t>Къамелан дакъош. Ц1ердешнийн терахьаш. Къамелан муьлха дакъа предложенин меже ца хуьлу?</w:t>
      </w:r>
    </w:p>
    <w:p w:rsidR="00CF572C" w:rsidRDefault="00CF572C" w:rsidP="00CF572C">
      <w:pPr>
        <w:spacing w:after="3" w:line="264" w:lineRule="auto"/>
        <w:ind w:left="578" w:hanging="10"/>
        <w:jc w:val="both"/>
      </w:pPr>
      <w:r>
        <w:rPr>
          <w:b/>
          <w:sz w:val="24"/>
        </w:rPr>
        <w:t xml:space="preserve"> Ц1ердош (11 с.)</w:t>
      </w:r>
    </w:p>
    <w:p w:rsidR="00CF572C" w:rsidRDefault="00CF572C" w:rsidP="00CF572C">
      <w:pPr>
        <w:spacing w:after="248" w:line="252" w:lineRule="auto"/>
        <w:ind w:left="-15" w:right="7" w:firstLine="568"/>
        <w:jc w:val="both"/>
      </w:pPr>
      <w:r>
        <w:rPr>
          <w:sz w:val="24"/>
        </w:rPr>
        <w:t xml:space="preserve">Ц1ердош. Доккхачу элпаца йазден ц1ердешнаш .Ц1ердешнийн терахьашца хийцадалар. Ц1ердешнийн классаш.Ц1ердешнийн дожаршца хийцадалар. (Легар) </w:t>
      </w:r>
    </w:p>
    <w:p w:rsidR="00CF572C" w:rsidRDefault="00CF572C" w:rsidP="00CF572C">
      <w:pPr>
        <w:spacing w:after="3" w:line="264" w:lineRule="auto"/>
        <w:ind w:left="578" w:hanging="10"/>
        <w:jc w:val="both"/>
      </w:pPr>
      <w:r>
        <w:rPr>
          <w:b/>
          <w:sz w:val="24"/>
        </w:rPr>
        <w:t>Билгалдош (8 с.)</w:t>
      </w:r>
    </w:p>
    <w:p w:rsidR="00CF572C" w:rsidRDefault="00CF572C" w:rsidP="00CF572C">
      <w:pPr>
        <w:spacing w:after="5" w:line="252" w:lineRule="auto"/>
        <w:ind w:left="576" w:right="7" w:hanging="8"/>
        <w:jc w:val="both"/>
      </w:pPr>
      <w:r>
        <w:rPr>
          <w:sz w:val="24"/>
        </w:rPr>
        <w:t>Х1ун 1алашо йолуш пайда оьцу билгалдешнех къамелехь.</w:t>
      </w:r>
    </w:p>
    <w:p w:rsidR="00CF572C" w:rsidRDefault="00CF572C" w:rsidP="00CF572C">
      <w:pPr>
        <w:spacing w:after="241" w:line="252" w:lineRule="auto"/>
        <w:ind w:left="576" w:right="7" w:hanging="8"/>
        <w:jc w:val="both"/>
      </w:pPr>
      <w:r>
        <w:rPr>
          <w:sz w:val="24"/>
        </w:rPr>
        <w:t>Дуьхьал маь1на долу  билгалдешнаш. Лааме а, лаамаза а билгалдешнаш.</w:t>
      </w:r>
    </w:p>
    <w:p w:rsidR="00CF572C" w:rsidRDefault="00CF572C" w:rsidP="00CF572C">
      <w:pPr>
        <w:spacing w:after="3" w:line="264" w:lineRule="auto"/>
        <w:ind w:left="578" w:hanging="10"/>
        <w:jc w:val="both"/>
      </w:pPr>
      <w:r>
        <w:rPr>
          <w:b/>
          <w:sz w:val="24"/>
        </w:rPr>
        <w:t xml:space="preserve"> Хандош (10 с.)</w:t>
      </w:r>
    </w:p>
    <w:p w:rsidR="00CF572C" w:rsidRDefault="00CF572C" w:rsidP="00CF572C">
      <w:pPr>
        <w:spacing w:after="5" w:line="252" w:lineRule="auto"/>
        <w:ind w:left="-15" w:right="7" w:firstLine="568"/>
        <w:jc w:val="both"/>
      </w:pPr>
      <w:r>
        <w:rPr>
          <w:sz w:val="24"/>
        </w:rPr>
        <w:t>Къамелехь х1ун г1уллакх кхочуш до хандешнаша? Предложенехь муьлха меже хуьлу хандош? Текст-ойлайар бохург х1ун ду? Хандешнийн хенашца хийцадалар.</w:t>
      </w:r>
    </w:p>
    <w:p w:rsidR="00CF572C" w:rsidRDefault="00CF572C" w:rsidP="00CF572C">
      <w:pPr>
        <w:spacing w:after="294" w:line="252" w:lineRule="auto"/>
        <w:ind w:left="576" w:right="1947" w:hanging="8"/>
        <w:jc w:val="both"/>
      </w:pPr>
      <w:r>
        <w:rPr>
          <w:sz w:val="24"/>
        </w:rPr>
        <w:t>Муха къасто деза карарчу хенан хандош йаханчу хенан хандашах? Муха хийцало хандешнаш? Хандешнашца  ца, ма нийсайаздар.</w:t>
      </w:r>
    </w:p>
    <w:p w:rsidR="00CF572C" w:rsidRPr="00CF572C" w:rsidRDefault="00CF572C" w:rsidP="00CF572C">
      <w:pPr>
        <w:spacing w:after="3" w:line="264" w:lineRule="auto"/>
        <w:ind w:left="578" w:right="4311" w:hanging="10"/>
        <w:jc w:val="both"/>
      </w:pPr>
      <w:r>
        <w:rPr>
          <w:b/>
          <w:sz w:val="24"/>
        </w:rPr>
        <w:t xml:space="preserve">Шарахь 1амийнарг карладаккхар.(16 с.) </w:t>
      </w:r>
      <w:r>
        <w:rPr>
          <w:sz w:val="24"/>
        </w:rPr>
        <w:lastRenderedPageBreak/>
        <w:t>Текст. Дешан х1оттам. Аьзнаш,элпаш.</w:t>
      </w:r>
    </w:p>
    <w:p w:rsidR="00CF572C" w:rsidRDefault="00CF572C" w:rsidP="00CF572C">
      <w:pPr>
        <w:spacing w:after="516"/>
        <w:ind w:left="568"/>
      </w:pPr>
      <w:r>
        <w:rPr>
          <w:sz w:val="24"/>
        </w:rPr>
        <w:t>Къамелан дакъош.</w:t>
      </w:r>
      <w:r>
        <w:rPr>
          <w:color w:val="0D0D0D"/>
        </w:rPr>
        <w:t>Ц1ердешнийн дожарш.</w:t>
      </w:r>
    </w:p>
    <w:p w:rsidR="00CF572C" w:rsidRDefault="00CF572C" w:rsidP="00CF572C">
      <w:pPr>
        <w:spacing w:after="157" w:line="264" w:lineRule="auto"/>
        <w:ind w:firstLine="568"/>
        <w:jc w:val="both"/>
      </w:pPr>
      <w:r>
        <w:rPr>
          <w:b/>
          <w:sz w:val="24"/>
        </w:rPr>
        <w:t>Изучение содержания учебного предмета «Родной (чеченский) язык» в третьем классе способствует освоению ряда универсальных учебных действий.</w:t>
      </w:r>
    </w:p>
    <w:p w:rsidR="00CF572C" w:rsidRDefault="00CF572C" w:rsidP="00CF572C">
      <w:pPr>
        <w:spacing w:after="3" w:line="264" w:lineRule="auto"/>
        <w:ind w:left="578" w:hanging="10"/>
        <w:jc w:val="both"/>
      </w:pPr>
      <w:r>
        <w:rPr>
          <w:b/>
          <w:sz w:val="24"/>
        </w:rPr>
        <w:t>Познавательные универсальные учебные действия:</w:t>
      </w:r>
    </w:p>
    <w:p w:rsidR="00CF572C" w:rsidRDefault="00CF572C" w:rsidP="00CF572C">
      <w:pPr>
        <w:spacing w:after="3" w:line="264" w:lineRule="auto"/>
        <w:ind w:left="578" w:hanging="10"/>
        <w:jc w:val="both"/>
      </w:pPr>
      <w:r>
        <w:rPr>
          <w:b/>
          <w:sz w:val="24"/>
        </w:rPr>
        <w:t>Базовые логические действия:</w:t>
      </w:r>
    </w:p>
    <w:p w:rsidR="00CF572C" w:rsidRDefault="00CF572C" w:rsidP="00CF572C">
      <w:pPr>
        <w:spacing w:after="5" w:line="252" w:lineRule="auto"/>
        <w:ind w:left="576" w:right="7" w:hanging="8"/>
        <w:jc w:val="both"/>
      </w:pPr>
      <w:r>
        <w:rPr>
          <w:color w:val="231F20"/>
          <w:sz w:val="20"/>
        </w:rPr>
        <w:t xml:space="preserve">— </w:t>
      </w:r>
      <w:r>
        <w:rPr>
          <w:sz w:val="24"/>
        </w:rPr>
        <w:t>сравнивать грамматические признаки разных частей речи;</w:t>
      </w:r>
    </w:p>
    <w:p w:rsidR="00CF572C" w:rsidRDefault="00CF572C" w:rsidP="00CF572C">
      <w:pPr>
        <w:spacing w:after="5" w:line="252" w:lineRule="auto"/>
        <w:ind w:left="576" w:right="7" w:hanging="8"/>
        <w:jc w:val="both"/>
      </w:pPr>
      <w:r>
        <w:rPr>
          <w:color w:val="231F20"/>
          <w:sz w:val="20"/>
        </w:rPr>
        <w:t xml:space="preserve">— </w:t>
      </w:r>
      <w:r>
        <w:rPr>
          <w:sz w:val="24"/>
        </w:rPr>
        <w:t>сравнивать тему и основную мысль текста;</w:t>
      </w:r>
    </w:p>
    <w:p w:rsidR="00CF572C" w:rsidRDefault="00CF572C" w:rsidP="00CF572C">
      <w:pPr>
        <w:spacing w:after="5" w:line="252" w:lineRule="auto"/>
        <w:ind w:left="-15" w:right="7" w:firstLine="568"/>
        <w:jc w:val="both"/>
      </w:pPr>
      <w:r>
        <w:rPr>
          <w:color w:val="231F20"/>
          <w:sz w:val="20"/>
        </w:rPr>
        <w:t xml:space="preserve">— </w:t>
      </w:r>
      <w:r>
        <w:rPr>
          <w:sz w:val="24"/>
        </w:rPr>
        <w:t>сравнивать типы текстов (повествование, описание, рассуждение); сравнивать прямое и переносное значение слова;</w:t>
      </w:r>
    </w:p>
    <w:p w:rsidR="00CF572C" w:rsidRDefault="00CF572C" w:rsidP="00CF572C">
      <w:pPr>
        <w:spacing w:after="5" w:line="252" w:lineRule="auto"/>
        <w:ind w:left="576" w:right="7" w:hanging="8"/>
        <w:jc w:val="both"/>
      </w:pPr>
      <w:r>
        <w:rPr>
          <w:color w:val="231F20"/>
          <w:sz w:val="20"/>
        </w:rPr>
        <w:t xml:space="preserve">— </w:t>
      </w:r>
      <w:r>
        <w:rPr>
          <w:sz w:val="24"/>
        </w:rPr>
        <w:t>группировать слова на основании того, какой частью речи они являются;</w:t>
      </w:r>
    </w:p>
    <w:p w:rsidR="00CF572C" w:rsidRDefault="00CF572C" w:rsidP="00CF572C">
      <w:pPr>
        <w:spacing w:after="5" w:line="252" w:lineRule="auto"/>
        <w:ind w:left="-15" w:right="7" w:firstLine="568"/>
        <w:jc w:val="both"/>
      </w:pPr>
      <w:r>
        <w:rPr>
          <w:color w:val="231F20"/>
          <w:sz w:val="20"/>
        </w:rPr>
        <w:t xml:space="preserve">— </w:t>
      </w:r>
      <w:r>
        <w:rPr>
          <w:sz w:val="24"/>
        </w:rPr>
        <w:t>объединять имена существительные в группы по определённому признаку (например, род или число);</w:t>
      </w:r>
    </w:p>
    <w:p w:rsidR="00CF572C" w:rsidRDefault="00CF572C" w:rsidP="00CF572C">
      <w:pPr>
        <w:spacing w:after="5" w:line="252" w:lineRule="auto"/>
        <w:ind w:left="576" w:right="7" w:hanging="8"/>
        <w:jc w:val="both"/>
      </w:pPr>
      <w:r>
        <w:rPr>
          <w:color w:val="231F20"/>
          <w:sz w:val="20"/>
        </w:rPr>
        <w:t xml:space="preserve">— </w:t>
      </w:r>
      <w:r>
        <w:rPr>
          <w:sz w:val="24"/>
        </w:rPr>
        <w:t>определять существенный признак для классификации звуков, предложений;</w:t>
      </w:r>
    </w:p>
    <w:p w:rsidR="00CF572C" w:rsidRDefault="00CF572C" w:rsidP="00CF572C">
      <w:pPr>
        <w:spacing w:after="5" w:line="252" w:lineRule="auto"/>
        <w:ind w:left="-15" w:right="7" w:firstLine="568"/>
        <w:jc w:val="both"/>
      </w:pPr>
      <w:r>
        <w:rPr>
          <w:color w:val="231F20"/>
          <w:sz w:val="20"/>
        </w:rPr>
        <w:t xml:space="preserve">— </w:t>
      </w:r>
      <w:r>
        <w:rPr>
          <w:sz w:val="24"/>
        </w:rPr>
        <w:t>устанавливать при помощи смысловых (синтаксических) вопросов связи между словами в предложении;</w:t>
      </w:r>
    </w:p>
    <w:p w:rsidR="00CF572C" w:rsidRDefault="00CF572C" w:rsidP="00CF572C">
      <w:pPr>
        <w:spacing w:after="5" w:line="252" w:lineRule="auto"/>
        <w:ind w:left="-15" w:right="7" w:firstLine="568"/>
        <w:jc w:val="both"/>
      </w:pPr>
      <w:r>
        <w:rPr>
          <w:color w:val="231F20"/>
          <w:sz w:val="20"/>
        </w:rPr>
        <w:t xml:space="preserve">— </w:t>
      </w:r>
      <w:r>
        <w:rPr>
          <w:sz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CF572C" w:rsidRDefault="00CF572C" w:rsidP="00CF572C">
      <w:pPr>
        <w:spacing w:after="3" w:line="264" w:lineRule="auto"/>
        <w:ind w:left="578" w:hanging="10"/>
        <w:jc w:val="both"/>
      </w:pPr>
      <w:r>
        <w:rPr>
          <w:b/>
          <w:sz w:val="24"/>
        </w:rPr>
        <w:t>Базовые исследовательские действия:</w:t>
      </w:r>
    </w:p>
    <w:p w:rsidR="00CF572C" w:rsidRDefault="00CF572C" w:rsidP="00CF572C">
      <w:pPr>
        <w:spacing w:after="5" w:line="252" w:lineRule="auto"/>
        <w:ind w:left="-15" w:right="7" w:firstLine="568"/>
        <w:jc w:val="both"/>
      </w:pPr>
      <w:r>
        <w:rPr>
          <w:color w:val="231F20"/>
          <w:sz w:val="20"/>
        </w:rPr>
        <w:t xml:space="preserve">— </w:t>
      </w:r>
      <w:r>
        <w:rPr>
          <w:sz w:val="24"/>
        </w:rPr>
        <w:t>определять разрыв между реальным и желательным качеством текста на основе предложенных учителем критериев;</w:t>
      </w:r>
    </w:p>
    <w:p w:rsidR="00CF572C" w:rsidRDefault="00CF572C" w:rsidP="00CF572C">
      <w:pPr>
        <w:spacing w:after="36" w:line="252" w:lineRule="auto"/>
        <w:ind w:left="576" w:right="7" w:hanging="8"/>
        <w:jc w:val="both"/>
      </w:pPr>
      <w:r>
        <w:rPr>
          <w:color w:val="231F20"/>
          <w:sz w:val="20"/>
        </w:rPr>
        <w:t xml:space="preserve">— </w:t>
      </w:r>
      <w:r>
        <w:rPr>
          <w:sz w:val="24"/>
        </w:rPr>
        <w:t>с помощью учителя формулировать цель, планировать изменения текста;</w:t>
      </w:r>
    </w:p>
    <w:p w:rsidR="00CF572C" w:rsidRDefault="00CF572C" w:rsidP="00CF572C">
      <w:pPr>
        <w:spacing w:after="5" w:line="252" w:lineRule="auto"/>
        <w:ind w:left="576" w:right="7" w:hanging="8"/>
        <w:jc w:val="both"/>
      </w:pPr>
      <w:r>
        <w:rPr>
          <w:color w:val="231F20"/>
          <w:sz w:val="20"/>
        </w:rPr>
        <w:t xml:space="preserve">— </w:t>
      </w:r>
      <w:r>
        <w:rPr>
          <w:sz w:val="24"/>
        </w:rPr>
        <w:t>высказывать предположение в процессе наблюдения за языковым материалом;</w:t>
      </w:r>
    </w:p>
    <w:p w:rsidR="00CF572C" w:rsidRDefault="00CF572C" w:rsidP="00CF572C">
      <w:pPr>
        <w:spacing w:after="5" w:line="252" w:lineRule="auto"/>
        <w:ind w:left="-15" w:right="7" w:firstLine="568"/>
        <w:jc w:val="both"/>
      </w:pPr>
      <w:r>
        <w:rPr>
          <w:color w:val="231F20"/>
          <w:sz w:val="20"/>
        </w:rPr>
        <w:t xml:space="preserve">— </w:t>
      </w:r>
      <w:r>
        <w:rPr>
          <w:sz w:val="24"/>
        </w:rPr>
        <w:t>проводить по предложенному плану несложное лингвистическое мини</w:t>
      </w:r>
      <w:r w:rsidR="00D4750D">
        <w:rPr>
          <w:sz w:val="24"/>
        </w:rPr>
        <w:t xml:space="preserve"> </w:t>
      </w:r>
      <w:r>
        <w:rPr>
          <w:sz w:val="24"/>
        </w:rPr>
        <w:t>исследование, выполнять по предложенному плану проектное задание;</w:t>
      </w:r>
    </w:p>
    <w:p w:rsidR="00CF572C" w:rsidRDefault="00CF572C" w:rsidP="00CF572C">
      <w:pPr>
        <w:spacing w:after="5" w:line="252" w:lineRule="auto"/>
        <w:ind w:left="-15" w:right="7" w:firstLine="568"/>
        <w:jc w:val="both"/>
      </w:pPr>
      <w:r>
        <w:rPr>
          <w:color w:val="231F20"/>
          <w:sz w:val="20"/>
        </w:rPr>
        <w:t xml:space="preserve">— </w:t>
      </w:r>
      <w:r>
        <w:rPr>
          <w:sz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CF572C" w:rsidRDefault="00CF572C" w:rsidP="00CF572C">
      <w:pPr>
        <w:spacing w:after="250" w:line="252" w:lineRule="auto"/>
        <w:ind w:left="-15" w:right="7" w:firstLine="568"/>
        <w:jc w:val="both"/>
      </w:pPr>
      <w:r>
        <w:rPr>
          <w:color w:val="231F20"/>
          <w:sz w:val="20"/>
        </w:rPr>
        <w:t xml:space="preserve">— </w:t>
      </w:r>
      <w:r>
        <w:rPr>
          <w:sz w:val="24"/>
        </w:rPr>
        <w:t>выбирать наиболее подходящий для данной ситуации тип текста (на основе предложенных критериев).</w:t>
      </w:r>
    </w:p>
    <w:p w:rsidR="00CF572C" w:rsidRDefault="00CF572C" w:rsidP="00CF572C">
      <w:pPr>
        <w:spacing w:after="3" w:line="264" w:lineRule="auto"/>
        <w:ind w:left="578" w:hanging="10"/>
        <w:jc w:val="both"/>
      </w:pPr>
      <w:r>
        <w:rPr>
          <w:b/>
          <w:sz w:val="24"/>
        </w:rPr>
        <w:t>Работа с информацией:</w:t>
      </w:r>
    </w:p>
    <w:p w:rsidR="00CF572C" w:rsidRDefault="00CF572C" w:rsidP="00CF572C">
      <w:pPr>
        <w:spacing w:after="5" w:line="252" w:lineRule="auto"/>
        <w:ind w:left="576" w:right="7" w:hanging="8"/>
        <w:jc w:val="both"/>
      </w:pPr>
      <w:r>
        <w:rPr>
          <w:color w:val="231F20"/>
          <w:sz w:val="20"/>
        </w:rPr>
        <w:t xml:space="preserve">— </w:t>
      </w:r>
      <w:r>
        <w:rPr>
          <w:sz w:val="24"/>
        </w:rPr>
        <w:t>выбирать источник получения информации при выполнении мини</w:t>
      </w:r>
      <w:r w:rsidR="00D4750D">
        <w:rPr>
          <w:sz w:val="24"/>
        </w:rPr>
        <w:t xml:space="preserve"> </w:t>
      </w:r>
      <w:r>
        <w:rPr>
          <w:sz w:val="24"/>
        </w:rPr>
        <w:t>исследования;</w:t>
      </w:r>
    </w:p>
    <w:p w:rsidR="00CF572C" w:rsidRDefault="00CF572C" w:rsidP="00CF572C">
      <w:pPr>
        <w:spacing w:after="5" w:line="252" w:lineRule="auto"/>
        <w:ind w:left="-15" w:right="7" w:firstLine="568"/>
        <w:jc w:val="both"/>
      </w:pPr>
      <w:r>
        <w:rPr>
          <w:color w:val="231F20"/>
          <w:sz w:val="20"/>
        </w:rPr>
        <w:t xml:space="preserve">— </w:t>
      </w:r>
      <w:r>
        <w:rPr>
          <w:sz w:val="24"/>
        </w:rPr>
        <w:t>анализировать текстовую, графическую, звуковую информацию в соответствии с учебной задачей;</w:t>
      </w:r>
    </w:p>
    <w:p w:rsidR="00CF572C" w:rsidRDefault="00CF572C" w:rsidP="00CF572C">
      <w:pPr>
        <w:spacing w:after="168" w:line="252" w:lineRule="auto"/>
        <w:ind w:left="-15" w:right="7" w:firstLine="568"/>
        <w:jc w:val="both"/>
      </w:pPr>
      <w:r>
        <w:rPr>
          <w:color w:val="231F20"/>
          <w:sz w:val="20"/>
        </w:rPr>
        <w:t xml:space="preserve">— </w:t>
      </w:r>
      <w:r>
        <w:rPr>
          <w:sz w:val="24"/>
        </w:rPr>
        <w:t>самостоятельно создавать схемы, таблицы для представления информации как результата наблюдения за языковыми единицами.</w:t>
      </w:r>
    </w:p>
    <w:p w:rsidR="00CF572C" w:rsidRDefault="00CF572C" w:rsidP="00CF572C">
      <w:pPr>
        <w:spacing w:after="3" w:line="264" w:lineRule="auto"/>
        <w:ind w:left="578" w:hanging="10"/>
        <w:jc w:val="both"/>
      </w:pPr>
      <w:r>
        <w:rPr>
          <w:b/>
          <w:sz w:val="24"/>
        </w:rPr>
        <w:t>Коммуникативные универсальные учебные действия:</w:t>
      </w:r>
    </w:p>
    <w:p w:rsidR="00CF572C" w:rsidRDefault="00CF572C" w:rsidP="00CF572C">
      <w:pPr>
        <w:spacing w:after="3" w:line="264" w:lineRule="auto"/>
        <w:ind w:left="578" w:hanging="10"/>
        <w:jc w:val="both"/>
      </w:pPr>
      <w:r>
        <w:rPr>
          <w:b/>
          <w:sz w:val="24"/>
        </w:rPr>
        <w:t>Общение:</w:t>
      </w:r>
    </w:p>
    <w:p w:rsidR="00CF572C" w:rsidRDefault="00CF572C" w:rsidP="00CF572C">
      <w:pPr>
        <w:spacing w:after="5" w:line="252" w:lineRule="auto"/>
        <w:ind w:left="576" w:right="7" w:hanging="8"/>
        <w:jc w:val="both"/>
      </w:pPr>
      <w:r>
        <w:rPr>
          <w:color w:val="231F20"/>
          <w:sz w:val="20"/>
        </w:rPr>
        <w:t xml:space="preserve">— </w:t>
      </w:r>
      <w:r>
        <w:rPr>
          <w:sz w:val="24"/>
        </w:rPr>
        <w:t>строить речевое высказывание в соответствии с поставленной задачей;</w:t>
      </w:r>
    </w:p>
    <w:p w:rsidR="00CF572C" w:rsidRDefault="00CF572C" w:rsidP="00CF572C">
      <w:pPr>
        <w:spacing w:after="5" w:line="252" w:lineRule="auto"/>
        <w:ind w:left="576" w:right="7" w:hanging="8"/>
        <w:jc w:val="both"/>
      </w:pPr>
      <w:r>
        <w:rPr>
          <w:color w:val="231F20"/>
          <w:sz w:val="20"/>
        </w:rPr>
        <w:t xml:space="preserve">— </w:t>
      </w:r>
      <w:r>
        <w:rPr>
          <w:sz w:val="24"/>
        </w:rPr>
        <w:t>создавать устные и письменные тексты (описание, рассуждение, повествование);</w:t>
      </w:r>
    </w:p>
    <w:p w:rsidR="00CF572C" w:rsidRDefault="00CF572C" w:rsidP="00CF572C">
      <w:pPr>
        <w:spacing w:after="5" w:line="252" w:lineRule="auto"/>
        <w:ind w:left="-15" w:right="7" w:firstLine="568"/>
        <w:jc w:val="both"/>
      </w:pPr>
      <w:r>
        <w:rPr>
          <w:color w:val="231F20"/>
          <w:sz w:val="20"/>
        </w:rPr>
        <w:t xml:space="preserve">— </w:t>
      </w:r>
      <w:r>
        <w:rPr>
          <w:sz w:val="24"/>
        </w:rPr>
        <w:t>готовить небольшие выступления о результатах групповой работы, наблюдения, выполненного мини</w:t>
      </w:r>
      <w:r w:rsidR="00D4750D">
        <w:rPr>
          <w:sz w:val="24"/>
        </w:rPr>
        <w:t xml:space="preserve"> </w:t>
      </w:r>
      <w:r>
        <w:rPr>
          <w:sz w:val="24"/>
        </w:rPr>
        <w:t>исследования, проектного задания;</w:t>
      </w:r>
    </w:p>
    <w:p w:rsidR="00CF572C" w:rsidRDefault="00CF572C" w:rsidP="00CF572C">
      <w:pPr>
        <w:spacing w:after="448" w:line="252" w:lineRule="auto"/>
        <w:ind w:left="-15" w:right="7" w:firstLine="568"/>
        <w:jc w:val="both"/>
      </w:pPr>
      <w:r>
        <w:rPr>
          <w:color w:val="231F20"/>
          <w:sz w:val="20"/>
        </w:rPr>
        <w:t xml:space="preserve">— </w:t>
      </w:r>
      <w:r>
        <w:rPr>
          <w:sz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CF572C" w:rsidRDefault="00CF572C" w:rsidP="00CF572C">
      <w:pPr>
        <w:spacing w:after="3" w:line="264" w:lineRule="auto"/>
        <w:ind w:left="578" w:hanging="10"/>
        <w:jc w:val="both"/>
      </w:pPr>
      <w:r>
        <w:rPr>
          <w:b/>
          <w:sz w:val="24"/>
        </w:rPr>
        <w:t>Регулятивные универсальные учебные действия:</w:t>
      </w:r>
    </w:p>
    <w:p w:rsidR="00CF572C" w:rsidRDefault="00CF572C" w:rsidP="00CF572C">
      <w:pPr>
        <w:spacing w:after="3" w:line="264" w:lineRule="auto"/>
        <w:ind w:left="578" w:hanging="10"/>
        <w:jc w:val="both"/>
      </w:pPr>
      <w:r>
        <w:rPr>
          <w:b/>
          <w:sz w:val="24"/>
        </w:rPr>
        <w:lastRenderedPageBreak/>
        <w:t>Самоорганизация:</w:t>
      </w:r>
    </w:p>
    <w:p w:rsidR="00CF572C" w:rsidRDefault="00CF572C" w:rsidP="00CF572C">
      <w:pPr>
        <w:spacing w:after="5" w:line="252" w:lineRule="auto"/>
        <w:ind w:left="-15" w:right="7" w:firstLine="568"/>
        <w:jc w:val="both"/>
      </w:pPr>
      <w:r>
        <w:rPr>
          <w:color w:val="231F20"/>
          <w:sz w:val="20"/>
        </w:rPr>
        <w:t xml:space="preserve">— </w:t>
      </w:r>
      <w:r>
        <w:rPr>
          <w:sz w:val="24"/>
        </w:rPr>
        <w:t>планировать действия по решению орфографической задачи; выстраивать последовательность выбранных действий.</w:t>
      </w:r>
    </w:p>
    <w:p w:rsidR="00CF572C" w:rsidRDefault="00CF572C" w:rsidP="00CF572C">
      <w:pPr>
        <w:spacing w:after="3" w:line="264" w:lineRule="auto"/>
        <w:ind w:left="578" w:hanging="10"/>
        <w:jc w:val="both"/>
      </w:pPr>
      <w:r>
        <w:rPr>
          <w:b/>
          <w:sz w:val="24"/>
        </w:rPr>
        <w:t>Самоконтроль:</w:t>
      </w:r>
    </w:p>
    <w:p w:rsidR="00CF572C" w:rsidRDefault="00CF572C" w:rsidP="00CF572C">
      <w:pPr>
        <w:spacing w:after="5" w:line="252" w:lineRule="auto"/>
        <w:ind w:left="576" w:right="7" w:hanging="8"/>
        <w:jc w:val="both"/>
      </w:pPr>
      <w:r>
        <w:rPr>
          <w:color w:val="231F20"/>
          <w:sz w:val="20"/>
        </w:rPr>
        <w:t xml:space="preserve">— </w:t>
      </w:r>
      <w:r>
        <w:rPr>
          <w:sz w:val="24"/>
        </w:rPr>
        <w:t>устанавливать причины успеха/неудач при выполнении заданий по русскому языку;</w:t>
      </w:r>
    </w:p>
    <w:p w:rsidR="00CF572C" w:rsidRDefault="00CF572C" w:rsidP="00CF572C">
      <w:pPr>
        <w:spacing w:after="322" w:line="252" w:lineRule="auto"/>
        <w:ind w:left="-15" w:right="7" w:firstLine="568"/>
        <w:jc w:val="both"/>
      </w:pPr>
      <w:r>
        <w:rPr>
          <w:color w:val="231F20"/>
          <w:sz w:val="20"/>
        </w:rPr>
        <w:t xml:space="preserve">— </w:t>
      </w:r>
      <w:r>
        <w:rPr>
          <w:sz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CF572C" w:rsidRDefault="00CF572C" w:rsidP="00CF572C">
      <w:pPr>
        <w:spacing w:after="3" w:line="264" w:lineRule="auto"/>
        <w:ind w:left="578" w:hanging="10"/>
        <w:jc w:val="both"/>
      </w:pPr>
      <w:r>
        <w:rPr>
          <w:b/>
          <w:sz w:val="24"/>
        </w:rPr>
        <w:t>Совместная деятельность:</w:t>
      </w:r>
    </w:p>
    <w:p w:rsidR="00CF572C" w:rsidRDefault="00CF572C" w:rsidP="00CF572C">
      <w:pPr>
        <w:spacing w:after="5" w:line="252" w:lineRule="auto"/>
        <w:ind w:left="-15" w:right="7" w:firstLine="568"/>
        <w:jc w:val="both"/>
      </w:pPr>
      <w:r>
        <w:rPr>
          <w:color w:val="231F20"/>
          <w:sz w:val="20"/>
        </w:rPr>
        <w:t xml:space="preserve">— </w:t>
      </w:r>
      <w:r>
        <w:rPr>
          <w:sz w:val="24"/>
        </w:rPr>
        <w:t>формулировать краткосрочные и долгосрочные цели (индивидуальные с учётом участия в коллективных задачах) при выполнении коллективного мини</w:t>
      </w:r>
      <w:r w:rsidR="00D4750D">
        <w:rPr>
          <w:sz w:val="24"/>
        </w:rPr>
        <w:t xml:space="preserve"> </w:t>
      </w:r>
      <w:r>
        <w:rPr>
          <w:sz w:val="24"/>
        </w:rPr>
        <w:t>исследования или проектного задания на основе предложенного формата планирования, распределения промежуточных шагов и сроков;</w:t>
      </w:r>
    </w:p>
    <w:p w:rsidR="00CF572C" w:rsidRDefault="00CF572C" w:rsidP="00CF572C">
      <w:pPr>
        <w:spacing w:after="5" w:line="252" w:lineRule="auto"/>
        <w:ind w:left="-15" w:right="7" w:firstLine="568"/>
        <w:jc w:val="both"/>
      </w:pPr>
      <w:r>
        <w:rPr>
          <w:color w:val="231F20"/>
          <w:sz w:val="20"/>
        </w:rPr>
        <w:t xml:space="preserve">— </w:t>
      </w:r>
      <w:r>
        <w:rPr>
          <w:sz w:val="24"/>
        </w:rPr>
        <w:t>выполнять совместные (в группах) проектные задания с опорой на предложенные образцы;</w:t>
      </w:r>
    </w:p>
    <w:p w:rsidR="00CF572C" w:rsidRDefault="00CF572C" w:rsidP="00CF572C">
      <w:pPr>
        <w:spacing w:after="5" w:line="252" w:lineRule="auto"/>
        <w:ind w:left="-15" w:right="7" w:firstLine="568"/>
        <w:jc w:val="both"/>
      </w:pPr>
      <w:r>
        <w:rPr>
          <w:color w:val="231F20"/>
          <w:sz w:val="20"/>
        </w:rPr>
        <w:t xml:space="preserve">— </w:t>
      </w:r>
      <w:r>
        <w:rPr>
          <w:sz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CF572C" w:rsidRDefault="00CF572C" w:rsidP="00CF572C">
      <w:pPr>
        <w:spacing w:after="248" w:line="252" w:lineRule="auto"/>
        <w:ind w:left="-15" w:right="7" w:firstLine="568"/>
        <w:jc w:val="both"/>
      </w:pPr>
      <w:r>
        <w:rPr>
          <w:color w:val="231F20"/>
          <w:sz w:val="20"/>
        </w:rPr>
        <w:t xml:space="preserve">— </w:t>
      </w:r>
      <w:r>
        <w:rPr>
          <w:sz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CF572C" w:rsidRDefault="00CF572C" w:rsidP="00CF572C">
      <w:pPr>
        <w:spacing w:after="194" w:line="264" w:lineRule="auto"/>
        <w:ind w:left="578" w:hanging="10"/>
        <w:jc w:val="both"/>
      </w:pPr>
      <w:r>
        <w:rPr>
          <w:b/>
          <w:sz w:val="24"/>
        </w:rPr>
        <w:t>4 класс</w:t>
      </w:r>
      <w:r>
        <w:t>(</w:t>
      </w:r>
      <w:r>
        <w:rPr>
          <w:b/>
          <w:sz w:val="24"/>
        </w:rPr>
        <w:t>чулацам 4-г1а класс):</w:t>
      </w:r>
    </w:p>
    <w:p w:rsidR="00CF572C" w:rsidRDefault="00CF572C" w:rsidP="00CF572C">
      <w:pPr>
        <w:spacing w:after="3" w:line="264" w:lineRule="auto"/>
        <w:ind w:left="720" w:hanging="10"/>
        <w:jc w:val="both"/>
      </w:pPr>
      <w:r>
        <w:rPr>
          <w:b/>
          <w:sz w:val="24"/>
        </w:rPr>
        <w:t>1амийнарг карладаккхар (28 с.)</w:t>
      </w:r>
    </w:p>
    <w:p w:rsidR="00CF572C" w:rsidRDefault="00CF572C" w:rsidP="00CF572C">
      <w:pPr>
        <w:spacing w:after="267" w:line="232" w:lineRule="auto"/>
        <w:ind w:firstLine="710"/>
      </w:pPr>
      <w:r>
        <w:rPr>
          <w:sz w:val="24"/>
        </w:rPr>
        <w:t>Дош. Предложени. Текст.Предложенин меженаш. Текстийн тайпанаш. Аьзнаш а, элпаш а.Дешдакъа. Дешан х1оттам. Чолхе дешнаш. Дешхьалхенийн нийсайазйар. Дешхьалхе, дешт1аьхье. Къасторан Ь,Ъ хьаьркаш. Къамелан дакъош. Предложенин цхьанатайпанара меженаш. Текст Текстан тема. Текстана ц1е тиллар.</w:t>
      </w:r>
    </w:p>
    <w:p w:rsidR="00CF572C" w:rsidRDefault="00CF572C" w:rsidP="00CF572C">
      <w:pPr>
        <w:spacing w:after="3" w:line="264" w:lineRule="auto"/>
        <w:ind w:left="720" w:hanging="10"/>
        <w:jc w:val="both"/>
      </w:pPr>
      <w:r>
        <w:rPr>
          <w:b/>
          <w:sz w:val="24"/>
        </w:rPr>
        <w:t>Ц1ердош (19сахьт)</w:t>
      </w:r>
    </w:p>
    <w:p w:rsidR="00CF572C" w:rsidRDefault="00CF572C" w:rsidP="00CF572C">
      <w:pPr>
        <w:spacing w:after="1076" w:line="252" w:lineRule="auto"/>
        <w:ind w:left="-15" w:right="7" w:firstLine="710"/>
        <w:jc w:val="both"/>
      </w:pPr>
      <w:r>
        <w:rPr>
          <w:sz w:val="24"/>
        </w:rPr>
        <w:t>Ц1ердош. Ц1ерниг дожар. Доланиг дожар. Лург дожар. Дийриг дожар. Коьчалниг дожар. Хотталург дожар. Меттигниг дожар. Дустург дожар. Ц1ердешнийн дожаршца хийцадалар. Ц1ердешнийн легарш а, дукхаллин терахь а.</w:t>
      </w:r>
    </w:p>
    <w:p w:rsidR="00CF572C" w:rsidRDefault="00CF572C" w:rsidP="00CF572C">
      <w:pPr>
        <w:spacing w:after="3" w:line="264" w:lineRule="auto"/>
        <w:ind w:left="720" w:hanging="10"/>
        <w:jc w:val="both"/>
      </w:pPr>
      <w:r>
        <w:rPr>
          <w:b/>
          <w:sz w:val="24"/>
        </w:rPr>
        <w:t>Билгалдош (10 с.)</w:t>
      </w:r>
    </w:p>
    <w:p w:rsidR="00CF572C" w:rsidRDefault="00CF572C" w:rsidP="00CF572C">
      <w:pPr>
        <w:spacing w:after="248" w:line="252" w:lineRule="auto"/>
        <w:ind w:left="-15" w:right="7" w:firstLine="710"/>
        <w:jc w:val="both"/>
      </w:pPr>
      <w:r>
        <w:rPr>
          <w:sz w:val="24"/>
        </w:rPr>
        <w:t>Билгалдош. Лааме а, лаамаза а билгалдешнаш. Билгалдешнийн дожаршца хийцадалар (легар). Билгалдешнийн хьалхара легар. Билгалдешнийн шолг1а легар. Карладаккхар.</w:t>
      </w:r>
    </w:p>
    <w:p w:rsidR="00CF572C" w:rsidRDefault="00CF572C" w:rsidP="00CF572C">
      <w:pPr>
        <w:spacing w:after="3" w:line="264" w:lineRule="auto"/>
        <w:ind w:left="720" w:hanging="10"/>
        <w:jc w:val="both"/>
      </w:pPr>
      <w:r>
        <w:rPr>
          <w:b/>
          <w:sz w:val="24"/>
        </w:rPr>
        <w:t>Терахьдош (3с).</w:t>
      </w:r>
    </w:p>
    <w:p w:rsidR="00CF572C" w:rsidRDefault="00CF572C" w:rsidP="00CF572C">
      <w:pPr>
        <w:spacing w:after="217" w:line="252" w:lineRule="auto"/>
        <w:ind w:left="718" w:right="7" w:hanging="8"/>
        <w:jc w:val="both"/>
      </w:pPr>
      <w:r>
        <w:rPr>
          <w:sz w:val="24"/>
        </w:rPr>
        <w:t>Терахьдош. Массаллин а, рог1аллин а терахьдешнаш. Терахьдешнийн нийсайаздар.</w:t>
      </w:r>
    </w:p>
    <w:p w:rsidR="00CF572C" w:rsidRDefault="00CF572C" w:rsidP="00CF572C">
      <w:pPr>
        <w:spacing w:after="3" w:line="264" w:lineRule="auto"/>
        <w:ind w:left="720" w:hanging="10"/>
        <w:jc w:val="both"/>
      </w:pPr>
      <w:r>
        <w:rPr>
          <w:b/>
          <w:sz w:val="24"/>
        </w:rPr>
        <w:t>Ц1ерметдош (6с.)</w:t>
      </w:r>
    </w:p>
    <w:p w:rsidR="00CF572C" w:rsidRDefault="00CF572C" w:rsidP="00CF572C">
      <w:pPr>
        <w:spacing w:after="5" w:line="252" w:lineRule="auto"/>
        <w:ind w:left="718" w:right="7" w:hanging="8"/>
        <w:jc w:val="both"/>
      </w:pPr>
      <w:r>
        <w:rPr>
          <w:sz w:val="24"/>
        </w:rPr>
        <w:t>Ц1ерметдош. Йаххьийн ц1ерметдешнаш.</w:t>
      </w:r>
    </w:p>
    <w:p w:rsidR="00CF572C" w:rsidRDefault="00CF572C" w:rsidP="00CF572C">
      <w:pPr>
        <w:spacing w:after="241" w:line="252" w:lineRule="auto"/>
        <w:ind w:left="718" w:right="7" w:hanging="8"/>
        <w:jc w:val="both"/>
      </w:pPr>
      <w:r>
        <w:rPr>
          <w:sz w:val="24"/>
        </w:rPr>
        <w:t>Йаххьийн ц1ерметдешнаш дожаршца хийцадалар.</w:t>
      </w:r>
    </w:p>
    <w:p w:rsidR="00CF572C" w:rsidRDefault="00CF572C" w:rsidP="00CF572C">
      <w:pPr>
        <w:spacing w:after="3" w:line="264" w:lineRule="auto"/>
        <w:ind w:left="720" w:hanging="10"/>
        <w:jc w:val="both"/>
      </w:pPr>
      <w:r>
        <w:rPr>
          <w:b/>
          <w:sz w:val="24"/>
        </w:rPr>
        <w:t>Хандош (10с.)</w:t>
      </w:r>
    </w:p>
    <w:p w:rsidR="00CF572C" w:rsidRDefault="00CF572C" w:rsidP="00CF572C">
      <w:pPr>
        <w:spacing w:after="248" w:line="252" w:lineRule="auto"/>
        <w:ind w:left="-15" w:right="7" w:firstLine="710"/>
        <w:jc w:val="both"/>
      </w:pPr>
      <w:r>
        <w:rPr>
          <w:sz w:val="24"/>
        </w:rPr>
        <w:t xml:space="preserve">Хандош. Хандешнийн хенашца хийцадалар. Хандешан билгалза кеп. Хандешан карара </w:t>
      </w:r>
      <w:r>
        <w:rPr>
          <w:sz w:val="24"/>
        </w:rPr>
        <w:lastRenderedPageBreak/>
        <w:t xml:space="preserve">хан. Хандешнийн йахана хан. Хандешнийн йог1у хан. Хандешнашца </w:t>
      </w:r>
      <w:r>
        <w:rPr>
          <w:i/>
          <w:sz w:val="24"/>
        </w:rPr>
        <w:t>ца, ма</w:t>
      </w:r>
      <w:r>
        <w:rPr>
          <w:sz w:val="24"/>
        </w:rPr>
        <w:t xml:space="preserve"> нийсайаздар.</w:t>
      </w:r>
    </w:p>
    <w:p w:rsidR="00CF572C" w:rsidRDefault="00CF572C" w:rsidP="00CF572C">
      <w:pPr>
        <w:spacing w:after="3" w:line="264" w:lineRule="auto"/>
        <w:ind w:left="720" w:hanging="10"/>
        <w:jc w:val="both"/>
      </w:pPr>
      <w:r>
        <w:rPr>
          <w:b/>
          <w:sz w:val="24"/>
        </w:rPr>
        <w:t>Чолхе предложени (2с.)</w:t>
      </w:r>
    </w:p>
    <w:p w:rsidR="00CF572C" w:rsidRDefault="00CF572C" w:rsidP="00CF572C">
      <w:pPr>
        <w:spacing w:after="241" w:line="252" w:lineRule="auto"/>
        <w:ind w:left="718" w:right="7" w:hanging="8"/>
        <w:jc w:val="both"/>
      </w:pPr>
      <w:r>
        <w:rPr>
          <w:sz w:val="24"/>
        </w:rPr>
        <w:t xml:space="preserve"> Чолхе предложени. Чолхечу предложенехь хьаьрк</w:t>
      </w:r>
    </w:p>
    <w:p w:rsidR="00CF572C" w:rsidRDefault="00CF572C" w:rsidP="00CF572C">
      <w:pPr>
        <w:spacing w:after="215" w:line="264" w:lineRule="auto"/>
        <w:ind w:left="720" w:right="6509" w:hanging="10"/>
        <w:jc w:val="both"/>
      </w:pPr>
      <w:r>
        <w:rPr>
          <w:b/>
          <w:sz w:val="24"/>
        </w:rPr>
        <w:t xml:space="preserve">Т1едерзар (2с). </w:t>
      </w:r>
      <w:r>
        <w:rPr>
          <w:sz w:val="24"/>
        </w:rPr>
        <w:t>Т1едерзар.</w:t>
      </w:r>
    </w:p>
    <w:p w:rsidR="00CF572C" w:rsidRDefault="00CF572C" w:rsidP="00CF572C">
      <w:pPr>
        <w:spacing w:after="230" w:line="264" w:lineRule="auto"/>
        <w:ind w:left="720" w:hanging="10"/>
        <w:jc w:val="both"/>
      </w:pPr>
      <w:r>
        <w:rPr>
          <w:b/>
          <w:sz w:val="24"/>
        </w:rPr>
        <w:t>Шарахь 1амийнарг карладаккхар (22с).</w:t>
      </w:r>
    </w:p>
    <w:p w:rsidR="00CF572C" w:rsidRDefault="00CF572C" w:rsidP="00CF572C">
      <w:pPr>
        <w:spacing w:after="247" w:line="252" w:lineRule="auto"/>
        <w:ind w:left="718" w:right="7" w:hanging="8"/>
        <w:jc w:val="both"/>
      </w:pPr>
      <w:r>
        <w:rPr>
          <w:sz w:val="24"/>
        </w:rPr>
        <w:t xml:space="preserve">1амийнарг карладаккхар. Предложени. Дешан х1оттам. </w:t>
      </w:r>
    </w:p>
    <w:p w:rsidR="00CF572C" w:rsidRDefault="00CF572C" w:rsidP="00CF572C">
      <w:pPr>
        <w:spacing w:after="243" w:line="264" w:lineRule="auto"/>
        <w:ind w:firstLine="568"/>
        <w:jc w:val="both"/>
      </w:pPr>
      <w:r>
        <w:rPr>
          <w:b/>
          <w:sz w:val="24"/>
        </w:rPr>
        <w:t>Изучение содержания   учебного   предмета «Родной (чеченский) язык» в четвёртом классе способствует освоению ряда универсальных учебных действий.</w:t>
      </w:r>
    </w:p>
    <w:p w:rsidR="00CF572C" w:rsidRDefault="00CF572C" w:rsidP="00CF572C">
      <w:pPr>
        <w:spacing w:after="3" w:line="264" w:lineRule="auto"/>
        <w:ind w:left="578" w:hanging="10"/>
        <w:jc w:val="both"/>
      </w:pPr>
      <w:r>
        <w:rPr>
          <w:b/>
          <w:sz w:val="24"/>
        </w:rPr>
        <w:t>Познавательные универсальные учебные действия:</w:t>
      </w:r>
    </w:p>
    <w:p w:rsidR="00CF572C" w:rsidRDefault="00CF572C" w:rsidP="00CF572C">
      <w:pPr>
        <w:spacing w:after="3" w:line="264" w:lineRule="auto"/>
        <w:ind w:left="578" w:hanging="10"/>
        <w:jc w:val="both"/>
      </w:pPr>
      <w:r>
        <w:rPr>
          <w:b/>
          <w:sz w:val="24"/>
        </w:rPr>
        <w:t>Базовые логические действия:</w:t>
      </w:r>
    </w:p>
    <w:p w:rsidR="00CF572C" w:rsidRDefault="00CF572C" w:rsidP="00CF572C">
      <w:pPr>
        <w:spacing w:after="5" w:line="252" w:lineRule="auto"/>
        <w:ind w:left="-15" w:right="7" w:firstLine="568"/>
        <w:jc w:val="both"/>
      </w:pPr>
      <w:r>
        <w:rPr>
          <w:sz w:val="24"/>
        </w:rPr>
        <w:t>—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CF572C" w:rsidRDefault="00CF572C" w:rsidP="00CF572C">
      <w:pPr>
        <w:spacing w:after="5" w:line="252" w:lineRule="auto"/>
        <w:ind w:left="576" w:right="7" w:hanging="8"/>
        <w:jc w:val="both"/>
      </w:pPr>
      <w:r>
        <w:rPr>
          <w:sz w:val="24"/>
        </w:rPr>
        <w:t>— группировать слова на основании того, какой частью речи они являются;</w:t>
      </w:r>
    </w:p>
    <w:p w:rsidR="00CF572C" w:rsidRDefault="00CF572C" w:rsidP="00CF572C">
      <w:pPr>
        <w:spacing w:after="5" w:line="252" w:lineRule="auto"/>
        <w:ind w:left="-15" w:right="7" w:firstLine="568"/>
        <w:jc w:val="both"/>
      </w:pPr>
      <w:r>
        <w:rPr>
          <w:sz w:val="24"/>
        </w:rPr>
        <w:t>— объединять глаголы в группы по определённому признаку (например, время, спряжение);</w:t>
      </w:r>
    </w:p>
    <w:p w:rsidR="00CF572C" w:rsidRDefault="00CF572C" w:rsidP="00CF572C">
      <w:pPr>
        <w:spacing w:after="5" w:line="252" w:lineRule="auto"/>
        <w:ind w:left="576" w:right="7" w:hanging="8"/>
        <w:jc w:val="both"/>
      </w:pPr>
      <w:r>
        <w:rPr>
          <w:sz w:val="24"/>
        </w:rPr>
        <w:t>— объединять предложения по определённому признаку;</w:t>
      </w:r>
    </w:p>
    <w:p w:rsidR="00CF572C" w:rsidRDefault="00CF572C" w:rsidP="00CF572C">
      <w:pPr>
        <w:spacing w:after="5" w:line="252" w:lineRule="auto"/>
        <w:ind w:left="576" w:right="7" w:hanging="8"/>
        <w:jc w:val="both"/>
      </w:pPr>
      <w:r>
        <w:rPr>
          <w:sz w:val="24"/>
        </w:rPr>
        <w:t>— классифицировать предложенные языковые единицы;</w:t>
      </w:r>
    </w:p>
    <w:p w:rsidR="00CF572C" w:rsidRDefault="00CF572C" w:rsidP="00CF572C">
      <w:pPr>
        <w:spacing w:after="5" w:line="252" w:lineRule="auto"/>
        <w:ind w:left="576" w:right="7" w:hanging="8"/>
        <w:jc w:val="both"/>
      </w:pPr>
      <w:r>
        <w:rPr>
          <w:sz w:val="24"/>
        </w:rPr>
        <w:t>— устно характеризовать языковые единицы по заданным признакам;</w:t>
      </w:r>
    </w:p>
    <w:p w:rsidR="00CF572C" w:rsidRDefault="00CF572C" w:rsidP="00CF572C">
      <w:pPr>
        <w:spacing w:after="5" w:line="252" w:lineRule="auto"/>
        <w:ind w:left="-15" w:right="7" w:firstLine="568"/>
        <w:jc w:val="both"/>
      </w:pPr>
      <w:r>
        <w:rPr>
          <w:sz w:val="24"/>
        </w:rPr>
        <w:t>— 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CF572C" w:rsidRDefault="00CF572C" w:rsidP="00CF572C">
      <w:pPr>
        <w:spacing w:after="3" w:line="264" w:lineRule="auto"/>
        <w:ind w:left="578" w:hanging="10"/>
        <w:jc w:val="both"/>
      </w:pPr>
      <w:r>
        <w:rPr>
          <w:b/>
          <w:sz w:val="24"/>
        </w:rPr>
        <w:t>Базовые исследовательские действия:</w:t>
      </w:r>
    </w:p>
    <w:p w:rsidR="00CF572C" w:rsidRDefault="00CF572C" w:rsidP="00CF572C">
      <w:pPr>
        <w:spacing w:after="5" w:line="252" w:lineRule="auto"/>
        <w:ind w:left="-15" w:right="7" w:firstLine="568"/>
        <w:jc w:val="both"/>
      </w:pPr>
      <w:r>
        <w:rPr>
          <w:sz w:val="24"/>
        </w:rPr>
        <w:t>— сравнивать несколько вариантов выполнения заданий по родному языку, выбирать наиболее подходящий (на основе предложенных критериев);</w:t>
      </w:r>
    </w:p>
    <w:p w:rsidR="00CF572C" w:rsidRDefault="00CF572C" w:rsidP="00CF572C">
      <w:pPr>
        <w:spacing w:after="5" w:line="252" w:lineRule="auto"/>
        <w:ind w:left="576" w:right="7" w:hanging="8"/>
        <w:jc w:val="both"/>
      </w:pPr>
      <w:r>
        <w:rPr>
          <w:sz w:val="24"/>
        </w:rPr>
        <w:t>— проводить по предложенному алгоритму различные виды анализа (звукобуквенный, морфемный, морфологический, синтаксический);</w:t>
      </w:r>
    </w:p>
    <w:p w:rsidR="00CF572C" w:rsidRDefault="00CF572C" w:rsidP="00CF572C">
      <w:pPr>
        <w:spacing w:after="5" w:line="252" w:lineRule="auto"/>
        <w:ind w:left="-15" w:right="7" w:firstLine="568"/>
        <w:jc w:val="both"/>
      </w:pPr>
      <w:r>
        <w:rPr>
          <w:sz w:val="24"/>
        </w:rPr>
        <w:t>—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w:t>
      </w:r>
      <w:r w:rsidR="00D4750D">
        <w:rPr>
          <w:sz w:val="24"/>
        </w:rPr>
        <w:t xml:space="preserve"> </w:t>
      </w:r>
      <w:r>
        <w:rPr>
          <w:sz w:val="24"/>
        </w:rPr>
        <w:t>исследования);</w:t>
      </w:r>
    </w:p>
    <w:p w:rsidR="00CF572C" w:rsidRDefault="00CF572C" w:rsidP="00CF572C">
      <w:pPr>
        <w:spacing w:after="5" w:line="252" w:lineRule="auto"/>
        <w:ind w:left="-15" w:right="7" w:firstLine="568"/>
        <w:jc w:val="both"/>
      </w:pPr>
      <w:r>
        <w:rPr>
          <w:sz w:val="24"/>
        </w:rPr>
        <w:t>— выявлять недостаток информации для решения учебной (практической) задачи на основе предложенного алгоритма;</w:t>
      </w:r>
    </w:p>
    <w:p w:rsidR="00CF572C" w:rsidRDefault="00CF572C" w:rsidP="00CF572C">
      <w:pPr>
        <w:spacing w:after="253" w:line="252" w:lineRule="auto"/>
        <w:ind w:left="576" w:right="7" w:hanging="8"/>
        <w:jc w:val="both"/>
      </w:pPr>
      <w:r>
        <w:rPr>
          <w:sz w:val="24"/>
        </w:rPr>
        <w:t>— прогнозировать возможное развитие речевой ситуации.</w:t>
      </w:r>
    </w:p>
    <w:p w:rsidR="00CF572C" w:rsidRDefault="00CF572C" w:rsidP="00CF572C">
      <w:pPr>
        <w:spacing w:after="3" w:line="264" w:lineRule="auto"/>
        <w:ind w:left="578" w:hanging="10"/>
        <w:jc w:val="both"/>
      </w:pPr>
      <w:r>
        <w:rPr>
          <w:b/>
          <w:sz w:val="24"/>
        </w:rPr>
        <w:t>Работа с информацией:</w:t>
      </w:r>
    </w:p>
    <w:p w:rsidR="00CF572C" w:rsidRDefault="00CF572C" w:rsidP="00CF572C">
      <w:pPr>
        <w:spacing w:after="5" w:line="252" w:lineRule="auto"/>
        <w:ind w:left="-15" w:right="7" w:firstLine="568"/>
        <w:jc w:val="both"/>
      </w:pPr>
      <w:r>
        <w:rPr>
          <w:sz w:val="24"/>
        </w:rPr>
        <w:t>— выбирать источник получения информации, работать со словарями, справочниками в поисках информации, необходимой для решения учебно</w:t>
      </w:r>
      <w:r w:rsidR="00D4750D">
        <w:rPr>
          <w:sz w:val="24"/>
        </w:rPr>
        <w:t>-</w:t>
      </w:r>
      <w:r>
        <w:rPr>
          <w:sz w:val="24"/>
        </w:rPr>
        <w:t>практической задачи; находить дополнительную информацию, используя справочники и словари;</w:t>
      </w:r>
    </w:p>
    <w:p w:rsidR="00CF572C" w:rsidRDefault="00CF572C" w:rsidP="00CF572C">
      <w:pPr>
        <w:spacing w:after="5" w:line="252" w:lineRule="auto"/>
        <w:ind w:left="-15" w:right="7" w:firstLine="568"/>
        <w:jc w:val="both"/>
      </w:pPr>
      <w:r>
        <w:rPr>
          <w:sz w:val="24"/>
        </w:rPr>
        <w:t>— 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CF572C" w:rsidRDefault="00CF572C" w:rsidP="00CF572C">
      <w:pPr>
        <w:spacing w:after="5" w:line="252" w:lineRule="auto"/>
        <w:ind w:left="-15" w:right="7" w:firstLine="568"/>
        <w:jc w:val="both"/>
      </w:pPr>
      <w:r>
        <w:rPr>
          <w:sz w:val="24"/>
        </w:rPr>
        <w:t>—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CF572C" w:rsidRDefault="00CF572C" w:rsidP="00CF572C">
      <w:pPr>
        <w:spacing w:after="533" w:line="252" w:lineRule="auto"/>
        <w:ind w:left="576" w:right="7" w:hanging="8"/>
        <w:jc w:val="both"/>
      </w:pPr>
      <w:r>
        <w:rPr>
          <w:sz w:val="24"/>
        </w:rPr>
        <w:lastRenderedPageBreak/>
        <w:t>— самостоятельно создавать схемы, таблицы для представления информации.</w:t>
      </w:r>
    </w:p>
    <w:p w:rsidR="00CF572C" w:rsidRDefault="00CF572C" w:rsidP="00CF572C">
      <w:pPr>
        <w:spacing w:after="3" w:line="264" w:lineRule="auto"/>
        <w:ind w:left="578" w:hanging="10"/>
        <w:jc w:val="both"/>
      </w:pPr>
      <w:r>
        <w:rPr>
          <w:b/>
          <w:sz w:val="24"/>
        </w:rPr>
        <w:t>Коммуникативные универсальные учебные действия:</w:t>
      </w:r>
    </w:p>
    <w:p w:rsidR="00CF572C" w:rsidRDefault="00CF572C" w:rsidP="00CF572C">
      <w:pPr>
        <w:spacing w:after="3" w:line="264" w:lineRule="auto"/>
        <w:ind w:left="578" w:hanging="10"/>
        <w:jc w:val="both"/>
      </w:pPr>
      <w:r>
        <w:rPr>
          <w:b/>
          <w:sz w:val="24"/>
        </w:rPr>
        <w:t>Общение:</w:t>
      </w:r>
    </w:p>
    <w:p w:rsidR="00CF572C" w:rsidRDefault="00CF572C" w:rsidP="00CF572C">
      <w:pPr>
        <w:spacing w:after="5" w:line="252" w:lineRule="auto"/>
        <w:ind w:left="-15" w:right="7" w:firstLine="568"/>
        <w:jc w:val="both"/>
      </w:pPr>
      <w:r>
        <w:rPr>
          <w:sz w:val="24"/>
        </w:rPr>
        <w:t>— 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CF572C" w:rsidRDefault="00CF572C" w:rsidP="00CF572C">
      <w:pPr>
        <w:spacing w:after="5" w:line="252" w:lineRule="auto"/>
        <w:ind w:left="-15" w:right="7" w:firstLine="568"/>
        <w:jc w:val="both"/>
      </w:pPr>
      <w:r>
        <w:rPr>
          <w:sz w:val="24"/>
        </w:rPr>
        <w:t>— строить устное высказывание при обосновании правильности написания, при обобщении результатов наблюдения за орфографическим материалом;</w:t>
      </w:r>
    </w:p>
    <w:p w:rsidR="00CF572C" w:rsidRDefault="00CF572C" w:rsidP="00CF572C">
      <w:pPr>
        <w:spacing w:after="5" w:line="252" w:lineRule="auto"/>
        <w:ind w:left="576" w:right="7" w:hanging="8"/>
        <w:jc w:val="both"/>
      </w:pPr>
      <w:r>
        <w:rPr>
          <w:sz w:val="24"/>
        </w:rPr>
        <w:t>— создавать устные и письменные тексты (описание, рассуждение, повествование);</w:t>
      </w:r>
    </w:p>
    <w:p w:rsidR="00CF572C" w:rsidRDefault="00CF572C" w:rsidP="00CF572C">
      <w:pPr>
        <w:spacing w:after="5" w:line="252" w:lineRule="auto"/>
        <w:ind w:left="576" w:right="7" w:hanging="8"/>
        <w:jc w:val="both"/>
      </w:pPr>
      <w:r>
        <w:rPr>
          <w:sz w:val="24"/>
        </w:rPr>
        <w:t>— готовить небольшие публичные выступления;</w:t>
      </w:r>
    </w:p>
    <w:p w:rsidR="00CF572C" w:rsidRDefault="00CF572C" w:rsidP="00CF572C">
      <w:pPr>
        <w:spacing w:after="253" w:line="252" w:lineRule="auto"/>
        <w:ind w:left="576" w:right="7" w:hanging="8"/>
        <w:jc w:val="both"/>
      </w:pPr>
      <w:r>
        <w:rPr>
          <w:sz w:val="24"/>
        </w:rPr>
        <w:t>— подбирать иллюстративный материал (рисунки, фото, плакаты) к тексту выступления.</w:t>
      </w:r>
    </w:p>
    <w:p w:rsidR="00CF572C" w:rsidRDefault="00CF572C" w:rsidP="00CF572C">
      <w:pPr>
        <w:spacing w:after="3" w:line="264" w:lineRule="auto"/>
        <w:ind w:left="578" w:hanging="10"/>
        <w:jc w:val="both"/>
      </w:pPr>
      <w:r>
        <w:rPr>
          <w:b/>
          <w:sz w:val="24"/>
        </w:rPr>
        <w:t>Регулятивные универсальные учебные действия:</w:t>
      </w:r>
    </w:p>
    <w:p w:rsidR="00CF572C" w:rsidRDefault="00CF572C" w:rsidP="00CF572C">
      <w:pPr>
        <w:spacing w:after="3" w:line="264" w:lineRule="auto"/>
        <w:ind w:left="578" w:hanging="10"/>
        <w:jc w:val="both"/>
      </w:pPr>
      <w:r>
        <w:rPr>
          <w:b/>
          <w:sz w:val="24"/>
        </w:rPr>
        <w:t>Самоорганизация:</w:t>
      </w:r>
    </w:p>
    <w:p w:rsidR="00CF572C" w:rsidRDefault="00CF572C" w:rsidP="00CF572C">
      <w:pPr>
        <w:spacing w:after="5" w:line="252" w:lineRule="auto"/>
        <w:ind w:left="-15" w:right="7" w:firstLine="568"/>
        <w:jc w:val="both"/>
      </w:pPr>
      <w:r>
        <w:rPr>
          <w:sz w:val="24"/>
        </w:rPr>
        <w:t>— самостоятельно планировать действия по решению учебной задачи для получения результата;</w:t>
      </w:r>
    </w:p>
    <w:p w:rsidR="00CF572C" w:rsidRDefault="00CF572C" w:rsidP="00CF572C">
      <w:pPr>
        <w:spacing w:after="5" w:line="252" w:lineRule="auto"/>
        <w:ind w:left="-15" w:right="7" w:firstLine="568"/>
        <w:jc w:val="both"/>
      </w:pPr>
      <w:r>
        <w:rPr>
          <w:sz w:val="24"/>
        </w:rPr>
        <w:t>— выстраивать последовательность выбранных действий; предвидеть трудности и возможные ошибки.</w:t>
      </w:r>
    </w:p>
    <w:p w:rsidR="00CF572C" w:rsidRDefault="00CF572C" w:rsidP="00CF572C">
      <w:pPr>
        <w:spacing w:after="3" w:line="264" w:lineRule="auto"/>
        <w:ind w:left="578" w:hanging="10"/>
        <w:jc w:val="both"/>
      </w:pPr>
      <w:r>
        <w:rPr>
          <w:b/>
          <w:sz w:val="24"/>
        </w:rPr>
        <w:t>Самоконтроль:</w:t>
      </w:r>
    </w:p>
    <w:p w:rsidR="00CF572C" w:rsidRDefault="00CF572C" w:rsidP="00CF572C">
      <w:pPr>
        <w:spacing w:after="5" w:line="252" w:lineRule="auto"/>
        <w:ind w:left="-15" w:right="7" w:firstLine="568"/>
        <w:jc w:val="both"/>
      </w:pPr>
      <w:r>
        <w:rPr>
          <w:sz w:val="24"/>
        </w:rPr>
        <w:t>— контролировать процесс и результат выполнения задания, корректировать учебные действия для преодоления ошибок;</w:t>
      </w:r>
    </w:p>
    <w:p w:rsidR="00CF572C" w:rsidRDefault="00CF572C" w:rsidP="00CF572C">
      <w:pPr>
        <w:spacing w:after="5" w:line="252" w:lineRule="auto"/>
        <w:ind w:left="576" w:right="7" w:hanging="8"/>
        <w:jc w:val="both"/>
      </w:pPr>
      <w:r>
        <w:rPr>
          <w:sz w:val="24"/>
        </w:rPr>
        <w:t>— находить ошибки в своей и чужих работах, устанавливать их причины;</w:t>
      </w:r>
    </w:p>
    <w:p w:rsidR="00CF572C" w:rsidRDefault="00CF572C" w:rsidP="00CF572C">
      <w:pPr>
        <w:spacing w:after="5" w:line="252" w:lineRule="auto"/>
        <w:ind w:left="-15" w:right="7" w:firstLine="568"/>
        <w:jc w:val="both"/>
      </w:pPr>
      <w:r>
        <w:rPr>
          <w:sz w:val="24"/>
        </w:rPr>
        <w:t>— оценивать по предложенным критериям общий результат деятельности и свой вклад в неё;</w:t>
      </w:r>
    </w:p>
    <w:p w:rsidR="00CF572C" w:rsidRDefault="00CF572C" w:rsidP="00CF572C">
      <w:pPr>
        <w:spacing w:after="253" w:line="252" w:lineRule="auto"/>
        <w:ind w:left="576" w:right="7" w:hanging="8"/>
        <w:jc w:val="both"/>
      </w:pPr>
      <w:r>
        <w:rPr>
          <w:sz w:val="24"/>
        </w:rPr>
        <w:t>— адекватно принимать оценку своей работы.</w:t>
      </w:r>
    </w:p>
    <w:p w:rsidR="00CF572C" w:rsidRDefault="00CF572C" w:rsidP="00CF572C">
      <w:pPr>
        <w:spacing w:after="3" w:line="264" w:lineRule="auto"/>
        <w:ind w:left="578" w:hanging="10"/>
        <w:jc w:val="both"/>
      </w:pPr>
      <w:r>
        <w:rPr>
          <w:b/>
          <w:sz w:val="24"/>
        </w:rPr>
        <w:t>Совместная деятельность:</w:t>
      </w:r>
    </w:p>
    <w:p w:rsidR="00CF572C" w:rsidRDefault="00CF572C" w:rsidP="00CF572C">
      <w:pPr>
        <w:spacing w:after="5" w:line="252" w:lineRule="auto"/>
        <w:ind w:left="-15" w:right="7" w:firstLine="568"/>
        <w:jc w:val="both"/>
      </w:pPr>
      <w:r>
        <w:rPr>
          <w:sz w:val="24"/>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572C" w:rsidRDefault="00CF572C" w:rsidP="00CF572C">
      <w:pPr>
        <w:spacing w:after="5" w:line="252" w:lineRule="auto"/>
        <w:ind w:left="576" w:right="7" w:hanging="8"/>
        <w:jc w:val="both"/>
      </w:pPr>
      <w:r>
        <w:rPr>
          <w:sz w:val="24"/>
        </w:rPr>
        <w:t>— проявлять готовность руководить, выполнять поручения, подчиняться;</w:t>
      </w:r>
    </w:p>
    <w:p w:rsidR="00CF572C" w:rsidRDefault="00CF572C" w:rsidP="00CF572C">
      <w:pPr>
        <w:spacing w:after="5" w:line="252" w:lineRule="auto"/>
        <w:ind w:left="576" w:right="7" w:hanging="8"/>
        <w:jc w:val="both"/>
      </w:pPr>
      <w:r>
        <w:rPr>
          <w:sz w:val="24"/>
        </w:rPr>
        <w:t>— ответственно выполнять свою часть работы;</w:t>
      </w:r>
    </w:p>
    <w:p w:rsidR="00CF572C" w:rsidRDefault="00CF572C" w:rsidP="00CF572C">
      <w:pPr>
        <w:spacing w:after="5" w:line="252" w:lineRule="auto"/>
        <w:ind w:left="576" w:right="7" w:hanging="8"/>
        <w:jc w:val="both"/>
      </w:pPr>
      <w:r>
        <w:rPr>
          <w:sz w:val="24"/>
        </w:rPr>
        <w:t>— оценивать свой вклад в общий результат;</w:t>
      </w:r>
    </w:p>
    <w:p w:rsidR="00CF572C" w:rsidRDefault="00CF572C" w:rsidP="00CF572C">
      <w:pPr>
        <w:spacing w:after="5" w:line="252" w:lineRule="auto"/>
        <w:ind w:left="-15" w:right="7" w:firstLine="568"/>
        <w:jc w:val="both"/>
      </w:pPr>
      <w:r>
        <w:rPr>
          <w:sz w:val="24"/>
        </w:rPr>
        <w:t>— выполнять совместные проектные задания с опорой на предложенные образцы, планы, идеи.</w:t>
      </w:r>
    </w:p>
    <w:p w:rsidR="00CF572C" w:rsidRDefault="00CF572C" w:rsidP="00CF572C">
      <w:pPr>
        <w:spacing w:after="3" w:line="264" w:lineRule="auto"/>
        <w:ind w:left="933" w:right="359" w:hanging="10"/>
        <w:jc w:val="center"/>
      </w:pPr>
      <w:r>
        <w:rPr>
          <w:b/>
          <w:sz w:val="24"/>
        </w:rPr>
        <w:t>Планируемые результаты освоения программы</w:t>
      </w:r>
    </w:p>
    <w:p w:rsidR="00CF572C" w:rsidRDefault="00CF572C" w:rsidP="00CF572C">
      <w:pPr>
        <w:spacing w:after="230" w:line="264" w:lineRule="auto"/>
        <w:ind w:left="933" w:right="358" w:hanging="10"/>
        <w:jc w:val="center"/>
      </w:pPr>
      <w:r>
        <w:rPr>
          <w:b/>
          <w:sz w:val="24"/>
        </w:rPr>
        <w:t xml:space="preserve"> «Родной (чеченский) язык»</w:t>
      </w:r>
    </w:p>
    <w:p w:rsidR="00CF572C" w:rsidRDefault="00CF572C" w:rsidP="00CF572C">
      <w:pPr>
        <w:spacing w:after="230" w:line="264" w:lineRule="auto"/>
        <w:ind w:left="933" w:right="359" w:hanging="10"/>
        <w:jc w:val="center"/>
      </w:pPr>
      <w:r>
        <w:rPr>
          <w:b/>
          <w:sz w:val="24"/>
        </w:rPr>
        <w:t>Личностные результаты</w:t>
      </w:r>
    </w:p>
    <w:p w:rsidR="00CF572C" w:rsidRDefault="00CF572C" w:rsidP="00CF572C">
      <w:pPr>
        <w:spacing w:after="5" w:line="252" w:lineRule="auto"/>
        <w:ind w:left="-15" w:right="7" w:firstLine="568"/>
        <w:jc w:val="both"/>
      </w:pPr>
      <w:r>
        <w:rPr>
          <w:sz w:val="24"/>
        </w:rPr>
        <w:t>В результате изучения предмета «Родной (чеченский) язык» в начальной школе у обучающегося будут сформированы следующие личностные новообразования:</w:t>
      </w:r>
    </w:p>
    <w:p w:rsidR="00CF572C" w:rsidRDefault="00CF572C" w:rsidP="00CF572C">
      <w:pPr>
        <w:spacing w:after="3" w:line="264" w:lineRule="auto"/>
        <w:ind w:left="578" w:hanging="10"/>
        <w:jc w:val="both"/>
      </w:pPr>
      <w:r>
        <w:rPr>
          <w:b/>
          <w:sz w:val="24"/>
        </w:rPr>
        <w:t>гражданско-патриотического воспитания:</w:t>
      </w:r>
    </w:p>
    <w:p w:rsidR="00CF572C" w:rsidRDefault="00CF572C" w:rsidP="00CF572C">
      <w:pPr>
        <w:spacing w:after="5" w:line="252" w:lineRule="auto"/>
        <w:ind w:left="-15" w:right="7" w:firstLine="568"/>
        <w:jc w:val="both"/>
      </w:pPr>
      <w:r>
        <w:rPr>
          <w:sz w:val="24"/>
        </w:rPr>
        <w:t>— становление ценностного отношения к своей Родине, в том числе через изучение родного языка, отражающего историю и культуру республики;</w:t>
      </w:r>
    </w:p>
    <w:p w:rsidR="00CF572C" w:rsidRDefault="00CF572C" w:rsidP="00D4750D">
      <w:pPr>
        <w:spacing w:after="5" w:line="252" w:lineRule="auto"/>
        <w:ind w:left="-15" w:right="7" w:firstLine="568"/>
      </w:pPr>
      <w:r>
        <w:rPr>
          <w:sz w:val="24"/>
        </w:rPr>
        <w:t>— осознание своей этнокультурной и гражданской идентичности, понимание роли родного языка как государственного языка</w:t>
      </w:r>
      <w:r w:rsidR="00D4750D">
        <w:rPr>
          <w:sz w:val="24"/>
        </w:rPr>
        <w:t xml:space="preserve"> </w:t>
      </w:r>
      <w:r>
        <w:rPr>
          <w:sz w:val="24"/>
        </w:rPr>
        <w:t>Чеченской Республики и языка национального</w:t>
      </w:r>
    </w:p>
    <w:p w:rsidR="00CF572C" w:rsidRDefault="00CF572C" w:rsidP="00D4750D">
      <w:pPr>
        <w:spacing w:after="5" w:line="252" w:lineRule="auto"/>
        <w:ind w:left="-7" w:right="7" w:hanging="8"/>
      </w:pPr>
      <w:r>
        <w:rPr>
          <w:sz w:val="24"/>
        </w:rPr>
        <w:t>общения;</w:t>
      </w:r>
    </w:p>
    <w:p w:rsidR="00CF572C" w:rsidRDefault="00CF572C" w:rsidP="00CF572C">
      <w:pPr>
        <w:spacing w:after="5" w:line="252" w:lineRule="auto"/>
        <w:ind w:left="-15" w:right="7" w:firstLine="568"/>
        <w:jc w:val="both"/>
      </w:pPr>
      <w:r>
        <w:rPr>
          <w:sz w:val="24"/>
        </w:rPr>
        <w:t xml:space="preserve">— сопричастность к прошлому, настоящему и будущему родного края, в том числе через </w:t>
      </w:r>
      <w:r>
        <w:rPr>
          <w:sz w:val="24"/>
        </w:rPr>
        <w:lastRenderedPageBreak/>
        <w:t>обсуждение ситуаций при работе с художественными произведениями;</w:t>
      </w:r>
    </w:p>
    <w:p w:rsidR="00CF572C" w:rsidRDefault="00CF572C" w:rsidP="00CF572C">
      <w:pPr>
        <w:spacing w:after="5" w:line="252" w:lineRule="auto"/>
        <w:ind w:left="-15" w:right="7" w:firstLine="568"/>
        <w:jc w:val="both"/>
      </w:pPr>
      <w:r>
        <w:rPr>
          <w:sz w:val="24"/>
        </w:rPr>
        <w:t>— уважение к своему и другим народам, формируемое в том числе на основе примеров из художественных произведений;</w:t>
      </w:r>
    </w:p>
    <w:p w:rsidR="00CF572C" w:rsidRDefault="00CF572C" w:rsidP="00CF572C">
      <w:pPr>
        <w:spacing w:after="5" w:line="252" w:lineRule="auto"/>
        <w:ind w:left="-15" w:right="7" w:firstLine="568"/>
        <w:jc w:val="both"/>
      </w:pPr>
      <w:r>
        <w:rPr>
          <w:sz w:val="24"/>
        </w:rPr>
        <w:t>— первоначальные представления о человеке как члене общества, о правах и ответственности, уважении и достоинстве человека, о нравственно</w:t>
      </w:r>
      <w:r w:rsidR="00D4750D">
        <w:rPr>
          <w:sz w:val="24"/>
        </w:rPr>
        <w:t>-</w:t>
      </w:r>
      <w:r>
        <w:rPr>
          <w:sz w:val="24"/>
        </w:rPr>
        <w:t xml:space="preserve">этических нормах поведения и правилах межличностных отношений, в том числе отражённых в художественных произведениях; </w:t>
      </w:r>
      <w:r>
        <w:rPr>
          <w:b/>
          <w:sz w:val="24"/>
        </w:rPr>
        <w:t>духовно-нравственного воспитания:</w:t>
      </w:r>
    </w:p>
    <w:p w:rsidR="00CF572C" w:rsidRDefault="00CF572C" w:rsidP="00CF572C">
      <w:pPr>
        <w:spacing w:after="5" w:line="252" w:lineRule="auto"/>
        <w:ind w:left="-15" w:right="7" w:firstLine="568"/>
        <w:jc w:val="both"/>
      </w:pPr>
      <w:r>
        <w:rPr>
          <w:sz w:val="24"/>
        </w:rPr>
        <w:t>— признание индивидуальности каждого человека с опорой на собственный жизненный и читательский опыт;</w:t>
      </w:r>
    </w:p>
    <w:p w:rsidR="00CF572C" w:rsidRDefault="00CF572C" w:rsidP="00CF572C">
      <w:pPr>
        <w:spacing w:after="5" w:line="252" w:lineRule="auto"/>
        <w:ind w:left="-15" w:right="7" w:firstLine="568"/>
        <w:jc w:val="both"/>
      </w:pPr>
      <w:r>
        <w:rPr>
          <w:sz w:val="24"/>
        </w:rPr>
        <w:t>— 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CF572C" w:rsidRDefault="00CF572C" w:rsidP="00CF572C">
      <w:pPr>
        <w:spacing w:after="247" w:line="252" w:lineRule="auto"/>
        <w:ind w:left="-15" w:right="7" w:firstLine="568"/>
        <w:jc w:val="both"/>
      </w:pPr>
      <w:r>
        <w:rPr>
          <w:sz w:val="24"/>
        </w:rPr>
        <w:t>—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CF572C" w:rsidRDefault="00CF572C" w:rsidP="00CF572C">
      <w:pPr>
        <w:spacing w:after="3" w:line="264" w:lineRule="auto"/>
        <w:ind w:left="578" w:hanging="10"/>
        <w:jc w:val="both"/>
      </w:pPr>
      <w:r>
        <w:rPr>
          <w:b/>
          <w:sz w:val="24"/>
        </w:rPr>
        <w:t>эстетического воспитания:</w:t>
      </w:r>
    </w:p>
    <w:p w:rsidR="00CF572C" w:rsidRDefault="00CF572C" w:rsidP="00CF572C">
      <w:pPr>
        <w:spacing w:after="5" w:line="252" w:lineRule="auto"/>
        <w:ind w:left="-15" w:right="7" w:firstLine="568"/>
        <w:jc w:val="both"/>
      </w:pPr>
      <w:r>
        <w:rPr>
          <w:sz w:val="24"/>
        </w:rPr>
        <w:t>— уважительное отношение и интерес к художественной культуре, восприимчивость к традициям и творчеству своего и других народов;</w:t>
      </w:r>
    </w:p>
    <w:p w:rsidR="00CF572C" w:rsidRDefault="00CF572C" w:rsidP="00CF572C">
      <w:pPr>
        <w:spacing w:after="5" w:line="252" w:lineRule="auto"/>
        <w:ind w:left="-15" w:right="7" w:firstLine="568"/>
        <w:jc w:val="both"/>
      </w:pPr>
      <w:r>
        <w:rPr>
          <w:sz w:val="24"/>
        </w:rPr>
        <w:t>— стремление к самовыражению в разных видах художественной деятельности, в том числе в искусстве слова; осознание важности родного языка как средства общения и самовыражения; физического воспитания, формирования культуры здоровья и эмоционального</w:t>
      </w:r>
    </w:p>
    <w:p w:rsidR="00CF572C" w:rsidRDefault="00CF572C" w:rsidP="00CF572C">
      <w:pPr>
        <w:spacing w:after="5" w:line="252" w:lineRule="auto"/>
        <w:ind w:left="-7" w:right="7" w:hanging="8"/>
        <w:jc w:val="both"/>
      </w:pPr>
      <w:r>
        <w:rPr>
          <w:sz w:val="24"/>
        </w:rPr>
        <w:t>благополучия:</w:t>
      </w:r>
    </w:p>
    <w:p w:rsidR="00CF572C" w:rsidRDefault="00CF572C" w:rsidP="00CF572C">
      <w:pPr>
        <w:spacing w:after="5" w:line="252" w:lineRule="auto"/>
        <w:ind w:left="-15" w:right="7" w:firstLine="568"/>
        <w:jc w:val="both"/>
      </w:pPr>
      <w:r>
        <w:rPr>
          <w:sz w:val="24"/>
        </w:rPr>
        <w:t>— 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CF572C" w:rsidRDefault="00CF572C" w:rsidP="00CF572C">
      <w:pPr>
        <w:spacing w:after="5" w:line="252" w:lineRule="auto"/>
        <w:ind w:left="-15" w:right="7" w:firstLine="568"/>
        <w:jc w:val="both"/>
      </w:pPr>
      <w:r>
        <w:rPr>
          <w:sz w:val="24"/>
        </w:rPr>
        <w:t xml:space="preserve">—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 </w:t>
      </w:r>
      <w:r>
        <w:rPr>
          <w:b/>
          <w:sz w:val="24"/>
        </w:rPr>
        <w:t>трудового воспитания:</w:t>
      </w:r>
    </w:p>
    <w:p w:rsidR="00CF572C" w:rsidRDefault="00CF572C" w:rsidP="00CF572C">
      <w:pPr>
        <w:spacing w:after="5" w:line="252" w:lineRule="auto"/>
        <w:ind w:left="-15" w:right="7" w:firstLine="568"/>
        <w:jc w:val="both"/>
      </w:pPr>
      <w:r>
        <w:rPr>
          <w:sz w:val="24"/>
        </w:rPr>
        <w:t xml:space="preserve">— 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 </w:t>
      </w:r>
      <w:r>
        <w:rPr>
          <w:b/>
          <w:sz w:val="24"/>
        </w:rPr>
        <w:t>экологического воспитания:</w:t>
      </w:r>
    </w:p>
    <w:p w:rsidR="00CF572C" w:rsidRDefault="00CF572C" w:rsidP="00CF572C">
      <w:pPr>
        <w:spacing w:after="5" w:line="252" w:lineRule="auto"/>
        <w:ind w:left="860" w:right="7" w:hanging="8"/>
        <w:jc w:val="both"/>
      </w:pPr>
      <w:r>
        <w:rPr>
          <w:sz w:val="24"/>
        </w:rPr>
        <w:t>бережное отношение к природе, формируемое в процессе работы с текстами;</w:t>
      </w:r>
    </w:p>
    <w:p w:rsidR="00CF572C" w:rsidRDefault="00CF572C" w:rsidP="00CF572C">
      <w:pPr>
        <w:spacing w:after="5" w:line="252" w:lineRule="auto"/>
        <w:ind w:left="576" w:right="3782" w:hanging="8"/>
        <w:jc w:val="both"/>
      </w:pPr>
      <w:r>
        <w:rPr>
          <w:sz w:val="24"/>
        </w:rPr>
        <w:t>— неприятие действий, приносящих ей вред; ценности научного познания:</w:t>
      </w:r>
    </w:p>
    <w:p w:rsidR="00CF572C" w:rsidRDefault="00CF572C" w:rsidP="00CF572C">
      <w:pPr>
        <w:spacing w:after="5" w:line="252" w:lineRule="auto"/>
        <w:ind w:left="-15" w:right="7" w:firstLine="568"/>
        <w:jc w:val="both"/>
      </w:pPr>
      <w:r>
        <w:rPr>
          <w:sz w:val="24"/>
        </w:rPr>
        <w:t>—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CF572C" w:rsidRDefault="00CF572C" w:rsidP="00CF572C">
      <w:pPr>
        <w:spacing w:after="523" w:line="252" w:lineRule="auto"/>
        <w:ind w:left="-15" w:right="7" w:firstLine="568"/>
        <w:jc w:val="both"/>
      </w:pPr>
      <w:r>
        <w:rPr>
          <w:sz w:val="24"/>
        </w:rPr>
        <w:t>—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CF572C" w:rsidRDefault="00CF572C" w:rsidP="00CF572C">
      <w:pPr>
        <w:spacing w:after="3" w:line="264" w:lineRule="auto"/>
        <w:ind w:left="720" w:hanging="10"/>
        <w:jc w:val="both"/>
      </w:pPr>
      <w:r>
        <w:rPr>
          <w:b/>
          <w:sz w:val="24"/>
        </w:rPr>
        <w:t>*Йуьхьанцарчу школехь нохчийн мотт 1аморан личностни жам1аш:</w:t>
      </w:r>
    </w:p>
    <w:p w:rsidR="00CF572C" w:rsidRDefault="00CF572C" w:rsidP="0018750E">
      <w:pPr>
        <w:widowControl/>
        <w:numPr>
          <w:ilvl w:val="0"/>
          <w:numId w:val="12"/>
        </w:numPr>
        <w:autoSpaceDE/>
        <w:autoSpaceDN/>
        <w:spacing w:after="5" w:line="252" w:lineRule="auto"/>
        <w:ind w:right="7" w:firstLine="710"/>
        <w:jc w:val="both"/>
      </w:pPr>
      <w:r>
        <w:rPr>
          <w:sz w:val="24"/>
        </w:rPr>
        <w:t>нохчийн мотт пачхьалкхан мотт  а, иза уьйран, а, гонахара дахар довзаран, а г1ирсхиларх кхеташ хилар;</w:t>
      </w:r>
    </w:p>
    <w:p w:rsidR="00CF572C" w:rsidRDefault="00CF572C" w:rsidP="0018750E">
      <w:pPr>
        <w:widowControl/>
        <w:numPr>
          <w:ilvl w:val="0"/>
          <w:numId w:val="12"/>
        </w:numPr>
        <w:autoSpaceDE/>
        <w:autoSpaceDN/>
        <w:spacing w:after="5" w:line="252" w:lineRule="auto"/>
        <w:ind w:right="7" w:firstLine="710"/>
        <w:jc w:val="both"/>
      </w:pPr>
      <w:r>
        <w:rPr>
          <w:sz w:val="24"/>
        </w:rPr>
        <w:t>школан, а, йукъараллин, а дахарех нохчийн меттан хаарех пайдаэца хьуьнар хилар;</w:t>
      </w:r>
    </w:p>
    <w:p w:rsidR="00CF572C" w:rsidRDefault="00CF572C" w:rsidP="0018750E">
      <w:pPr>
        <w:widowControl/>
        <w:numPr>
          <w:ilvl w:val="0"/>
          <w:numId w:val="12"/>
        </w:numPr>
        <w:autoSpaceDE/>
        <w:autoSpaceDN/>
        <w:spacing w:after="5" w:line="252" w:lineRule="auto"/>
        <w:ind w:right="7" w:firstLine="710"/>
        <w:jc w:val="both"/>
      </w:pPr>
      <w:r>
        <w:rPr>
          <w:sz w:val="24"/>
        </w:rPr>
        <w:t>нохчийн мотт къоман культуран а, синъоьздангаллин, а мехаллийн, а цхьа т1ег1алара дезарх кхеташ хилар;</w:t>
      </w:r>
    </w:p>
    <w:p w:rsidR="00CF572C" w:rsidRDefault="00CF572C" w:rsidP="0018750E">
      <w:pPr>
        <w:widowControl/>
        <w:numPr>
          <w:ilvl w:val="0"/>
          <w:numId w:val="12"/>
        </w:numPr>
        <w:autoSpaceDE/>
        <w:autoSpaceDN/>
        <w:spacing w:after="248" w:line="252" w:lineRule="auto"/>
        <w:ind w:right="7" w:firstLine="710"/>
        <w:jc w:val="both"/>
      </w:pPr>
      <w:r>
        <w:rPr>
          <w:sz w:val="24"/>
        </w:rPr>
        <w:lastRenderedPageBreak/>
        <w:t>тайп-тайпанчу хьелашкахь шен нийсархошца а, баккхийчаьрца а, йукъаметтигашлело хаар карадерзор, мехалчу х1уманашка а, синъоьздангаллин мехаллашка а экаме хила везарх кхеташ хилар.</w:t>
      </w:r>
    </w:p>
    <w:p w:rsidR="00CF572C" w:rsidRDefault="00CF572C" w:rsidP="00CF572C">
      <w:pPr>
        <w:spacing w:after="230" w:line="264" w:lineRule="auto"/>
        <w:ind w:left="933" w:right="356" w:hanging="10"/>
        <w:jc w:val="center"/>
      </w:pPr>
      <w:r>
        <w:rPr>
          <w:b/>
          <w:sz w:val="24"/>
        </w:rPr>
        <w:t>Метапредметные результаты</w:t>
      </w:r>
    </w:p>
    <w:p w:rsidR="00CF572C" w:rsidRDefault="00CF572C" w:rsidP="00CF572C">
      <w:pPr>
        <w:spacing w:after="5" w:line="252" w:lineRule="auto"/>
        <w:ind w:left="-15" w:right="7" w:firstLine="568"/>
        <w:jc w:val="both"/>
      </w:pPr>
      <w:r>
        <w:rPr>
          <w:sz w:val="24"/>
        </w:rPr>
        <w:t>В результате изучения предмета «Родной (чеченский) язык» в начальной школе у обучающегося будут сформированы следующие познавательные универсальные учебные действия.</w:t>
      </w:r>
    </w:p>
    <w:p w:rsidR="00CF572C" w:rsidRDefault="00CF572C" w:rsidP="00CF572C">
      <w:pPr>
        <w:spacing w:after="3" w:line="264" w:lineRule="auto"/>
        <w:ind w:left="578" w:hanging="10"/>
        <w:jc w:val="both"/>
      </w:pPr>
      <w:r>
        <w:rPr>
          <w:b/>
          <w:sz w:val="24"/>
        </w:rPr>
        <w:t>Базовые логические действия:</w:t>
      </w:r>
    </w:p>
    <w:p w:rsidR="00CF572C" w:rsidRDefault="00CF572C" w:rsidP="00CF572C">
      <w:pPr>
        <w:spacing w:after="5" w:line="252" w:lineRule="auto"/>
        <w:ind w:left="-15" w:right="7" w:firstLine="568"/>
        <w:jc w:val="both"/>
      </w:pPr>
      <w:r>
        <w:rPr>
          <w:sz w:val="24"/>
        </w:rPr>
        <w:t>— 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CF572C" w:rsidRDefault="00CF572C" w:rsidP="00CF572C">
      <w:pPr>
        <w:spacing w:after="5" w:line="252" w:lineRule="auto"/>
        <w:ind w:left="576" w:right="7" w:hanging="8"/>
        <w:jc w:val="both"/>
      </w:pPr>
      <w:r>
        <w:rPr>
          <w:sz w:val="24"/>
        </w:rPr>
        <w:t>— объединять объекты (языковые единицы) по определённому признаку;</w:t>
      </w:r>
    </w:p>
    <w:p w:rsidR="00CF572C" w:rsidRDefault="00CF572C" w:rsidP="00CF572C">
      <w:pPr>
        <w:spacing w:after="5" w:line="252" w:lineRule="auto"/>
        <w:ind w:left="-15" w:right="7" w:firstLine="568"/>
        <w:jc w:val="both"/>
      </w:pPr>
      <w:r>
        <w:rPr>
          <w:sz w:val="24"/>
        </w:rPr>
        <w:t>— 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CF572C" w:rsidRDefault="00CF572C" w:rsidP="00CF572C">
      <w:pPr>
        <w:spacing w:after="5" w:line="252" w:lineRule="auto"/>
        <w:ind w:left="-15" w:right="7" w:firstLine="568"/>
        <w:jc w:val="both"/>
      </w:pPr>
      <w:r>
        <w:rPr>
          <w:sz w:val="24"/>
        </w:rPr>
        <w:t>—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CF572C" w:rsidRDefault="00CF572C" w:rsidP="00CF572C">
      <w:pPr>
        <w:spacing w:after="5" w:line="252" w:lineRule="auto"/>
        <w:ind w:left="-15" w:right="7" w:firstLine="568"/>
        <w:jc w:val="both"/>
      </w:pPr>
      <w:r>
        <w:rPr>
          <w:sz w:val="24"/>
        </w:rPr>
        <w:t>—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CF572C" w:rsidRDefault="00CF572C" w:rsidP="00CF572C">
      <w:pPr>
        <w:spacing w:after="247" w:line="252" w:lineRule="auto"/>
        <w:ind w:left="-15" w:right="7" w:firstLine="568"/>
        <w:jc w:val="both"/>
      </w:pPr>
      <w:r>
        <w:rPr>
          <w:sz w:val="24"/>
        </w:rPr>
        <w:t>— устанавливать причинно</w:t>
      </w:r>
      <w:r w:rsidR="00D4750D">
        <w:rPr>
          <w:sz w:val="24"/>
        </w:rPr>
        <w:t>-</w:t>
      </w:r>
      <w:r>
        <w:rPr>
          <w:sz w:val="24"/>
        </w:rPr>
        <w:t>следственные связи в ситуациях наблюдения за языковым материалом, делать выводы.</w:t>
      </w:r>
    </w:p>
    <w:p w:rsidR="00CF572C" w:rsidRDefault="00CF572C" w:rsidP="00CF572C">
      <w:pPr>
        <w:spacing w:after="3" w:line="264" w:lineRule="auto"/>
        <w:ind w:left="578" w:hanging="10"/>
        <w:jc w:val="both"/>
      </w:pPr>
      <w:r>
        <w:rPr>
          <w:b/>
          <w:sz w:val="24"/>
        </w:rPr>
        <w:t>Базовые исследовательские действия:</w:t>
      </w:r>
    </w:p>
    <w:p w:rsidR="00CF572C" w:rsidRDefault="00CF572C" w:rsidP="00CF572C">
      <w:pPr>
        <w:spacing w:after="5" w:line="252" w:lineRule="auto"/>
        <w:ind w:left="-15" w:right="7" w:firstLine="568"/>
        <w:jc w:val="both"/>
      </w:pPr>
      <w:r>
        <w:rPr>
          <w:sz w:val="24"/>
        </w:rPr>
        <w:t>— с помощью учителя формулировать цель, планировать изменения языкового объекта, речевой ситуации;</w:t>
      </w:r>
    </w:p>
    <w:p w:rsidR="00CF572C" w:rsidRDefault="00CF572C" w:rsidP="00CF572C">
      <w:pPr>
        <w:spacing w:after="5" w:line="252" w:lineRule="auto"/>
        <w:ind w:left="-15" w:right="7" w:firstLine="568"/>
        <w:jc w:val="both"/>
      </w:pPr>
      <w:r>
        <w:rPr>
          <w:sz w:val="24"/>
        </w:rPr>
        <w:t>— сравнивать несколько вариантов выполнения задания, выбирать наиболее подходящий (на основе предложенных критериев);</w:t>
      </w:r>
    </w:p>
    <w:p w:rsidR="00CF572C" w:rsidRDefault="00CF572C" w:rsidP="00CF572C">
      <w:pPr>
        <w:spacing w:after="5" w:line="252" w:lineRule="auto"/>
        <w:ind w:left="-15" w:right="7" w:firstLine="568"/>
        <w:jc w:val="both"/>
      </w:pPr>
      <w:r>
        <w:rPr>
          <w:sz w:val="24"/>
        </w:rPr>
        <w:t>— проводить по предложенному плану несложное лингвистическое мини</w:t>
      </w:r>
      <w:r w:rsidR="00D4750D">
        <w:rPr>
          <w:sz w:val="24"/>
        </w:rPr>
        <w:t xml:space="preserve"> </w:t>
      </w:r>
      <w:r>
        <w:rPr>
          <w:sz w:val="24"/>
        </w:rPr>
        <w:t>исследование, выполнять по предложенному плану проектное задание;</w:t>
      </w:r>
    </w:p>
    <w:p w:rsidR="00CF572C" w:rsidRDefault="00CF572C" w:rsidP="00CF572C">
      <w:pPr>
        <w:spacing w:after="5" w:line="252" w:lineRule="auto"/>
        <w:ind w:left="-15" w:right="7" w:firstLine="568"/>
        <w:jc w:val="both"/>
      </w:pPr>
      <w:r>
        <w:rPr>
          <w:sz w:val="24"/>
        </w:rPr>
        <w:t>—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CF572C" w:rsidRDefault="00CF572C" w:rsidP="00CF572C">
      <w:pPr>
        <w:spacing w:after="5" w:line="252" w:lineRule="auto"/>
        <w:ind w:left="-15" w:right="7" w:firstLine="568"/>
        <w:jc w:val="both"/>
      </w:pPr>
      <w:r>
        <w:rPr>
          <w:sz w:val="24"/>
        </w:rPr>
        <w:t>— прогнозировать возможное развитие процессов, событий и их последствия в аналогичных или сходных ситуациях.</w:t>
      </w:r>
    </w:p>
    <w:p w:rsidR="00CF572C" w:rsidRDefault="00CF572C" w:rsidP="00CF572C">
      <w:pPr>
        <w:spacing w:after="5" w:line="252" w:lineRule="auto"/>
        <w:ind w:left="-15" w:right="7" w:firstLine="568"/>
        <w:jc w:val="both"/>
      </w:pPr>
      <w:r>
        <w:rPr>
          <w:sz w:val="24"/>
        </w:rPr>
        <w:t>— выбирать источник получения информации: нужный словарь для получения запрашиваемой информации, для уточнения;</w:t>
      </w:r>
    </w:p>
    <w:p w:rsidR="00CF572C" w:rsidRDefault="00CF572C" w:rsidP="00CF572C">
      <w:pPr>
        <w:spacing w:after="5" w:line="252" w:lineRule="auto"/>
        <w:ind w:left="-15" w:right="7" w:firstLine="568"/>
        <w:jc w:val="both"/>
      </w:pPr>
      <w:r>
        <w:rPr>
          <w:sz w:val="24"/>
        </w:rPr>
        <w:t>— согласно заданному алгоритму находить представленную в явном виде информацию в предложенном источнике: в словарях, справочниках;</w:t>
      </w:r>
    </w:p>
    <w:p w:rsidR="00CF572C" w:rsidRDefault="00CF572C" w:rsidP="00CF572C">
      <w:pPr>
        <w:spacing w:after="5" w:line="252" w:lineRule="auto"/>
        <w:ind w:left="-15" w:right="7" w:firstLine="568"/>
        <w:jc w:val="both"/>
      </w:pPr>
      <w:r>
        <w:rPr>
          <w:sz w:val="24"/>
        </w:rPr>
        <w:t>—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CF572C" w:rsidRDefault="00CF572C" w:rsidP="00CF572C">
      <w:pPr>
        <w:spacing w:after="5" w:line="252" w:lineRule="auto"/>
        <w:ind w:left="-15" w:right="7" w:firstLine="568"/>
        <w:jc w:val="both"/>
      </w:pPr>
      <w:r>
        <w:rPr>
          <w:sz w:val="24"/>
        </w:rPr>
        <w:t>—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CF572C" w:rsidRDefault="00CF572C" w:rsidP="00CF572C">
      <w:pPr>
        <w:spacing w:after="5" w:line="252" w:lineRule="auto"/>
        <w:ind w:left="-15" w:right="7" w:firstLine="568"/>
        <w:jc w:val="both"/>
      </w:pPr>
      <w:r>
        <w:rPr>
          <w:sz w:val="24"/>
        </w:rPr>
        <w:lastRenderedPageBreak/>
        <w:t>— анализировать и создавать текстовую, видео, графическую, звуковую информацию в соответствии с учебной задачей;</w:t>
      </w:r>
    </w:p>
    <w:p w:rsidR="00CF572C" w:rsidRDefault="00CF572C" w:rsidP="00CF572C">
      <w:pPr>
        <w:spacing w:after="247" w:line="252" w:lineRule="auto"/>
        <w:ind w:left="-15" w:right="7" w:firstLine="568"/>
        <w:jc w:val="both"/>
      </w:pPr>
      <w:r>
        <w:rPr>
          <w:sz w:val="24"/>
        </w:rPr>
        <w:t>—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CF572C" w:rsidRDefault="00CF572C" w:rsidP="00CF572C">
      <w:pPr>
        <w:spacing w:after="3" w:line="264" w:lineRule="auto"/>
        <w:ind w:firstLine="568"/>
        <w:jc w:val="both"/>
      </w:pPr>
      <w:r>
        <w:rPr>
          <w:b/>
          <w:sz w:val="24"/>
        </w:rPr>
        <w:t>К концу обучения в начальной школе у обучающегося формируются коммуникативные универсальные учебные действия.</w:t>
      </w:r>
    </w:p>
    <w:p w:rsidR="00CF572C" w:rsidRDefault="00CF572C" w:rsidP="00CF572C">
      <w:pPr>
        <w:spacing w:after="3" w:line="264" w:lineRule="auto"/>
        <w:ind w:left="578" w:hanging="10"/>
        <w:jc w:val="both"/>
      </w:pPr>
      <w:r>
        <w:rPr>
          <w:b/>
          <w:sz w:val="24"/>
        </w:rPr>
        <w:t>Общение:</w:t>
      </w:r>
    </w:p>
    <w:p w:rsidR="00CF572C" w:rsidRDefault="00CF572C" w:rsidP="00CF572C">
      <w:pPr>
        <w:spacing w:after="5" w:line="252" w:lineRule="auto"/>
        <w:ind w:left="-15" w:right="7" w:firstLine="568"/>
        <w:jc w:val="both"/>
      </w:pPr>
      <w:r>
        <w:rPr>
          <w:sz w:val="24"/>
        </w:rPr>
        <w:t>— воспринимать и формулировать суждения, выражать эмоции в соответствии с целями и условиями общения в знакомой среде;</w:t>
      </w:r>
    </w:p>
    <w:p w:rsidR="00CF572C" w:rsidRDefault="00CF572C" w:rsidP="00CF572C">
      <w:pPr>
        <w:spacing w:after="5" w:line="252" w:lineRule="auto"/>
        <w:ind w:left="-15" w:right="7" w:firstLine="568"/>
        <w:jc w:val="both"/>
      </w:pPr>
      <w:r>
        <w:rPr>
          <w:sz w:val="24"/>
        </w:rPr>
        <w:t>— проявлять уважительное отношение к собеседнику, соблюдать правила ведения диалоги и дискуссии;</w:t>
      </w:r>
    </w:p>
    <w:p w:rsidR="00CF572C" w:rsidRDefault="00CF572C" w:rsidP="00CF572C">
      <w:pPr>
        <w:spacing w:after="5" w:line="252" w:lineRule="auto"/>
        <w:ind w:left="576" w:right="7" w:hanging="8"/>
        <w:jc w:val="both"/>
      </w:pPr>
      <w:r>
        <w:rPr>
          <w:sz w:val="24"/>
        </w:rPr>
        <w:t>— признавать возможность существования разных точек зрения;</w:t>
      </w:r>
    </w:p>
    <w:p w:rsidR="00CF572C" w:rsidRDefault="00CF572C" w:rsidP="00CF572C">
      <w:pPr>
        <w:spacing w:after="5" w:line="252" w:lineRule="auto"/>
        <w:ind w:left="576" w:right="7" w:hanging="8"/>
        <w:jc w:val="both"/>
      </w:pPr>
      <w:r>
        <w:rPr>
          <w:sz w:val="24"/>
        </w:rPr>
        <w:t>— корректно и аргументированно высказывать своё мнение;</w:t>
      </w:r>
    </w:p>
    <w:p w:rsidR="00CF572C" w:rsidRDefault="00CF572C" w:rsidP="00CF572C">
      <w:pPr>
        <w:spacing w:after="5" w:line="252" w:lineRule="auto"/>
        <w:ind w:left="576" w:right="7" w:hanging="8"/>
        <w:jc w:val="both"/>
      </w:pPr>
      <w:r>
        <w:rPr>
          <w:sz w:val="24"/>
        </w:rPr>
        <w:t>— строить речевое высказывание в соответствии с поставленной задачей;</w:t>
      </w:r>
    </w:p>
    <w:p w:rsidR="00CF572C" w:rsidRDefault="00CF572C" w:rsidP="00CF572C">
      <w:pPr>
        <w:spacing w:after="5" w:line="252" w:lineRule="auto"/>
        <w:ind w:left="-15" w:right="7" w:firstLine="568"/>
        <w:jc w:val="both"/>
      </w:pPr>
      <w:r>
        <w:rPr>
          <w:sz w:val="24"/>
        </w:rPr>
        <w:t>— создавать устные и письменные тексты (описание, рассуждение, повествование) в соответствии с речевой ситуацией;</w:t>
      </w:r>
    </w:p>
    <w:p w:rsidR="00CF572C" w:rsidRDefault="00CF572C" w:rsidP="00CF572C">
      <w:pPr>
        <w:spacing w:after="5" w:line="252" w:lineRule="auto"/>
        <w:ind w:left="-15" w:right="7" w:firstLine="568"/>
        <w:jc w:val="both"/>
      </w:pPr>
      <w:r>
        <w:rPr>
          <w:sz w:val="24"/>
        </w:rPr>
        <w:t>—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CF572C" w:rsidRDefault="00CF572C" w:rsidP="00CF572C">
      <w:pPr>
        <w:spacing w:after="247" w:line="252" w:lineRule="auto"/>
        <w:ind w:left="576" w:right="7" w:hanging="8"/>
        <w:jc w:val="both"/>
      </w:pPr>
      <w:r>
        <w:rPr>
          <w:sz w:val="24"/>
        </w:rPr>
        <w:t>— подбирать иллюстративный материал (рисунки, фото, плакаты) к тексту выступления.</w:t>
      </w:r>
    </w:p>
    <w:p w:rsidR="00CF572C" w:rsidRDefault="00CF572C" w:rsidP="00CF572C">
      <w:pPr>
        <w:spacing w:after="3" w:line="264" w:lineRule="auto"/>
        <w:ind w:firstLine="568"/>
        <w:jc w:val="both"/>
      </w:pPr>
      <w:r>
        <w:rPr>
          <w:b/>
          <w:sz w:val="24"/>
        </w:rPr>
        <w:t>К концу обучения в начальной школе у обучающегося формируются регулятивные универсальные учебные действия.</w:t>
      </w:r>
    </w:p>
    <w:p w:rsidR="00CF572C" w:rsidRDefault="00CF572C" w:rsidP="00CF572C">
      <w:pPr>
        <w:spacing w:after="3" w:line="264" w:lineRule="auto"/>
        <w:ind w:left="578" w:hanging="10"/>
        <w:jc w:val="both"/>
      </w:pPr>
      <w:r>
        <w:rPr>
          <w:b/>
          <w:sz w:val="24"/>
        </w:rPr>
        <w:t>Самоорганизация:</w:t>
      </w:r>
    </w:p>
    <w:p w:rsidR="00CF572C" w:rsidRDefault="00CF572C" w:rsidP="00CF572C">
      <w:pPr>
        <w:spacing w:after="5" w:line="252" w:lineRule="auto"/>
        <w:ind w:left="576" w:right="823" w:hanging="8"/>
        <w:jc w:val="both"/>
      </w:pPr>
      <w:r>
        <w:rPr>
          <w:sz w:val="24"/>
        </w:rPr>
        <w:t>— планировать действия по решению учебной задачи для получения результата; — выстраивать последовательность выбранных действий.</w:t>
      </w:r>
    </w:p>
    <w:p w:rsidR="00CF572C" w:rsidRDefault="00CF572C" w:rsidP="00CF572C">
      <w:pPr>
        <w:spacing w:after="3" w:line="264" w:lineRule="auto"/>
        <w:ind w:left="578" w:hanging="10"/>
        <w:jc w:val="both"/>
      </w:pPr>
      <w:r>
        <w:rPr>
          <w:b/>
          <w:sz w:val="24"/>
        </w:rPr>
        <w:t>Самоконтроль:</w:t>
      </w:r>
    </w:p>
    <w:p w:rsidR="00CF572C" w:rsidRDefault="00CF572C" w:rsidP="00CF572C">
      <w:pPr>
        <w:spacing w:after="5" w:line="252" w:lineRule="auto"/>
        <w:ind w:left="576" w:right="7" w:hanging="8"/>
        <w:jc w:val="both"/>
      </w:pPr>
      <w:r>
        <w:rPr>
          <w:sz w:val="24"/>
        </w:rPr>
        <w:t>— устанавливать причины успеха/неудач учебной деятельности;</w:t>
      </w:r>
    </w:p>
    <w:p w:rsidR="00CF572C" w:rsidRDefault="00CF572C" w:rsidP="00CF572C">
      <w:pPr>
        <w:spacing w:after="5" w:line="252" w:lineRule="auto"/>
        <w:ind w:left="-15" w:right="7" w:firstLine="568"/>
        <w:jc w:val="both"/>
      </w:pPr>
      <w:r>
        <w:rPr>
          <w:sz w:val="24"/>
        </w:rPr>
        <w:t>— корректировать свои учебные действия для преодоления речевых и орфографических ошибок;</w:t>
      </w:r>
    </w:p>
    <w:p w:rsidR="00CF572C" w:rsidRDefault="00CF572C" w:rsidP="00CF572C">
      <w:pPr>
        <w:spacing w:after="5" w:line="252" w:lineRule="auto"/>
        <w:ind w:left="-15" w:right="7" w:firstLine="568"/>
        <w:jc w:val="both"/>
      </w:pPr>
      <w:r>
        <w:rPr>
          <w:sz w:val="24"/>
        </w:rPr>
        <w:t>— соотносить результат деятельности с поставленной учеб ной задачей по выделению, характеристике, использованию языковых единиц;</w:t>
      </w:r>
    </w:p>
    <w:p w:rsidR="00CF572C" w:rsidRDefault="00CF572C" w:rsidP="00CF572C">
      <w:pPr>
        <w:spacing w:after="5" w:line="252" w:lineRule="auto"/>
        <w:ind w:left="-15" w:right="7" w:firstLine="568"/>
        <w:jc w:val="both"/>
      </w:pPr>
      <w:r>
        <w:rPr>
          <w:sz w:val="24"/>
        </w:rPr>
        <w:t>— находить ошибку, допущенную при работе с языковым материалом, находить орфографическую и пунктуационную ошибку;</w:t>
      </w:r>
    </w:p>
    <w:p w:rsidR="00CF572C" w:rsidRDefault="00CF572C" w:rsidP="00CF572C">
      <w:pPr>
        <w:spacing w:after="5" w:line="252" w:lineRule="auto"/>
        <w:ind w:left="-15" w:right="7" w:firstLine="568"/>
        <w:jc w:val="both"/>
      </w:pPr>
      <w:r>
        <w:rPr>
          <w:sz w:val="24"/>
        </w:rPr>
        <w:t>— сравнивать результаты своей деятельности и деятельно сти одноклассников, объективно оценивать их по предложенным критериям.</w:t>
      </w:r>
    </w:p>
    <w:p w:rsidR="00CF572C" w:rsidRDefault="00CF572C" w:rsidP="00CF572C">
      <w:pPr>
        <w:spacing w:after="3" w:line="264" w:lineRule="auto"/>
        <w:ind w:left="578" w:hanging="10"/>
        <w:jc w:val="both"/>
      </w:pPr>
      <w:r>
        <w:rPr>
          <w:b/>
          <w:sz w:val="24"/>
        </w:rPr>
        <w:t>Совместная деятельность:</w:t>
      </w:r>
    </w:p>
    <w:p w:rsidR="00CF572C" w:rsidRDefault="00CF572C" w:rsidP="00CF572C">
      <w:pPr>
        <w:spacing w:after="5" w:line="252" w:lineRule="auto"/>
        <w:ind w:left="-15" w:right="7" w:firstLine="568"/>
        <w:jc w:val="both"/>
      </w:pPr>
      <w:r>
        <w:rPr>
          <w:sz w:val="24"/>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CF572C" w:rsidRDefault="00CF572C" w:rsidP="00CF572C">
      <w:pPr>
        <w:spacing w:after="5" w:line="252" w:lineRule="auto"/>
        <w:ind w:left="-15" w:right="7" w:firstLine="852"/>
        <w:jc w:val="both"/>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572C" w:rsidRDefault="00CF572C" w:rsidP="00CF572C">
      <w:pPr>
        <w:spacing w:after="5" w:line="252" w:lineRule="auto"/>
        <w:ind w:left="-15" w:right="7" w:firstLine="568"/>
        <w:jc w:val="both"/>
      </w:pPr>
      <w:r>
        <w:rPr>
          <w:sz w:val="24"/>
        </w:rPr>
        <w:t>— проявлять готовность руководить, выполнять поручения, подчиняться, самостоятельно разрешать конфликты;</w:t>
      </w:r>
    </w:p>
    <w:p w:rsidR="00CF572C" w:rsidRDefault="00CF572C" w:rsidP="00CF572C">
      <w:pPr>
        <w:spacing w:after="5" w:line="252" w:lineRule="auto"/>
        <w:ind w:left="576" w:right="7" w:hanging="8"/>
        <w:jc w:val="both"/>
      </w:pPr>
      <w:r>
        <w:rPr>
          <w:sz w:val="24"/>
        </w:rPr>
        <w:t>— ответственно выполнять свою часть работы;</w:t>
      </w:r>
    </w:p>
    <w:p w:rsidR="00CF572C" w:rsidRDefault="00CF572C" w:rsidP="00CF572C">
      <w:pPr>
        <w:spacing w:after="5" w:line="252" w:lineRule="auto"/>
        <w:ind w:left="576" w:right="7" w:hanging="8"/>
        <w:jc w:val="both"/>
      </w:pPr>
      <w:r>
        <w:rPr>
          <w:sz w:val="24"/>
        </w:rPr>
        <w:t>— оценивать свой вклад в общий результат;</w:t>
      </w:r>
    </w:p>
    <w:p w:rsidR="00CF572C" w:rsidRDefault="00CF572C" w:rsidP="00CF572C">
      <w:pPr>
        <w:spacing w:after="247" w:line="252" w:lineRule="auto"/>
        <w:ind w:left="576" w:right="7" w:hanging="8"/>
        <w:jc w:val="both"/>
      </w:pPr>
      <w:r>
        <w:rPr>
          <w:sz w:val="24"/>
        </w:rPr>
        <w:t>— выполнять совместные проектные задания с опорой на предложенные образцы.</w:t>
      </w:r>
    </w:p>
    <w:p w:rsidR="00CF572C" w:rsidRDefault="00CF572C" w:rsidP="00CF572C">
      <w:pPr>
        <w:spacing w:after="3" w:line="264" w:lineRule="auto"/>
        <w:ind w:left="720" w:hanging="10"/>
        <w:jc w:val="both"/>
      </w:pPr>
      <w:r>
        <w:rPr>
          <w:b/>
          <w:sz w:val="24"/>
        </w:rPr>
        <w:t>*Йуьхьанцарчу школехь нохчийн мотт 1аморан метапредметни жам1аш:</w:t>
      </w:r>
    </w:p>
    <w:p w:rsidR="00CF572C" w:rsidRDefault="00CF572C" w:rsidP="0018750E">
      <w:pPr>
        <w:widowControl/>
        <w:numPr>
          <w:ilvl w:val="0"/>
          <w:numId w:val="13"/>
        </w:numPr>
        <w:autoSpaceDE/>
        <w:autoSpaceDN/>
        <w:spacing w:after="5" w:line="252" w:lineRule="auto"/>
        <w:ind w:right="7" w:firstLine="710"/>
        <w:jc w:val="both"/>
      </w:pPr>
      <w:r>
        <w:rPr>
          <w:sz w:val="24"/>
        </w:rPr>
        <w:lastRenderedPageBreak/>
        <w:t>хезаш долу къамел цхьатера т1елацар (баккхийчара а, шен нийсархоша а олург,берийн радиопередачашкахь, аудиозаписашкахь, кхечу хаамийн технологийн кепашкахь хезарг);</w:t>
      </w:r>
    </w:p>
    <w:p w:rsidR="00CF572C" w:rsidRDefault="00CF572C" w:rsidP="0018750E">
      <w:pPr>
        <w:widowControl/>
        <w:numPr>
          <w:ilvl w:val="0"/>
          <w:numId w:val="13"/>
        </w:numPr>
        <w:autoSpaceDE/>
        <w:autoSpaceDN/>
        <w:spacing w:after="5" w:line="252" w:lineRule="auto"/>
        <w:ind w:right="7" w:firstLine="710"/>
        <w:jc w:val="both"/>
      </w:pPr>
      <w:r>
        <w:rPr>
          <w:sz w:val="24"/>
        </w:rPr>
        <w:t>дешнаш, дешдакъош, аьзнаш, аьзнийн цхьаьнакхетарш, предложенеш ала а, х1итто акарадирзина хилар;</w:t>
      </w:r>
    </w:p>
    <w:p w:rsidR="00CF572C" w:rsidRDefault="00CF572C" w:rsidP="0018750E">
      <w:pPr>
        <w:widowControl/>
        <w:numPr>
          <w:ilvl w:val="0"/>
          <w:numId w:val="13"/>
        </w:numPr>
        <w:autoSpaceDE/>
        <w:autoSpaceDN/>
        <w:spacing w:after="5" w:line="252" w:lineRule="auto"/>
        <w:ind w:right="7" w:firstLine="710"/>
        <w:jc w:val="both"/>
      </w:pPr>
      <w:r>
        <w:rPr>
          <w:sz w:val="24"/>
        </w:rPr>
        <w:t>билгалйинчу темина диалог х1отто, даьржина а, доцца хаттаршна жоьпаш дала а,диалог д1айоло а, чекхйаккха дог дар карадирзина хилар;</w:t>
      </w:r>
    </w:p>
    <w:p w:rsidR="00CF572C" w:rsidRDefault="00CF572C" w:rsidP="0018750E">
      <w:pPr>
        <w:widowControl/>
        <w:numPr>
          <w:ilvl w:val="0"/>
          <w:numId w:val="13"/>
        </w:numPr>
        <w:autoSpaceDE/>
        <w:autoSpaceDN/>
        <w:spacing w:after="5" w:line="252" w:lineRule="auto"/>
        <w:ind w:right="7" w:firstLine="710"/>
        <w:jc w:val="both"/>
      </w:pPr>
      <w:r>
        <w:rPr>
          <w:sz w:val="24"/>
        </w:rPr>
        <w:t>кечам бина а, боцуш а, кхеташ, сиха къастош йешар, текст йоцца а, хоржуш а йухасхьайийцар карадирзина хилар;</w:t>
      </w:r>
    </w:p>
    <w:p w:rsidR="00CF572C" w:rsidRDefault="00CF572C" w:rsidP="0018750E">
      <w:pPr>
        <w:widowControl/>
        <w:numPr>
          <w:ilvl w:val="0"/>
          <w:numId w:val="13"/>
        </w:numPr>
        <w:autoSpaceDE/>
        <w:autoSpaceDN/>
        <w:spacing w:after="5" w:line="252" w:lineRule="auto"/>
        <w:ind w:right="7" w:firstLine="710"/>
        <w:jc w:val="both"/>
      </w:pPr>
      <w:r>
        <w:rPr>
          <w:sz w:val="24"/>
        </w:rPr>
        <w:t>хьехархочун г1оьнца а, ша а, орфографически а, пунктуационни а бакъонаш ларйешталламан а, 1аморан а кепара белхаш кхочушбан хаар карадирзина хилар;</w:t>
      </w:r>
    </w:p>
    <w:p w:rsidR="00CF572C" w:rsidRDefault="00CF572C" w:rsidP="0018750E">
      <w:pPr>
        <w:widowControl/>
        <w:numPr>
          <w:ilvl w:val="0"/>
          <w:numId w:val="13"/>
        </w:numPr>
        <w:autoSpaceDE/>
        <w:autoSpaceDN/>
        <w:spacing w:after="5" w:line="252" w:lineRule="auto"/>
        <w:ind w:right="7" w:firstLine="710"/>
        <w:jc w:val="both"/>
      </w:pPr>
      <w:r>
        <w:rPr>
          <w:sz w:val="24"/>
        </w:rPr>
        <w:t>ша йазбина белхаш талла а, нохчийн маттах шен долчу хааршна вукху предметашцадустарца анализ йан а хаар карадирзина хилар;</w:t>
      </w:r>
    </w:p>
    <w:p w:rsidR="00CF572C" w:rsidRDefault="00CF572C" w:rsidP="0018750E">
      <w:pPr>
        <w:widowControl/>
        <w:numPr>
          <w:ilvl w:val="0"/>
          <w:numId w:val="13"/>
        </w:numPr>
        <w:autoSpaceDE/>
        <w:autoSpaceDN/>
        <w:spacing w:after="5" w:line="252" w:lineRule="auto"/>
        <w:ind w:right="7" w:firstLine="710"/>
        <w:jc w:val="both"/>
      </w:pPr>
      <w:r>
        <w:rPr>
          <w:sz w:val="24"/>
        </w:rPr>
        <w:t>нохчийн меттан чулацаме хьаьжжина йуьхьанцарчу дешаран материальни а,хаамийн а гонахехь болх бан хаар карадирзина хилар;</w:t>
      </w:r>
    </w:p>
    <w:p w:rsidR="00CF572C" w:rsidRDefault="00CF572C" w:rsidP="0018750E">
      <w:pPr>
        <w:widowControl/>
        <w:numPr>
          <w:ilvl w:val="0"/>
          <w:numId w:val="13"/>
        </w:numPr>
        <w:autoSpaceDE/>
        <w:autoSpaceDN/>
        <w:spacing w:after="524" w:line="252" w:lineRule="auto"/>
        <w:ind w:right="7" w:firstLine="710"/>
        <w:jc w:val="both"/>
      </w:pPr>
      <w:r>
        <w:rPr>
          <w:sz w:val="24"/>
        </w:rPr>
        <w:t>школехь а, школал арахьа а нийсархошка а, баккхийчаьрга а вистхила хааркарадирзина хилар.</w:t>
      </w:r>
    </w:p>
    <w:p w:rsidR="00CF572C" w:rsidRDefault="00CF572C" w:rsidP="00CF572C">
      <w:pPr>
        <w:spacing w:after="418" w:line="264" w:lineRule="auto"/>
        <w:ind w:left="933" w:right="356" w:hanging="10"/>
        <w:jc w:val="center"/>
      </w:pPr>
      <w:r>
        <w:rPr>
          <w:b/>
          <w:sz w:val="24"/>
        </w:rPr>
        <w:t>Предметные результаты</w:t>
      </w:r>
    </w:p>
    <w:p w:rsidR="00CF572C" w:rsidRDefault="00CF572C" w:rsidP="00CF572C">
      <w:pPr>
        <w:spacing w:after="3" w:line="264" w:lineRule="auto"/>
        <w:ind w:left="578" w:hanging="10"/>
        <w:jc w:val="both"/>
      </w:pPr>
      <w:r>
        <w:rPr>
          <w:b/>
          <w:sz w:val="24"/>
        </w:rPr>
        <w:t>1 класс:</w:t>
      </w:r>
    </w:p>
    <w:p w:rsidR="00CF572C" w:rsidRDefault="00CF572C" w:rsidP="00CF572C">
      <w:pPr>
        <w:spacing w:after="3" w:line="264" w:lineRule="auto"/>
        <w:ind w:left="578" w:hanging="10"/>
        <w:jc w:val="both"/>
      </w:pPr>
      <w:r>
        <w:rPr>
          <w:b/>
          <w:sz w:val="24"/>
        </w:rPr>
        <w:t>К концу обучения в первом классе обучающийся научится:</w:t>
      </w:r>
    </w:p>
    <w:p w:rsidR="00CF572C" w:rsidRDefault="00CF572C" w:rsidP="00CF572C">
      <w:pPr>
        <w:spacing w:after="5" w:line="252" w:lineRule="auto"/>
        <w:ind w:left="576" w:right="7" w:hanging="8"/>
        <w:jc w:val="both"/>
      </w:pPr>
      <w:r>
        <w:rPr>
          <w:sz w:val="24"/>
        </w:rPr>
        <w:t>— различать слово и предложение; вычленять слова из предложений;</w:t>
      </w:r>
    </w:p>
    <w:p w:rsidR="00CF572C" w:rsidRDefault="00CF572C" w:rsidP="00CF572C">
      <w:pPr>
        <w:spacing w:after="5" w:line="252" w:lineRule="auto"/>
        <w:ind w:left="576" w:right="7" w:hanging="8"/>
        <w:jc w:val="both"/>
      </w:pPr>
      <w:r>
        <w:rPr>
          <w:sz w:val="24"/>
        </w:rPr>
        <w:t>— вычленять звуки из слова;</w:t>
      </w:r>
    </w:p>
    <w:p w:rsidR="00CF572C" w:rsidRDefault="00CF572C" w:rsidP="00CF572C">
      <w:pPr>
        <w:spacing w:after="5" w:line="252" w:lineRule="auto"/>
        <w:ind w:left="576" w:right="7" w:hanging="8"/>
        <w:jc w:val="both"/>
      </w:pPr>
      <w:r>
        <w:rPr>
          <w:sz w:val="24"/>
        </w:rPr>
        <w:t>— различать гласные и согласные звуки (в том числе различать в слове согласный звук</w:t>
      </w:r>
    </w:p>
    <w:p w:rsidR="00CF572C" w:rsidRDefault="00CF572C" w:rsidP="00CF572C">
      <w:pPr>
        <w:spacing w:after="5" w:line="252" w:lineRule="auto"/>
        <w:ind w:left="-7" w:right="7" w:hanging="8"/>
        <w:jc w:val="both"/>
      </w:pPr>
      <w:r>
        <w:rPr>
          <w:sz w:val="24"/>
        </w:rPr>
        <w:t>[й’] и гласный звук [и]);</w:t>
      </w:r>
    </w:p>
    <w:p w:rsidR="00CF572C" w:rsidRDefault="00CF572C" w:rsidP="00CF572C">
      <w:pPr>
        <w:spacing w:after="5" w:line="252" w:lineRule="auto"/>
        <w:ind w:left="576" w:right="7" w:hanging="8"/>
        <w:jc w:val="both"/>
      </w:pPr>
      <w:r>
        <w:rPr>
          <w:sz w:val="24"/>
        </w:rPr>
        <w:t>— различать ударные и безударные гласные звуки;</w:t>
      </w:r>
    </w:p>
    <w:p w:rsidR="00CF572C" w:rsidRDefault="00CF572C" w:rsidP="00CF572C">
      <w:pPr>
        <w:spacing w:after="5" w:line="252" w:lineRule="auto"/>
        <w:ind w:left="576" w:right="7" w:hanging="8"/>
        <w:jc w:val="both"/>
      </w:pPr>
      <w:r>
        <w:rPr>
          <w:sz w:val="24"/>
        </w:rPr>
        <w:t>— различать согласные звуки: мягкие и твёрдые, звонкие и глухие (вне слова и в слове); — различать понятия «звук» и «буква»;</w:t>
      </w:r>
    </w:p>
    <w:p w:rsidR="00CF572C" w:rsidRDefault="00CF572C" w:rsidP="00CF572C">
      <w:pPr>
        <w:spacing w:after="5" w:line="252" w:lineRule="auto"/>
        <w:ind w:left="-15" w:right="7" w:firstLine="568"/>
        <w:jc w:val="both"/>
      </w:pPr>
      <w:r>
        <w:rPr>
          <w:sz w:val="24"/>
        </w:rPr>
        <w:t>— определять количество слогов в слове; делить слова на слоги (простые случаи: слова без стечения согласных); определять в слове ударный слог;</w:t>
      </w:r>
    </w:p>
    <w:p w:rsidR="00CF572C" w:rsidRDefault="00CF572C" w:rsidP="00CF572C">
      <w:pPr>
        <w:spacing w:after="5" w:line="252" w:lineRule="auto"/>
        <w:ind w:left="-15" w:right="7" w:firstLine="568"/>
        <w:jc w:val="both"/>
      </w:pPr>
      <w:r>
        <w:rPr>
          <w:sz w:val="24"/>
        </w:rPr>
        <w:t>— обозначать на письме мягкость согласных звуков буквами е, ё, ю, я и буквой ь в конце слова;</w:t>
      </w:r>
    </w:p>
    <w:p w:rsidR="00CF572C" w:rsidRDefault="00CF572C" w:rsidP="00CF572C">
      <w:pPr>
        <w:spacing w:after="5" w:line="252" w:lineRule="auto"/>
        <w:ind w:left="576" w:right="7" w:hanging="8"/>
        <w:jc w:val="both"/>
      </w:pPr>
      <w:r>
        <w:rPr>
          <w:sz w:val="24"/>
        </w:rPr>
        <w:t>— правильно называть буквы русского алфавита; использовать знание</w:t>
      </w:r>
    </w:p>
    <w:p w:rsidR="00CF572C" w:rsidRDefault="00CF572C" w:rsidP="00CF572C">
      <w:pPr>
        <w:spacing w:after="5" w:line="252" w:lineRule="auto"/>
        <w:ind w:left="-7" w:right="7" w:hanging="8"/>
        <w:jc w:val="both"/>
      </w:pPr>
      <w:r>
        <w:rPr>
          <w:sz w:val="24"/>
        </w:rPr>
        <w:t>последовательности букв русского алфавита для упорядочения небольшого списка слов;</w:t>
      </w:r>
    </w:p>
    <w:p w:rsidR="00CF572C" w:rsidRDefault="00CF572C" w:rsidP="00CF572C">
      <w:pPr>
        <w:spacing w:after="5" w:line="252" w:lineRule="auto"/>
        <w:ind w:left="-15" w:right="7" w:firstLine="568"/>
        <w:jc w:val="both"/>
      </w:pPr>
      <w:r>
        <w:rPr>
          <w:sz w:val="24"/>
        </w:rPr>
        <w:t>— писать аккуратным разборчивым почерком без искажений прописные и строчные буквы, соединения букв, слова;</w:t>
      </w:r>
    </w:p>
    <w:p w:rsidR="00CF572C" w:rsidRDefault="00CF572C" w:rsidP="00CF572C">
      <w:pPr>
        <w:spacing w:after="5" w:line="252" w:lineRule="auto"/>
        <w:ind w:left="-15" w:right="7" w:firstLine="568"/>
        <w:jc w:val="both"/>
      </w:pPr>
      <w:r>
        <w:rPr>
          <w:sz w:val="24"/>
        </w:rPr>
        <w:t>— 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CF572C" w:rsidRDefault="00CF572C" w:rsidP="00CF572C">
      <w:pPr>
        <w:spacing w:after="5" w:line="252" w:lineRule="auto"/>
        <w:ind w:left="-15" w:right="7" w:firstLine="568"/>
        <w:jc w:val="both"/>
      </w:pPr>
      <w:r>
        <w:rPr>
          <w:sz w:val="24"/>
        </w:rPr>
        <w:t>— правильно списывать (без пропусков и искажений букв) слова и предложения, тексты объёмом не более 25 слов;</w:t>
      </w:r>
    </w:p>
    <w:p w:rsidR="00CF572C" w:rsidRDefault="00CF572C" w:rsidP="00CF572C">
      <w:pPr>
        <w:spacing w:after="5" w:line="252" w:lineRule="auto"/>
        <w:ind w:left="-15" w:right="7" w:firstLine="568"/>
        <w:jc w:val="both"/>
      </w:pPr>
      <w:r>
        <w:rPr>
          <w:sz w:val="24"/>
        </w:rPr>
        <w:t>— 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CF572C" w:rsidRDefault="00CF572C" w:rsidP="00CF572C">
      <w:pPr>
        <w:spacing w:after="5" w:line="252" w:lineRule="auto"/>
        <w:ind w:left="576" w:right="7" w:hanging="8"/>
        <w:jc w:val="both"/>
      </w:pPr>
      <w:r>
        <w:rPr>
          <w:sz w:val="24"/>
        </w:rPr>
        <w:lastRenderedPageBreak/>
        <w:t>— находить и исправлять ошибки на изученные правила, описки;</w:t>
      </w:r>
    </w:p>
    <w:p w:rsidR="00CF572C" w:rsidRDefault="00CF572C" w:rsidP="00CF572C">
      <w:pPr>
        <w:spacing w:after="5" w:line="252" w:lineRule="auto"/>
        <w:ind w:left="576" w:right="7" w:hanging="8"/>
        <w:jc w:val="both"/>
      </w:pPr>
      <w:r>
        <w:rPr>
          <w:sz w:val="24"/>
        </w:rPr>
        <w:t>— понимать прослушанный текст;</w:t>
      </w:r>
    </w:p>
    <w:p w:rsidR="00CF572C" w:rsidRDefault="00CF572C" w:rsidP="00CF572C">
      <w:pPr>
        <w:spacing w:after="5" w:line="252" w:lineRule="auto"/>
        <w:ind w:left="-15" w:right="7" w:firstLine="568"/>
        <w:jc w:val="both"/>
      </w:pPr>
      <w:r>
        <w:rPr>
          <w:sz w:val="24"/>
        </w:rPr>
        <w:t>— читать вслух и про себя (с пониманием) короткие тексты с соблюдением интонации и пауз в соответствии со знаками препинания в конце предложения;</w:t>
      </w:r>
    </w:p>
    <w:p w:rsidR="00CF572C" w:rsidRDefault="00CF572C" w:rsidP="00CF572C">
      <w:pPr>
        <w:spacing w:after="5" w:line="252" w:lineRule="auto"/>
        <w:ind w:left="576" w:right="7" w:hanging="8"/>
        <w:jc w:val="both"/>
      </w:pPr>
      <w:r>
        <w:rPr>
          <w:sz w:val="24"/>
        </w:rPr>
        <w:t>— находить в тексте слова, значение которых требует уточнения;</w:t>
      </w:r>
    </w:p>
    <w:p w:rsidR="00CF572C" w:rsidRDefault="00CF572C" w:rsidP="00CF572C">
      <w:pPr>
        <w:spacing w:after="5" w:line="252" w:lineRule="auto"/>
        <w:ind w:left="576" w:right="7" w:hanging="8"/>
        <w:jc w:val="both"/>
      </w:pPr>
      <w:r>
        <w:rPr>
          <w:sz w:val="24"/>
        </w:rPr>
        <w:t>— составлять предложение из набора форм слов;</w:t>
      </w:r>
    </w:p>
    <w:p w:rsidR="00CF572C" w:rsidRDefault="00CF572C" w:rsidP="00CF572C">
      <w:pPr>
        <w:spacing w:after="253" w:line="252" w:lineRule="auto"/>
        <w:ind w:left="576" w:right="7" w:hanging="8"/>
        <w:jc w:val="both"/>
      </w:pPr>
      <w:r>
        <w:rPr>
          <w:sz w:val="24"/>
        </w:rPr>
        <w:t>— устно составлять текст из 3—5 предложений по сюжетным картинкам и наблюдениям; — использовать изученные понятия в процессе решения учебных задач.</w:t>
      </w:r>
    </w:p>
    <w:p w:rsidR="00CF572C" w:rsidRDefault="00CF572C" w:rsidP="00CF572C">
      <w:pPr>
        <w:spacing w:after="3" w:line="264" w:lineRule="auto"/>
        <w:ind w:left="578" w:hanging="10"/>
        <w:jc w:val="both"/>
      </w:pPr>
      <w:r>
        <w:rPr>
          <w:b/>
          <w:sz w:val="24"/>
        </w:rPr>
        <w:t xml:space="preserve">2 класс: </w:t>
      </w:r>
    </w:p>
    <w:p w:rsidR="00CF572C" w:rsidRDefault="00CF572C" w:rsidP="00CF572C">
      <w:pPr>
        <w:spacing w:after="3" w:line="264" w:lineRule="auto"/>
        <w:ind w:left="578" w:hanging="10"/>
        <w:jc w:val="both"/>
      </w:pPr>
      <w:r>
        <w:rPr>
          <w:b/>
          <w:sz w:val="24"/>
        </w:rPr>
        <w:t>К концу обучения во втором классе обучающийся научится:</w:t>
      </w:r>
    </w:p>
    <w:p w:rsidR="00CF572C" w:rsidRDefault="00CF572C" w:rsidP="00CF572C">
      <w:pPr>
        <w:spacing w:after="5" w:line="252" w:lineRule="auto"/>
        <w:ind w:left="576" w:right="7" w:hanging="8"/>
        <w:jc w:val="both"/>
      </w:pPr>
      <w:r>
        <w:rPr>
          <w:sz w:val="24"/>
        </w:rPr>
        <w:t>— осознавать язык как основное средство общения;</w:t>
      </w:r>
    </w:p>
    <w:p w:rsidR="00CF572C" w:rsidRDefault="00CF572C" w:rsidP="00CF572C">
      <w:pPr>
        <w:spacing w:after="5" w:line="252" w:lineRule="auto"/>
        <w:ind w:left="576" w:right="7" w:hanging="8"/>
        <w:jc w:val="both"/>
      </w:pPr>
      <w:r>
        <w:rPr>
          <w:sz w:val="24"/>
        </w:rPr>
        <w:t>— характеризовать согласные звуки вне слова и в слове по заданным параметрам:</w:t>
      </w:r>
    </w:p>
    <w:p w:rsidR="00CF572C" w:rsidRDefault="00CF572C" w:rsidP="00CF572C">
      <w:pPr>
        <w:spacing w:after="5" w:line="252" w:lineRule="auto"/>
        <w:ind w:left="-7" w:right="7" w:hanging="8"/>
        <w:jc w:val="both"/>
      </w:pPr>
      <w:r>
        <w:rPr>
          <w:sz w:val="24"/>
        </w:rPr>
        <w:t>согласный парный/непарный по твёрдости/мягкости; согласный парный/непарный по звонкости/глухости;</w:t>
      </w:r>
    </w:p>
    <w:p w:rsidR="00CF572C" w:rsidRDefault="00CF572C" w:rsidP="00CF572C">
      <w:pPr>
        <w:spacing w:after="5" w:line="252" w:lineRule="auto"/>
        <w:ind w:left="-15" w:right="7" w:firstLine="568"/>
        <w:jc w:val="both"/>
      </w:pPr>
      <w:r>
        <w:rPr>
          <w:sz w:val="24"/>
        </w:rPr>
        <w:t>— определять количество слогов в слове (в том числе при стечении согласных); делить слово на слоги;</w:t>
      </w:r>
    </w:p>
    <w:p w:rsidR="00CF572C" w:rsidRDefault="00CF572C" w:rsidP="00CF572C">
      <w:pPr>
        <w:spacing w:after="5" w:line="252" w:lineRule="auto"/>
        <w:ind w:left="-15" w:right="7" w:firstLine="568"/>
        <w:jc w:val="both"/>
      </w:pPr>
      <w:r>
        <w:rPr>
          <w:sz w:val="24"/>
        </w:rPr>
        <w:t>— устанавливать соотношение звукового и буквенного состава, в том числе с учётом функций букв е, ё, ю, я;</w:t>
      </w:r>
    </w:p>
    <w:p w:rsidR="00CF572C" w:rsidRDefault="00CF572C" w:rsidP="00CF572C">
      <w:pPr>
        <w:spacing w:after="5" w:line="252" w:lineRule="auto"/>
        <w:ind w:left="576" w:right="7" w:hanging="8"/>
        <w:jc w:val="both"/>
      </w:pPr>
      <w:r>
        <w:rPr>
          <w:sz w:val="24"/>
        </w:rPr>
        <w:t>— обозначать на письме мягкость согласных звуков буквой мягкий знак в середине слова;</w:t>
      </w:r>
    </w:p>
    <w:p w:rsidR="00CF572C" w:rsidRDefault="00CF572C" w:rsidP="00CF572C">
      <w:pPr>
        <w:spacing w:after="5" w:line="252" w:lineRule="auto"/>
        <w:ind w:left="576" w:right="7" w:hanging="8"/>
        <w:jc w:val="both"/>
      </w:pPr>
      <w:r>
        <w:rPr>
          <w:sz w:val="24"/>
        </w:rPr>
        <w:t>— находить однокоренные слова;</w:t>
      </w:r>
    </w:p>
    <w:p w:rsidR="00CF572C" w:rsidRDefault="00CF572C" w:rsidP="00CF572C">
      <w:pPr>
        <w:spacing w:after="5" w:line="252" w:lineRule="auto"/>
        <w:ind w:left="576" w:right="7" w:hanging="8"/>
        <w:jc w:val="both"/>
      </w:pPr>
      <w:r>
        <w:rPr>
          <w:sz w:val="24"/>
        </w:rPr>
        <w:t>— выделять в слове корень (простые случаи);</w:t>
      </w:r>
    </w:p>
    <w:p w:rsidR="00CF572C" w:rsidRDefault="00CF572C" w:rsidP="00CF572C">
      <w:pPr>
        <w:spacing w:after="5" w:line="252" w:lineRule="auto"/>
        <w:ind w:left="576" w:right="7" w:hanging="8"/>
        <w:jc w:val="both"/>
      </w:pPr>
      <w:r>
        <w:rPr>
          <w:sz w:val="24"/>
        </w:rPr>
        <w:t>— выделять в слове окончание;</w:t>
      </w:r>
    </w:p>
    <w:p w:rsidR="00CF572C" w:rsidRDefault="00CF572C" w:rsidP="00CF572C">
      <w:pPr>
        <w:spacing w:after="5" w:line="252" w:lineRule="auto"/>
        <w:ind w:left="-15" w:right="7" w:firstLine="568"/>
        <w:jc w:val="both"/>
      </w:pPr>
      <w:r>
        <w:rPr>
          <w:sz w:val="24"/>
        </w:rPr>
        <w:t>— 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CF572C" w:rsidRDefault="00CF572C" w:rsidP="00CF572C">
      <w:pPr>
        <w:spacing w:after="5" w:line="252" w:lineRule="auto"/>
        <w:ind w:left="576" w:right="7" w:hanging="8"/>
        <w:jc w:val="both"/>
      </w:pPr>
      <w:r>
        <w:rPr>
          <w:sz w:val="24"/>
        </w:rPr>
        <w:t>— распознавать слова, отвечающие на вопросы «кто?», «что?»;</w:t>
      </w:r>
    </w:p>
    <w:p w:rsidR="00CF572C" w:rsidRDefault="00CF572C" w:rsidP="00CF572C">
      <w:pPr>
        <w:spacing w:after="5" w:line="252" w:lineRule="auto"/>
        <w:ind w:left="576" w:right="7" w:hanging="8"/>
        <w:jc w:val="both"/>
      </w:pPr>
      <w:r>
        <w:rPr>
          <w:sz w:val="24"/>
        </w:rPr>
        <w:t>— распознавать слова, отвечающие на вопросы «что делать?», «что сделать?» и др.;</w:t>
      </w:r>
    </w:p>
    <w:p w:rsidR="00CF572C" w:rsidRDefault="00CF572C" w:rsidP="00CF572C">
      <w:pPr>
        <w:spacing w:after="5" w:line="252" w:lineRule="auto"/>
        <w:ind w:left="576" w:right="7" w:hanging="8"/>
        <w:jc w:val="both"/>
      </w:pPr>
      <w:r>
        <w:rPr>
          <w:sz w:val="24"/>
        </w:rPr>
        <w:t>— распознавать слова, отвечающие на вопросы «какой?», «какая?», «какое?», «какие?»;</w:t>
      </w:r>
    </w:p>
    <w:p w:rsidR="00CF572C" w:rsidRDefault="00CF572C" w:rsidP="00CF572C">
      <w:pPr>
        <w:spacing w:after="5" w:line="252" w:lineRule="auto"/>
        <w:ind w:left="576" w:right="7" w:hanging="8"/>
        <w:jc w:val="both"/>
      </w:pPr>
      <w:r>
        <w:rPr>
          <w:sz w:val="24"/>
        </w:rPr>
        <w:t>— определять вид предложения по цели высказывания и по эмоциональной окраске;</w:t>
      </w:r>
    </w:p>
    <w:p w:rsidR="00CF572C" w:rsidRDefault="00CF572C" w:rsidP="00CF572C">
      <w:pPr>
        <w:spacing w:after="5" w:line="252" w:lineRule="auto"/>
        <w:ind w:left="576" w:right="7" w:hanging="8"/>
        <w:jc w:val="both"/>
      </w:pPr>
      <w:r>
        <w:rPr>
          <w:sz w:val="24"/>
        </w:rPr>
        <w:t>— находить место орфограммы в слове и между словами на изученные правила;</w:t>
      </w:r>
    </w:p>
    <w:p w:rsidR="00CF572C" w:rsidRDefault="00CF572C" w:rsidP="00CF572C">
      <w:pPr>
        <w:spacing w:after="5" w:line="252" w:lineRule="auto"/>
        <w:ind w:left="-15" w:right="7" w:firstLine="568"/>
        <w:jc w:val="both"/>
      </w:pPr>
      <w:r>
        <w:rPr>
          <w:sz w:val="24"/>
        </w:rPr>
        <w:t>— 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CF572C" w:rsidRDefault="00CF572C" w:rsidP="00CF572C">
      <w:pPr>
        <w:spacing w:after="5" w:line="252" w:lineRule="auto"/>
        <w:ind w:left="-15" w:right="7" w:firstLine="568"/>
        <w:jc w:val="both"/>
      </w:pPr>
      <w:r>
        <w:rPr>
          <w:sz w:val="24"/>
        </w:rPr>
        <w:t>— правильно списывать (без пропусков и искажений букв) слова и предложения, тексты объёмом не более 50 слов;</w:t>
      </w:r>
    </w:p>
    <w:p w:rsidR="00CF572C" w:rsidRDefault="00CF572C" w:rsidP="00CF572C">
      <w:pPr>
        <w:spacing w:after="5" w:line="252" w:lineRule="auto"/>
        <w:ind w:left="-15" w:right="7" w:firstLine="568"/>
        <w:jc w:val="both"/>
      </w:pPr>
      <w:r>
        <w:rPr>
          <w:sz w:val="24"/>
        </w:rPr>
        <w:t>— писать под диктовку (без пропусков и искажений букв) слова, предложения, тексты объёмом не более 45 слов с учётом изученных правил правописания;</w:t>
      </w:r>
    </w:p>
    <w:p w:rsidR="00CF572C" w:rsidRDefault="00CF572C" w:rsidP="00CF572C">
      <w:pPr>
        <w:spacing w:after="5" w:line="252" w:lineRule="auto"/>
        <w:ind w:left="576" w:right="7" w:hanging="8"/>
        <w:jc w:val="both"/>
      </w:pPr>
      <w:r>
        <w:rPr>
          <w:sz w:val="24"/>
        </w:rPr>
        <w:t>— находить и исправлять ошибки на изученные правила, описки;</w:t>
      </w:r>
    </w:p>
    <w:p w:rsidR="00CF572C" w:rsidRDefault="00CF572C" w:rsidP="00CF572C">
      <w:pPr>
        <w:spacing w:after="5" w:line="252" w:lineRule="auto"/>
        <w:ind w:left="576" w:right="7" w:hanging="8"/>
        <w:jc w:val="both"/>
      </w:pPr>
      <w:r>
        <w:rPr>
          <w:sz w:val="24"/>
        </w:rPr>
        <w:t>— пользоваться толковым, орфографическим, орфоэпическим словарями учебника;</w:t>
      </w:r>
    </w:p>
    <w:p w:rsidR="00CF572C" w:rsidRDefault="00CF572C" w:rsidP="00CF572C">
      <w:pPr>
        <w:spacing w:after="5" w:line="252" w:lineRule="auto"/>
        <w:ind w:left="-15" w:right="7" w:firstLine="568"/>
        <w:jc w:val="both"/>
      </w:pPr>
      <w:r>
        <w:rPr>
          <w:sz w:val="24"/>
        </w:rPr>
        <w:t>— 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CF572C" w:rsidRDefault="00CF572C" w:rsidP="00CF572C">
      <w:pPr>
        <w:spacing w:after="1"/>
        <w:ind w:left="10" w:hanging="10"/>
        <w:jc w:val="right"/>
      </w:pPr>
      <w:r>
        <w:rPr>
          <w:sz w:val="24"/>
        </w:rPr>
        <w:t>формулировать простые выводы на основе прочитанного (услышанного) устно и</w:t>
      </w:r>
    </w:p>
    <w:p w:rsidR="00CF572C" w:rsidRDefault="00CF572C" w:rsidP="00CF572C">
      <w:pPr>
        <w:spacing w:after="5" w:line="252" w:lineRule="auto"/>
        <w:ind w:left="-7" w:right="7" w:hanging="8"/>
        <w:jc w:val="both"/>
      </w:pPr>
      <w:r>
        <w:rPr>
          <w:sz w:val="24"/>
        </w:rPr>
        <w:t>письменно (1—2 предложения);</w:t>
      </w:r>
    </w:p>
    <w:p w:rsidR="00CF572C" w:rsidRDefault="00CF572C" w:rsidP="00CF572C">
      <w:pPr>
        <w:spacing w:after="5" w:line="252" w:lineRule="auto"/>
        <w:ind w:left="-15" w:right="7" w:firstLine="568"/>
        <w:jc w:val="both"/>
      </w:pPr>
      <w:r>
        <w:rPr>
          <w:sz w:val="24"/>
        </w:rPr>
        <w:t>— составлять предложения из слов, устанавливая между ни ми смысловую связь по вопросам;</w:t>
      </w:r>
    </w:p>
    <w:p w:rsidR="00CF572C" w:rsidRDefault="00CF572C" w:rsidP="00CF572C">
      <w:pPr>
        <w:spacing w:after="5" w:line="252" w:lineRule="auto"/>
        <w:ind w:left="576" w:right="7" w:hanging="8"/>
        <w:jc w:val="both"/>
      </w:pPr>
      <w:r>
        <w:rPr>
          <w:sz w:val="24"/>
        </w:rPr>
        <w:lastRenderedPageBreak/>
        <w:t>— определять тему текста и озаглавливать текст, отражая его тему;</w:t>
      </w:r>
    </w:p>
    <w:p w:rsidR="00CF572C" w:rsidRDefault="00CF572C" w:rsidP="00CF572C">
      <w:pPr>
        <w:spacing w:after="5" w:line="252" w:lineRule="auto"/>
        <w:ind w:left="576" w:right="7" w:hanging="8"/>
        <w:jc w:val="both"/>
      </w:pPr>
      <w:r>
        <w:rPr>
          <w:sz w:val="24"/>
        </w:rPr>
        <w:t>— составлять текст из разрозненных предложений, частей текста;</w:t>
      </w:r>
    </w:p>
    <w:p w:rsidR="00CF572C" w:rsidRDefault="00CF572C" w:rsidP="00CF572C">
      <w:pPr>
        <w:spacing w:after="5" w:line="252" w:lineRule="auto"/>
        <w:ind w:left="-15" w:right="7" w:firstLine="568"/>
        <w:jc w:val="both"/>
      </w:pPr>
      <w:r>
        <w:rPr>
          <w:sz w:val="24"/>
        </w:rPr>
        <w:t>— писать подробное изложение повествовательного текста объёмом 30—45 слов с опорой на вопросы;</w:t>
      </w:r>
    </w:p>
    <w:p w:rsidR="00CF572C" w:rsidRDefault="00CF572C" w:rsidP="00CF572C">
      <w:pPr>
        <w:spacing w:after="247" w:line="252" w:lineRule="auto"/>
        <w:ind w:left="-15" w:right="7" w:firstLine="568"/>
        <w:jc w:val="both"/>
      </w:pPr>
      <w:r>
        <w:rPr>
          <w:sz w:val="24"/>
        </w:rPr>
        <w:t>— объяснять своими словами значение изученных понятий; использовать изученные понятия.</w:t>
      </w:r>
    </w:p>
    <w:p w:rsidR="00CF572C" w:rsidRDefault="00CF572C" w:rsidP="00CF572C">
      <w:pPr>
        <w:tabs>
          <w:tab w:val="center" w:pos="869"/>
        </w:tabs>
        <w:spacing w:after="3" w:line="264" w:lineRule="auto"/>
      </w:pPr>
      <w:r>
        <w:rPr>
          <w:b/>
          <w:sz w:val="24"/>
        </w:rPr>
        <w:t>3</w:t>
      </w:r>
      <w:r>
        <w:rPr>
          <w:b/>
          <w:sz w:val="24"/>
        </w:rPr>
        <w:tab/>
        <w:t>класс:</w:t>
      </w:r>
    </w:p>
    <w:p w:rsidR="00CF572C" w:rsidRDefault="00CF572C" w:rsidP="00CF572C">
      <w:pPr>
        <w:spacing w:after="3" w:line="264" w:lineRule="auto"/>
        <w:ind w:left="578" w:hanging="10"/>
        <w:jc w:val="both"/>
      </w:pPr>
      <w:r>
        <w:rPr>
          <w:b/>
          <w:sz w:val="24"/>
        </w:rPr>
        <w:t>К концу обучения в третьем классе обучающийся научится:</w:t>
      </w:r>
    </w:p>
    <w:p w:rsidR="00CF572C" w:rsidRDefault="00CF572C" w:rsidP="00CF572C">
      <w:pPr>
        <w:spacing w:after="5" w:line="252" w:lineRule="auto"/>
        <w:ind w:left="-15" w:right="7" w:firstLine="568"/>
        <w:jc w:val="both"/>
      </w:pPr>
      <w:r>
        <w:rPr>
          <w:sz w:val="24"/>
        </w:rPr>
        <w:t>— объяснять значение русского языка как государственного языка Российской Федерации;</w:t>
      </w:r>
    </w:p>
    <w:p w:rsidR="00CF572C" w:rsidRDefault="00CF572C" w:rsidP="00CF572C">
      <w:pPr>
        <w:spacing w:after="5" w:line="252" w:lineRule="auto"/>
        <w:ind w:left="-15" w:right="7" w:firstLine="568"/>
        <w:jc w:val="both"/>
      </w:pPr>
      <w:r>
        <w:rPr>
          <w:sz w:val="24"/>
        </w:rPr>
        <w:t>— характеризовать, сравнивать, классифицировать звуки вне слова и в слове по заданным параметрам;</w:t>
      </w:r>
    </w:p>
    <w:p w:rsidR="00CF572C" w:rsidRDefault="00CF572C" w:rsidP="00CF572C">
      <w:pPr>
        <w:spacing w:after="5" w:line="252" w:lineRule="auto"/>
        <w:ind w:left="-15" w:right="7" w:firstLine="568"/>
        <w:jc w:val="both"/>
      </w:pPr>
      <w:r>
        <w:rPr>
          <w:sz w:val="24"/>
        </w:rPr>
        <w:t>— производить звукобуквенный анализ слова (в словах с орфограммами; без транскрибирования);</w:t>
      </w:r>
    </w:p>
    <w:p w:rsidR="00CF572C" w:rsidRDefault="00CF572C" w:rsidP="00CF572C">
      <w:pPr>
        <w:spacing w:after="5" w:line="252" w:lineRule="auto"/>
        <w:ind w:left="-15" w:right="7" w:firstLine="568"/>
        <w:jc w:val="both"/>
      </w:pPr>
      <w:r>
        <w:rPr>
          <w:sz w:val="24"/>
        </w:rPr>
        <w:t>— 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CF572C" w:rsidRDefault="00CF572C" w:rsidP="00CF572C">
      <w:pPr>
        <w:spacing w:after="5" w:line="252" w:lineRule="auto"/>
        <w:ind w:left="-15" w:right="7" w:firstLine="568"/>
        <w:jc w:val="both"/>
      </w:pPr>
      <w:r>
        <w:rPr>
          <w:sz w:val="24"/>
        </w:rPr>
        <w:t>—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CF572C" w:rsidRDefault="00CF572C" w:rsidP="00CF572C">
      <w:pPr>
        <w:spacing w:after="5" w:line="252" w:lineRule="auto"/>
        <w:ind w:left="-15" w:right="7" w:firstLine="568"/>
        <w:jc w:val="both"/>
      </w:pPr>
      <w:r>
        <w:rPr>
          <w:sz w:val="24"/>
        </w:rPr>
        <w:t>— находить в словах с однозначно выделяемыми морфемами окончание, корень, приставку, суффикс;</w:t>
      </w:r>
    </w:p>
    <w:p w:rsidR="00CF572C" w:rsidRDefault="00CF572C" w:rsidP="00CF572C">
      <w:pPr>
        <w:spacing w:after="5" w:line="252" w:lineRule="auto"/>
        <w:ind w:left="-15" w:right="7" w:firstLine="568"/>
        <w:jc w:val="both"/>
      </w:pPr>
      <w:r>
        <w:rPr>
          <w:sz w:val="24"/>
        </w:rPr>
        <w:t>— выявлять случаи употребления синонимов и антонимов; подбирать синонимы и антонимы к словам разных частей речи;</w:t>
      </w:r>
    </w:p>
    <w:p w:rsidR="00CF572C" w:rsidRDefault="00CF572C" w:rsidP="00CF572C">
      <w:pPr>
        <w:spacing w:after="5" w:line="252" w:lineRule="auto"/>
        <w:ind w:left="-15" w:right="7" w:firstLine="568"/>
        <w:jc w:val="both"/>
      </w:pPr>
      <w:r>
        <w:rPr>
          <w:sz w:val="24"/>
        </w:rPr>
        <w:t>— распознавать слова, употреблённые в прямом и перенос ном значении (простые случаи);</w:t>
      </w:r>
    </w:p>
    <w:p w:rsidR="00CF572C" w:rsidRDefault="00CF572C" w:rsidP="00CF572C">
      <w:pPr>
        <w:spacing w:after="5" w:line="252" w:lineRule="auto"/>
        <w:ind w:left="576" w:right="7" w:hanging="8"/>
        <w:jc w:val="both"/>
      </w:pPr>
      <w:r>
        <w:rPr>
          <w:sz w:val="24"/>
        </w:rPr>
        <w:t>— определять значение слова в тексте;</w:t>
      </w:r>
    </w:p>
    <w:p w:rsidR="00CF572C" w:rsidRDefault="00CF572C" w:rsidP="00CF572C">
      <w:pPr>
        <w:spacing w:after="5" w:line="252" w:lineRule="auto"/>
        <w:ind w:left="-15" w:right="7" w:firstLine="568"/>
        <w:jc w:val="both"/>
      </w:pPr>
      <w:r>
        <w:rPr>
          <w:sz w:val="24"/>
        </w:rPr>
        <w:t>— 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CF572C" w:rsidRDefault="00CF572C" w:rsidP="00CF572C">
      <w:pPr>
        <w:spacing w:after="5" w:line="252" w:lineRule="auto"/>
        <w:ind w:left="-15" w:right="7" w:firstLine="568"/>
        <w:jc w:val="both"/>
      </w:pPr>
      <w:r>
        <w:rPr>
          <w:sz w:val="24"/>
        </w:rPr>
        <w:t>— 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CF572C" w:rsidRDefault="00CF572C" w:rsidP="00CF572C">
      <w:pPr>
        <w:spacing w:after="5" w:line="252" w:lineRule="auto"/>
        <w:ind w:left="-15" w:right="7" w:firstLine="568"/>
        <w:jc w:val="both"/>
      </w:pPr>
      <w:r>
        <w:rPr>
          <w:sz w:val="24"/>
        </w:rPr>
        <w:t>— 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CF572C" w:rsidRDefault="00CF572C" w:rsidP="00CF572C">
      <w:pPr>
        <w:spacing w:after="5" w:line="252" w:lineRule="auto"/>
        <w:ind w:left="-15" w:right="7" w:firstLine="568"/>
        <w:jc w:val="both"/>
      </w:pPr>
      <w:r>
        <w:rPr>
          <w:sz w:val="24"/>
        </w:rPr>
        <w:t>— распознавать личные местоимения (в начальной форме); использовать личные местоимения для устранения неоправданных повторов в тексте;</w:t>
      </w:r>
    </w:p>
    <w:p w:rsidR="00CF572C" w:rsidRDefault="00CF572C" w:rsidP="00CF572C">
      <w:pPr>
        <w:spacing w:after="5" w:line="252" w:lineRule="auto"/>
        <w:ind w:left="576" w:right="7" w:hanging="8"/>
        <w:jc w:val="both"/>
      </w:pPr>
      <w:r>
        <w:rPr>
          <w:sz w:val="24"/>
        </w:rPr>
        <w:t>— различать предлоги и приставки;</w:t>
      </w:r>
    </w:p>
    <w:p w:rsidR="00CF572C" w:rsidRDefault="00CF572C" w:rsidP="00CF572C">
      <w:pPr>
        <w:spacing w:after="5" w:line="252" w:lineRule="auto"/>
        <w:ind w:left="576" w:right="7" w:hanging="8"/>
        <w:jc w:val="both"/>
      </w:pPr>
      <w:r>
        <w:rPr>
          <w:sz w:val="24"/>
        </w:rPr>
        <w:t>— определять вид предложения по цели высказывания и по эмоциональной окраске;</w:t>
      </w:r>
    </w:p>
    <w:p w:rsidR="00CF572C" w:rsidRDefault="00CF572C" w:rsidP="00CF572C">
      <w:pPr>
        <w:spacing w:after="5" w:line="252" w:lineRule="auto"/>
        <w:ind w:left="576" w:right="7" w:hanging="8"/>
        <w:jc w:val="both"/>
      </w:pPr>
      <w:r>
        <w:rPr>
          <w:sz w:val="24"/>
        </w:rPr>
        <w:t>— находить главные и второстепенные (без деления на виды) члены предложения;</w:t>
      </w:r>
    </w:p>
    <w:p w:rsidR="00CF572C" w:rsidRDefault="00CF572C" w:rsidP="00CF572C">
      <w:pPr>
        <w:spacing w:after="5" w:line="252" w:lineRule="auto"/>
        <w:ind w:left="576" w:right="7" w:hanging="8"/>
        <w:jc w:val="both"/>
      </w:pPr>
      <w:r>
        <w:rPr>
          <w:sz w:val="24"/>
        </w:rPr>
        <w:t>— распознавать распространённые и нераспространённые предложения;</w:t>
      </w:r>
    </w:p>
    <w:p w:rsidR="00CF572C" w:rsidRDefault="00CF572C" w:rsidP="00CF572C">
      <w:pPr>
        <w:spacing w:after="5" w:line="252" w:lineRule="auto"/>
        <w:ind w:left="-15" w:right="7" w:firstLine="568"/>
        <w:jc w:val="both"/>
      </w:pPr>
      <w:r>
        <w:rPr>
          <w:sz w:val="24"/>
        </w:rPr>
        <w:t>—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w:t>
      </w:r>
    </w:p>
    <w:p w:rsidR="00CF572C" w:rsidRDefault="00CF572C" w:rsidP="00CF572C">
      <w:pPr>
        <w:spacing w:after="5" w:line="252" w:lineRule="auto"/>
        <w:ind w:left="-7" w:right="7" w:hanging="8"/>
        <w:jc w:val="both"/>
      </w:pPr>
      <w:r>
        <w:rPr>
          <w:sz w:val="24"/>
        </w:rPr>
        <w:t>существительных; не с глаголами; раздельное написание предлогов со словами;</w:t>
      </w:r>
    </w:p>
    <w:p w:rsidR="00CF572C" w:rsidRDefault="00CF572C" w:rsidP="00CF572C">
      <w:pPr>
        <w:sectPr w:rsidR="00CF572C">
          <w:footnotePr>
            <w:numRestart w:val="eachPage"/>
          </w:footnotePr>
          <w:pgSz w:w="11906" w:h="16838"/>
          <w:pgMar w:top="862" w:right="852" w:bottom="1358" w:left="1136" w:header="720" w:footer="954" w:gutter="0"/>
          <w:cols w:space="720"/>
        </w:sectPr>
      </w:pPr>
    </w:p>
    <w:p w:rsidR="00CF572C" w:rsidRDefault="00CF572C" w:rsidP="00D4750D">
      <w:pPr>
        <w:spacing w:after="5" w:line="252" w:lineRule="auto"/>
        <w:ind w:left="426" w:right="7" w:firstLine="426"/>
        <w:jc w:val="both"/>
      </w:pPr>
      <w:r>
        <w:rPr>
          <w:sz w:val="24"/>
        </w:rPr>
        <w:lastRenderedPageBreak/>
        <w:t>правильно списывать слова, предложения, тексты объёмом не более 70 слов;</w:t>
      </w:r>
    </w:p>
    <w:p w:rsidR="00CF572C" w:rsidRDefault="00CF572C" w:rsidP="00D4750D">
      <w:pPr>
        <w:spacing w:after="5" w:line="252" w:lineRule="auto"/>
        <w:ind w:left="426" w:right="7" w:firstLine="426"/>
        <w:jc w:val="both"/>
      </w:pPr>
      <w:r>
        <w:rPr>
          <w:sz w:val="24"/>
        </w:rPr>
        <w:t>— писать под диктовку тексты объёмом не более 65 слов с учётом изученных правил правописания;</w:t>
      </w:r>
    </w:p>
    <w:p w:rsidR="00CF572C" w:rsidRDefault="00CF572C" w:rsidP="00D4750D">
      <w:pPr>
        <w:spacing w:after="5" w:line="252" w:lineRule="auto"/>
        <w:ind w:left="426" w:right="7" w:firstLine="426"/>
        <w:jc w:val="both"/>
      </w:pPr>
      <w:r>
        <w:rPr>
          <w:sz w:val="24"/>
        </w:rPr>
        <w:t>— находить и исправлять ошибки на изученные правила, описки;</w:t>
      </w:r>
    </w:p>
    <w:p w:rsidR="00CF572C" w:rsidRDefault="00CF572C" w:rsidP="00D4750D">
      <w:pPr>
        <w:spacing w:after="5" w:line="252" w:lineRule="auto"/>
        <w:ind w:left="426" w:right="7" w:firstLine="426"/>
        <w:jc w:val="both"/>
      </w:pPr>
      <w:r>
        <w:rPr>
          <w:sz w:val="24"/>
        </w:rPr>
        <w:t>— понимать тексты разных типов, находить в тексте заданную информацию;</w:t>
      </w:r>
    </w:p>
    <w:p w:rsidR="00CF572C" w:rsidRDefault="00CF572C" w:rsidP="00D4750D">
      <w:pPr>
        <w:spacing w:after="5" w:line="252" w:lineRule="auto"/>
        <w:ind w:left="426" w:right="7" w:firstLine="426"/>
        <w:jc w:val="both"/>
      </w:pPr>
      <w:r>
        <w:rPr>
          <w:sz w:val="24"/>
        </w:rPr>
        <w:t>— формулировать простые выводы на основе прочитанной (услышанной) информации устно и письменно (1—2 предложения);</w:t>
      </w:r>
    </w:p>
    <w:p w:rsidR="00CF572C" w:rsidRDefault="00CF572C" w:rsidP="00D4750D">
      <w:pPr>
        <w:spacing w:after="5" w:line="252" w:lineRule="auto"/>
        <w:ind w:left="426" w:right="7" w:firstLine="426"/>
        <w:jc w:val="both"/>
      </w:pPr>
      <w:r>
        <w:rPr>
          <w:sz w:val="24"/>
        </w:rPr>
        <w:t>— 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CF572C" w:rsidRDefault="00CF572C" w:rsidP="00D4750D">
      <w:pPr>
        <w:spacing w:after="5" w:line="252" w:lineRule="auto"/>
        <w:ind w:left="426" w:right="7" w:firstLine="426"/>
        <w:jc w:val="both"/>
      </w:pPr>
      <w:r>
        <w:rPr>
          <w:sz w:val="24"/>
        </w:rPr>
        <w:t>— определять связь предложений в тексте (с помощью личных местоимений, синонимов, союзов и, а, но);</w:t>
      </w:r>
    </w:p>
    <w:p w:rsidR="00CF572C" w:rsidRDefault="00CF572C" w:rsidP="00D4750D">
      <w:pPr>
        <w:spacing w:after="5" w:line="252" w:lineRule="auto"/>
        <w:ind w:left="426" w:right="7" w:firstLine="426"/>
        <w:jc w:val="both"/>
      </w:pPr>
      <w:r>
        <w:rPr>
          <w:sz w:val="24"/>
        </w:rPr>
        <w:t>— определять ключевые слова в тексте;</w:t>
      </w:r>
    </w:p>
    <w:p w:rsidR="00CF572C" w:rsidRDefault="00CF572C" w:rsidP="00D4750D">
      <w:pPr>
        <w:spacing w:after="5" w:line="252" w:lineRule="auto"/>
        <w:ind w:left="426" w:right="7" w:firstLine="426"/>
        <w:jc w:val="both"/>
      </w:pPr>
      <w:r>
        <w:rPr>
          <w:sz w:val="24"/>
        </w:rPr>
        <w:t>— определять тему текста и основную мысль текста;</w:t>
      </w:r>
    </w:p>
    <w:p w:rsidR="00CF572C" w:rsidRDefault="00CF572C" w:rsidP="00D4750D">
      <w:pPr>
        <w:spacing w:after="5" w:line="252" w:lineRule="auto"/>
        <w:ind w:left="426" w:right="7" w:firstLine="426"/>
        <w:jc w:val="both"/>
      </w:pPr>
      <w:r>
        <w:rPr>
          <w:sz w:val="24"/>
        </w:rPr>
        <w:t>— выявлять части текста (абзацы) и отражать с помощью ключевых слов или предложений их смысловое содержание;</w:t>
      </w:r>
    </w:p>
    <w:p w:rsidR="00CF572C" w:rsidRDefault="00CF572C" w:rsidP="00D4750D">
      <w:pPr>
        <w:spacing w:after="5" w:line="252" w:lineRule="auto"/>
        <w:ind w:left="426" w:right="7" w:firstLine="426"/>
        <w:jc w:val="both"/>
      </w:pPr>
      <w:r>
        <w:rPr>
          <w:sz w:val="24"/>
        </w:rPr>
        <w:t>— составлять план текста, создавать по нему текст и корректировать текст;</w:t>
      </w:r>
    </w:p>
    <w:p w:rsidR="00CF572C" w:rsidRDefault="00CF572C" w:rsidP="00D4750D">
      <w:pPr>
        <w:spacing w:after="5" w:line="252" w:lineRule="auto"/>
        <w:ind w:left="426" w:right="7" w:firstLine="426"/>
        <w:jc w:val="both"/>
      </w:pPr>
      <w:r>
        <w:rPr>
          <w:sz w:val="24"/>
        </w:rPr>
        <w:t>— писать подробное изложение по заданному, коллективно или самостоятельно составленному плану;</w:t>
      </w:r>
    </w:p>
    <w:p w:rsidR="00CF572C" w:rsidRDefault="00CF572C" w:rsidP="00D4750D">
      <w:pPr>
        <w:spacing w:after="5" w:line="252" w:lineRule="auto"/>
        <w:ind w:left="426" w:right="7" w:firstLine="426"/>
        <w:jc w:val="both"/>
      </w:pPr>
      <w:r>
        <w:rPr>
          <w:sz w:val="24"/>
        </w:rPr>
        <w:t>— объяснять своими словами значение изученных понятий, использовать изученные понятия;</w:t>
      </w:r>
    </w:p>
    <w:p w:rsidR="00CF572C" w:rsidRDefault="00CF572C" w:rsidP="00D4750D">
      <w:pPr>
        <w:spacing w:after="247" w:line="252" w:lineRule="auto"/>
        <w:ind w:left="426" w:right="7" w:firstLine="426"/>
        <w:jc w:val="both"/>
      </w:pPr>
      <w:r>
        <w:rPr>
          <w:sz w:val="24"/>
        </w:rPr>
        <w:t>— уточнять значение слова с помощью толкового словаря.</w:t>
      </w:r>
    </w:p>
    <w:p w:rsidR="00CF572C" w:rsidRDefault="00CF572C" w:rsidP="00D4750D">
      <w:pPr>
        <w:spacing w:after="3" w:line="264" w:lineRule="auto"/>
        <w:ind w:left="426" w:firstLine="426"/>
        <w:jc w:val="both"/>
      </w:pPr>
      <w:r>
        <w:rPr>
          <w:b/>
          <w:sz w:val="24"/>
        </w:rPr>
        <w:t>4 класс:</w:t>
      </w:r>
    </w:p>
    <w:p w:rsidR="00CF572C" w:rsidRDefault="00CF572C" w:rsidP="00D4750D">
      <w:pPr>
        <w:spacing w:after="3" w:line="264" w:lineRule="auto"/>
        <w:ind w:left="426" w:firstLine="426"/>
        <w:jc w:val="both"/>
      </w:pPr>
      <w:r>
        <w:rPr>
          <w:b/>
          <w:sz w:val="24"/>
        </w:rPr>
        <w:t>К концу обучения в четвёртом классе обучающийся научится:</w:t>
      </w:r>
    </w:p>
    <w:p w:rsidR="00CF572C" w:rsidRDefault="00CF572C" w:rsidP="00D4750D">
      <w:pPr>
        <w:spacing w:after="5" w:line="252" w:lineRule="auto"/>
        <w:ind w:left="426" w:right="7" w:firstLine="426"/>
        <w:jc w:val="both"/>
      </w:pPr>
      <w:r>
        <w:rPr>
          <w:sz w:val="24"/>
        </w:rPr>
        <w:t>— объяснять роль родного языка как основного средства общения;</w:t>
      </w:r>
    </w:p>
    <w:p w:rsidR="00CF572C" w:rsidRDefault="00CF572C" w:rsidP="00D4750D">
      <w:pPr>
        <w:spacing w:after="5" w:line="252" w:lineRule="auto"/>
        <w:ind w:left="426" w:right="7" w:firstLine="426"/>
        <w:jc w:val="both"/>
      </w:pPr>
      <w:r>
        <w:rPr>
          <w:sz w:val="24"/>
        </w:rPr>
        <w:t>— объяснять роль родного языка как государственного языка Чеченской Республикии языка национального общения;</w:t>
      </w:r>
    </w:p>
    <w:p w:rsidR="00CF572C" w:rsidRDefault="00CF572C" w:rsidP="00D4750D">
      <w:pPr>
        <w:spacing w:after="5" w:line="252" w:lineRule="auto"/>
        <w:ind w:left="426" w:right="7" w:firstLine="426"/>
        <w:jc w:val="both"/>
      </w:pPr>
      <w:r>
        <w:rPr>
          <w:sz w:val="24"/>
        </w:rPr>
        <w:t>— осознавать правильную устную и письменную речь как показатель общей культуры человека;</w:t>
      </w:r>
    </w:p>
    <w:p w:rsidR="00CF572C" w:rsidRDefault="00CF572C" w:rsidP="00D4750D">
      <w:pPr>
        <w:spacing w:after="5" w:line="252" w:lineRule="auto"/>
        <w:ind w:left="426" w:right="7" w:firstLine="426"/>
        <w:jc w:val="both"/>
      </w:pPr>
      <w:r>
        <w:rPr>
          <w:sz w:val="24"/>
        </w:rPr>
        <w:t>— проводить звукобуквенный разбор слов (в соответствии с предложенным в учебнике алгоритмом);</w:t>
      </w:r>
    </w:p>
    <w:p w:rsidR="00CF572C" w:rsidRDefault="00CF572C" w:rsidP="00D4750D">
      <w:pPr>
        <w:spacing w:after="5" w:line="252" w:lineRule="auto"/>
        <w:ind w:left="426" w:right="7" w:firstLine="426"/>
        <w:jc w:val="both"/>
      </w:pPr>
      <w:r>
        <w:rPr>
          <w:sz w:val="24"/>
        </w:rPr>
        <w:t>— подбирать к предложенным словам синонимы; подбирать к предложенным словам антонимы;</w:t>
      </w:r>
    </w:p>
    <w:p w:rsidR="00CF572C" w:rsidRDefault="00CF572C" w:rsidP="00D4750D">
      <w:pPr>
        <w:spacing w:after="5" w:line="252" w:lineRule="auto"/>
        <w:ind w:left="426" w:right="7" w:firstLine="426"/>
        <w:jc w:val="both"/>
      </w:pPr>
      <w:r>
        <w:rPr>
          <w:sz w:val="24"/>
        </w:rPr>
        <w:t>— выявлять в речи слова, значение которых требует уточнения, определять значение слова по контексту;</w:t>
      </w:r>
    </w:p>
    <w:p w:rsidR="00CF572C" w:rsidRDefault="00CF572C" w:rsidP="00D4750D">
      <w:pPr>
        <w:spacing w:after="5" w:line="252" w:lineRule="auto"/>
        <w:ind w:left="426" w:right="7" w:firstLine="426"/>
        <w:jc w:val="both"/>
      </w:pPr>
      <w:r>
        <w:rPr>
          <w:sz w:val="24"/>
        </w:rPr>
        <w:t>— 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CF572C" w:rsidRDefault="00CF572C" w:rsidP="00D4750D">
      <w:pPr>
        <w:spacing w:after="5" w:line="252" w:lineRule="auto"/>
        <w:ind w:left="426" w:right="7" w:firstLine="426"/>
        <w:jc w:val="both"/>
      </w:pPr>
      <w:r>
        <w:rPr>
          <w:sz w:val="24"/>
        </w:rPr>
        <w:t>— устанавливать принадлежность слова к определённой части речи (в объёме изученного) по комплексу освоенных грамматических признаков;</w:t>
      </w:r>
    </w:p>
    <w:p w:rsidR="00CF572C" w:rsidRDefault="00CF572C" w:rsidP="00D4750D">
      <w:pPr>
        <w:spacing w:after="5" w:line="252" w:lineRule="auto"/>
        <w:ind w:left="426" w:right="7" w:firstLine="426"/>
        <w:jc w:val="both"/>
      </w:pPr>
      <w:r>
        <w:rPr>
          <w:sz w:val="24"/>
        </w:rPr>
        <w:t>— определять грамматические признаки имён существительных: склонение, род, число, падеж; проводить разбор имени существительного как части речи;</w:t>
      </w:r>
    </w:p>
    <w:p w:rsidR="00CF572C" w:rsidRDefault="00CF572C" w:rsidP="00D4750D">
      <w:pPr>
        <w:spacing w:after="5" w:line="252" w:lineRule="auto"/>
        <w:ind w:left="426" w:right="7" w:firstLine="426"/>
        <w:jc w:val="both"/>
      </w:pPr>
      <w:r>
        <w:rPr>
          <w:sz w:val="24"/>
        </w:rPr>
        <w:t>— 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CF572C" w:rsidRDefault="00CF572C" w:rsidP="00D4750D">
      <w:pPr>
        <w:spacing w:after="5" w:line="252" w:lineRule="auto"/>
        <w:ind w:left="426" w:right="7" w:firstLine="426"/>
        <w:jc w:val="both"/>
      </w:pPr>
      <w:r>
        <w:rPr>
          <w:sz w:val="24"/>
        </w:rPr>
        <w:t>— 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CF572C" w:rsidRDefault="00CF572C" w:rsidP="00D4750D">
      <w:pPr>
        <w:spacing w:after="5" w:line="252" w:lineRule="auto"/>
        <w:ind w:left="426" w:right="7" w:firstLine="426"/>
        <w:jc w:val="both"/>
      </w:pPr>
      <w:r>
        <w:rPr>
          <w:sz w:val="24"/>
        </w:rPr>
        <w:lastRenderedPageBreak/>
        <w:t>— 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CF572C" w:rsidRDefault="00CF572C" w:rsidP="00CF572C">
      <w:pPr>
        <w:spacing w:after="5" w:line="252" w:lineRule="auto"/>
        <w:ind w:left="860" w:right="7" w:hanging="8"/>
        <w:jc w:val="both"/>
      </w:pPr>
      <w:r>
        <w:rPr>
          <w:sz w:val="24"/>
        </w:rPr>
        <w:t>различать предложение, словосочетание и слово;</w:t>
      </w:r>
    </w:p>
    <w:p w:rsidR="00CF572C" w:rsidRDefault="00CF572C" w:rsidP="003A12E8">
      <w:pPr>
        <w:spacing w:after="5" w:line="252" w:lineRule="auto"/>
        <w:ind w:left="284" w:right="7" w:firstLine="284"/>
        <w:jc w:val="both"/>
      </w:pPr>
      <w:r>
        <w:rPr>
          <w:sz w:val="24"/>
        </w:rPr>
        <w:t>— классифицировать предложения по цели высказывания и по эмоциональной окраске;</w:t>
      </w:r>
    </w:p>
    <w:p w:rsidR="00CF572C" w:rsidRDefault="00CF572C" w:rsidP="003A12E8">
      <w:pPr>
        <w:spacing w:after="5" w:line="252" w:lineRule="auto"/>
        <w:ind w:left="284" w:right="7" w:firstLine="284"/>
        <w:jc w:val="both"/>
      </w:pPr>
      <w:r>
        <w:rPr>
          <w:sz w:val="24"/>
        </w:rPr>
        <w:t>— различать распространённые и нераспространённые предложения;</w:t>
      </w:r>
    </w:p>
    <w:p w:rsidR="00CF572C" w:rsidRDefault="00CF572C" w:rsidP="003A12E8">
      <w:pPr>
        <w:spacing w:after="5" w:line="252" w:lineRule="auto"/>
        <w:ind w:left="284" w:right="7" w:firstLine="284"/>
        <w:jc w:val="both"/>
      </w:pPr>
      <w:r>
        <w:rPr>
          <w:sz w:val="24"/>
        </w:rPr>
        <w:t>—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CF572C" w:rsidRDefault="00CF572C" w:rsidP="003A12E8">
      <w:pPr>
        <w:spacing w:after="5" w:line="252" w:lineRule="auto"/>
        <w:ind w:left="284" w:right="7" w:firstLine="284"/>
        <w:jc w:val="both"/>
      </w:pPr>
      <w:r>
        <w:rPr>
          <w:sz w:val="24"/>
        </w:rPr>
        <w:t>— 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CF572C" w:rsidRDefault="00CF572C" w:rsidP="003A12E8">
      <w:pPr>
        <w:spacing w:after="5" w:line="252" w:lineRule="auto"/>
        <w:ind w:left="284" w:right="7" w:firstLine="284"/>
        <w:jc w:val="both"/>
      </w:pPr>
      <w:r>
        <w:rPr>
          <w:sz w:val="24"/>
        </w:rPr>
        <w:t>— производить синтаксический разбор простого предложения;</w:t>
      </w:r>
    </w:p>
    <w:p w:rsidR="00CF572C" w:rsidRDefault="00CF572C" w:rsidP="003A12E8">
      <w:pPr>
        <w:spacing w:after="5" w:line="252" w:lineRule="auto"/>
        <w:ind w:left="284" w:right="7" w:firstLine="284"/>
        <w:jc w:val="both"/>
      </w:pPr>
      <w:r>
        <w:rPr>
          <w:sz w:val="24"/>
        </w:rPr>
        <w:t>— находить место орфограммы в слове и между словами на изученные правила;</w:t>
      </w:r>
    </w:p>
    <w:p w:rsidR="00CF572C" w:rsidRDefault="00CF572C" w:rsidP="003A12E8">
      <w:pPr>
        <w:spacing w:after="5" w:line="252" w:lineRule="auto"/>
        <w:ind w:left="284" w:right="7" w:firstLine="284"/>
        <w:jc w:val="both"/>
      </w:pPr>
      <w:r>
        <w:rPr>
          <w:sz w:val="24"/>
        </w:rPr>
        <w:t>—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CF572C" w:rsidRDefault="00CF572C" w:rsidP="003A12E8">
      <w:pPr>
        <w:spacing w:after="5" w:line="252" w:lineRule="auto"/>
        <w:ind w:left="284" w:right="7" w:firstLine="284"/>
        <w:jc w:val="both"/>
      </w:pPr>
      <w:r>
        <w:rPr>
          <w:sz w:val="24"/>
        </w:rPr>
        <w:t>— правильно списывать тексты объёмом не более 85 слов;</w:t>
      </w:r>
    </w:p>
    <w:p w:rsidR="00CF572C" w:rsidRDefault="00CF572C" w:rsidP="003A12E8">
      <w:pPr>
        <w:spacing w:after="5" w:line="252" w:lineRule="auto"/>
        <w:ind w:left="284" w:right="7" w:firstLine="284"/>
        <w:jc w:val="both"/>
      </w:pPr>
      <w:r>
        <w:rPr>
          <w:sz w:val="24"/>
        </w:rPr>
        <w:t>— писать под диктовку тексты объёмом не более 80 слов с учётом изученных правил правописания;</w:t>
      </w:r>
    </w:p>
    <w:p w:rsidR="00CF572C" w:rsidRDefault="00CF572C" w:rsidP="003A12E8">
      <w:pPr>
        <w:spacing w:after="5" w:line="252" w:lineRule="auto"/>
        <w:ind w:left="284" w:right="7" w:firstLine="284"/>
        <w:jc w:val="both"/>
      </w:pPr>
      <w:r>
        <w:rPr>
          <w:sz w:val="24"/>
        </w:rPr>
        <w:t>— находить и исправлять орфографические и пунктуационные ошибки на изученные правила, описки;</w:t>
      </w:r>
    </w:p>
    <w:p w:rsidR="00CF572C" w:rsidRDefault="00CF572C" w:rsidP="003A12E8">
      <w:pPr>
        <w:spacing w:after="5" w:line="252" w:lineRule="auto"/>
        <w:ind w:left="284" w:right="7" w:firstLine="284"/>
        <w:jc w:val="both"/>
      </w:pPr>
      <w:r>
        <w:rPr>
          <w:sz w:val="24"/>
        </w:rPr>
        <w:t>— осознавать ситуацию общения (с какой целью, с кем, где происходит общение); выбирать адекватные языковые средства в ситуации общения;</w:t>
      </w:r>
    </w:p>
    <w:p w:rsidR="00CF572C" w:rsidRDefault="00CF572C" w:rsidP="003A12E8">
      <w:pPr>
        <w:spacing w:after="5" w:line="252" w:lineRule="auto"/>
        <w:ind w:left="284" w:right="7" w:firstLine="284"/>
        <w:jc w:val="both"/>
      </w:pPr>
      <w:r>
        <w:rPr>
          <w:sz w:val="24"/>
        </w:rPr>
        <w:t>— 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CF572C" w:rsidRDefault="00CF572C" w:rsidP="003A12E8">
      <w:pPr>
        <w:spacing w:after="5" w:line="252" w:lineRule="auto"/>
        <w:ind w:left="284" w:right="7" w:firstLine="284"/>
        <w:jc w:val="both"/>
      </w:pPr>
      <w:r>
        <w:rPr>
          <w:sz w:val="24"/>
        </w:rPr>
        <w:t>— создавать небольшие устные и письменные тексты (3 — 5 предложений) для конкретной ситуации письменного обще ния (письма, поздравительные открытки, объявления и др.);</w:t>
      </w:r>
    </w:p>
    <w:p w:rsidR="00CF572C" w:rsidRDefault="00CF572C" w:rsidP="003A12E8">
      <w:pPr>
        <w:spacing w:after="5" w:line="252" w:lineRule="auto"/>
        <w:ind w:left="284" w:right="7" w:firstLine="284"/>
        <w:jc w:val="both"/>
      </w:pPr>
      <w:r>
        <w:rPr>
          <w:sz w:val="24"/>
        </w:rPr>
        <w:t>— определять тему и основную мысль текста; самостоятельно озаглавливать текст с опорой на тему или основную мысль;</w:t>
      </w:r>
    </w:p>
    <w:p w:rsidR="00CF572C" w:rsidRDefault="00CF572C" w:rsidP="003A12E8">
      <w:pPr>
        <w:spacing w:after="5" w:line="252" w:lineRule="auto"/>
        <w:ind w:left="284" w:right="7" w:firstLine="284"/>
        <w:jc w:val="both"/>
      </w:pPr>
      <w:r>
        <w:rPr>
          <w:sz w:val="24"/>
        </w:rPr>
        <w:t>— корректировать порядок предложений и частей текста;</w:t>
      </w:r>
    </w:p>
    <w:p w:rsidR="00CF572C" w:rsidRDefault="00CF572C" w:rsidP="003A12E8">
      <w:pPr>
        <w:spacing w:after="5" w:line="252" w:lineRule="auto"/>
        <w:ind w:left="284" w:right="7" w:firstLine="284"/>
        <w:jc w:val="both"/>
      </w:pPr>
      <w:r>
        <w:rPr>
          <w:sz w:val="24"/>
        </w:rPr>
        <w:t>— составлять план к заданным текстам;</w:t>
      </w:r>
    </w:p>
    <w:p w:rsidR="00CF572C" w:rsidRDefault="00CF572C" w:rsidP="003A12E8">
      <w:pPr>
        <w:spacing w:after="5" w:line="252" w:lineRule="auto"/>
        <w:ind w:left="284" w:right="7" w:firstLine="284"/>
        <w:jc w:val="both"/>
      </w:pPr>
      <w:r>
        <w:rPr>
          <w:sz w:val="24"/>
        </w:rPr>
        <w:t>— осуществлять подробный пересказ текста (устно и письменно);</w:t>
      </w:r>
    </w:p>
    <w:p w:rsidR="00CF572C" w:rsidRDefault="00CF572C" w:rsidP="003A12E8">
      <w:pPr>
        <w:spacing w:after="5" w:line="252" w:lineRule="auto"/>
        <w:ind w:left="284" w:right="7" w:firstLine="284"/>
        <w:jc w:val="both"/>
      </w:pPr>
      <w:r>
        <w:rPr>
          <w:sz w:val="24"/>
        </w:rPr>
        <w:t>— осуществлять выборочный пересказ текста (устно);</w:t>
      </w:r>
    </w:p>
    <w:p w:rsidR="00CF572C" w:rsidRDefault="00CF572C" w:rsidP="003A12E8">
      <w:pPr>
        <w:spacing w:after="5" w:line="252" w:lineRule="auto"/>
        <w:ind w:left="284" w:right="7" w:firstLine="284"/>
        <w:jc w:val="both"/>
      </w:pPr>
      <w:r>
        <w:rPr>
          <w:sz w:val="24"/>
        </w:rPr>
        <w:t>— писать (после предварительной подготовки) сочинения по заданным темам;</w:t>
      </w:r>
    </w:p>
    <w:p w:rsidR="00CF572C" w:rsidRDefault="00CF572C" w:rsidP="003A12E8">
      <w:pPr>
        <w:spacing w:after="5" w:line="252" w:lineRule="auto"/>
        <w:ind w:left="284" w:right="7" w:firstLine="284"/>
        <w:jc w:val="both"/>
      </w:pPr>
      <w:r>
        <w:rPr>
          <w:sz w:val="24"/>
        </w:rPr>
        <w:t>— 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CF572C" w:rsidRDefault="00CF572C" w:rsidP="003A12E8">
      <w:pPr>
        <w:spacing w:after="5" w:line="252" w:lineRule="auto"/>
        <w:ind w:left="284" w:right="7" w:firstLine="284"/>
        <w:jc w:val="both"/>
      </w:pPr>
      <w:r>
        <w:rPr>
          <w:sz w:val="24"/>
        </w:rPr>
        <w:t>— объяснять своими словами значение изученных понятий; использовать изученные понятия;</w:t>
      </w:r>
    </w:p>
    <w:p w:rsidR="00CF572C" w:rsidRDefault="00CF572C" w:rsidP="003A12E8">
      <w:pPr>
        <w:spacing w:after="355" w:line="252" w:lineRule="auto"/>
        <w:ind w:left="284" w:right="7" w:firstLine="284"/>
        <w:jc w:val="both"/>
      </w:pPr>
      <w:r>
        <w:rPr>
          <w:sz w:val="24"/>
        </w:rPr>
        <w:t>— уточнять значение слова с помощью толкового словаря (на бумажном и электронном носителе), в Интернете в условиях контролируемого входа.</w:t>
      </w:r>
    </w:p>
    <w:p w:rsidR="00CF572C" w:rsidRDefault="00CF572C" w:rsidP="003A12E8">
      <w:pPr>
        <w:spacing w:after="3" w:line="264" w:lineRule="auto"/>
        <w:ind w:left="284" w:firstLine="284"/>
        <w:jc w:val="both"/>
      </w:pPr>
      <w:r>
        <w:rPr>
          <w:b/>
          <w:sz w:val="24"/>
        </w:rPr>
        <w:t>*Йуьхьанцарчу школехь нохчийн мотт 1аморан предметни жам1аш:</w:t>
      </w:r>
    </w:p>
    <w:p w:rsidR="00CF572C" w:rsidRDefault="00CF572C" w:rsidP="0018750E">
      <w:pPr>
        <w:widowControl/>
        <w:numPr>
          <w:ilvl w:val="0"/>
          <w:numId w:val="14"/>
        </w:numPr>
        <w:autoSpaceDE/>
        <w:autoSpaceDN/>
        <w:spacing w:after="5" w:line="252" w:lineRule="auto"/>
        <w:ind w:left="284" w:right="7" w:firstLine="284"/>
        <w:jc w:val="both"/>
      </w:pPr>
      <w:r>
        <w:rPr>
          <w:sz w:val="24"/>
        </w:rPr>
        <w:t>ладог1а хууш хилар: дуьйцучун чулацамах а кхеташ, къамел хазаран хьесапехьт1елацар;</w:t>
      </w:r>
    </w:p>
    <w:p w:rsidR="00CF572C" w:rsidRDefault="00CF572C" w:rsidP="0018750E">
      <w:pPr>
        <w:widowControl/>
        <w:numPr>
          <w:ilvl w:val="0"/>
          <w:numId w:val="14"/>
        </w:numPr>
        <w:autoSpaceDE/>
        <w:autoSpaceDN/>
        <w:spacing w:after="5" w:line="252" w:lineRule="auto"/>
        <w:ind w:right="7" w:firstLine="710"/>
        <w:jc w:val="both"/>
      </w:pPr>
      <w:r>
        <w:rPr>
          <w:sz w:val="24"/>
        </w:rPr>
        <w:lastRenderedPageBreak/>
        <w:t>нохчийн меттан фонетически система йевзаш хила йезар: мукъа а, мукъаза а элпаша, аьзнаш а къасто, дешнаш дакъошка декъа а, аьзнаш ала а хууш хилар;</w:t>
      </w:r>
    </w:p>
    <w:p w:rsidR="00CF572C" w:rsidRDefault="00CF572C" w:rsidP="0018750E">
      <w:pPr>
        <w:widowControl/>
        <w:numPr>
          <w:ilvl w:val="0"/>
          <w:numId w:val="14"/>
        </w:numPr>
        <w:autoSpaceDE/>
        <w:autoSpaceDN/>
        <w:spacing w:after="5" w:line="252" w:lineRule="auto"/>
        <w:ind w:right="7" w:firstLine="710"/>
        <w:jc w:val="both"/>
      </w:pPr>
      <w:r>
        <w:rPr>
          <w:sz w:val="24"/>
        </w:rPr>
        <w:t>шен меттан доцу (т1еэцначу дешнашкахь бен ца лела) аьзнаш а, аьзнийнцхьаьнакхетарш а довза а, нийса схьаала а хууш хилар;</w:t>
      </w:r>
    </w:p>
    <w:p w:rsidR="00CF572C" w:rsidRDefault="00CF572C" w:rsidP="0018750E">
      <w:pPr>
        <w:widowControl/>
        <w:numPr>
          <w:ilvl w:val="0"/>
          <w:numId w:val="14"/>
        </w:numPr>
        <w:autoSpaceDE/>
        <w:autoSpaceDN/>
        <w:spacing w:after="5" w:line="252" w:lineRule="auto"/>
        <w:ind w:right="7" w:firstLine="710"/>
        <w:jc w:val="both"/>
      </w:pPr>
      <w:r>
        <w:rPr>
          <w:sz w:val="24"/>
        </w:rPr>
        <w:t>дешнаш, церан грамматически форманаш а йевзаш, уьш муха кхоллаелла а, царахпредложенеш вовшахтаса а, къамелехь пайдаэца а хууш хилар;</w:t>
      </w:r>
    </w:p>
    <w:p w:rsidR="00CF572C" w:rsidRDefault="00CF572C" w:rsidP="0018750E">
      <w:pPr>
        <w:widowControl/>
        <w:numPr>
          <w:ilvl w:val="0"/>
          <w:numId w:val="14"/>
        </w:numPr>
        <w:autoSpaceDE/>
        <w:autoSpaceDN/>
        <w:spacing w:after="5" w:line="252" w:lineRule="auto"/>
        <w:ind w:right="7" w:firstLine="710"/>
        <w:jc w:val="both"/>
      </w:pPr>
      <w:r>
        <w:rPr>
          <w:sz w:val="24"/>
        </w:rPr>
        <w:t>нийсайаздаран бакъонаш йевзаш хилар: доккха элп, дешдакъошца дошсехьадаккхар, сацаран хьаьркаш;</w:t>
      </w:r>
    </w:p>
    <w:p w:rsidR="00CF572C" w:rsidRDefault="00CF572C" w:rsidP="0018750E">
      <w:pPr>
        <w:widowControl/>
        <w:numPr>
          <w:ilvl w:val="0"/>
          <w:numId w:val="14"/>
        </w:numPr>
        <w:autoSpaceDE/>
        <w:autoSpaceDN/>
        <w:spacing w:after="5" w:line="252" w:lineRule="auto"/>
        <w:ind w:right="7" w:firstLine="710"/>
        <w:jc w:val="both"/>
      </w:pPr>
      <w:r>
        <w:rPr>
          <w:sz w:val="24"/>
        </w:rPr>
        <w:t>карадирзинчу хаарех дешаран а, вовшашца йолчу йукъаметтигашкахь а пайдаэцахууш хила везар: диалог д1айахьа, хаттаршна жоьпаш дала, йевзаш йолчу лексикин бараме хьаьжжина, шегара хаттарш х1итто, текст йухасхьайийца,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ойлайар);</w:t>
      </w:r>
    </w:p>
    <w:p w:rsidR="00CF572C" w:rsidRDefault="00CF572C" w:rsidP="0018750E">
      <w:pPr>
        <w:widowControl/>
        <w:numPr>
          <w:ilvl w:val="0"/>
          <w:numId w:val="14"/>
        </w:numPr>
        <w:autoSpaceDE/>
        <w:autoSpaceDN/>
        <w:spacing w:after="5" w:line="252" w:lineRule="auto"/>
        <w:ind w:right="7" w:firstLine="710"/>
        <w:jc w:val="both"/>
      </w:pPr>
      <w:r>
        <w:rPr>
          <w:sz w:val="24"/>
        </w:rPr>
        <w:t>хезаш а, шен дагахь а, къастош а йеша къаьстина предложенеш а, тексташ а цхьаьна,хууш хилар;</w:t>
      </w:r>
    </w:p>
    <w:p w:rsidR="00CF572C" w:rsidRDefault="00CF572C" w:rsidP="0018750E">
      <w:pPr>
        <w:widowControl/>
        <w:numPr>
          <w:ilvl w:val="0"/>
          <w:numId w:val="14"/>
        </w:numPr>
        <w:autoSpaceDE/>
        <w:autoSpaceDN/>
        <w:spacing w:after="5" w:line="252" w:lineRule="auto"/>
        <w:ind w:right="7" w:firstLine="710"/>
        <w:jc w:val="both"/>
      </w:pPr>
      <w:r>
        <w:rPr>
          <w:sz w:val="24"/>
        </w:rPr>
        <w:t>текст дакъошка йекъа а, царна ц1ерш тахка а, план х1отто а, т1едахкарш т1едуза а,т1ейаздан а, х1уманийн, суьртан куц-кеп довзийта а хууш хилар;</w:t>
      </w:r>
    </w:p>
    <w:p w:rsidR="00CF572C" w:rsidRPr="003A12E8" w:rsidRDefault="00CF572C" w:rsidP="0018750E">
      <w:pPr>
        <w:widowControl/>
        <w:numPr>
          <w:ilvl w:val="0"/>
          <w:numId w:val="14"/>
        </w:numPr>
        <w:autoSpaceDE/>
        <w:autoSpaceDN/>
        <w:spacing w:line="252" w:lineRule="auto"/>
        <w:ind w:right="7" w:firstLine="710"/>
        <w:jc w:val="both"/>
      </w:pPr>
      <w:r>
        <w:rPr>
          <w:sz w:val="24"/>
        </w:rPr>
        <w:t>мотт къоман культурин цхьа дакъа а, уьйран г1ирс а, пачхьалкхан мотт а хилархкхеташ хилар.</w:t>
      </w:r>
    </w:p>
    <w:p w:rsidR="003A12E8" w:rsidRDefault="003A12E8" w:rsidP="003A12E8">
      <w:pPr>
        <w:widowControl/>
        <w:autoSpaceDE/>
        <w:autoSpaceDN/>
        <w:spacing w:line="252" w:lineRule="auto"/>
        <w:ind w:left="710" w:right="7"/>
        <w:jc w:val="both"/>
      </w:pPr>
    </w:p>
    <w:p w:rsidR="00CF572C" w:rsidRDefault="00CF572C" w:rsidP="003A12E8">
      <w:pPr>
        <w:spacing w:line="264" w:lineRule="auto"/>
        <w:ind w:left="933" w:right="925" w:hanging="10"/>
      </w:pPr>
      <w:r>
        <w:rPr>
          <w:b/>
          <w:sz w:val="24"/>
        </w:rPr>
        <w:t>Учебный предмет «Литературное чтение на родном (чеченском) языке»</w:t>
      </w:r>
    </w:p>
    <w:p w:rsidR="00CF572C" w:rsidRDefault="00CF572C" w:rsidP="003A12E8">
      <w:pPr>
        <w:spacing w:line="264" w:lineRule="auto"/>
        <w:ind w:left="576" w:right="569" w:hanging="10"/>
        <w:jc w:val="center"/>
      </w:pPr>
      <w:r>
        <w:rPr>
          <w:sz w:val="24"/>
        </w:rPr>
        <w:t>Пояснительная записка</w:t>
      </w:r>
    </w:p>
    <w:p w:rsidR="00CF572C" w:rsidRDefault="00CF572C" w:rsidP="00CF572C">
      <w:pPr>
        <w:spacing w:after="5" w:line="252" w:lineRule="auto"/>
        <w:ind w:left="-15" w:right="7" w:firstLine="568"/>
        <w:jc w:val="both"/>
      </w:pPr>
      <w:r>
        <w:rPr>
          <w:sz w:val="24"/>
        </w:rPr>
        <w:t>Рабочая программа по учебному предмету «Литературное чтение на родном (чеченском) языке» (предметная область «Родной язык и литературное чтение на родном языке») включает: пояснительную записку</w:t>
      </w:r>
      <w:r>
        <w:rPr>
          <w:i/>
          <w:sz w:val="24"/>
        </w:rPr>
        <w:t>(довзийтаран кехат)</w:t>
      </w:r>
      <w:r>
        <w:rPr>
          <w:sz w:val="24"/>
        </w:rPr>
        <w:t xml:space="preserve">, содержание обучения </w:t>
      </w:r>
      <w:r>
        <w:rPr>
          <w:i/>
          <w:sz w:val="24"/>
        </w:rPr>
        <w:t>(нохчийн меттан предметехула болу чулацам)</w:t>
      </w:r>
      <w:r>
        <w:rPr>
          <w:sz w:val="24"/>
        </w:rPr>
        <w:t xml:space="preserve">, планируемые результаты освоения программы учебного предмета </w:t>
      </w:r>
      <w:r>
        <w:rPr>
          <w:i/>
          <w:sz w:val="24"/>
        </w:rPr>
        <w:t xml:space="preserve">(планируеми жам1ш), </w:t>
      </w:r>
      <w:r>
        <w:rPr>
          <w:sz w:val="24"/>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Pr>
          <w:i/>
          <w:sz w:val="24"/>
        </w:rPr>
        <w:t>(х1ора тема карайерзорна билгалбаьккхина сахьтийн барам д1агайтарца йолу, тематикин планировани</w:t>
      </w:r>
      <w:r>
        <w:rPr>
          <w:sz w:val="24"/>
        </w:rPr>
        <w:t xml:space="preserve">).    </w:t>
      </w:r>
    </w:p>
    <w:p w:rsidR="00CF572C" w:rsidRDefault="00CF572C" w:rsidP="00CF572C">
      <w:pPr>
        <w:spacing w:after="5" w:line="252" w:lineRule="auto"/>
        <w:ind w:left="-15" w:right="7" w:firstLine="568"/>
        <w:jc w:val="both"/>
      </w:pPr>
      <w:r>
        <w:rPr>
          <w:sz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(чеченском) языке» с учётом возрастных особенностей младших школьников.</w:t>
      </w:r>
    </w:p>
    <w:p w:rsidR="00CF572C" w:rsidRDefault="00CF572C" w:rsidP="00CF572C">
      <w:pPr>
        <w:spacing w:after="5" w:line="252" w:lineRule="auto"/>
        <w:ind w:left="-15" w:right="7" w:firstLine="568"/>
        <w:jc w:val="both"/>
      </w:pPr>
      <w:r>
        <w:rPr>
          <w:sz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CF572C" w:rsidRDefault="00CF572C" w:rsidP="00CF572C">
      <w:pPr>
        <w:spacing w:after="5" w:line="252" w:lineRule="auto"/>
        <w:ind w:left="-15" w:right="7" w:firstLine="658"/>
        <w:jc w:val="both"/>
      </w:pPr>
      <w:r>
        <w:rPr>
          <w:sz w:val="24"/>
        </w:rPr>
        <w:t>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«Дешаран книжка» Солтаханова Э.Х.  и Солтаханова И.Э. по которым работают общеобразовательные организации г.Грозного.</w:t>
      </w:r>
    </w:p>
    <w:p w:rsidR="00CF572C" w:rsidRDefault="00CF572C" w:rsidP="00CF572C">
      <w:pPr>
        <w:spacing w:after="5" w:line="252" w:lineRule="auto"/>
        <w:ind w:left="368" w:right="7" w:hanging="8"/>
        <w:jc w:val="both"/>
      </w:pPr>
      <w:r>
        <w:rPr>
          <w:sz w:val="24"/>
        </w:rPr>
        <w:t>Рабочая программа учебного предмета «Литературное чтение на родном (чеченском)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Программы воспитания.</w:t>
      </w:r>
    </w:p>
    <w:p w:rsidR="00CF572C" w:rsidRDefault="00CF572C" w:rsidP="00CF572C">
      <w:pPr>
        <w:spacing w:after="5" w:line="252" w:lineRule="auto"/>
        <w:ind w:left="360" w:right="7" w:firstLine="568"/>
        <w:jc w:val="both"/>
      </w:pPr>
      <w:r>
        <w:rPr>
          <w:sz w:val="24"/>
        </w:rPr>
        <w:t xml:space="preserve">«Литературное чтение на родном (чеченском) языке»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w:t>
      </w:r>
      <w:r>
        <w:rPr>
          <w:sz w:val="24"/>
        </w:rPr>
        <w:lastRenderedPageBreak/>
        <w:t xml:space="preserve">речевого, эмоционального, духовно-нравственного развития младших школьников. </w:t>
      </w:r>
      <w:r>
        <w:rPr>
          <w:b/>
          <w:sz w:val="24"/>
        </w:rPr>
        <w:t xml:space="preserve">Приоритетная цель обучения литературному чтению на родном (чеченском) языке – </w:t>
      </w:r>
      <w:r>
        <w:rPr>
          <w:sz w:val="24"/>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на родном (чеченском) языке» станут фундаментом обучения в основном звене школы, а также будут востребованы в жизни.</w:t>
      </w:r>
    </w:p>
    <w:p w:rsidR="00CF572C" w:rsidRDefault="00CF572C" w:rsidP="00CF572C">
      <w:pPr>
        <w:spacing w:after="3" w:line="264" w:lineRule="auto"/>
        <w:ind w:left="360" w:firstLine="568"/>
        <w:jc w:val="both"/>
      </w:pPr>
      <w:r>
        <w:rPr>
          <w:b/>
          <w:sz w:val="24"/>
        </w:rPr>
        <w:t>Достижение заявленной цели определяется особенностями литературного чтения на родном языке и решением следующих задач, сформулированными в соответствии с требованиями ФГОС НОО к учебному предмету «Литературное чтение на родном языке»:</w:t>
      </w:r>
    </w:p>
    <w:p w:rsidR="00CF572C" w:rsidRDefault="00CF572C" w:rsidP="0018750E">
      <w:pPr>
        <w:widowControl/>
        <w:numPr>
          <w:ilvl w:val="0"/>
          <w:numId w:val="15"/>
        </w:numPr>
        <w:autoSpaceDE/>
        <w:autoSpaceDN/>
        <w:spacing w:after="5" w:line="252" w:lineRule="auto"/>
        <w:ind w:right="7" w:firstLine="540"/>
        <w:jc w:val="both"/>
      </w:pPr>
      <w:r>
        <w:rPr>
          <w:sz w:val="24"/>
        </w:rPr>
        <w:t>понимание места и роли литературы на чеченском языке в едином культурном</w:t>
      </w:r>
      <w:r w:rsidR="003A12E8">
        <w:rPr>
          <w:sz w:val="24"/>
        </w:rPr>
        <w:t xml:space="preserve"> </w:t>
      </w:r>
      <w:r>
        <w:rPr>
          <w:sz w:val="24"/>
        </w:rPr>
        <w:t>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CF572C" w:rsidRDefault="00CF572C" w:rsidP="00CF572C">
      <w:pPr>
        <w:spacing w:after="5" w:line="252" w:lineRule="auto"/>
        <w:ind w:left="908" w:right="7" w:hanging="8"/>
        <w:jc w:val="both"/>
      </w:pPr>
      <w:r>
        <w:rPr>
          <w:sz w:val="24"/>
        </w:rPr>
        <w:t>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w:t>
      </w:r>
    </w:p>
    <w:p w:rsidR="00CF572C" w:rsidRDefault="00CF572C" w:rsidP="00CF572C">
      <w:pPr>
        <w:spacing w:after="248" w:line="252" w:lineRule="auto"/>
        <w:ind w:left="368" w:right="7" w:hanging="8"/>
        <w:jc w:val="both"/>
      </w:pPr>
      <w:r>
        <w:rPr>
          <w:sz w:val="24"/>
        </w:rPr>
        <w:t>(живопись,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Чеченской Республики; находить общее и особенное при сравнении художественных произведений народов Российской Федерации, народов мира;</w:t>
      </w:r>
    </w:p>
    <w:p w:rsidR="00CF572C" w:rsidRDefault="00CF572C" w:rsidP="00CF572C">
      <w:pPr>
        <w:spacing w:after="250" w:line="252" w:lineRule="auto"/>
        <w:ind w:left="360" w:right="1" w:firstLine="710"/>
        <w:jc w:val="both"/>
      </w:pPr>
      <w:r>
        <w:rPr>
          <w:i/>
          <w:sz w:val="24"/>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p>
    <w:p w:rsidR="00CF572C" w:rsidRDefault="00CF572C" w:rsidP="0018750E">
      <w:pPr>
        <w:widowControl/>
        <w:numPr>
          <w:ilvl w:val="0"/>
          <w:numId w:val="15"/>
        </w:numPr>
        <w:autoSpaceDE/>
        <w:autoSpaceDN/>
        <w:spacing w:after="5" w:line="252" w:lineRule="auto"/>
        <w:ind w:right="7" w:firstLine="540"/>
        <w:jc w:val="both"/>
      </w:pPr>
      <w:r>
        <w:rPr>
          <w:sz w:val="24"/>
        </w:rPr>
        <w:t>освоение смыслового чтения, понимание смысла и значения элементарных понятий</w:t>
      </w:r>
      <w:r w:rsidR="003A12E8">
        <w:rPr>
          <w:sz w:val="24"/>
        </w:rPr>
        <w:t xml:space="preserve"> </w:t>
      </w:r>
      <w:r>
        <w:rPr>
          <w:sz w:val="24"/>
        </w:rPr>
        <w:t>теории литературы:</w:t>
      </w:r>
    </w:p>
    <w:p w:rsidR="00CF572C" w:rsidRDefault="00CF572C" w:rsidP="00CF572C">
      <w:pPr>
        <w:spacing w:after="5" w:line="252" w:lineRule="auto"/>
        <w:ind w:left="360" w:right="7" w:firstLine="540"/>
        <w:jc w:val="both"/>
      </w:pPr>
      <w:r>
        <w:rPr>
          <w:sz w:val="24"/>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фольклорные жанры, сказки,</w:t>
      </w:r>
    </w:p>
    <w:p w:rsidR="00CF572C" w:rsidRDefault="00CF572C" w:rsidP="00CF572C">
      <w:pPr>
        <w:spacing w:after="5" w:line="252" w:lineRule="auto"/>
        <w:ind w:left="368" w:right="7" w:hanging="8"/>
        <w:jc w:val="both"/>
      </w:pPr>
      <w:r>
        <w:rPr>
          <w:sz w:val="24"/>
        </w:rPr>
        <w:t>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 сравнивать произведения фольклора в близкородственных языках (тема, главная мысль,</w:t>
      </w:r>
    </w:p>
    <w:p w:rsidR="00CF572C" w:rsidRDefault="00CF572C" w:rsidP="00CF572C">
      <w:pPr>
        <w:spacing w:after="5" w:line="252" w:lineRule="auto"/>
        <w:ind w:left="900" w:right="7" w:hanging="540"/>
        <w:jc w:val="both"/>
      </w:pPr>
      <w:r>
        <w:rPr>
          <w:sz w:val="24"/>
        </w:rPr>
        <w:t>герои); сопоставлять названия произведения с его темой (о природе, истории, детях, о добре и</w:t>
      </w:r>
    </w:p>
    <w:p w:rsidR="00CF572C" w:rsidRDefault="00CF572C" w:rsidP="00CF572C">
      <w:pPr>
        <w:spacing w:after="5" w:line="252" w:lineRule="auto"/>
        <w:ind w:left="368" w:right="7" w:hanging="8"/>
        <w:jc w:val="both"/>
      </w:pPr>
      <w:r>
        <w:rPr>
          <w:sz w:val="24"/>
        </w:rPr>
        <w:t>зле);</w:t>
      </w:r>
    </w:p>
    <w:p w:rsidR="00CF572C" w:rsidRDefault="00CF572C" w:rsidP="00CF572C">
      <w:pPr>
        <w:spacing w:after="1"/>
        <w:ind w:left="10" w:hanging="10"/>
        <w:jc w:val="right"/>
      </w:pPr>
      <w:r>
        <w:rPr>
          <w:sz w:val="24"/>
        </w:rPr>
        <w:t>различать жанры небольших художественных произведений детской литературы своего</w:t>
      </w:r>
    </w:p>
    <w:p w:rsidR="00CF572C" w:rsidRDefault="00CF572C" w:rsidP="00CF572C">
      <w:pPr>
        <w:spacing w:after="5" w:line="252" w:lineRule="auto"/>
        <w:ind w:left="368" w:right="7" w:hanging="8"/>
        <w:jc w:val="both"/>
      </w:pPr>
      <w:r>
        <w:rPr>
          <w:sz w:val="24"/>
        </w:rPr>
        <w:t>народа (других народов) - стихотворение, рассказ, басню;</w:t>
      </w:r>
    </w:p>
    <w:p w:rsidR="00CF572C" w:rsidRDefault="00CF572C" w:rsidP="00CF572C">
      <w:pPr>
        <w:spacing w:after="1"/>
        <w:ind w:left="10" w:hanging="10"/>
        <w:jc w:val="right"/>
      </w:pPr>
      <w:r>
        <w:rPr>
          <w:sz w:val="24"/>
        </w:rPr>
        <w:t>анализировать прочитанное литературное произведение: определять тему, главную мысль,</w:t>
      </w:r>
    </w:p>
    <w:p w:rsidR="00CF572C" w:rsidRDefault="00CF572C" w:rsidP="00CF572C">
      <w:pPr>
        <w:spacing w:after="5" w:line="252" w:lineRule="auto"/>
        <w:ind w:left="900" w:right="1356" w:hanging="540"/>
        <w:jc w:val="both"/>
      </w:pPr>
      <w:r>
        <w:rPr>
          <w:sz w:val="24"/>
        </w:rPr>
        <w:t>последовательность действий, средства художественной выразительности; отвечать на вопросы по содержанию текста;</w:t>
      </w:r>
    </w:p>
    <w:p w:rsidR="00CF572C" w:rsidRDefault="00CF572C" w:rsidP="00CF572C">
      <w:pPr>
        <w:spacing w:after="1"/>
        <w:ind w:left="10" w:hanging="10"/>
        <w:jc w:val="right"/>
      </w:pPr>
      <w:r>
        <w:rPr>
          <w:sz w:val="24"/>
        </w:rPr>
        <w:t>находить в тексте изобразительные и выразительные средства родного языка (эпитеты,</w:t>
      </w:r>
    </w:p>
    <w:p w:rsidR="00CF572C" w:rsidRDefault="00CF572C" w:rsidP="00CF572C">
      <w:pPr>
        <w:spacing w:after="5" w:line="252" w:lineRule="auto"/>
        <w:ind w:left="368" w:right="7" w:hanging="8"/>
        <w:jc w:val="both"/>
      </w:pPr>
      <w:r>
        <w:rPr>
          <w:sz w:val="24"/>
        </w:rPr>
        <w:t>сравнения, олицетворения);</w:t>
      </w:r>
    </w:p>
    <w:p w:rsidR="00CF572C" w:rsidRDefault="00CF572C" w:rsidP="00CF572C">
      <w:pPr>
        <w:spacing w:after="4" w:line="252" w:lineRule="auto"/>
        <w:ind w:left="1080" w:right="1" w:firstLine="552"/>
        <w:jc w:val="both"/>
      </w:pPr>
      <w:r>
        <w:rPr>
          <w:i/>
          <w:sz w:val="24"/>
        </w:rPr>
        <w:t>*(1аламна лаьтта т1ерачу дахаран хьосте, цуьнан дахаран бухе санна, адамера хаддаза терго а, лардар а хьашт долу.</w:t>
      </w:r>
    </w:p>
    <w:p w:rsidR="00CF572C" w:rsidRDefault="00CF572C" w:rsidP="00CF572C">
      <w:pPr>
        <w:spacing w:line="242" w:lineRule="auto"/>
        <w:ind w:left="1075" w:hanging="10"/>
      </w:pPr>
      <w:r>
        <w:rPr>
          <w:i/>
          <w:sz w:val="24"/>
        </w:rPr>
        <w:lastRenderedPageBreak/>
        <w:t>Машарна адаман дахаран коьртачу принципе санна, ч1ог1ачу доттаг1аллин билламна, т1ейог1учу хенахь белхан накъосташца йукъаметтиг тойарна а, шен долахьчу х1усамехь тамехь микроклимат кхолларна а.</w:t>
      </w:r>
    </w:p>
    <w:p w:rsidR="00CF572C" w:rsidRDefault="00CF572C" w:rsidP="00CF572C">
      <w:pPr>
        <w:spacing w:after="4" w:line="252" w:lineRule="auto"/>
        <w:ind w:left="1090" w:right="1" w:hanging="10"/>
        <w:jc w:val="both"/>
      </w:pPr>
      <w:r>
        <w:rPr>
          <w:i/>
          <w:sz w:val="24"/>
        </w:rPr>
        <w:t>Хааршна интеллектан т1аьхьалонна санна, адаман т1аьхьенна кхачойеш, собаречу хиламан, самукъане дешаран балхана санна.</w:t>
      </w:r>
    </w:p>
    <w:p w:rsidR="00CF572C" w:rsidRDefault="00CF572C" w:rsidP="00CF572C">
      <w:pPr>
        <w:spacing w:line="242" w:lineRule="auto"/>
        <w:ind w:left="1075" w:hanging="10"/>
      </w:pPr>
      <w:r>
        <w:rPr>
          <w:i/>
          <w:sz w:val="24"/>
        </w:rPr>
        <w:t>Оьздангаллина син хьаштийн хьоле йукъаралла санна, иштта адаман дахарехь ладаме хьал хаар, йешаро, эшаро, исбаьхьалло, театро, кхоллараллин шааларо кхачам боллуш луш долу).</w:t>
      </w:r>
    </w:p>
    <w:p w:rsidR="00CF572C" w:rsidRDefault="00CF572C" w:rsidP="00CF572C">
      <w:pPr>
        <w:spacing w:after="5" w:line="252" w:lineRule="auto"/>
        <w:ind w:left="360" w:right="7" w:firstLine="540"/>
        <w:jc w:val="both"/>
      </w:pPr>
      <w:r>
        <w:rPr>
          <w:sz w:val="24"/>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CF572C" w:rsidRDefault="00CF572C" w:rsidP="00CF572C">
      <w:pPr>
        <w:spacing w:after="1"/>
        <w:ind w:left="10" w:hanging="10"/>
        <w:jc w:val="right"/>
      </w:pPr>
      <w:r>
        <w:rPr>
          <w:sz w:val="24"/>
        </w:rPr>
        <w:t>определять цель чтения различных текстов (художественных, научно-популярных,</w:t>
      </w:r>
    </w:p>
    <w:p w:rsidR="00CF572C" w:rsidRDefault="00CF572C" w:rsidP="00CF572C">
      <w:pPr>
        <w:spacing w:after="5" w:line="252" w:lineRule="auto"/>
        <w:ind w:left="900" w:right="7" w:hanging="540"/>
        <w:jc w:val="both"/>
      </w:pPr>
      <w:r>
        <w:rPr>
          <w:sz w:val="24"/>
        </w:rPr>
        <w:t>справочных); удовлетворять читательский интерес, находить информацию, расширять кругозор; использовать разные виды чтения (ознакомительное, изучающее, выборочное, поисковое)</w:t>
      </w:r>
    </w:p>
    <w:p w:rsidR="00CF572C" w:rsidRDefault="00CF572C" w:rsidP="00CF572C">
      <w:pPr>
        <w:spacing w:after="5" w:line="252" w:lineRule="auto"/>
        <w:ind w:left="900" w:right="7" w:hanging="540"/>
        <w:jc w:val="both"/>
      </w:pPr>
      <w:r>
        <w:rPr>
          <w:sz w:val="24"/>
        </w:rPr>
        <w:t>для решения учебных и практических задач; ставить вопросы к тексту, составлять план для его пересказа, для написания изложений; проявлять интерес к самостоятельному чтению, формулировать свои читательские</w:t>
      </w:r>
    </w:p>
    <w:p w:rsidR="00CF572C" w:rsidRDefault="00CF572C" w:rsidP="00CF572C">
      <w:pPr>
        <w:spacing w:after="5" w:line="252" w:lineRule="auto"/>
        <w:ind w:left="900" w:right="766" w:hanging="540"/>
        <w:jc w:val="both"/>
      </w:pPr>
      <w:r>
        <w:rPr>
          <w:sz w:val="24"/>
        </w:rPr>
        <w:t>ожидания, ориентируясь на имя автора, жанр произведения, иллюстрации к книге; читать произведения фольклора по ролям, участвовать в их драматизации;</w:t>
      </w:r>
    </w:p>
    <w:p w:rsidR="00CF572C" w:rsidRDefault="00CF572C" w:rsidP="00CF572C">
      <w:pPr>
        <w:spacing w:after="1"/>
        <w:ind w:left="10" w:hanging="10"/>
        <w:jc w:val="right"/>
      </w:pPr>
      <w:r>
        <w:rPr>
          <w:sz w:val="24"/>
        </w:rPr>
        <w:t>участвовать в дискуссиях со сверстниками на литературные темы, приводить</w:t>
      </w:r>
    </w:p>
    <w:p w:rsidR="00CF572C" w:rsidRDefault="00CF572C" w:rsidP="00CF572C">
      <w:pPr>
        <w:spacing w:after="5" w:line="252" w:lineRule="auto"/>
        <w:ind w:left="900" w:right="7" w:hanging="540"/>
        <w:jc w:val="both"/>
      </w:pPr>
      <w:r>
        <w:rPr>
          <w:sz w:val="24"/>
        </w:rPr>
        <w:t>доказательства своей точки зрения; выполнять творческие работы на фольклорном материале (продолжение сказки, сочинение</w:t>
      </w:r>
    </w:p>
    <w:p w:rsidR="00CF572C" w:rsidRDefault="00CF572C" w:rsidP="00CF572C">
      <w:pPr>
        <w:spacing w:after="241" w:line="252" w:lineRule="auto"/>
        <w:ind w:left="368" w:right="7" w:hanging="8"/>
        <w:jc w:val="both"/>
      </w:pPr>
      <w:r>
        <w:rPr>
          <w:sz w:val="24"/>
        </w:rPr>
        <w:t>загадки, пересказ с изменением действующего лица).</w:t>
      </w:r>
    </w:p>
    <w:p w:rsidR="00CF572C" w:rsidRDefault="00CF572C" w:rsidP="00CF572C">
      <w:pPr>
        <w:spacing w:after="4" w:line="252" w:lineRule="auto"/>
        <w:ind w:left="360" w:right="1" w:firstLine="710"/>
        <w:jc w:val="both"/>
      </w:pPr>
      <w:r>
        <w:rPr>
          <w:i/>
          <w:sz w:val="24"/>
        </w:rPr>
        <w:t>*(Гонахара адамашца шеко йоццуш, къаьсттина мехалла санна, цхьатерра бакъо йолуш йукъараллин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CF572C" w:rsidRDefault="00CF572C" w:rsidP="00CF572C">
      <w:pPr>
        <w:spacing w:after="4" w:line="252" w:lineRule="auto"/>
        <w:ind w:left="370" w:right="1" w:hanging="10"/>
        <w:jc w:val="both"/>
      </w:pPr>
      <w:r>
        <w:rPr>
          <w:i/>
          <w:sz w:val="24"/>
        </w:rPr>
        <w:t>Ша-шеца шен кхолламан да санна, ша къастош, ша кхочушхилла долу адам, ша-шен т1аьхьенна жоп луш).</w:t>
      </w:r>
    </w:p>
    <w:p w:rsidR="00CF572C" w:rsidRDefault="00CF572C" w:rsidP="00CF572C">
      <w:pPr>
        <w:spacing w:after="5" w:line="252" w:lineRule="auto"/>
        <w:ind w:left="360" w:right="7" w:firstLine="568"/>
        <w:jc w:val="both"/>
      </w:pPr>
      <w:r>
        <w:rPr>
          <w:sz w:val="24"/>
        </w:rPr>
        <w:t>Содержание учебного предмета «Литературное чтение на родном (чеченском) языке»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CF572C" w:rsidRDefault="00CF572C" w:rsidP="00CF572C">
      <w:pPr>
        <w:spacing w:after="5" w:line="252" w:lineRule="auto"/>
        <w:ind w:left="1078" w:right="7" w:hanging="8"/>
        <w:jc w:val="both"/>
      </w:pPr>
      <w:r>
        <w:rPr>
          <w:sz w:val="24"/>
        </w:rPr>
        <w:t>В основу отбора произведений положены общедидактические принципы обучения:</w:t>
      </w:r>
    </w:p>
    <w:p w:rsidR="00CF572C" w:rsidRDefault="00CF572C" w:rsidP="00CF572C">
      <w:pPr>
        <w:spacing w:after="5" w:line="252" w:lineRule="auto"/>
        <w:ind w:left="368" w:right="7" w:hanging="8"/>
        <w:jc w:val="both"/>
      </w:pPr>
      <w:r>
        <w:rPr>
          <w:sz w:val="24"/>
        </w:rPr>
        <w:t>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(чеченская) литература» в основной школе. Важным принципом отбора содержания предмета «Литературное чтение на родном (чеченской) языке»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CF572C" w:rsidRDefault="00CF572C" w:rsidP="00CF572C">
      <w:pPr>
        <w:spacing w:after="5" w:line="252" w:lineRule="auto"/>
        <w:ind w:left="360" w:right="7" w:firstLine="710"/>
        <w:jc w:val="both"/>
      </w:pPr>
      <w:r>
        <w:rPr>
          <w:sz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CF572C" w:rsidRDefault="00CF572C" w:rsidP="00CF572C">
      <w:pPr>
        <w:spacing w:after="882" w:line="252" w:lineRule="auto"/>
        <w:ind w:left="360" w:right="7" w:firstLine="710"/>
        <w:jc w:val="both"/>
      </w:pPr>
      <w:r>
        <w:rPr>
          <w:sz w:val="24"/>
        </w:rPr>
        <w:lastRenderedPageBreak/>
        <w:t>Предмет «Литературное чтение на родном (чеченском) языке» преемственен по отношению к предмету «Родная (чеченская) литература», который изучается в основной школе.</w:t>
      </w:r>
    </w:p>
    <w:p w:rsidR="00CF572C" w:rsidRDefault="00CF572C" w:rsidP="00CF572C">
      <w:pPr>
        <w:spacing w:after="312" w:line="264" w:lineRule="auto"/>
        <w:ind w:left="934" w:hanging="10"/>
        <w:jc w:val="center"/>
      </w:pPr>
      <w:r>
        <w:rPr>
          <w:sz w:val="24"/>
        </w:rPr>
        <w:t>СОДЕРЖАНИЕ ОБУЧЕНИЯ</w:t>
      </w:r>
    </w:p>
    <w:p w:rsidR="00CF572C" w:rsidRDefault="00CF572C" w:rsidP="00CF572C">
      <w:pPr>
        <w:spacing w:after="270" w:line="264" w:lineRule="auto"/>
        <w:ind w:left="370" w:hanging="10"/>
        <w:jc w:val="both"/>
      </w:pPr>
      <w:r>
        <w:rPr>
          <w:b/>
          <w:sz w:val="24"/>
        </w:rPr>
        <w:t>1 класс (1-г1а классан чулацам):</w:t>
      </w:r>
    </w:p>
    <w:p w:rsidR="00CF572C" w:rsidRDefault="00CF572C" w:rsidP="00CF572C">
      <w:pPr>
        <w:spacing w:after="237" w:line="264" w:lineRule="auto"/>
        <w:ind w:left="370" w:right="4738" w:hanging="10"/>
        <w:jc w:val="both"/>
      </w:pPr>
      <w:r>
        <w:rPr>
          <w:b/>
          <w:sz w:val="24"/>
        </w:rPr>
        <w:t>Абатал хьалхара мур(къамел кхиор) 8 с. Абатан мур (йеша 1амор) 49с.</w:t>
      </w:r>
    </w:p>
    <w:p w:rsidR="00CF572C" w:rsidRDefault="00CF572C" w:rsidP="00CF572C">
      <w:pPr>
        <w:spacing w:after="154" w:line="264" w:lineRule="auto"/>
        <w:ind w:left="370" w:hanging="10"/>
        <w:jc w:val="both"/>
      </w:pPr>
      <w:r>
        <w:rPr>
          <w:b/>
          <w:sz w:val="24"/>
        </w:rPr>
        <w:t xml:space="preserve"> Абатал т1аьхьара мур (Литературни йешар) 9с.</w:t>
      </w:r>
    </w:p>
    <w:p w:rsidR="00CF572C" w:rsidRDefault="00CF572C" w:rsidP="00CF572C">
      <w:pPr>
        <w:spacing w:after="5" w:line="252" w:lineRule="auto"/>
        <w:ind w:left="368" w:right="7" w:hanging="8"/>
        <w:jc w:val="both"/>
      </w:pPr>
      <w:r>
        <w:rPr>
          <w:sz w:val="24"/>
        </w:rPr>
        <w:t xml:space="preserve">Дикачу адаман г1уллакхаш. </w:t>
      </w:r>
    </w:p>
    <w:p w:rsidR="00CF572C" w:rsidRDefault="00CF572C" w:rsidP="00CF572C">
      <w:pPr>
        <w:spacing w:after="5" w:line="252" w:lineRule="auto"/>
        <w:ind w:left="368" w:right="7" w:hanging="8"/>
        <w:jc w:val="both"/>
      </w:pPr>
      <w:r>
        <w:rPr>
          <w:sz w:val="24"/>
        </w:rPr>
        <w:t>Деза дешнаш.</w:t>
      </w:r>
    </w:p>
    <w:p w:rsidR="00CF572C" w:rsidRDefault="00CF572C" w:rsidP="00CF572C">
      <w:pPr>
        <w:spacing w:after="5" w:line="232" w:lineRule="auto"/>
        <w:ind w:left="370" w:right="5705" w:hanging="10"/>
      </w:pPr>
      <w:r>
        <w:rPr>
          <w:sz w:val="24"/>
        </w:rPr>
        <w:t xml:space="preserve">Дийца,муьлхачу басахь хуьлу х1уманаш. Вайн Даймохк. Соьлжа-Г1ала </w:t>
      </w:r>
      <w:r>
        <w:rPr>
          <w:b/>
          <w:sz w:val="24"/>
        </w:rPr>
        <w:t xml:space="preserve">Вайн турпалхой: </w:t>
      </w:r>
      <w:r>
        <w:rPr>
          <w:sz w:val="24"/>
        </w:rPr>
        <w:t>Кадыров Ахьмад-Хьаьжа Нурадилов Ханпаша.</w:t>
      </w:r>
    </w:p>
    <w:p w:rsidR="00CF572C" w:rsidRDefault="00CF572C" w:rsidP="00CF572C">
      <w:pPr>
        <w:spacing w:after="3" w:line="264" w:lineRule="auto"/>
        <w:ind w:left="370" w:hanging="10"/>
        <w:jc w:val="both"/>
      </w:pPr>
      <w:r>
        <w:rPr>
          <w:b/>
          <w:sz w:val="24"/>
        </w:rPr>
        <w:t>Вайн йаздархой:</w:t>
      </w:r>
    </w:p>
    <w:p w:rsidR="00CF572C" w:rsidRDefault="00CF572C" w:rsidP="00CF572C">
      <w:pPr>
        <w:spacing w:after="5" w:line="252" w:lineRule="auto"/>
        <w:ind w:left="368" w:right="7" w:hanging="8"/>
        <w:jc w:val="both"/>
      </w:pPr>
      <w:r>
        <w:rPr>
          <w:sz w:val="24"/>
        </w:rPr>
        <w:t>Айдамиров Абузар.</w:t>
      </w:r>
    </w:p>
    <w:p w:rsidR="00CF572C" w:rsidRDefault="00CF572C" w:rsidP="00CF572C">
      <w:pPr>
        <w:spacing w:after="5" w:line="252" w:lineRule="auto"/>
        <w:ind w:left="368" w:right="7" w:hanging="8"/>
        <w:jc w:val="both"/>
      </w:pPr>
      <w:r>
        <w:rPr>
          <w:sz w:val="24"/>
        </w:rPr>
        <w:t>Гайсултанов 1умар.</w:t>
      </w:r>
    </w:p>
    <w:p w:rsidR="00CF572C" w:rsidRDefault="00CF572C" w:rsidP="00CF572C">
      <w:pPr>
        <w:spacing w:after="5" w:line="252" w:lineRule="auto"/>
        <w:ind w:left="368" w:right="7" w:hanging="8"/>
        <w:jc w:val="both"/>
      </w:pPr>
      <w:r>
        <w:rPr>
          <w:sz w:val="24"/>
        </w:rPr>
        <w:t>Махмаев Жамалди.</w:t>
      </w:r>
    </w:p>
    <w:p w:rsidR="00CF572C" w:rsidRDefault="00CF572C" w:rsidP="00CF572C">
      <w:pPr>
        <w:spacing w:after="5" w:line="252" w:lineRule="auto"/>
        <w:ind w:left="368" w:right="7" w:hanging="8"/>
        <w:jc w:val="both"/>
      </w:pPr>
      <w:r>
        <w:rPr>
          <w:sz w:val="24"/>
        </w:rPr>
        <w:t>Ж.Махмаев «Доттаг1алла»,«Къоман хазна», «Дей,буьйсий»,«Дайна де», «Бераш вайн хинйолу т1аьхье ю..», «Дуьло, бераш, делий вай»</w:t>
      </w:r>
    </w:p>
    <w:p w:rsidR="00CF572C" w:rsidRDefault="00CF572C" w:rsidP="00CF572C">
      <w:pPr>
        <w:spacing w:after="5" w:line="252" w:lineRule="auto"/>
        <w:ind w:left="368" w:right="7" w:hanging="8"/>
        <w:jc w:val="both"/>
      </w:pPr>
      <w:r>
        <w:rPr>
          <w:sz w:val="24"/>
        </w:rPr>
        <w:t>1-Хь Хатуев «Зингат»</w:t>
      </w:r>
    </w:p>
    <w:p w:rsidR="00CF572C" w:rsidRDefault="00CF572C" w:rsidP="00CF572C">
      <w:pPr>
        <w:spacing w:after="5" w:line="252" w:lineRule="auto"/>
        <w:ind w:left="368" w:right="7" w:hanging="8"/>
        <w:jc w:val="both"/>
      </w:pPr>
      <w:r>
        <w:rPr>
          <w:sz w:val="24"/>
        </w:rPr>
        <w:t>1.Демеев «Малонче»</w:t>
      </w:r>
    </w:p>
    <w:p w:rsidR="00CF572C" w:rsidRDefault="00CF572C" w:rsidP="00CF572C">
      <w:pPr>
        <w:spacing w:after="283" w:line="252" w:lineRule="auto"/>
        <w:ind w:left="368" w:right="7" w:hanging="8"/>
        <w:jc w:val="both"/>
      </w:pPr>
      <w:r>
        <w:rPr>
          <w:sz w:val="24"/>
        </w:rPr>
        <w:t>С.Эдилов «Г1ан», «Беркат»</w:t>
      </w:r>
    </w:p>
    <w:p w:rsidR="00CF572C" w:rsidRDefault="00CF572C" w:rsidP="00CF572C">
      <w:pPr>
        <w:spacing w:after="276" w:line="225" w:lineRule="auto"/>
        <w:ind w:left="345" w:right="-10" w:firstLine="558"/>
      </w:pPr>
      <w:r>
        <w:rPr>
          <w:b/>
          <w:sz w:val="24"/>
        </w:rPr>
        <w:t>Изучение содержания учебного предмета «Литературное чтение на родном (чеченском) языке» в первом классе способствует освоению на пропедевтическом уровне ряда универсальных учебных действий.</w:t>
      </w:r>
    </w:p>
    <w:p w:rsidR="00CF572C" w:rsidRDefault="00CF572C" w:rsidP="00CF572C">
      <w:pPr>
        <w:spacing w:after="3" w:line="264" w:lineRule="auto"/>
        <w:ind w:left="938" w:hanging="10"/>
        <w:jc w:val="both"/>
      </w:pPr>
      <w:r>
        <w:rPr>
          <w:b/>
          <w:sz w:val="24"/>
        </w:rPr>
        <w:t>Познавательные универсальные учебные действия:</w:t>
      </w:r>
    </w:p>
    <w:p w:rsidR="00CF572C" w:rsidRDefault="00CF572C" w:rsidP="00CF572C">
      <w:pPr>
        <w:spacing w:after="5" w:line="252" w:lineRule="auto"/>
        <w:ind w:left="360" w:right="7" w:firstLine="568"/>
        <w:jc w:val="both"/>
      </w:pPr>
      <w:r>
        <w:rPr>
          <w:sz w:val="24"/>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F572C" w:rsidRDefault="00CF572C" w:rsidP="00CF572C">
      <w:pPr>
        <w:spacing w:after="3" w:line="264" w:lineRule="auto"/>
        <w:ind w:left="576" w:right="1" w:hanging="10"/>
        <w:jc w:val="center"/>
      </w:pPr>
      <w:r>
        <w:rPr>
          <w:sz w:val="24"/>
        </w:rPr>
        <w:t>— понимать фактическое содержание прочитанного или прослушанного произведения;</w:t>
      </w:r>
    </w:p>
    <w:p w:rsidR="00CF572C" w:rsidRDefault="00CF572C" w:rsidP="00CF572C">
      <w:pPr>
        <w:spacing w:after="5" w:line="252" w:lineRule="auto"/>
        <w:ind w:left="360" w:right="7" w:firstLine="568"/>
        <w:jc w:val="both"/>
      </w:pPr>
      <w:r>
        <w:rPr>
          <w:sz w:val="24"/>
        </w:rPr>
        <w:t>—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F572C" w:rsidRDefault="00CF572C" w:rsidP="00CF572C">
      <w:pPr>
        <w:spacing w:after="5" w:line="252" w:lineRule="auto"/>
        <w:ind w:left="360" w:right="7" w:firstLine="568"/>
        <w:jc w:val="both"/>
      </w:pPr>
      <w:r>
        <w:rPr>
          <w:sz w:val="24"/>
        </w:rPr>
        <w:t>— различать и группировать произведения по жанрам (загадки, пословицы, сказки (фольклорная и литературная), стихотворение, рассказ);</w:t>
      </w:r>
    </w:p>
    <w:p w:rsidR="00CF572C" w:rsidRDefault="00CF572C" w:rsidP="00CF572C">
      <w:pPr>
        <w:spacing w:after="5" w:line="252" w:lineRule="auto"/>
        <w:ind w:left="360" w:right="7" w:firstLine="568"/>
        <w:jc w:val="both"/>
      </w:pPr>
      <w:r>
        <w:rPr>
          <w:sz w:val="24"/>
        </w:rPr>
        <w:t>—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F572C" w:rsidRDefault="00CF572C" w:rsidP="00CF572C">
      <w:pPr>
        <w:spacing w:after="247" w:line="252" w:lineRule="auto"/>
        <w:ind w:left="936" w:right="7" w:hanging="8"/>
        <w:jc w:val="both"/>
      </w:pPr>
      <w:r>
        <w:rPr>
          <w:sz w:val="24"/>
        </w:rPr>
        <w:t>— сравнивать произведения по теме, настроению, которое оно вызывает.</w:t>
      </w:r>
    </w:p>
    <w:p w:rsidR="00CF572C" w:rsidRDefault="00CF572C" w:rsidP="00CF572C">
      <w:pPr>
        <w:spacing w:after="3" w:line="264" w:lineRule="auto"/>
        <w:ind w:left="938" w:hanging="10"/>
        <w:jc w:val="both"/>
      </w:pPr>
      <w:r>
        <w:rPr>
          <w:b/>
          <w:sz w:val="24"/>
        </w:rPr>
        <w:t>Работа с информацией:</w:t>
      </w:r>
    </w:p>
    <w:p w:rsidR="00CF572C" w:rsidRDefault="00CF572C" w:rsidP="00CF572C">
      <w:pPr>
        <w:spacing w:after="5" w:line="252" w:lineRule="auto"/>
        <w:ind w:left="360" w:right="7" w:firstLine="568"/>
        <w:jc w:val="both"/>
      </w:pPr>
      <w:r>
        <w:rPr>
          <w:sz w:val="24"/>
        </w:rPr>
        <w:t>— понимать, что текст произведения может быть представлен в иллюстрациях, различных видах зрительного искусства (фильм, спектакль и т. д.);</w:t>
      </w:r>
    </w:p>
    <w:p w:rsidR="00CF572C" w:rsidRDefault="00CF572C" w:rsidP="00CF572C">
      <w:pPr>
        <w:spacing w:after="5" w:line="252" w:lineRule="auto"/>
        <w:ind w:left="360" w:right="7" w:firstLine="568"/>
        <w:jc w:val="both"/>
      </w:pPr>
      <w:r>
        <w:rPr>
          <w:sz w:val="24"/>
        </w:rPr>
        <w:lastRenderedPageBreak/>
        <w:t>— соотносить иллюстрацию с текстом произведения, читать отрывки из текста, которые соответствуют иллюстрации.</w:t>
      </w:r>
    </w:p>
    <w:p w:rsidR="00CF572C" w:rsidRDefault="00CF572C" w:rsidP="00CF572C">
      <w:pPr>
        <w:spacing w:after="3" w:line="264" w:lineRule="auto"/>
        <w:ind w:left="938" w:hanging="10"/>
        <w:jc w:val="both"/>
      </w:pPr>
      <w:r>
        <w:rPr>
          <w:b/>
          <w:sz w:val="24"/>
        </w:rPr>
        <w:t>Коммуникативные универсальные учебные действия:</w:t>
      </w:r>
    </w:p>
    <w:p w:rsidR="00CF572C" w:rsidRDefault="00CF572C" w:rsidP="00CF572C">
      <w:pPr>
        <w:spacing w:after="5" w:line="252" w:lineRule="auto"/>
        <w:ind w:left="936" w:right="7" w:hanging="8"/>
        <w:jc w:val="both"/>
      </w:pPr>
      <w:r>
        <w:rPr>
          <w:sz w:val="24"/>
        </w:rPr>
        <w:t>— читать наизусть стихотворения, соблюдать орфоэпические и пунктуационные нормы;</w:t>
      </w:r>
    </w:p>
    <w:p w:rsidR="00CF572C" w:rsidRDefault="00CF572C" w:rsidP="00CF572C">
      <w:pPr>
        <w:spacing w:after="5" w:line="252" w:lineRule="auto"/>
        <w:ind w:left="360" w:right="7" w:firstLine="568"/>
        <w:jc w:val="both"/>
      </w:pPr>
      <w:r>
        <w:rPr>
          <w:sz w:val="24"/>
        </w:rPr>
        <w:t>— 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F572C" w:rsidRDefault="00CF572C" w:rsidP="00CF572C">
      <w:pPr>
        <w:spacing w:after="5" w:line="252" w:lineRule="auto"/>
        <w:ind w:left="360" w:right="7" w:firstLine="568"/>
        <w:jc w:val="both"/>
      </w:pPr>
      <w:r>
        <w:rPr>
          <w:sz w:val="24"/>
        </w:rPr>
        <w:t>— пересказывать (устно) содержание произведения с опорой на вопросы, рисунки, предложенный план;</w:t>
      </w:r>
    </w:p>
    <w:p w:rsidR="00CF572C" w:rsidRDefault="00CF572C" w:rsidP="00CF572C">
      <w:pPr>
        <w:spacing w:after="5" w:line="252" w:lineRule="auto"/>
        <w:ind w:left="936" w:right="7" w:hanging="8"/>
        <w:jc w:val="both"/>
      </w:pPr>
      <w:r>
        <w:rPr>
          <w:sz w:val="24"/>
        </w:rPr>
        <w:t>— объяснять своими словами значение изученных понятий;</w:t>
      </w:r>
    </w:p>
    <w:p w:rsidR="00CF572C" w:rsidRDefault="00CF572C" w:rsidP="00CF572C">
      <w:pPr>
        <w:spacing w:after="247" w:line="252" w:lineRule="auto"/>
        <w:ind w:left="936" w:right="7" w:hanging="8"/>
        <w:jc w:val="both"/>
      </w:pPr>
      <w:r>
        <w:rPr>
          <w:sz w:val="24"/>
        </w:rPr>
        <w:t>— описывать своё настроение после слушания (чтения) стихотворений, сказок, рассказов.</w:t>
      </w:r>
    </w:p>
    <w:p w:rsidR="00CF572C" w:rsidRDefault="00CF572C" w:rsidP="00CF572C">
      <w:pPr>
        <w:spacing w:after="3" w:line="264" w:lineRule="auto"/>
        <w:ind w:left="938" w:hanging="10"/>
        <w:jc w:val="both"/>
      </w:pPr>
      <w:r>
        <w:rPr>
          <w:b/>
          <w:sz w:val="24"/>
        </w:rPr>
        <w:t>Регулятивные универсальные учебные действия:</w:t>
      </w:r>
    </w:p>
    <w:p w:rsidR="00CF572C" w:rsidRDefault="00CF572C" w:rsidP="00CF572C">
      <w:pPr>
        <w:spacing w:after="5" w:line="252" w:lineRule="auto"/>
        <w:ind w:left="360" w:right="7" w:firstLine="568"/>
        <w:jc w:val="both"/>
      </w:pPr>
      <w:r>
        <w:rPr>
          <w:sz w:val="24"/>
        </w:rPr>
        <w:t>— понимать и удерживать поставленную учебную задачу, в случае необходимости обращаться за помощью к учителю;</w:t>
      </w:r>
    </w:p>
    <w:p w:rsidR="00CF572C" w:rsidRDefault="00CF572C" w:rsidP="00CF572C">
      <w:pPr>
        <w:spacing w:after="5" w:line="252" w:lineRule="auto"/>
        <w:ind w:left="936" w:right="7" w:hanging="8"/>
        <w:jc w:val="both"/>
      </w:pPr>
      <w:r>
        <w:rPr>
          <w:sz w:val="24"/>
        </w:rPr>
        <w:t>— проявлять желание самостоятельно читать, совершенствовать свой навык чтения;</w:t>
      </w:r>
    </w:p>
    <w:p w:rsidR="00CF572C" w:rsidRDefault="00CF572C" w:rsidP="00CF572C">
      <w:pPr>
        <w:spacing w:after="247" w:line="252" w:lineRule="auto"/>
        <w:ind w:left="360" w:right="7" w:firstLine="568"/>
        <w:jc w:val="both"/>
      </w:pPr>
      <w:r>
        <w:rPr>
          <w:sz w:val="24"/>
        </w:rPr>
        <w:t>— с небольшой помощью учителя оценивать свои успехи/ трудности в освоении читательской деятельности.</w:t>
      </w:r>
    </w:p>
    <w:p w:rsidR="00CF572C" w:rsidRDefault="00CF572C" w:rsidP="00CF572C">
      <w:pPr>
        <w:spacing w:after="3" w:line="264" w:lineRule="auto"/>
        <w:ind w:left="938" w:hanging="10"/>
        <w:jc w:val="both"/>
      </w:pPr>
      <w:r>
        <w:rPr>
          <w:b/>
          <w:sz w:val="24"/>
        </w:rPr>
        <w:t>Совместная деятельность:</w:t>
      </w:r>
    </w:p>
    <w:p w:rsidR="00CF572C" w:rsidRDefault="00CF572C" w:rsidP="00CF572C">
      <w:pPr>
        <w:spacing w:after="5" w:line="252" w:lineRule="auto"/>
        <w:ind w:left="936" w:right="7" w:hanging="8"/>
        <w:jc w:val="both"/>
      </w:pPr>
      <w:r>
        <w:rPr>
          <w:sz w:val="24"/>
        </w:rPr>
        <w:t>— проявлять желание работать в парах, небольших группах;</w:t>
      </w:r>
    </w:p>
    <w:p w:rsidR="00CF572C" w:rsidRDefault="00CF572C" w:rsidP="00CF572C">
      <w:pPr>
        <w:spacing w:after="791" w:line="252" w:lineRule="auto"/>
        <w:ind w:left="360" w:right="7" w:firstLine="568"/>
        <w:jc w:val="both"/>
      </w:pPr>
      <w:r>
        <w:rPr>
          <w:sz w:val="24"/>
        </w:rPr>
        <w:t>— проявлять культуру взаимодействия, терпение, умение договариваться, ответственно выполнять свою часть работы.</w:t>
      </w:r>
    </w:p>
    <w:p w:rsidR="00CF572C" w:rsidRDefault="00CF572C" w:rsidP="00CF572C">
      <w:pPr>
        <w:tabs>
          <w:tab w:val="center" w:pos="780"/>
          <w:tab w:val="center" w:pos="2782"/>
        </w:tabs>
        <w:spacing w:after="3" w:line="264" w:lineRule="auto"/>
      </w:pPr>
      <w:r>
        <w:tab/>
      </w:r>
      <w:r>
        <w:rPr>
          <w:b/>
          <w:sz w:val="24"/>
        </w:rPr>
        <w:t>2</w:t>
      </w:r>
      <w:r>
        <w:rPr>
          <w:b/>
          <w:sz w:val="24"/>
        </w:rPr>
        <w:tab/>
        <w:t>Класс (2-г1а классан чулацам):</w:t>
      </w:r>
    </w:p>
    <w:p w:rsidR="00CF572C" w:rsidRDefault="00CF572C" w:rsidP="00CF572C">
      <w:pPr>
        <w:spacing w:after="5" w:line="232" w:lineRule="auto"/>
        <w:ind w:left="370" w:right="3107" w:hanging="10"/>
      </w:pPr>
      <w:r>
        <w:rPr>
          <w:b/>
          <w:sz w:val="24"/>
        </w:rPr>
        <w:t xml:space="preserve">                                         «Даймехкан 1алам. Аьхке. Гуьйре» (6с.) </w:t>
      </w:r>
      <w:r>
        <w:rPr>
          <w:sz w:val="24"/>
        </w:rPr>
        <w:t>Аьхке дагалацар.Ч1ерий дахар. Д. Кагерманов «Дог1а дар» Гуьйренан тидамаш. И. Демеев «Г1а».</w:t>
      </w:r>
    </w:p>
    <w:p w:rsidR="00CF572C" w:rsidRDefault="00CF572C" w:rsidP="00CF572C">
      <w:pPr>
        <w:spacing w:after="5" w:line="252" w:lineRule="auto"/>
        <w:ind w:left="368" w:right="7" w:hanging="8"/>
        <w:jc w:val="both"/>
      </w:pPr>
      <w:r>
        <w:rPr>
          <w:sz w:val="24"/>
        </w:rPr>
        <w:t>В. Бианки «Чан к1орнеш лийчор».</w:t>
      </w:r>
    </w:p>
    <w:p w:rsidR="00CF572C" w:rsidRDefault="00CF572C" w:rsidP="00CF572C">
      <w:pPr>
        <w:spacing w:after="241" w:line="252" w:lineRule="auto"/>
        <w:ind w:left="368" w:right="7" w:hanging="8"/>
        <w:jc w:val="both"/>
      </w:pPr>
      <w:r>
        <w:rPr>
          <w:sz w:val="24"/>
        </w:rPr>
        <w:t>Э.Мамакаев «Гуьйренан 1уьйре».</w:t>
      </w:r>
    </w:p>
    <w:p w:rsidR="00CF572C" w:rsidRDefault="00CF572C" w:rsidP="00CF572C">
      <w:pPr>
        <w:spacing w:after="5" w:line="232" w:lineRule="auto"/>
        <w:ind w:left="360" w:right="2879" w:firstLine="2876"/>
      </w:pPr>
      <w:r>
        <w:rPr>
          <w:b/>
          <w:sz w:val="24"/>
        </w:rPr>
        <w:t xml:space="preserve">«Г1иллакх-оьздангаллех лаьцна» (8с.) </w:t>
      </w:r>
      <w:r>
        <w:rPr>
          <w:sz w:val="24"/>
        </w:rPr>
        <w:t>Денний, нанний дика хилар. В.Осеева «К1ентий».</w:t>
      </w:r>
    </w:p>
    <w:p w:rsidR="00CF572C" w:rsidRDefault="00CF572C" w:rsidP="00CF572C">
      <w:pPr>
        <w:spacing w:after="5" w:line="252" w:lineRule="auto"/>
        <w:ind w:left="368" w:right="4597" w:hanging="8"/>
        <w:jc w:val="both"/>
      </w:pPr>
      <w:r>
        <w:rPr>
          <w:sz w:val="24"/>
        </w:rPr>
        <w:t>Э.Мамакаев «Нана».В.Осеева «Йоккха стаг»  «Ц1ена хи» Ц1ена хила вай.</w:t>
      </w:r>
    </w:p>
    <w:p w:rsidR="00CF572C" w:rsidRPr="00CF572C" w:rsidRDefault="00CF572C" w:rsidP="00CF572C">
      <w:pPr>
        <w:spacing w:after="5" w:line="252" w:lineRule="auto"/>
        <w:ind w:left="368" w:right="7" w:hanging="8"/>
        <w:jc w:val="both"/>
      </w:pPr>
      <w:r>
        <w:rPr>
          <w:sz w:val="24"/>
        </w:rPr>
        <w:t xml:space="preserve">Харц лийна 1у. Х1ума яар. Пайхамаро нийсонах лаьцна аьлларг. </w:t>
      </w:r>
    </w:p>
    <w:p w:rsidR="00CF572C" w:rsidRDefault="00CF572C" w:rsidP="00CF572C">
      <w:pPr>
        <w:spacing w:after="5" w:line="252" w:lineRule="auto"/>
        <w:ind w:left="368" w:right="7" w:hanging="8"/>
        <w:jc w:val="both"/>
      </w:pPr>
      <w:r>
        <w:rPr>
          <w:sz w:val="24"/>
        </w:rPr>
        <w:t>Хатуев. «Г1иллакх»</w:t>
      </w:r>
    </w:p>
    <w:p w:rsidR="00CF572C" w:rsidRDefault="00CF572C" w:rsidP="00CF572C">
      <w:pPr>
        <w:spacing w:after="5" w:line="252" w:lineRule="auto"/>
        <w:ind w:left="368" w:right="7" w:hanging="8"/>
        <w:jc w:val="both"/>
      </w:pPr>
      <w:r>
        <w:rPr>
          <w:sz w:val="24"/>
        </w:rPr>
        <w:t>Б.Дикаев «Берашка-сайн доттаг1шка».</w:t>
      </w:r>
    </w:p>
    <w:p w:rsidR="00CF572C" w:rsidRDefault="00CF572C" w:rsidP="00CF572C">
      <w:pPr>
        <w:spacing w:after="230" w:line="264" w:lineRule="auto"/>
        <w:ind w:left="370" w:hanging="10"/>
        <w:jc w:val="both"/>
      </w:pPr>
      <w:r>
        <w:rPr>
          <w:b/>
          <w:sz w:val="24"/>
        </w:rPr>
        <w:t>Талламан болх хьалхарчу чийрикна лерина.</w:t>
      </w:r>
    </w:p>
    <w:p w:rsidR="00CF572C" w:rsidRDefault="00CF572C" w:rsidP="00CF572C">
      <w:pPr>
        <w:spacing w:after="3" w:line="264" w:lineRule="auto"/>
        <w:ind w:left="933" w:right="565" w:hanging="10"/>
        <w:jc w:val="center"/>
      </w:pPr>
      <w:r>
        <w:rPr>
          <w:b/>
          <w:sz w:val="24"/>
        </w:rPr>
        <w:t>«Берийн дахар» (5 с.)</w:t>
      </w:r>
    </w:p>
    <w:p w:rsidR="00CF572C" w:rsidRDefault="00CF572C" w:rsidP="00CF572C">
      <w:pPr>
        <w:spacing w:after="5" w:line="252" w:lineRule="auto"/>
        <w:ind w:left="368" w:right="7" w:hanging="8"/>
        <w:jc w:val="both"/>
      </w:pPr>
      <w:r>
        <w:rPr>
          <w:sz w:val="24"/>
        </w:rPr>
        <w:t>Ж. Махмаев «Маликатан доттаг1ий.»</w:t>
      </w:r>
    </w:p>
    <w:p w:rsidR="00CF572C" w:rsidRDefault="00CF572C" w:rsidP="00CF572C">
      <w:pPr>
        <w:spacing w:after="5" w:line="252" w:lineRule="auto"/>
        <w:ind w:left="368" w:right="7" w:hanging="8"/>
        <w:jc w:val="both"/>
      </w:pPr>
      <w:r>
        <w:rPr>
          <w:sz w:val="24"/>
        </w:rPr>
        <w:t>Т. Ахмадова «Нура».</w:t>
      </w:r>
    </w:p>
    <w:p w:rsidR="00CF572C" w:rsidRDefault="00CF572C" w:rsidP="00CF572C">
      <w:pPr>
        <w:spacing w:after="5" w:line="252" w:lineRule="auto"/>
        <w:ind w:left="368" w:right="7" w:hanging="8"/>
        <w:jc w:val="both"/>
      </w:pPr>
      <w:r>
        <w:rPr>
          <w:sz w:val="24"/>
        </w:rPr>
        <w:t>З. Муталибов «Дешархойн къийсадаларш».</w:t>
      </w:r>
    </w:p>
    <w:p w:rsidR="00CF572C" w:rsidRDefault="00CF572C" w:rsidP="00CF572C">
      <w:pPr>
        <w:spacing w:after="248" w:line="252" w:lineRule="auto"/>
        <w:ind w:left="368" w:right="5651" w:hanging="8"/>
        <w:jc w:val="both"/>
      </w:pPr>
      <w:r>
        <w:rPr>
          <w:sz w:val="24"/>
        </w:rPr>
        <w:t>1. Гайсултанов «Доллучун шен хан ю». П. Абубакарова «Дешнех ловза».</w:t>
      </w:r>
    </w:p>
    <w:p w:rsidR="00CF572C" w:rsidRDefault="00CF572C" w:rsidP="00CF572C">
      <w:pPr>
        <w:spacing w:after="3" w:line="264" w:lineRule="auto"/>
        <w:ind w:left="370" w:right="5869" w:hanging="10"/>
        <w:jc w:val="both"/>
      </w:pPr>
      <w:r>
        <w:rPr>
          <w:b/>
          <w:sz w:val="24"/>
        </w:rPr>
        <w:t xml:space="preserve">«Вайн доттаг1ийн дийнаташ» (8 с). </w:t>
      </w:r>
      <w:r>
        <w:rPr>
          <w:sz w:val="24"/>
        </w:rPr>
        <w:t xml:space="preserve">Х. Берсанов «Бексолтан алаша». </w:t>
      </w:r>
    </w:p>
    <w:p w:rsidR="00CF572C" w:rsidRDefault="00CF572C" w:rsidP="00CF572C">
      <w:pPr>
        <w:spacing w:after="5" w:line="252" w:lineRule="auto"/>
        <w:ind w:left="368" w:right="6994" w:hanging="8"/>
        <w:jc w:val="both"/>
      </w:pPr>
      <w:r>
        <w:rPr>
          <w:sz w:val="24"/>
        </w:rPr>
        <w:t xml:space="preserve">Ж. Махмаев «Ши к1еза». </w:t>
      </w:r>
      <w:r>
        <w:rPr>
          <w:sz w:val="24"/>
        </w:rPr>
        <w:lastRenderedPageBreak/>
        <w:t>Хь. Саракаев «Борзик».</w:t>
      </w:r>
    </w:p>
    <w:p w:rsidR="00CF572C" w:rsidRDefault="00CF572C" w:rsidP="00CF572C">
      <w:pPr>
        <w:spacing w:after="5" w:line="252" w:lineRule="auto"/>
        <w:ind w:left="368" w:right="7" w:hanging="8"/>
        <w:jc w:val="both"/>
      </w:pPr>
      <w:r>
        <w:rPr>
          <w:sz w:val="24"/>
        </w:rPr>
        <w:t>Э. Мамакаев «Тхан пису».</w:t>
      </w:r>
    </w:p>
    <w:p w:rsidR="00CF572C" w:rsidRDefault="00CF572C" w:rsidP="00CF572C">
      <w:pPr>
        <w:spacing w:after="5" w:line="252" w:lineRule="auto"/>
        <w:ind w:left="368" w:right="5539" w:hanging="8"/>
        <w:jc w:val="both"/>
      </w:pPr>
      <w:r>
        <w:rPr>
          <w:sz w:val="24"/>
        </w:rPr>
        <w:t>Э.Мамакаев «Акхарой  долчохь» Ш. Макалов «Дехкий дийна муха дисира».</w:t>
      </w:r>
    </w:p>
    <w:p w:rsidR="00CF572C" w:rsidRDefault="00CF572C" w:rsidP="00CF572C">
      <w:pPr>
        <w:spacing w:after="248" w:line="252" w:lineRule="auto"/>
        <w:ind w:left="368" w:right="5631" w:hanging="8"/>
        <w:jc w:val="both"/>
      </w:pPr>
      <w:r>
        <w:rPr>
          <w:sz w:val="24"/>
        </w:rPr>
        <w:t>А. Тапалаева «Массарна дерг-ловзар». Хь. Саракаев «Х1орш х1ун ю?».</w:t>
      </w:r>
    </w:p>
    <w:p w:rsidR="00CF572C" w:rsidRDefault="00CF572C" w:rsidP="00CF572C">
      <w:pPr>
        <w:spacing w:after="3" w:line="264" w:lineRule="auto"/>
        <w:ind w:left="370" w:hanging="10"/>
        <w:jc w:val="both"/>
      </w:pPr>
      <w:r>
        <w:rPr>
          <w:b/>
          <w:sz w:val="24"/>
        </w:rPr>
        <w:t>«Болх-доккха хазахетар» (7с).</w:t>
      </w:r>
    </w:p>
    <w:p w:rsidR="00CF572C" w:rsidRDefault="00CF572C" w:rsidP="00CF572C">
      <w:pPr>
        <w:spacing w:after="3" w:line="264" w:lineRule="auto"/>
        <w:ind w:left="370" w:right="5007" w:hanging="10"/>
        <w:jc w:val="both"/>
      </w:pPr>
      <w:r>
        <w:rPr>
          <w:b/>
          <w:sz w:val="24"/>
        </w:rPr>
        <w:t xml:space="preserve">Талламан болх шолг1ачу чийрикна лерина </w:t>
      </w:r>
      <w:r>
        <w:rPr>
          <w:sz w:val="24"/>
        </w:rPr>
        <w:t>З. Муталибов «Муьлхха а болх оьшуш бу»</w:t>
      </w:r>
    </w:p>
    <w:p w:rsidR="00CF572C" w:rsidRDefault="00CF572C" w:rsidP="00CF572C">
      <w:pPr>
        <w:spacing w:after="5" w:line="252" w:lineRule="auto"/>
        <w:ind w:left="368" w:right="7" w:hanging="8"/>
        <w:jc w:val="both"/>
      </w:pPr>
      <w:r>
        <w:rPr>
          <w:sz w:val="24"/>
        </w:rPr>
        <w:t>Ж.Махмаев «Маликат».</w:t>
      </w:r>
    </w:p>
    <w:p w:rsidR="00CF572C" w:rsidRDefault="00CF572C" w:rsidP="00CF572C">
      <w:pPr>
        <w:spacing w:after="5" w:line="252" w:lineRule="auto"/>
        <w:ind w:left="368" w:right="7" w:hanging="8"/>
        <w:jc w:val="both"/>
      </w:pPr>
      <w:r>
        <w:rPr>
          <w:sz w:val="24"/>
        </w:rPr>
        <w:t>1. Гайсултанов «Пхьола».</w:t>
      </w:r>
    </w:p>
    <w:p w:rsidR="00CF572C" w:rsidRDefault="00CF572C" w:rsidP="00CF572C">
      <w:pPr>
        <w:spacing w:after="5" w:line="252" w:lineRule="auto"/>
        <w:ind w:left="368" w:right="7" w:hanging="8"/>
        <w:jc w:val="both"/>
      </w:pPr>
      <w:r>
        <w:rPr>
          <w:sz w:val="24"/>
        </w:rPr>
        <w:t>Д. Кагерманов «Говзанчаш».</w:t>
      </w:r>
    </w:p>
    <w:p w:rsidR="00CF572C" w:rsidRDefault="00CF572C" w:rsidP="00CF572C">
      <w:pPr>
        <w:spacing w:after="5" w:line="252" w:lineRule="auto"/>
        <w:ind w:left="368" w:right="7" w:hanging="8"/>
        <w:jc w:val="both"/>
      </w:pPr>
      <w:r>
        <w:rPr>
          <w:sz w:val="24"/>
        </w:rPr>
        <w:t>Х.Ошаев «Ши накъост».</w:t>
      </w:r>
    </w:p>
    <w:p w:rsidR="00CF572C" w:rsidRDefault="00CF572C" w:rsidP="00CF572C">
      <w:pPr>
        <w:spacing w:after="241" w:line="252" w:lineRule="auto"/>
        <w:ind w:left="368" w:right="7" w:hanging="8"/>
        <w:jc w:val="both"/>
      </w:pPr>
      <w:r>
        <w:rPr>
          <w:sz w:val="24"/>
        </w:rPr>
        <w:t>Г. Балл «Цхьана меттехь ца соцу мало».</w:t>
      </w:r>
    </w:p>
    <w:p w:rsidR="00CF572C" w:rsidRDefault="00CF572C" w:rsidP="00CF572C">
      <w:pPr>
        <w:ind w:left="10" w:right="4589" w:hanging="10"/>
        <w:jc w:val="right"/>
      </w:pPr>
      <w:r>
        <w:rPr>
          <w:b/>
          <w:sz w:val="24"/>
        </w:rPr>
        <w:t>1а (7с).</w:t>
      </w:r>
    </w:p>
    <w:p w:rsidR="00CF572C" w:rsidRDefault="00CF572C" w:rsidP="00CF572C">
      <w:pPr>
        <w:spacing w:after="5" w:line="252" w:lineRule="auto"/>
        <w:ind w:left="368" w:right="7286" w:hanging="8"/>
        <w:jc w:val="both"/>
      </w:pPr>
      <w:r>
        <w:rPr>
          <w:sz w:val="24"/>
        </w:rPr>
        <w:t xml:space="preserve">1.Мамакаев «1а», Э. Мамакаев «Керла шо». </w:t>
      </w:r>
    </w:p>
    <w:p w:rsidR="00CF572C" w:rsidRDefault="00CF572C" w:rsidP="00CF572C">
      <w:pPr>
        <w:spacing w:after="5" w:line="232" w:lineRule="auto"/>
        <w:ind w:left="370" w:right="6684" w:hanging="10"/>
      </w:pPr>
      <w:r>
        <w:rPr>
          <w:sz w:val="24"/>
        </w:rPr>
        <w:t>Туьйра «1аьнан оьг1азло», Ж. Махмаев «Салазаш хахкар». Хь. Саракаев «Дарц».</w:t>
      </w:r>
    </w:p>
    <w:p w:rsidR="00CF572C" w:rsidRDefault="00CF572C" w:rsidP="00CF572C">
      <w:pPr>
        <w:spacing w:after="5" w:line="252" w:lineRule="auto"/>
        <w:ind w:left="368" w:right="7" w:hanging="8"/>
        <w:jc w:val="both"/>
      </w:pPr>
      <w:r>
        <w:rPr>
          <w:sz w:val="24"/>
        </w:rPr>
        <w:t>Д. Кагерманов «Г1ура – дада».</w:t>
      </w:r>
    </w:p>
    <w:p w:rsidR="00CF572C" w:rsidRDefault="00CF572C" w:rsidP="00CF572C">
      <w:pPr>
        <w:spacing w:after="241" w:line="252" w:lineRule="auto"/>
        <w:ind w:left="368" w:right="7" w:hanging="8"/>
        <w:jc w:val="both"/>
      </w:pPr>
      <w:r>
        <w:rPr>
          <w:sz w:val="24"/>
        </w:rPr>
        <w:t>Хь. Саракаев «Х1ара маца хуьлу?».</w:t>
      </w:r>
    </w:p>
    <w:p w:rsidR="00CF572C" w:rsidRPr="00CF572C" w:rsidRDefault="00CF572C" w:rsidP="00CF572C">
      <w:pPr>
        <w:spacing w:after="3" w:line="264" w:lineRule="auto"/>
        <w:ind w:left="370" w:right="6770" w:hanging="10"/>
        <w:jc w:val="both"/>
      </w:pPr>
      <w:r>
        <w:rPr>
          <w:b/>
          <w:sz w:val="24"/>
        </w:rPr>
        <w:t xml:space="preserve">«Вайн Даймохк» (4 с.) </w:t>
      </w:r>
      <w:r>
        <w:rPr>
          <w:sz w:val="24"/>
        </w:rPr>
        <w:t xml:space="preserve">Нефтах х1ун йоккху? </w:t>
      </w:r>
    </w:p>
    <w:p w:rsidR="00CF572C" w:rsidRDefault="00CF572C" w:rsidP="00CF572C">
      <w:pPr>
        <w:spacing w:after="5" w:line="252" w:lineRule="auto"/>
        <w:ind w:left="368" w:right="7" w:hanging="8"/>
        <w:jc w:val="both"/>
      </w:pPr>
      <w:r>
        <w:rPr>
          <w:sz w:val="24"/>
        </w:rPr>
        <w:t>1. Кусаев «Сан Г1ала».</w:t>
      </w:r>
    </w:p>
    <w:p w:rsidR="00CF572C" w:rsidRDefault="00CF572C" w:rsidP="00CF572C">
      <w:pPr>
        <w:spacing w:after="524" w:line="252" w:lineRule="auto"/>
        <w:ind w:left="368" w:right="6003" w:hanging="8"/>
        <w:jc w:val="both"/>
      </w:pPr>
      <w:r>
        <w:rPr>
          <w:sz w:val="24"/>
        </w:rPr>
        <w:t>Хиш. Вайн хиш чохь хуьлу ч1ерий. Ж. Махмаев «Машар».</w:t>
      </w:r>
    </w:p>
    <w:p w:rsidR="00CF572C" w:rsidRDefault="00CF572C" w:rsidP="00CF572C">
      <w:pPr>
        <w:spacing w:after="3" w:line="264" w:lineRule="auto"/>
        <w:ind w:left="370" w:hanging="10"/>
        <w:jc w:val="both"/>
      </w:pPr>
      <w:r>
        <w:rPr>
          <w:b/>
          <w:sz w:val="24"/>
        </w:rPr>
        <w:t>«Б1аьсте, б1аьсте йеъна кхечи!» (11 с).</w:t>
      </w:r>
    </w:p>
    <w:p w:rsidR="00CF572C" w:rsidRDefault="00CF572C" w:rsidP="00CF572C">
      <w:pPr>
        <w:spacing w:after="5" w:line="252" w:lineRule="auto"/>
        <w:ind w:left="368" w:right="7" w:hanging="8"/>
        <w:jc w:val="both"/>
      </w:pPr>
      <w:r>
        <w:rPr>
          <w:sz w:val="24"/>
        </w:rPr>
        <w:t xml:space="preserve">Хь. Сатуев «Вайн бераш». </w:t>
      </w:r>
    </w:p>
    <w:p w:rsidR="00CF572C" w:rsidRDefault="00CF572C" w:rsidP="00CF572C">
      <w:pPr>
        <w:spacing w:after="3" w:line="264" w:lineRule="auto"/>
        <w:ind w:left="370" w:right="4729" w:hanging="10"/>
        <w:jc w:val="both"/>
      </w:pPr>
      <w:r>
        <w:rPr>
          <w:b/>
          <w:sz w:val="24"/>
        </w:rPr>
        <w:t xml:space="preserve">Талламан болх кхоалг1ачу чийрикна лерина. </w:t>
      </w:r>
      <w:r>
        <w:rPr>
          <w:sz w:val="24"/>
        </w:rPr>
        <w:t>Л. Н. Толстой «Б1аьсте».</w:t>
      </w:r>
    </w:p>
    <w:p w:rsidR="00CF572C" w:rsidRDefault="00CF572C" w:rsidP="00CF572C">
      <w:pPr>
        <w:spacing w:after="5" w:line="252" w:lineRule="auto"/>
        <w:ind w:left="368" w:right="7" w:hanging="8"/>
        <w:jc w:val="both"/>
      </w:pPr>
      <w:r>
        <w:rPr>
          <w:sz w:val="24"/>
        </w:rPr>
        <w:t>Хь. Саракаев «Х1ун ю иза?».</w:t>
      </w:r>
    </w:p>
    <w:p w:rsidR="00CF572C" w:rsidRDefault="00CF572C" w:rsidP="00CF572C">
      <w:pPr>
        <w:spacing w:after="5" w:line="252" w:lineRule="auto"/>
        <w:ind w:left="368" w:right="5914" w:hanging="8"/>
        <w:jc w:val="both"/>
      </w:pPr>
      <w:r>
        <w:rPr>
          <w:sz w:val="24"/>
        </w:rPr>
        <w:t xml:space="preserve"> 1.Гайсултанов «Б1аьста хьуьнхахь». Д. Кагерманов «Алкханчаш».</w:t>
      </w:r>
    </w:p>
    <w:p w:rsidR="00CF572C" w:rsidRDefault="00CF572C" w:rsidP="00CF572C">
      <w:pPr>
        <w:spacing w:after="5" w:line="252" w:lineRule="auto"/>
        <w:ind w:left="368" w:right="5777" w:hanging="8"/>
        <w:jc w:val="both"/>
      </w:pPr>
      <w:r>
        <w:rPr>
          <w:sz w:val="24"/>
        </w:rPr>
        <w:t>В. Бианки «Пхьагал дитта т1ехь».  «Муха дог1а деза синтар».</w:t>
      </w:r>
    </w:p>
    <w:p w:rsidR="00CF572C" w:rsidRDefault="00CF572C" w:rsidP="00CF572C">
      <w:pPr>
        <w:spacing w:after="5" w:line="252" w:lineRule="auto"/>
        <w:ind w:left="368" w:right="7" w:hanging="8"/>
        <w:jc w:val="both"/>
      </w:pPr>
      <w:r>
        <w:rPr>
          <w:sz w:val="24"/>
        </w:rPr>
        <w:t>Д.Кагерманов «Со а воьду».</w:t>
      </w:r>
    </w:p>
    <w:p w:rsidR="00CF572C" w:rsidRDefault="00CF572C" w:rsidP="00CF572C">
      <w:pPr>
        <w:spacing w:after="5" w:line="252" w:lineRule="auto"/>
        <w:ind w:left="368" w:right="7" w:hanging="8"/>
        <w:jc w:val="both"/>
      </w:pPr>
      <w:r>
        <w:rPr>
          <w:sz w:val="24"/>
        </w:rPr>
        <w:t xml:space="preserve">Н.Н. Носов «Хорсамех лаьцна» (2с.). </w:t>
      </w:r>
    </w:p>
    <w:p w:rsidR="00CF572C" w:rsidRDefault="00CF572C" w:rsidP="00CF572C">
      <w:pPr>
        <w:spacing w:after="3" w:line="264" w:lineRule="auto"/>
        <w:ind w:left="360" w:right="1554" w:firstLine="2522"/>
        <w:jc w:val="both"/>
      </w:pPr>
      <w:r>
        <w:rPr>
          <w:b/>
          <w:sz w:val="24"/>
        </w:rPr>
        <w:t xml:space="preserve">«Нохчийн халкъа барта кхолларалла» (12 с). </w:t>
      </w:r>
      <w:r>
        <w:rPr>
          <w:sz w:val="24"/>
        </w:rPr>
        <w:t>Цицигий, дахкий.</w:t>
      </w:r>
    </w:p>
    <w:p w:rsidR="00CF572C" w:rsidRDefault="00CF572C" w:rsidP="00CF572C">
      <w:pPr>
        <w:spacing w:after="5" w:line="252" w:lineRule="auto"/>
        <w:ind w:left="368" w:right="7" w:hanging="8"/>
        <w:jc w:val="both"/>
      </w:pPr>
      <w:r>
        <w:rPr>
          <w:sz w:val="24"/>
        </w:rPr>
        <w:t xml:space="preserve">Кицанаш. </w:t>
      </w:r>
    </w:p>
    <w:p w:rsidR="00CF572C" w:rsidRDefault="00CF572C" w:rsidP="00CF572C">
      <w:pPr>
        <w:spacing w:after="5" w:line="252" w:lineRule="auto"/>
        <w:ind w:left="368" w:right="7" w:hanging="8"/>
        <w:jc w:val="both"/>
      </w:pPr>
      <w:r>
        <w:rPr>
          <w:sz w:val="24"/>
        </w:rPr>
        <w:t xml:space="preserve">Х1етал-металш. </w:t>
      </w:r>
    </w:p>
    <w:p w:rsidR="00CF572C" w:rsidRDefault="00CF572C" w:rsidP="00CF572C">
      <w:pPr>
        <w:spacing w:after="5" w:line="252" w:lineRule="auto"/>
        <w:ind w:left="368" w:right="7" w:hanging="8"/>
        <w:jc w:val="both"/>
      </w:pPr>
      <w:r>
        <w:rPr>
          <w:sz w:val="24"/>
        </w:rPr>
        <w:t>Чехкааларш.</w:t>
      </w:r>
    </w:p>
    <w:p w:rsidR="00CF572C" w:rsidRDefault="00CF572C" w:rsidP="00CF572C">
      <w:pPr>
        <w:spacing w:after="5" w:line="252" w:lineRule="auto"/>
        <w:ind w:left="368" w:right="7" w:hanging="8"/>
        <w:jc w:val="both"/>
      </w:pPr>
      <w:r>
        <w:rPr>
          <w:sz w:val="24"/>
        </w:rPr>
        <w:t>Дагардарш.</w:t>
      </w:r>
    </w:p>
    <w:p w:rsidR="00CF572C" w:rsidRDefault="00CF572C" w:rsidP="00CF572C">
      <w:pPr>
        <w:spacing w:after="5" w:line="252" w:lineRule="auto"/>
        <w:ind w:left="368" w:right="7" w:hanging="8"/>
        <w:jc w:val="both"/>
      </w:pPr>
      <w:r>
        <w:rPr>
          <w:sz w:val="24"/>
        </w:rPr>
        <w:t>Туьйра «Майра пхьагал».</w:t>
      </w:r>
    </w:p>
    <w:p w:rsidR="00CF572C" w:rsidRDefault="00CF572C" w:rsidP="00CF572C">
      <w:pPr>
        <w:spacing w:after="5" w:line="232" w:lineRule="auto"/>
        <w:ind w:left="370" w:right="5736" w:hanging="10"/>
      </w:pPr>
      <w:r>
        <w:rPr>
          <w:sz w:val="24"/>
        </w:rPr>
        <w:t xml:space="preserve">Туьйра «Цаьпцалгий, зингаттий». </w:t>
      </w:r>
      <w:r>
        <w:rPr>
          <w:sz w:val="24"/>
        </w:rPr>
        <w:lastRenderedPageBreak/>
        <w:t>Туьйра «Газа-гуьзалггий, сира борззий», Туьйра «Зуй, пхьагаллий».</w:t>
      </w:r>
    </w:p>
    <w:p w:rsidR="00CF572C" w:rsidRDefault="00CF572C" w:rsidP="00CF572C">
      <w:pPr>
        <w:spacing w:after="267" w:line="232" w:lineRule="auto"/>
        <w:ind w:left="370" w:right="4962" w:hanging="10"/>
      </w:pPr>
      <w:r>
        <w:rPr>
          <w:b/>
          <w:sz w:val="24"/>
        </w:rPr>
        <w:t xml:space="preserve">Талламан болх доьалг1ачу чийрикна лерина. </w:t>
      </w:r>
      <w:r>
        <w:rPr>
          <w:sz w:val="24"/>
        </w:rPr>
        <w:t>Туьйра «Борззий,цхьогаллий,ломмий» Туьйра «Цхьогаллий, пхьагаллий».</w:t>
      </w:r>
    </w:p>
    <w:p w:rsidR="00CF572C" w:rsidRDefault="00CF572C" w:rsidP="00CF572C">
      <w:pPr>
        <w:spacing w:line="225" w:lineRule="auto"/>
        <w:ind w:left="345" w:right="-10" w:firstLine="558"/>
      </w:pPr>
      <w:r>
        <w:rPr>
          <w:b/>
          <w:sz w:val="24"/>
        </w:rPr>
        <w:t>Изучение содержания учебного предмета «Литературное чтение на родном (чеченском) языке» во втором классе способствует освоению на пропедевтическом уровне ряда универсальных учебных действий</w:t>
      </w:r>
      <w:r>
        <w:rPr>
          <w:sz w:val="24"/>
        </w:rPr>
        <w:t>.</w:t>
      </w:r>
    </w:p>
    <w:p w:rsidR="00CF572C" w:rsidRDefault="00CF572C" w:rsidP="00CF572C">
      <w:pPr>
        <w:spacing w:after="3" w:line="264" w:lineRule="auto"/>
        <w:ind w:left="938" w:hanging="10"/>
        <w:jc w:val="both"/>
      </w:pPr>
      <w:r>
        <w:rPr>
          <w:b/>
          <w:sz w:val="24"/>
        </w:rPr>
        <w:t>Познавательные универсальные учебные действия:</w:t>
      </w:r>
    </w:p>
    <w:p w:rsidR="00CF572C" w:rsidRDefault="00CF572C" w:rsidP="00CF572C">
      <w:pPr>
        <w:spacing w:after="5" w:line="252" w:lineRule="auto"/>
        <w:ind w:left="360" w:right="7" w:firstLine="568"/>
        <w:jc w:val="both"/>
      </w:pPr>
      <w:r>
        <w:rPr>
          <w:sz w:val="24"/>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F572C" w:rsidRDefault="00CF572C" w:rsidP="00CF572C">
      <w:pPr>
        <w:spacing w:after="5" w:line="252" w:lineRule="auto"/>
        <w:ind w:left="360" w:right="7" w:firstLine="568"/>
        <w:jc w:val="both"/>
      </w:pPr>
      <w:r>
        <w:rPr>
          <w:sz w:val="24"/>
        </w:rPr>
        <w:t>— 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CF572C" w:rsidRDefault="00CF572C" w:rsidP="00CF572C">
      <w:pPr>
        <w:spacing w:after="5" w:line="252" w:lineRule="auto"/>
        <w:ind w:left="360" w:right="7" w:firstLine="568"/>
        <w:jc w:val="both"/>
      </w:pPr>
      <w:r>
        <w:rPr>
          <w:sz w:val="24"/>
        </w:rPr>
        <w:t>— характеризовать (кратко) особенности жанров (произведения устного народного творчества, литературная сказка, рассказ, басня, стихотворение);</w:t>
      </w:r>
    </w:p>
    <w:p w:rsidR="00CF572C" w:rsidRDefault="00CF572C" w:rsidP="00CF572C">
      <w:pPr>
        <w:spacing w:after="5" w:line="252" w:lineRule="auto"/>
        <w:ind w:left="360" w:right="7" w:firstLine="568"/>
        <w:jc w:val="both"/>
      </w:pPr>
      <w:r>
        <w:rPr>
          <w:sz w:val="24"/>
        </w:rPr>
        <w:t>—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F572C" w:rsidRDefault="00CF572C" w:rsidP="00CF572C">
      <w:pPr>
        <w:spacing w:after="5" w:line="252" w:lineRule="auto"/>
        <w:ind w:left="360" w:right="7" w:firstLine="568"/>
        <w:jc w:val="both"/>
      </w:pPr>
      <w:r>
        <w:rPr>
          <w:sz w:val="24"/>
        </w:rPr>
        <w:t>—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F572C" w:rsidRDefault="00CF572C" w:rsidP="00CF572C">
      <w:pPr>
        <w:spacing w:after="3" w:line="264" w:lineRule="auto"/>
        <w:ind w:left="938" w:hanging="10"/>
        <w:jc w:val="both"/>
      </w:pPr>
      <w:r>
        <w:rPr>
          <w:b/>
          <w:sz w:val="24"/>
        </w:rPr>
        <w:t>Работа с информацией:</w:t>
      </w:r>
    </w:p>
    <w:p w:rsidR="00CF572C" w:rsidRDefault="00CF572C" w:rsidP="00CF572C">
      <w:pPr>
        <w:spacing w:after="5" w:line="252" w:lineRule="auto"/>
        <w:ind w:left="936" w:right="7" w:hanging="8"/>
        <w:jc w:val="both"/>
      </w:pPr>
      <w:r>
        <w:rPr>
          <w:sz w:val="24"/>
        </w:rPr>
        <w:t>— соотносить иллюстрации с текстом произведения;</w:t>
      </w:r>
    </w:p>
    <w:p w:rsidR="00CF572C" w:rsidRDefault="00CF572C" w:rsidP="00CF572C">
      <w:pPr>
        <w:spacing w:after="5" w:line="252" w:lineRule="auto"/>
        <w:ind w:left="360" w:right="7" w:firstLine="568"/>
        <w:jc w:val="both"/>
      </w:pPr>
      <w:r>
        <w:rPr>
          <w:sz w:val="24"/>
        </w:rPr>
        <w:t>— ориентироваться в содержании книги, каталоге, выбирать книгу по автору, каталогу на основе рекомендованного списка;</w:t>
      </w:r>
    </w:p>
    <w:p w:rsidR="00CF572C" w:rsidRDefault="00CF572C" w:rsidP="00CF572C">
      <w:pPr>
        <w:spacing w:after="5" w:line="252" w:lineRule="auto"/>
        <w:ind w:left="360" w:right="7" w:firstLine="568"/>
        <w:jc w:val="both"/>
      </w:pPr>
      <w:r>
        <w:rPr>
          <w:sz w:val="24"/>
        </w:rPr>
        <w:t>— по информации, представленной в оглавлении, в иллюстрациях предполагать тему и содержание книги;</w:t>
      </w:r>
    </w:p>
    <w:p w:rsidR="00CF572C" w:rsidRDefault="00CF572C" w:rsidP="00CF572C">
      <w:pPr>
        <w:spacing w:after="5" w:line="252" w:lineRule="auto"/>
        <w:ind w:left="936" w:right="7" w:hanging="8"/>
        <w:jc w:val="both"/>
      </w:pPr>
      <w:r>
        <w:rPr>
          <w:sz w:val="24"/>
        </w:rPr>
        <w:t>— пользоваться словарями для уточнения значения незнакомого слова.</w:t>
      </w:r>
    </w:p>
    <w:p w:rsidR="00CF572C" w:rsidRDefault="00CF572C" w:rsidP="00CF572C">
      <w:pPr>
        <w:spacing w:after="3" w:line="264" w:lineRule="auto"/>
        <w:ind w:left="938" w:hanging="10"/>
        <w:jc w:val="both"/>
      </w:pPr>
      <w:r>
        <w:rPr>
          <w:b/>
          <w:sz w:val="24"/>
        </w:rPr>
        <w:t>Коммуникативные универсальные учебные действия:</w:t>
      </w:r>
    </w:p>
    <w:p w:rsidR="00CF572C" w:rsidRDefault="00CF572C" w:rsidP="00CF572C">
      <w:pPr>
        <w:spacing w:after="5" w:line="252" w:lineRule="auto"/>
        <w:ind w:left="360" w:right="7" w:firstLine="568"/>
        <w:jc w:val="both"/>
      </w:pPr>
      <w:r>
        <w:rPr>
          <w:sz w:val="24"/>
        </w:rPr>
        <w:t>— 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CF572C" w:rsidRDefault="00CF572C" w:rsidP="00CF572C">
      <w:pPr>
        <w:spacing w:after="5" w:line="252" w:lineRule="auto"/>
        <w:ind w:left="936" w:right="7" w:hanging="8"/>
        <w:jc w:val="both"/>
      </w:pPr>
      <w:r>
        <w:rPr>
          <w:sz w:val="24"/>
        </w:rPr>
        <w:t>— пересказывать подробно и выборочно прочитанное произведение;</w:t>
      </w:r>
    </w:p>
    <w:p w:rsidR="00CF572C" w:rsidRDefault="00CF572C" w:rsidP="00CF572C">
      <w:pPr>
        <w:spacing w:after="5" w:line="252" w:lineRule="auto"/>
        <w:ind w:left="360" w:right="7" w:firstLine="568"/>
        <w:jc w:val="both"/>
      </w:pPr>
      <w:r>
        <w:rPr>
          <w:sz w:val="24"/>
        </w:rPr>
        <w:t>— обсуждать (в парах, группах) содержание текста, формулировать (устно) простые выводы на основе прочитанного/прослушанного произведения;</w:t>
      </w:r>
    </w:p>
    <w:p w:rsidR="00CF572C" w:rsidRDefault="00CF572C" w:rsidP="00CF572C">
      <w:pPr>
        <w:spacing w:after="5" w:line="252" w:lineRule="auto"/>
        <w:ind w:left="936" w:right="7" w:hanging="8"/>
        <w:jc w:val="both"/>
      </w:pPr>
      <w:r>
        <w:rPr>
          <w:sz w:val="24"/>
        </w:rPr>
        <w:t>— описывать (устно) картины природы;</w:t>
      </w:r>
    </w:p>
    <w:p w:rsidR="00CF572C" w:rsidRDefault="00CF572C" w:rsidP="00CF572C">
      <w:pPr>
        <w:spacing w:after="5" w:line="252" w:lineRule="auto"/>
        <w:ind w:left="936" w:right="7" w:hanging="8"/>
        <w:jc w:val="both"/>
      </w:pPr>
      <w:r>
        <w:rPr>
          <w:sz w:val="24"/>
        </w:rPr>
        <w:t>— сочинять по аналогии с прочитанным (загадки, рассказы, небольшие сказки);</w:t>
      </w:r>
    </w:p>
    <w:p w:rsidR="00CF572C" w:rsidRDefault="00CF572C" w:rsidP="00CF572C">
      <w:pPr>
        <w:spacing w:after="5" w:line="252" w:lineRule="auto"/>
        <w:ind w:left="360" w:right="7" w:firstLine="568"/>
        <w:jc w:val="both"/>
      </w:pPr>
      <w:r>
        <w:rPr>
          <w:sz w:val="24"/>
        </w:rPr>
        <w:t>— участвовать в инсценировках и драматизации отрывков из художественных произведений.</w:t>
      </w:r>
    </w:p>
    <w:p w:rsidR="00CF572C" w:rsidRDefault="00CF572C" w:rsidP="00CF572C">
      <w:pPr>
        <w:spacing w:after="3" w:line="264" w:lineRule="auto"/>
        <w:ind w:left="938" w:hanging="10"/>
        <w:jc w:val="both"/>
      </w:pPr>
      <w:r>
        <w:rPr>
          <w:b/>
          <w:sz w:val="24"/>
        </w:rPr>
        <w:t>Регулятивные универсальные учебные действия:</w:t>
      </w:r>
    </w:p>
    <w:p w:rsidR="00CF572C" w:rsidRDefault="00CF572C" w:rsidP="00CF572C">
      <w:pPr>
        <w:spacing w:after="5" w:line="252" w:lineRule="auto"/>
        <w:ind w:left="360" w:right="7" w:firstLine="568"/>
        <w:jc w:val="both"/>
      </w:pPr>
      <w:r>
        <w:rPr>
          <w:sz w:val="24"/>
        </w:rPr>
        <w:t>— оценивать своё эмоциональное состояние, возникшее при прочтении/слушании произведения;</w:t>
      </w:r>
    </w:p>
    <w:p w:rsidR="00CF572C" w:rsidRDefault="00CF572C" w:rsidP="00CF572C">
      <w:pPr>
        <w:spacing w:after="1"/>
        <w:ind w:left="10" w:hanging="10"/>
        <w:jc w:val="right"/>
      </w:pPr>
      <w:r>
        <w:rPr>
          <w:sz w:val="24"/>
        </w:rPr>
        <w:t>— удерживать в памяти последовательность событий прослушанного/прочитанного</w:t>
      </w:r>
    </w:p>
    <w:p w:rsidR="00CF572C" w:rsidRDefault="00CF572C" w:rsidP="00CF572C">
      <w:pPr>
        <w:spacing w:after="5" w:line="252" w:lineRule="auto"/>
        <w:ind w:left="368" w:right="7" w:hanging="8"/>
        <w:jc w:val="both"/>
      </w:pPr>
      <w:r>
        <w:rPr>
          <w:sz w:val="24"/>
        </w:rPr>
        <w:t>текста;</w:t>
      </w:r>
    </w:p>
    <w:p w:rsidR="00CF572C" w:rsidRDefault="00CF572C" w:rsidP="00CF572C">
      <w:pPr>
        <w:spacing w:after="5" w:line="252" w:lineRule="auto"/>
        <w:ind w:left="360" w:right="7" w:firstLine="568"/>
        <w:jc w:val="both"/>
      </w:pPr>
      <w:r>
        <w:rPr>
          <w:sz w:val="24"/>
        </w:rPr>
        <w:t>— контролировать выполнение поставленной учебной задачи при чтении/слушании произведения;</w:t>
      </w:r>
    </w:p>
    <w:p w:rsidR="00CF572C" w:rsidRDefault="00CF572C" w:rsidP="00CF572C">
      <w:pPr>
        <w:spacing w:after="5" w:line="252" w:lineRule="auto"/>
        <w:ind w:left="936" w:right="7" w:hanging="8"/>
        <w:jc w:val="both"/>
      </w:pPr>
      <w:r>
        <w:rPr>
          <w:sz w:val="24"/>
        </w:rPr>
        <w:t>— проверять (по образцу) выполнение поставленной учебной задачи.</w:t>
      </w:r>
    </w:p>
    <w:p w:rsidR="00CF572C" w:rsidRDefault="00CF572C" w:rsidP="00CF572C">
      <w:pPr>
        <w:spacing w:after="3" w:line="264" w:lineRule="auto"/>
        <w:ind w:left="938" w:hanging="10"/>
        <w:jc w:val="both"/>
      </w:pPr>
      <w:r>
        <w:rPr>
          <w:b/>
          <w:sz w:val="24"/>
        </w:rPr>
        <w:lastRenderedPageBreak/>
        <w:t>Совместная деятельность:</w:t>
      </w:r>
    </w:p>
    <w:p w:rsidR="00CF572C" w:rsidRDefault="00CF572C" w:rsidP="00CF572C">
      <w:pPr>
        <w:spacing w:after="5" w:line="252" w:lineRule="auto"/>
        <w:ind w:left="936" w:right="7" w:hanging="8"/>
        <w:jc w:val="both"/>
      </w:pPr>
      <w:r>
        <w:rPr>
          <w:sz w:val="24"/>
        </w:rPr>
        <w:t>— выбирать себе партнёров по совместной деятельности;</w:t>
      </w:r>
    </w:p>
    <w:p w:rsidR="00CF572C" w:rsidRDefault="00CF572C" w:rsidP="00CF572C">
      <w:pPr>
        <w:spacing w:after="247" w:line="252" w:lineRule="auto"/>
        <w:ind w:left="360" w:right="7" w:firstLine="568"/>
        <w:jc w:val="both"/>
      </w:pPr>
      <w:r>
        <w:rPr>
          <w:sz w:val="24"/>
        </w:rPr>
        <w:t>— распределять работу, договариваться, приходить к общему решению, отвечать за общий результат работы.</w:t>
      </w:r>
    </w:p>
    <w:p w:rsidR="00CF572C" w:rsidRDefault="00CF572C" w:rsidP="00CF572C">
      <w:pPr>
        <w:spacing w:after="230" w:line="264" w:lineRule="auto"/>
        <w:ind w:left="370" w:hanging="10"/>
        <w:jc w:val="both"/>
      </w:pPr>
      <w:r>
        <w:rPr>
          <w:b/>
          <w:sz w:val="24"/>
        </w:rPr>
        <w:t>3 класс (3-г1а классан чулацам)</w:t>
      </w:r>
    </w:p>
    <w:p w:rsidR="00CF572C" w:rsidRDefault="00CF572C" w:rsidP="00CF572C">
      <w:pPr>
        <w:spacing w:after="3" w:line="264" w:lineRule="auto"/>
        <w:ind w:left="370" w:hanging="10"/>
        <w:jc w:val="both"/>
      </w:pPr>
      <w:r>
        <w:rPr>
          <w:b/>
          <w:sz w:val="24"/>
        </w:rPr>
        <w:t xml:space="preserve">                                                      Даймехкан косташ (2с.)</w:t>
      </w:r>
    </w:p>
    <w:p w:rsidR="00CF572C" w:rsidRDefault="00CF572C" w:rsidP="00CF572C">
      <w:pPr>
        <w:spacing w:after="5" w:line="252" w:lineRule="auto"/>
        <w:ind w:left="368" w:right="7" w:hanging="8"/>
        <w:jc w:val="both"/>
      </w:pPr>
      <w:r>
        <w:rPr>
          <w:sz w:val="24"/>
        </w:rPr>
        <w:t>А. Сулейманов «Даймахкана, вайн халкъана…»,</w:t>
      </w:r>
    </w:p>
    <w:p w:rsidR="00CF572C" w:rsidRDefault="00CF572C" w:rsidP="00CF572C">
      <w:pPr>
        <w:spacing w:after="5" w:line="252" w:lineRule="auto"/>
        <w:ind w:left="368" w:right="7" w:hanging="8"/>
        <w:jc w:val="both"/>
      </w:pPr>
      <w:r>
        <w:rPr>
          <w:sz w:val="24"/>
        </w:rPr>
        <w:t>«Ирс, ахь х1ун до?» Стенга доьду?»</w:t>
      </w:r>
    </w:p>
    <w:p w:rsidR="00CF572C" w:rsidRDefault="00CF572C" w:rsidP="00CF572C">
      <w:pPr>
        <w:spacing w:after="241" w:line="252" w:lineRule="auto"/>
        <w:ind w:left="368" w:right="7" w:hanging="8"/>
        <w:jc w:val="both"/>
      </w:pPr>
      <w:r>
        <w:rPr>
          <w:sz w:val="24"/>
        </w:rPr>
        <w:t>Ш. Арсанукаев «Б1ешерийн къийсамехь…»</w:t>
      </w:r>
    </w:p>
    <w:p w:rsidR="00CF572C" w:rsidRDefault="00CF572C" w:rsidP="00CF572C">
      <w:pPr>
        <w:spacing w:after="3" w:line="264" w:lineRule="auto"/>
        <w:ind w:left="370" w:hanging="10"/>
        <w:jc w:val="both"/>
      </w:pPr>
      <w:r>
        <w:rPr>
          <w:b/>
          <w:sz w:val="24"/>
        </w:rPr>
        <w:t>Аьхке а, гуьйре а (11 с.)</w:t>
      </w:r>
    </w:p>
    <w:p w:rsidR="00CF572C" w:rsidRDefault="00CF572C" w:rsidP="00CF572C">
      <w:pPr>
        <w:spacing w:after="5" w:line="252" w:lineRule="auto"/>
        <w:ind w:left="368" w:right="7" w:hanging="8"/>
        <w:jc w:val="both"/>
      </w:pPr>
      <w:r>
        <w:rPr>
          <w:sz w:val="24"/>
        </w:rPr>
        <w:t>Ш. Арсанукаев «Аьхкенан 1уьйре».</w:t>
      </w:r>
    </w:p>
    <w:p w:rsidR="00CF572C" w:rsidRDefault="00CF572C" w:rsidP="00CF572C">
      <w:pPr>
        <w:spacing w:after="5" w:line="252" w:lineRule="auto"/>
        <w:ind w:left="368" w:right="7" w:hanging="8"/>
        <w:jc w:val="both"/>
      </w:pPr>
      <w:r>
        <w:rPr>
          <w:sz w:val="24"/>
        </w:rPr>
        <w:t>М. Сулаев «Дог1а деанчул т1аьхьа».</w:t>
      </w:r>
    </w:p>
    <w:p w:rsidR="00CF572C" w:rsidRDefault="00CF572C" w:rsidP="00CF572C">
      <w:pPr>
        <w:spacing w:after="5" w:line="252" w:lineRule="auto"/>
        <w:ind w:left="368" w:right="7" w:hanging="8"/>
        <w:jc w:val="both"/>
      </w:pPr>
      <w:r>
        <w:rPr>
          <w:sz w:val="24"/>
        </w:rPr>
        <w:t>Д. Кагерманов «Аьхке».</w:t>
      </w:r>
    </w:p>
    <w:p w:rsidR="00CF572C" w:rsidRDefault="00CF572C" w:rsidP="00CF572C">
      <w:pPr>
        <w:spacing w:after="5" w:line="252" w:lineRule="auto"/>
        <w:ind w:left="368" w:right="7" w:hanging="8"/>
        <w:jc w:val="both"/>
      </w:pPr>
      <w:r>
        <w:rPr>
          <w:sz w:val="24"/>
        </w:rPr>
        <w:t>З. Муталибов «Оха болх а бо, деша а доьшу».</w:t>
      </w:r>
    </w:p>
    <w:p w:rsidR="00CF572C" w:rsidRDefault="00CF572C" w:rsidP="00CF572C">
      <w:pPr>
        <w:spacing w:after="5" w:line="232" w:lineRule="auto"/>
        <w:ind w:left="370" w:right="5853" w:hanging="10"/>
      </w:pPr>
      <w:r>
        <w:rPr>
          <w:sz w:val="24"/>
        </w:rPr>
        <w:t>Ж. Махмаев «Мангалкомарш». Хь.Хасаев «Коьмарша хьун» Хь.Осмиев «Гуьйре».</w:t>
      </w:r>
    </w:p>
    <w:p w:rsidR="00CF572C" w:rsidRDefault="00CF572C" w:rsidP="00CF572C">
      <w:pPr>
        <w:spacing w:after="5" w:line="252" w:lineRule="auto"/>
        <w:ind w:left="368" w:right="7" w:hanging="8"/>
        <w:jc w:val="both"/>
      </w:pPr>
      <w:r>
        <w:rPr>
          <w:sz w:val="24"/>
        </w:rPr>
        <w:t>Х. Эдилов «Гуьйре»</w:t>
      </w:r>
    </w:p>
    <w:p w:rsidR="00CF572C" w:rsidRDefault="00CF572C" w:rsidP="00CF572C">
      <w:pPr>
        <w:spacing w:after="5" w:line="252" w:lineRule="auto"/>
        <w:ind w:left="368" w:right="1039" w:hanging="8"/>
        <w:jc w:val="both"/>
      </w:pPr>
      <w:r>
        <w:rPr>
          <w:sz w:val="24"/>
        </w:rPr>
        <w:t>Хь. Хасаев «Гуьйре т1екхочуш»;Д. Кагерманов «Г1арг1улеш, «хабарш» а дуьйцуш» Э. Мамакаев «Гуьйренан суьрташ».</w:t>
      </w:r>
    </w:p>
    <w:p w:rsidR="00CF572C" w:rsidRDefault="00CF572C" w:rsidP="00CF572C">
      <w:pPr>
        <w:spacing w:after="415" w:line="264" w:lineRule="auto"/>
        <w:ind w:left="370" w:right="4490" w:hanging="10"/>
        <w:jc w:val="both"/>
      </w:pPr>
      <w:r>
        <w:rPr>
          <w:b/>
          <w:sz w:val="24"/>
        </w:rPr>
        <w:t>Хьалхарчу чийрикна лерина талламан болх Вайн Даймохк (2 с)</w:t>
      </w:r>
    </w:p>
    <w:p w:rsidR="00CF572C" w:rsidRDefault="00CF572C" w:rsidP="00CF572C">
      <w:pPr>
        <w:spacing w:after="452" w:line="252" w:lineRule="auto"/>
        <w:ind w:left="368" w:right="4798" w:hanging="8"/>
        <w:jc w:val="both"/>
      </w:pPr>
      <w:r>
        <w:rPr>
          <w:sz w:val="24"/>
        </w:rPr>
        <w:t>Вайн республика.Д. Кагерманов «Сан Кавказ». Ш. Рашидов «Даймахке безам».</w:t>
      </w:r>
    </w:p>
    <w:p w:rsidR="00CF572C" w:rsidRDefault="00CF572C" w:rsidP="00CF572C">
      <w:pPr>
        <w:spacing w:after="3" w:line="264" w:lineRule="auto"/>
        <w:ind w:left="370" w:hanging="10"/>
        <w:jc w:val="both"/>
      </w:pPr>
      <w:r>
        <w:rPr>
          <w:b/>
          <w:sz w:val="24"/>
        </w:rPr>
        <w:t>1алам лардар- иза Даймохк ларбар ду (7с.)</w:t>
      </w:r>
    </w:p>
    <w:p w:rsidR="00CF572C" w:rsidRDefault="00CF572C" w:rsidP="00CF572C">
      <w:pPr>
        <w:spacing w:after="5" w:line="252" w:lineRule="auto"/>
        <w:ind w:left="510" w:right="7" w:hanging="8"/>
        <w:jc w:val="both"/>
      </w:pPr>
      <w:r>
        <w:rPr>
          <w:sz w:val="24"/>
        </w:rPr>
        <w:t>М. Пришвин «Сан Даймохк» (Дагалецамаш т1ера)</w:t>
      </w:r>
    </w:p>
    <w:p w:rsidR="00CF572C" w:rsidRDefault="00CF572C" w:rsidP="00CF572C">
      <w:pPr>
        <w:spacing w:after="5" w:line="252" w:lineRule="auto"/>
        <w:ind w:left="510" w:right="7" w:hanging="8"/>
        <w:jc w:val="both"/>
      </w:pPr>
      <w:r>
        <w:rPr>
          <w:sz w:val="24"/>
        </w:rPr>
        <w:t>Р. Ахматов «Эвлахь»</w:t>
      </w:r>
    </w:p>
    <w:p w:rsidR="00CF572C" w:rsidRDefault="00CF572C" w:rsidP="00CF572C">
      <w:pPr>
        <w:spacing w:after="5" w:line="252" w:lineRule="auto"/>
        <w:ind w:left="510" w:right="7" w:hanging="8"/>
        <w:jc w:val="both"/>
      </w:pPr>
      <w:r>
        <w:rPr>
          <w:sz w:val="24"/>
        </w:rPr>
        <w:t>Хь. Хасаев «Бен»</w:t>
      </w:r>
    </w:p>
    <w:p w:rsidR="00CF572C" w:rsidRDefault="00CF572C" w:rsidP="00CF572C">
      <w:pPr>
        <w:spacing w:after="147" w:line="252" w:lineRule="auto"/>
        <w:ind w:left="510" w:right="7" w:hanging="8"/>
        <w:jc w:val="both"/>
      </w:pPr>
      <w:r>
        <w:rPr>
          <w:sz w:val="24"/>
        </w:rPr>
        <w:t>Хь. Саракаев «Асвадан адамалла»</w:t>
      </w:r>
    </w:p>
    <w:p w:rsidR="00CF572C" w:rsidRDefault="00CF572C" w:rsidP="00CF572C">
      <w:pPr>
        <w:spacing w:after="452" w:line="252" w:lineRule="auto"/>
        <w:ind w:left="502" w:right="6526" w:hanging="142"/>
        <w:jc w:val="both"/>
      </w:pPr>
      <w:r>
        <w:rPr>
          <w:sz w:val="24"/>
        </w:rPr>
        <w:t>Гайсултанов «Экскурси» -2 с. Хь. Хасаев «Бохам»</w:t>
      </w:r>
    </w:p>
    <w:p w:rsidR="00CF572C" w:rsidRDefault="00CF572C" w:rsidP="00CF572C">
      <w:pPr>
        <w:spacing w:after="3" w:line="264" w:lineRule="auto"/>
        <w:ind w:left="370" w:hanging="10"/>
        <w:jc w:val="both"/>
      </w:pPr>
      <w:r>
        <w:rPr>
          <w:b/>
          <w:sz w:val="24"/>
        </w:rPr>
        <w:t>Берийн дахар (11 с)</w:t>
      </w:r>
    </w:p>
    <w:p w:rsidR="00CF572C" w:rsidRDefault="00CF572C" w:rsidP="00CF572C">
      <w:pPr>
        <w:spacing w:after="5" w:line="252" w:lineRule="auto"/>
        <w:ind w:left="368" w:right="7" w:hanging="8"/>
        <w:jc w:val="both"/>
      </w:pPr>
      <w:r>
        <w:rPr>
          <w:sz w:val="24"/>
        </w:rPr>
        <w:t>Хь. Саракаев «Тхойшинна эсий дажо лаьа» 2 с.</w:t>
      </w:r>
    </w:p>
    <w:p w:rsidR="00CF572C" w:rsidRDefault="00CF572C" w:rsidP="00CF572C">
      <w:pPr>
        <w:spacing w:after="5" w:line="252" w:lineRule="auto"/>
        <w:ind w:left="368" w:right="7" w:hanging="8"/>
        <w:jc w:val="both"/>
      </w:pPr>
      <w:r>
        <w:rPr>
          <w:sz w:val="24"/>
        </w:rPr>
        <w:t>Ж. Махмаев «Коран ангали»</w:t>
      </w:r>
    </w:p>
    <w:p w:rsidR="00CF572C" w:rsidRDefault="00CF572C" w:rsidP="00CF572C">
      <w:pPr>
        <w:spacing w:after="5" w:line="252" w:lineRule="auto"/>
        <w:ind w:left="368" w:right="7" w:hanging="8"/>
        <w:jc w:val="both"/>
      </w:pPr>
      <w:r>
        <w:rPr>
          <w:sz w:val="24"/>
        </w:rPr>
        <w:t>I. Гайсултанов «Яраг1и»</w:t>
      </w:r>
    </w:p>
    <w:p w:rsidR="00CF572C" w:rsidRDefault="00CF572C" w:rsidP="00CF572C">
      <w:pPr>
        <w:spacing w:after="5" w:line="252" w:lineRule="auto"/>
        <w:ind w:left="368" w:right="7" w:hanging="8"/>
        <w:jc w:val="both"/>
      </w:pPr>
      <w:r>
        <w:rPr>
          <w:sz w:val="24"/>
        </w:rPr>
        <w:t>Хь. Саракаев «Ж1ов, морзаххий, херх схьаоьций»</w:t>
      </w:r>
    </w:p>
    <w:p w:rsidR="00CF572C" w:rsidRDefault="00CF572C" w:rsidP="00CF572C">
      <w:pPr>
        <w:spacing w:after="5" w:line="252" w:lineRule="auto"/>
        <w:ind w:left="368" w:right="7" w:hanging="8"/>
        <w:jc w:val="both"/>
      </w:pPr>
      <w:r>
        <w:rPr>
          <w:sz w:val="24"/>
        </w:rPr>
        <w:t xml:space="preserve">1.Чантиев «Стенна вара Мурад г1айг1ане» </w:t>
      </w:r>
    </w:p>
    <w:p w:rsidR="00CF572C" w:rsidRDefault="00CF572C" w:rsidP="00CF572C">
      <w:pPr>
        <w:spacing w:after="5" w:line="252" w:lineRule="auto"/>
        <w:ind w:left="368" w:right="7" w:hanging="8"/>
        <w:jc w:val="both"/>
      </w:pPr>
      <w:r>
        <w:rPr>
          <w:sz w:val="24"/>
        </w:rPr>
        <w:t xml:space="preserve">З. Муталибов «Мустапан каранаш» </w:t>
      </w:r>
    </w:p>
    <w:p w:rsidR="00CF572C" w:rsidRDefault="00CF572C" w:rsidP="00CF572C">
      <w:pPr>
        <w:spacing w:after="3" w:line="264" w:lineRule="auto"/>
        <w:ind w:left="370" w:hanging="10"/>
        <w:jc w:val="both"/>
      </w:pPr>
      <w:r>
        <w:rPr>
          <w:b/>
          <w:sz w:val="24"/>
        </w:rPr>
        <w:t xml:space="preserve">Шолг1ачу чийрикна лерина талламан болх </w:t>
      </w:r>
    </w:p>
    <w:p w:rsidR="00CF572C" w:rsidRDefault="00CF572C" w:rsidP="00CF572C">
      <w:pPr>
        <w:spacing w:after="448" w:line="252" w:lineRule="auto"/>
        <w:ind w:left="368" w:right="6131" w:hanging="8"/>
        <w:jc w:val="both"/>
      </w:pPr>
      <w:r>
        <w:rPr>
          <w:sz w:val="24"/>
        </w:rPr>
        <w:t>Д. Кагерманов «Мазлаг1ехь» З. Гайсултанов «Уггар мехалниг» 2с.</w:t>
      </w:r>
    </w:p>
    <w:p w:rsidR="00CF572C" w:rsidRDefault="00CF572C" w:rsidP="00CF572C">
      <w:pPr>
        <w:spacing w:after="3" w:line="264" w:lineRule="auto"/>
        <w:ind w:left="370" w:hanging="10"/>
        <w:jc w:val="both"/>
      </w:pPr>
      <w:r>
        <w:rPr>
          <w:b/>
          <w:sz w:val="24"/>
        </w:rPr>
        <w:lastRenderedPageBreak/>
        <w:t>Даймохк вай къинхьегамца хестабо (5 с.)</w:t>
      </w:r>
    </w:p>
    <w:p w:rsidR="00CF572C" w:rsidRDefault="00CF572C" w:rsidP="00CF572C">
      <w:pPr>
        <w:spacing w:after="5" w:line="252" w:lineRule="auto"/>
        <w:ind w:left="368" w:right="7" w:hanging="8"/>
        <w:jc w:val="both"/>
      </w:pPr>
      <w:r>
        <w:rPr>
          <w:sz w:val="24"/>
        </w:rPr>
        <w:t>М. Сулаев«Лаьттана гергахь ваьшна т1ера декхарш…»</w:t>
      </w:r>
    </w:p>
    <w:p w:rsidR="00CF572C" w:rsidRDefault="00CF572C" w:rsidP="00CF572C">
      <w:pPr>
        <w:spacing w:after="5" w:line="252" w:lineRule="auto"/>
        <w:ind w:left="368" w:right="7" w:hanging="8"/>
        <w:jc w:val="both"/>
      </w:pPr>
      <w:r>
        <w:rPr>
          <w:sz w:val="24"/>
        </w:rPr>
        <w:t>Р. Нашхоев «Соьга йуха а хабар дийцало»</w:t>
      </w:r>
    </w:p>
    <w:p w:rsidR="00CF572C" w:rsidRDefault="00CF572C" w:rsidP="00CF572C">
      <w:pPr>
        <w:spacing w:after="5" w:line="252" w:lineRule="auto"/>
        <w:ind w:left="368" w:right="7" w:hanging="8"/>
        <w:jc w:val="both"/>
      </w:pPr>
      <w:r>
        <w:rPr>
          <w:sz w:val="24"/>
        </w:rPr>
        <w:t>Ш. Арсанукаев «Сан йиша»</w:t>
      </w:r>
    </w:p>
    <w:p w:rsidR="00CF572C" w:rsidRDefault="00CF572C" w:rsidP="00CF572C">
      <w:pPr>
        <w:spacing w:after="174" w:line="309" w:lineRule="auto"/>
        <w:ind w:left="370" w:right="5974" w:hanging="10"/>
      </w:pPr>
      <w:r>
        <w:rPr>
          <w:sz w:val="24"/>
        </w:rPr>
        <w:t xml:space="preserve">Т. Закаев «Сох а хир ву г1ишлойархо» Ахмадов М. «Асарахь» </w:t>
      </w:r>
      <w:r>
        <w:rPr>
          <w:b/>
          <w:sz w:val="24"/>
        </w:rPr>
        <w:t>1а (11с.)</w:t>
      </w:r>
    </w:p>
    <w:p w:rsidR="00CF572C" w:rsidRDefault="00CF572C" w:rsidP="00CF572C">
      <w:pPr>
        <w:spacing w:after="5" w:line="232" w:lineRule="auto"/>
        <w:ind w:left="370" w:right="7066" w:hanging="10"/>
      </w:pPr>
      <w:r>
        <w:rPr>
          <w:sz w:val="24"/>
        </w:rPr>
        <w:t>М. Сулаев «Лайн чимаш» М. Сулаев «1а дулуш» Хь. Хасаев «Хьуьнхахь 1а».</w:t>
      </w:r>
    </w:p>
    <w:p w:rsidR="00CF572C" w:rsidRDefault="00CF572C" w:rsidP="00CF572C">
      <w:pPr>
        <w:spacing w:after="5" w:line="252" w:lineRule="auto"/>
        <w:ind w:left="368" w:right="7" w:hanging="8"/>
        <w:jc w:val="both"/>
      </w:pPr>
      <w:r>
        <w:rPr>
          <w:sz w:val="24"/>
        </w:rPr>
        <w:t>Ж. Махмаев «Ло деана»</w:t>
      </w:r>
    </w:p>
    <w:p w:rsidR="00CF572C" w:rsidRDefault="00CF572C" w:rsidP="00CF572C">
      <w:pPr>
        <w:spacing w:after="5" w:line="252" w:lineRule="auto"/>
        <w:ind w:left="368" w:right="7" w:hanging="8"/>
        <w:jc w:val="both"/>
      </w:pPr>
      <w:r>
        <w:rPr>
          <w:sz w:val="24"/>
        </w:rPr>
        <w:t>Д. Кагерманов «1аьнан хьаша»</w:t>
      </w:r>
    </w:p>
    <w:p w:rsidR="00CF572C" w:rsidRDefault="00CF572C" w:rsidP="00CF572C">
      <w:pPr>
        <w:spacing w:after="5" w:line="252" w:lineRule="auto"/>
        <w:ind w:left="368" w:right="7" w:hanging="8"/>
        <w:jc w:val="both"/>
      </w:pPr>
      <w:r>
        <w:rPr>
          <w:sz w:val="24"/>
        </w:rPr>
        <w:t>1. Мамакаев «1а»</w:t>
      </w:r>
    </w:p>
    <w:p w:rsidR="00CF572C" w:rsidRDefault="00CF572C" w:rsidP="00CF572C">
      <w:pPr>
        <w:spacing w:after="147" w:line="252" w:lineRule="auto"/>
        <w:ind w:left="368" w:right="7" w:hanging="8"/>
        <w:jc w:val="both"/>
      </w:pPr>
      <w:r>
        <w:rPr>
          <w:sz w:val="24"/>
        </w:rPr>
        <w:t>1. Гайсултанов «Цергков»</w:t>
      </w:r>
    </w:p>
    <w:p w:rsidR="00CF572C" w:rsidRDefault="00CF572C" w:rsidP="00CF572C">
      <w:pPr>
        <w:spacing w:after="5" w:line="252" w:lineRule="auto"/>
        <w:ind w:left="-7" w:right="7" w:hanging="8"/>
        <w:jc w:val="both"/>
      </w:pPr>
      <w:r>
        <w:rPr>
          <w:sz w:val="24"/>
        </w:rPr>
        <w:t>Ш. Рашидов «1ай»</w:t>
      </w:r>
    </w:p>
    <w:p w:rsidR="00CF572C" w:rsidRDefault="00CF572C" w:rsidP="00CF572C">
      <w:pPr>
        <w:spacing w:after="5" w:line="252" w:lineRule="auto"/>
        <w:ind w:left="368" w:right="7" w:hanging="8"/>
        <w:jc w:val="both"/>
      </w:pPr>
      <w:r>
        <w:rPr>
          <w:sz w:val="24"/>
        </w:rPr>
        <w:t>Хь. Саракаев «Дуьххьарлера хьуьнар»</w:t>
      </w:r>
    </w:p>
    <w:p w:rsidR="00CF572C" w:rsidRDefault="00CF572C" w:rsidP="00CF572C">
      <w:pPr>
        <w:spacing w:after="147" w:line="252" w:lineRule="auto"/>
        <w:ind w:left="368" w:right="7" w:hanging="8"/>
        <w:jc w:val="both"/>
      </w:pPr>
      <w:r>
        <w:rPr>
          <w:sz w:val="24"/>
        </w:rPr>
        <w:t>Ш. Арсанукаев «1аьнан суьйре»</w:t>
      </w:r>
    </w:p>
    <w:p w:rsidR="00CF572C" w:rsidRDefault="00CF572C" w:rsidP="00CF572C">
      <w:pPr>
        <w:spacing w:after="241" w:line="252" w:lineRule="auto"/>
        <w:ind w:left="-7" w:right="7" w:hanging="8"/>
        <w:jc w:val="both"/>
      </w:pPr>
      <w:r>
        <w:rPr>
          <w:sz w:val="24"/>
        </w:rPr>
        <w:t>1.Чантиев «1аьнан а, аьхкенан а хилла къовсам»</w:t>
      </w:r>
    </w:p>
    <w:p w:rsidR="00CF572C" w:rsidRDefault="00CF572C" w:rsidP="00CF572C">
      <w:pPr>
        <w:spacing w:after="3" w:line="264" w:lineRule="auto"/>
        <w:ind w:left="370" w:hanging="10"/>
        <w:jc w:val="both"/>
      </w:pPr>
      <w:r>
        <w:rPr>
          <w:b/>
          <w:sz w:val="24"/>
        </w:rPr>
        <w:t xml:space="preserve">                                                    Б1аьсте йог1у, йеъна кхечи! (13с.)</w:t>
      </w:r>
    </w:p>
    <w:p w:rsidR="00CF572C" w:rsidRDefault="00CF572C" w:rsidP="00CF572C">
      <w:pPr>
        <w:spacing w:after="5" w:line="252" w:lineRule="auto"/>
        <w:ind w:left="368" w:right="7" w:hanging="8"/>
        <w:jc w:val="both"/>
      </w:pPr>
      <w:r>
        <w:rPr>
          <w:sz w:val="24"/>
        </w:rPr>
        <w:t>М. Сулаев «Б1аьстенца дека лаьттан зевне илли»</w:t>
      </w:r>
    </w:p>
    <w:p w:rsidR="00CF572C" w:rsidRDefault="00CF572C" w:rsidP="00CF572C">
      <w:pPr>
        <w:spacing w:after="3" w:line="264" w:lineRule="auto"/>
        <w:ind w:left="370" w:hanging="10"/>
        <w:jc w:val="both"/>
      </w:pPr>
      <w:r>
        <w:rPr>
          <w:b/>
          <w:sz w:val="24"/>
        </w:rPr>
        <w:t xml:space="preserve">Кхоалг1ачу чийрикна лерина таламан болх </w:t>
      </w:r>
    </w:p>
    <w:p w:rsidR="00CF572C" w:rsidRDefault="00CF572C" w:rsidP="00CF572C">
      <w:pPr>
        <w:spacing w:after="5" w:line="252" w:lineRule="auto"/>
        <w:ind w:left="368" w:right="7" w:hanging="8"/>
        <w:jc w:val="both"/>
      </w:pPr>
      <w:r>
        <w:rPr>
          <w:sz w:val="24"/>
        </w:rPr>
        <w:t xml:space="preserve">1.Гайсултанов «Б1аьсте т1ейог1уш» </w:t>
      </w:r>
    </w:p>
    <w:p w:rsidR="00CF572C" w:rsidRDefault="00CF572C" w:rsidP="00CF572C">
      <w:pPr>
        <w:spacing w:after="5" w:line="252" w:lineRule="auto"/>
        <w:ind w:left="368" w:right="7" w:hanging="8"/>
        <w:jc w:val="both"/>
      </w:pPr>
      <w:r>
        <w:rPr>
          <w:sz w:val="24"/>
        </w:rPr>
        <w:t xml:space="preserve">1.Мамакаев «Б1аьстенан йуьхь», </w:t>
      </w:r>
    </w:p>
    <w:p w:rsidR="00CF572C" w:rsidRDefault="00CF572C" w:rsidP="00CF572C">
      <w:pPr>
        <w:spacing w:after="5" w:line="252" w:lineRule="auto"/>
        <w:ind w:left="368" w:right="7" w:hanging="8"/>
        <w:jc w:val="both"/>
      </w:pPr>
      <w:r>
        <w:rPr>
          <w:sz w:val="24"/>
        </w:rPr>
        <w:t>М. Сулаев «Б1аьсте»</w:t>
      </w:r>
    </w:p>
    <w:p w:rsidR="00CF572C" w:rsidRDefault="00CF572C" w:rsidP="00CF572C">
      <w:pPr>
        <w:spacing w:after="5" w:line="252" w:lineRule="auto"/>
        <w:ind w:left="368" w:right="6455" w:hanging="8"/>
        <w:jc w:val="both"/>
      </w:pPr>
      <w:r>
        <w:rPr>
          <w:sz w:val="24"/>
        </w:rPr>
        <w:t>Б. Саидов «Боарх1алг1а март» Хь. Саракаев «Мамина совг1ат»</w:t>
      </w:r>
    </w:p>
    <w:p w:rsidR="00CF572C" w:rsidRDefault="00CF572C" w:rsidP="00CF572C">
      <w:pPr>
        <w:spacing w:after="5" w:line="252" w:lineRule="auto"/>
        <w:ind w:left="368" w:right="7" w:hanging="8"/>
        <w:jc w:val="both"/>
      </w:pPr>
      <w:r>
        <w:rPr>
          <w:sz w:val="24"/>
        </w:rPr>
        <w:t>Хь. Хасаев «Хьуьнан акхарой б1аьста»</w:t>
      </w:r>
    </w:p>
    <w:p w:rsidR="00CF572C" w:rsidRDefault="00CF572C" w:rsidP="00CF572C">
      <w:pPr>
        <w:spacing w:after="5" w:line="252" w:lineRule="auto"/>
        <w:ind w:left="368" w:right="7" w:hanging="8"/>
        <w:jc w:val="both"/>
      </w:pPr>
      <w:r>
        <w:rPr>
          <w:sz w:val="24"/>
        </w:rPr>
        <w:t>Хь. Сатуев «Б1аьсте йог1у»</w:t>
      </w:r>
    </w:p>
    <w:p w:rsidR="00CF572C" w:rsidRDefault="00CF572C" w:rsidP="00CF572C">
      <w:pPr>
        <w:spacing w:after="5" w:line="252" w:lineRule="auto"/>
        <w:ind w:left="368" w:right="7" w:hanging="8"/>
        <w:jc w:val="both"/>
      </w:pPr>
      <w:r>
        <w:rPr>
          <w:sz w:val="24"/>
        </w:rPr>
        <w:t>1. Гайсултанов «1алам хаздан деза»</w:t>
      </w:r>
    </w:p>
    <w:p w:rsidR="00CF572C" w:rsidRDefault="00CF572C" w:rsidP="00CF572C">
      <w:pPr>
        <w:spacing w:after="5" w:line="252" w:lineRule="auto"/>
        <w:ind w:left="368" w:right="7" w:hanging="8"/>
        <w:jc w:val="both"/>
      </w:pPr>
      <w:r>
        <w:rPr>
          <w:sz w:val="24"/>
        </w:rPr>
        <w:t>Хь. Хасаев «Зевне хьеший»</w:t>
      </w:r>
    </w:p>
    <w:p w:rsidR="00CF572C" w:rsidRDefault="00CF572C" w:rsidP="00CF572C">
      <w:pPr>
        <w:spacing w:after="5" w:line="252" w:lineRule="auto"/>
        <w:ind w:left="368" w:right="7" w:hanging="8"/>
        <w:jc w:val="both"/>
      </w:pPr>
      <w:r>
        <w:rPr>
          <w:sz w:val="24"/>
        </w:rPr>
        <w:t>Хь. Сатуев «Б1ьастенан дог1а»</w:t>
      </w:r>
    </w:p>
    <w:p w:rsidR="00CF572C" w:rsidRDefault="00CF572C" w:rsidP="00CF572C">
      <w:pPr>
        <w:spacing w:after="241" w:line="252" w:lineRule="auto"/>
        <w:ind w:left="368" w:right="7" w:hanging="8"/>
        <w:jc w:val="both"/>
      </w:pPr>
      <w:r>
        <w:rPr>
          <w:sz w:val="24"/>
        </w:rPr>
        <w:t>Д. Кагерманов «Арахь»</w:t>
      </w:r>
    </w:p>
    <w:p w:rsidR="00CF572C" w:rsidRDefault="00CF572C" w:rsidP="00CF572C">
      <w:pPr>
        <w:spacing w:after="136" w:line="264" w:lineRule="auto"/>
        <w:ind w:left="1201" w:hanging="10"/>
        <w:jc w:val="both"/>
      </w:pPr>
      <w:r>
        <w:rPr>
          <w:b/>
          <w:sz w:val="24"/>
        </w:rPr>
        <w:t xml:space="preserve"> Нохчийнхалкъан барта кхолларалла (6с.)</w:t>
      </w:r>
    </w:p>
    <w:p w:rsidR="00CF572C" w:rsidRDefault="00CF572C" w:rsidP="00CF572C">
      <w:pPr>
        <w:spacing w:after="5" w:line="252" w:lineRule="auto"/>
        <w:ind w:left="368" w:right="7" w:hanging="8"/>
        <w:jc w:val="both"/>
      </w:pPr>
      <w:r>
        <w:rPr>
          <w:sz w:val="24"/>
        </w:rPr>
        <w:t>Туьйранаш, шира дийцарш. Туьйра «Бабин Ч1ирдиг».</w:t>
      </w:r>
    </w:p>
    <w:p w:rsidR="00CF572C" w:rsidRDefault="00CF572C" w:rsidP="00CF572C">
      <w:pPr>
        <w:spacing w:after="3" w:line="264" w:lineRule="auto"/>
        <w:ind w:left="370" w:hanging="10"/>
        <w:jc w:val="both"/>
      </w:pPr>
      <w:r>
        <w:rPr>
          <w:b/>
          <w:sz w:val="24"/>
        </w:rPr>
        <w:t xml:space="preserve">Доьалг1ачу чийрикна лерина талламан болх </w:t>
      </w:r>
    </w:p>
    <w:p w:rsidR="00CF572C" w:rsidRDefault="00CF572C" w:rsidP="00CF572C">
      <w:pPr>
        <w:spacing w:after="5" w:line="252" w:lineRule="auto"/>
        <w:ind w:left="368" w:right="7" w:hanging="8"/>
        <w:jc w:val="both"/>
      </w:pPr>
      <w:r>
        <w:rPr>
          <w:sz w:val="24"/>
        </w:rPr>
        <w:t>Шира дийцар «Ден весет»</w:t>
      </w:r>
    </w:p>
    <w:p w:rsidR="00CF572C" w:rsidRDefault="00CF572C" w:rsidP="00CF572C">
      <w:pPr>
        <w:spacing w:after="5" w:line="252" w:lineRule="auto"/>
        <w:ind w:left="368" w:right="7" w:hanging="8"/>
        <w:jc w:val="both"/>
      </w:pPr>
      <w:r>
        <w:rPr>
          <w:sz w:val="24"/>
        </w:rPr>
        <w:t>Туьйра «Бекхам»</w:t>
      </w:r>
    </w:p>
    <w:p w:rsidR="00CF572C" w:rsidRDefault="00CF572C" w:rsidP="00CF572C">
      <w:pPr>
        <w:spacing w:after="5" w:line="252" w:lineRule="auto"/>
        <w:ind w:left="368" w:right="7" w:hanging="8"/>
        <w:jc w:val="both"/>
      </w:pPr>
      <w:r>
        <w:rPr>
          <w:sz w:val="24"/>
        </w:rPr>
        <w:t>Туьйра «Тешам боцу лулахой» - 2с.</w:t>
      </w:r>
    </w:p>
    <w:p w:rsidR="00CF572C" w:rsidRDefault="00CF572C" w:rsidP="00CF572C">
      <w:pPr>
        <w:spacing w:after="311" w:line="264" w:lineRule="auto"/>
        <w:ind w:left="360" w:firstLine="568"/>
        <w:jc w:val="both"/>
      </w:pPr>
      <w:r>
        <w:rPr>
          <w:b/>
          <w:sz w:val="24"/>
        </w:rPr>
        <w:t>Изучение содержания учебного предмета «Литературное чтение на родном (чеченском) языке» в третьем классе способствует освоению ряда универсальных учебных действий.</w:t>
      </w:r>
    </w:p>
    <w:p w:rsidR="00CF572C" w:rsidRDefault="00CF572C" w:rsidP="00CF572C">
      <w:pPr>
        <w:spacing w:after="3" w:line="264" w:lineRule="auto"/>
        <w:ind w:left="938" w:hanging="10"/>
        <w:jc w:val="both"/>
      </w:pPr>
      <w:r>
        <w:rPr>
          <w:b/>
          <w:sz w:val="24"/>
        </w:rPr>
        <w:t>Познавательные универсальные учебные действия:</w:t>
      </w:r>
    </w:p>
    <w:p w:rsidR="00CF572C" w:rsidRDefault="00CF572C" w:rsidP="00CF572C">
      <w:pPr>
        <w:spacing w:after="5" w:line="252" w:lineRule="auto"/>
        <w:ind w:left="360" w:right="7" w:firstLine="568"/>
        <w:jc w:val="both"/>
      </w:pPr>
      <w:r>
        <w:rPr>
          <w:sz w:val="24"/>
        </w:rPr>
        <w:t>— читать доступные по восприятию и небольшие по объёму прозаические и стихотворные произведения (без отметочного оценивания);</w:t>
      </w:r>
    </w:p>
    <w:p w:rsidR="00CF572C" w:rsidRDefault="00CF572C" w:rsidP="00CF572C">
      <w:pPr>
        <w:spacing w:after="5" w:line="252" w:lineRule="auto"/>
        <w:ind w:left="360" w:right="7" w:firstLine="568"/>
        <w:jc w:val="both"/>
      </w:pPr>
      <w:r>
        <w:rPr>
          <w:sz w:val="24"/>
        </w:rPr>
        <w:lastRenderedPageBreak/>
        <w:t>— различать сказочные и реалистические, лирические и эпические, народные и авторские произведения;</w:t>
      </w:r>
    </w:p>
    <w:p w:rsidR="00CF572C" w:rsidRDefault="00CF572C" w:rsidP="00CF572C">
      <w:pPr>
        <w:spacing w:after="5" w:line="252" w:lineRule="auto"/>
        <w:ind w:left="360" w:right="7" w:firstLine="568"/>
        <w:jc w:val="both"/>
      </w:pPr>
      <w:r>
        <w:rPr>
          <w:sz w:val="24"/>
        </w:rPr>
        <w:t>—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F572C" w:rsidRDefault="00CF572C" w:rsidP="00CF572C">
      <w:pPr>
        <w:spacing w:after="5" w:line="252" w:lineRule="auto"/>
        <w:ind w:left="936" w:right="7" w:hanging="8"/>
        <w:jc w:val="both"/>
      </w:pPr>
      <w:r>
        <w:rPr>
          <w:sz w:val="24"/>
        </w:rPr>
        <w:t>— конструировать план текста, дополнять и восстанавливать нарушенную</w:t>
      </w:r>
    </w:p>
    <w:p w:rsidR="00CF572C" w:rsidRDefault="00CF572C" w:rsidP="00CF572C">
      <w:pPr>
        <w:spacing w:after="5" w:line="252" w:lineRule="auto"/>
        <w:ind w:left="368" w:right="7" w:hanging="8"/>
        <w:jc w:val="both"/>
      </w:pPr>
      <w:r>
        <w:rPr>
          <w:sz w:val="24"/>
        </w:rPr>
        <w:t>последовательность;</w:t>
      </w:r>
    </w:p>
    <w:p w:rsidR="00CF572C" w:rsidRDefault="00CF572C" w:rsidP="00CF572C">
      <w:pPr>
        <w:spacing w:after="5" w:line="252" w:lineRule="auto"/>
        <w:ind w:left="360" w:right="7" w:firstLine="568"/>
        <w:jc w:val="both"/>
      </w:pPr>
      <w:r>
        <w:rPr>
          <w:sz w:val="24"/>
        </w:rPr>
        <w:t>— сравнивать произведения, относящиеся к одной теме, но разным жанрам; произведения одного жанра, но разной тематики;</w:t>
      </w:r>
    </w:p>
    <w:p w:rsidR="00CF572C" w:rsidRDefault="00CF572C" w:rsidP="00CF572C">
      <w:pPr>
        <w:spacing w:after="247" w:line="252" w:lineRule="auto"/>
        <w:ind w:left="360" w:right="7" w:firstLine="568"/>
        <w:jc w:val="both"/>
      </w:pPr>
      <w:r>
        <w:rPr>
          <w:sz w:val="24"/>
        </w:rPr>
        <w:t>— исследовать текст: находить описания в произведениях разных жанров (портрет, пейзаж, интерьер).</w:t>
      </w:r>
    </w:p>
    <w:p w:rsidR="00CF572C" w:rsidRDefault="00CF572C" w:rsidP="00CF572C">
      <w:pPr>
        <w:spacing w:after="3" w:line="264" w:lineRule="auto"/>
        <w:ind w:left="938" w:hanging="10"/>
        <w:jc w:val="both"/>
      </w:pPr>
      <w:r>
        <w:rPr>
          <w:b/>
          <w:sz w:val="24"/>
        </w:rPr>
        <w:t>Работа с информацией:</w:t>
      </w:r>
    </w:p>
    <w:p w:rsidR="00CF572C" w:rsidRPr="00CF572C" w:rsidRDefault="00CF572C" w:rsidP="00CF572C">
      <w:pPr>
        <w:spacing w:after="5" w:line="252" w:lineRule="auto"/>
        <w:ind w:left="360" w:right="7" w:firstLine="568"/>
        <w:jc w:val="both"/>
      </w:pPr>
      <w:r>
        <w:rPr>
          <w:sz w:val="24"/>
        </w:rPr>
        <w:t>— сравнивать информацию словесную (текст), графическую/ изобразительную (иллюстрация), звуковую (музыкальное произведение);</w:t>
      </w:r>
    </w:p>
    <w:p w:rsidR="00CF572C" w:rsidRDefault="00CF572C" w:rsidP="00CF572C">
      <w:pPr>
        <w:spacing w:after="5" w:line="252" w:lineRule="auto"/>
        <w:ind w:left="936" w:right="7" w:hanging="8"/>
        <w:jc w:val="both"/>
      </w:pPr>
      <w:r>
        <w:rPr>
          <w:sz w:val="24"/>
        </w:rPr>
        <w:t>— подбирать иллюстрации к тексту, соотносить произведения литературы и</w:t>
      </w:r>
    </w:p>
    <w:p w:rsidR="00CF572C" w:rsidRDefault="00CF572C" w:rsidP="00CF572C">
      <w:pPr>
        <w:spacing w:after="5" w:line="252" w:lineRule="auto"/>
        <w:ind w:left="368" w:right="7" w:hanging="8"/>
        <w:jc w:val="both"/>
      </w:pPr>
      <w:r>
        <w:rPr>
          <w:sz w:val="24"/>
        </w:rPr>
        <w:t>изобразительного искусства по тематике, настроению, средствам выразительности;</w:t>
      </w:r>
    </w:p>
    <w:p w:rsidR="00CF572C" w:rsidRDefault="00CF572C" w:rsidP="00CF572C">
      <w:pPr>
        <w:spacing w:after="247" w:line="252" w:lineRule="auto"/>
        <w:ind w:left="936" w:right="7" w:hanging="8"/>
        <w:jc w:val="both"/>
      </w:pPr>
      <w:r>
        <w:rPr>
          <w:sz w:val="24"/>
        </w:rPr>
        <w:t>— выбирать книгу в библиотеке в соответствии с учебной задачей; составлять аннотацию.</w:t>
      </w:r>
    </w:p>
    <w:p w:rsidR="00CF572C" w:rsidRDefault="00CF572C" w:rsidP="00CF572C">
      <w:pPr>
        <w:spacing w:after="3" w:line="264" w:lineRule="auto"/>
        <w:ind w:left="938" w:hanging="10"/>
        <w:jc w:val="both"/>
      </w:pPr>
      <w:r>
        <w:rPr>
          <w:b/>
          <w:sz w:val="24"/>
        </w:rPr>
        <w:t>Коммуникативные универсальные учебные действия:</w:t>
      </w:r>
    </w:p>
    <w:p w:rsidR="00CF572C" w:rsidRDefault="00CF572C" w:rsidP="00CF572C">
      <w:pPr>
        <w:spacing w:after="5" w:line="252" w:lineRule="auto"/>
        <w:ind w:left="360" w:right="7" w:firstLine="568"/>
        <w:jc w:val="both"/>
      </w:pPr>
      <w:r>
        <w:rPr>
          <w:sz w:val="24"/>
        </w:rPr>
        <w:t>— читать текст с разными интонациями, передавая своё отношение к событиям, героям произведения;</w:t>
      </w:r>
    </w:p>
    <w:p w:rsidR="00CF572C" w:rsidRDefault="00CF572C" w:rsidP="00CF572C">
      <w:pPr>
        <w:spacing w:after="5" w:line="252" w:lineRule="auto"/>
        <w:ind w:left="936" w:right="7" w:hanging="8"/>
        <w:jc w:val="both"/>
      </w:pPr>
      <w:r>
        <w:rPr>
          <w:sz w:val="24"/>
        </w:rPr>
        <w:t>— формулировать вопросы по основным событиям текста;</w:t>
      </w:r>
    </w:p>
    <w:p w:rsidR="00CF572C" w:rsidRDefault="00CF572C" w:rsidP="00CF572C">
      <w:pPr>
        <w:spacing w:after="5" w:line="252" w:lineRule="auto"/>
        <w:ind w:left="936" w:right="7" w:hanging="8"/>
        <w:jc w:val="both"/>
      </w:pPr>
      <w:r>
        <w:rPr>
          <w:sz w:val="24"/>
        </w:rPr>
        <w:t>— пересказывать текст (подробно, выборочно, с изменением лица);</w:t>
      </w:r>
    </w:p>
    <w:p w:rsidR="00CF572C" w:rsidRDefault="00CF572C" w:rsidP="00CF572C">
      <w:pPr>
        <w:spacing w:after="5" w:line="252" w:lineRule="auto"/>
        <w:ind w:left="360" w:right="7" w:firstLine="568"/>
        <w:jc w:val="both"/>
      </w:pPr>
      <w:r>
        <w:rPr>
          <w:sz w:val="24"/>
        </w:rPr>
        <w:t>— выразительно исполнять стихотворное произведение, создавая соответствующее настроение;</w:t>
      </w:r>
    </w:p>
    <w:p w:rsidR="00CF572C" w:rsidRDefault="00CF572C" w:rsidP="00CF572C">
      <w:pPr>
        <w:spacing w:after="247" w:line="252" w:lineRule="auto"/>
        <w:ind w:left="936" w:right="7" w:hanging="8"/>
        <w:jc w:val="both"/>
      </w:pPr>
      <w:r>
        <w:rPr>
          <w:sz w:val="24"/>
        </w:rPr>
        <w:t>— сочинять простые истории (сказки, рассказы) по аналогии.</w:t>
      </w:r>
    </w:p>
    <w:p w:rsidR="00CF572C" w:rsidRDefault="00CF572C" w:rsidP="00CF572C">
      <w:pPr>
        <w:spacing w:after="3" w:line="264" w:lineRule="auto"/>
        <w:ind w:left="938" w:hanging="10"/>
        <w:jc w:val="both"/>
      </w:pPr>
      <w:r>
        <w:rPr>
          <w:b/>
          <w:sz w:val="24"/>
        </w:rPr>
        <w:t>Регулятивные универсальные учебные действия:</w:t>
      </w:r>
    </w:p>
    <w:p w:rsidR="00CF572C" w:rsidRDefault="00CF572C" w:rsidP="00CF572C">
      <w:pPr>
        <w:spacing w:after="5" w:line="252" w:lineRule="auto"/>
        <w:ind w:left="360" w:right="7" w:firstLine="568"/>
        <w:jc w:val="both"/>
      </w:pPr>
      <w:r>
        <w:rPr>
          <w:sz w:val="24"/>
        </w:rPr>
        <w:t>— 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F572C" w:rsidRDefault="00CF572C" w:rsidP="00CF572C">
      <w:pPr>
        <w:spacing w:after="5" w:line="252" w:lineRule="auto"/>
        <w:ind w:left="936" w:right="7" w:hanging="8"/>
        <w:jc w:val="both"/>
      </w:pPr>
      <w:r>
        <w:rPr>
          <w:sz w:val="24"/>
        </w:rPr>
        <w:t>— оценивать качество своего восприятия текста на слух;</w:t>
      </w:r>
    </w:p>
    <w:p w:rsidR="00CF572C" w:rsidRDefault="00CF572C" w:rsidP="00CF572C">
      <w:pPr>
        <w:spacing w:after="5" w:line="252" w:lineRule="auto"/>
        <w:ind w:left="360" w:right="7" w:firstLine="568"/>
        <w:jc w:val="both"/>
      </w:pPr>
      <w:r>
        <w:rPr>
          <w:sz w:val="24"/>
        </w:rPr>
        <w:t>— 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CF572C" w:rsidRDefault="00CF572C" w:rsidP="00CF572C">
      <w:pPr>
        <w:spacing w:after="3" w:line="264" w:lineRule="auto"/>
        <w:ind w:left="938" w:hanging="10"/>
        <w:jc w:val="both"/>
      </w:pPr>
      <w:r>
        <w:rPr>
          <w:b/>
          <w:sz w:val="24"/>
        </w:rPr>
        <w:t>Совместная деятельность:</w:t>
      </w:r>
    </w:p>
    <w:p w:rsidR="00CF572C" w:rsidRDefault="00CF572C" w:rsidP="00CF572C">
      <w:pPr>
        <w:spacing w:after="5" w:line="252" w:lineRule="auto"/>
        <w:ind w:left="360" w:right="7" w:firstLine="568"/>
        <w:jc w:val="both"/>
      </w:pPr>
      <w:r>
        <w:rPr>
          <w:sz w:val="24"/>
        </w:rPr>
        <w:t>— участвовать в совместной деятельности: выполнять роли лидера, подчинённого, соблюдать равноправие и дружелюбие;</w:t>
      </w:r>
    </w:p>
    <w:p w:rsidR="00CF572C" w:rsidRDefault="00CF572C" w:rsidP="00CF572C">
      <w:pPr>
        <w:spacing w:after="5" w:line="252" w:lineRule="auto"/>
        <w:ind w:left="360" w:right="7" w:firstLine="568"/>
        <w:jc w:val="both"/>
      </w:pPr>
      <w:r>
        <w:rPr>
          <w:sz w:val="24"/>
        </w:rPr>
        <w:t>— 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F572C" w:rsidRDefault="00CF572C" w:rsidP="00CF572C">
      <w:pPr>
        <w:spacing w:after="5" w:line="252" w:lineRule="auto"/>
        <w:ind w:left="360" w:right="7" w:firstLine="568"/>
        <w:jc w:val="both"/>
      </w:pPr>
      <w:r>
        <w:rPr>
          <w:sz w:val="24"/>
        </w:rPr>
        <w:t>— осуществлять взаимопомощь, проявлять ответственность при выполнении своей части работы, оценивать свой вклад в общее дело.</w:t>
      </w:r>
    </w:p>
    <w:p w:rsidR="00CF572C" w:rsidRDefault="00CF572C" w:rsidP="00CF572C">
      <w:pPr>
        <w:spacing w:after="430" w:line="264" w:lineRule="auto"/>
        <w:ind w:left="370" w:hanging="10"/>
        <w:jc w:val="both"/>
      </w:pPr>
      <w:r>
        <w:rPr>
          <w:b/>
          <w:sz w:val="24"/>
        </w:rPr>
        <w:t>4 класс (4-г1а классан чулацам):</w:t>
      </w:r>
    </w:p>
    <w:p w:rsidR="00CF572C" w:rsidRDefault="00CF572C" w:rsidP="00CF572C">
      <w:pPr>
        <w:spacing w:after="3" w:line="264" w:lineRule="auto"/>
        <w:ind w:left="360" w:right="2763" w:firstLine="3104"/>
        <w:jc w:val="both"/>
      </w:pPr>
      <w:r>
        <w:rPr>
          <w:b/>
          <w:sz w:val="24"/>
        </w:rPr>
        <w:t xml:space="preserve">«Хьомечу 1аламан суьрташ» (7 с.) </w:t>
      </w:r>
      <w:r>
        <w:rPr>
          <w:sz w:val="24"/>
        </w:rPr>
        <w:t xml:space="preserve">Хь. Хасаев «Беркате аьхке». </w:t>
      </w:r>
    </w:p>
    <w:p w:rsidR="00CF572C" w:rsidRPr="00CF572C" w:rsidRDefault="00CF572C" w:rsidP="00CF572C">
      <w:pPr>
        <w:spacing w:after="5" w:line="252" w:lineRule="auto"/>
        <w:ind w:left="368" w:right="6343" w:hanging="8"/>
        <w:jc w:val="both"/>
      </w:pPr>
      <w:r>
        <w:rPr>
          <w:sz w:val="24"/>
        </w:rPr>
        <w:t>3. Сулейманова «Аьхкенан сурт»  1. Мамакаев «Дагалецамаш».</w:t>
      </w:r>
    </w:p>
    <w:p w:rsidR="00CF572C" w:rsidRDefault="00CF572C" w:rsidP="00CF572C">
      <w:pPr>
        <w:spacing w:after="5" w:line="252" w:lineRule="auto"/>
        <w:ind w:left="368" w:right="7" w:hanging="8"/>
        <w:jc w:val="both"/>
      </w:pPr>
      <w:r>
        <w:rPr>
          <w:sz w:val="24"/>
        </w:rPr>
        <w:t>З. Сулейманова. «Ч1ег1ардиг».</w:t>
      </w:r>
    </w:p>
    <w:p w:rsidR="00CF572C" w:rsidRDefault="00CF572C" w:rsidP="00CF572C">
      <w:pPr>
        <w:spacing w:after="543" w:line="232" w:lineRule="auto"/>
        <w:ind w:left="370" w:right="6959" w:hanging="10"/>
      </w:pPr>
      <w:r>
        <w:rPr>
          <w:sz w:val="24"/>
        </w:rPr>
        <w:lastRenderedPageBreak/>
        <w:t>М. Мамакаев. «Гуьйре». Хь. Хасаев. «Шийла 1уьйре» Ш.Окуев «Гуьйре».</w:t>
      </w:r>
    </w:p>
    <w:p w:rsidR="00CF572C" w:rsidRPr="00CF572C" w:rsidRDefault="00CF572C" w:rsidP="00CF572C">
      <w:pPr>
        <w:spacing w:after="3" w:line="264" w:lineRule="auto"/>
        <w:ind w:left="370" w:right="1813" w:hanging="10"/>
        <w:jc w:val="both"/>
      </w:pPr>
      <w:r>
        <w:rPr>
          <w:b/>
          <w:sz w:val="24"/>
        </w:rPr>
        <w:t xml:space="preserve">                                       «Вайн Даймехкан д1адаханчунна т1ера» (9 с.) </w:t>
      </w:r>
      <w:r>
        <w:rPr>
          <w:sz w:val="24"/>
        </w:rPr>
        <w:t>Таймин Биболатан илли.</w:t>
      </w:r>
    </w:p>
    <w:p w:rsidR="00CF572C" w:rsidRDefault="00CF572C" w:rsidP="00CF572C">
      <w:pPr>
        <w:spacing w:after="5" w:line="252" w:lineRule="auto"/>
        <w:ind w:left="368" w:right="7" w:hanging="8"/>
        <w:jc w:val="both"/>
      </w:pPr>
      <w:r>
        <w:rPr>
          <w:sz w:val="24"/>
        </w:rPr>
        <w:t>Эла Мусостий, Адин Сурхой.2с.</w:t>
      </w:r>
    </w:p>
    <w:p w:rsidR="00CF572C" w:rsidRDefault="00CF572C" w:rsidP="00CF572C">
      <w:pPr>
        <w:spacing w:after="5" w:line="252" w:lineRule="auto"/>
        <w:ind w:left="368" w:right="7" w:hanging="8"/>
        <w:jc w:val="both"/>
      </w:pPr>
      <w:r>
        <w:rPr>
          <w:sz w:val="24"/>
        </w:rPr>
        <w:t>Астаг1а Тимар 2с.</w:t>
      </w:r>
    </w:p>
    <w:p w:rsidR="00CF572C" w:rsidRDefault="00CF572C" w:rsidP="00CF572C">
      <w:pPr>
        <w:spacing w:after="523" w:line="232" w:lineRule="auto"/>
        <w:ind w:left="370" w:right="4958" w:hanging="10"/>
      </w:pPr>
      <w:r>
        <w:rPr>
          <w:sz w:val="24"/>
        </w:rPr>
        <w:t xml:space="preserve">1.Гайсултанов «Йуург ца хилча». 2с. </w:t>
      </w:r>
      <w:r>
        <w:rPr>
          <w:b/>
          <w:sz w:val="24"/>
        </w:rPr>
        <w:t xml:space="preserve">Талламан болх (хьалхарчу чийрикна лерина) </w:t>
      </w:r>
      <w:r>
        <w:rPr>
          <w:sz w:val="24"/>
        </w:rPr>
        <w:t>П. Хатуева. «Къонах хьанах олу».</w:t>
      </w:r>
    </w:p>
    <w:p w:rsidR="00CF572C" w:rsidRDefault="00CF572C" w:rsidP="00CF572C">
      <w:pPr>
        <w:spacing w:after="3" w:line="264" w:lineRule="auto"/>
        <w:ind w:left="370" w:hanging="10"/>
        <w:jc w:val="both"/>
      </w:pPr>
      <w:r>
        <w:rPr>
          <w:b/>
          <w:sz w:val="24"/>
        </w:rPr>
        <w:t>Вайн республика-Нохчийчоь-5с</w:t>
      </w:r>
    </w:p>
    <w:p w:rsidR="00CF572C" w:rsidRDefault="00CF572C" w:rsidP="00CF572C">
      <w:pPr>
        <w:spacing w:after="5" w:line="252" w:lineRule="auto"/>
        <w:ind w:left="368" w:right="7" w:hanging="8"/>
        <w:jc w:val="both"/>
      </w:pPr>
      <w:r>
        <w:rPr>
          <w:sz w:val="24"/>
        </w:rPr>
        <w:t>В. Баширов. Сан хьоме Нохчийчоь.</w:t>
      </w:r>
    </w:p>
    <w:p w:rsidR="00CF572C" w:rsidRDefault="00CF572C" w:rsidP="00CF572C">
      <w:pPr>
        <w:spacing w:after="5" w:line="252" w:lineRule="auto"/>
        <w:ind w:left="368" w:right="7" w:hanging="8"/>
        <w:jc w:val="both"/>
      </w:pPr>
      <w:r>
        <w:rPr>
          <w:sz w:val="24"/>
        </w:rPr>
        <w:t>Т. Ахмадова, 1. Алиев. Декалахь, сан илли.</w:t>
      </w:r>
    </w:p>
    <w:p w:rsidR="00CF572C" w:rsidRDefault="00CF572C" w:rsidP="00CF572C">
      <w:pPr>
        <w:spacing w:after="5" w:line="252" w:lineRule="auto"/>
        <w:ind w:left="368" w:right="7" w:hanging="8"/>
        <w:jc w:val="both"/>
      </w:pPr>
      <w:r>
        <w:rPr>
          <w:sz w:val="24"/>
        </w:rPr>
        <w:t>С. Яшуркаев. Пасха.2с.</w:t>
      </w:r>
    </w:p>
    <w:p w:rsidR="00CF572C" w:rsidRDefault="00CF572C" w:rsidP="00CF572C">
      <w:pPr>
        <w:spacing w:after="241" w:line="252" w:lineRule="auto"/>
        <w:ind w:left="368" w:right="7" w:hanging="8"/>
        <w:jc w:val="both"/>
      </w:pPr>
      <w:r>
        <w:rPr>
          <w:sz w:val="24"/>
        </w:rPr>
        <w:t>М.Ахмадов «Нохчийн хиш»</w:t>
      </w:r>
    </w:p>
    <w:p w:rsidR="00CF572C" w:rsidRDefault="00CF572C" w:rsidP="00CF572C">
      <w:pPr>
        <w:spacing w:after="3" w:line="264" w:lineRule="auto"/>
        <w:ind w:left="370" w:hanging="10"/>
        <w:jc w:val="both"/>
      </w:pPr>
      <w:r>
        <w:rPr>
          <w:b/>
          <w:sz w:val="24"/>
        </w:rPr>
        <w:t xml:space="preserve">                                              «Вайга туьйранаша кхойкху» (16 с.)</w:t>
      </w:r>
    </w:p>
    <w:p w:rsidR="00CF572C" w:rsidRDefault="00CF572C" w:rsidP="00CF572C">
      <w:pPr>
        <w:spacing w:after="5" w:line="252" w:lineRule="auto"/>
        <w:ind w:left="368" w:right="7" w:hanging="8"/>
        <w:jc w:val="both"/>
      </w:pPr>
      <w:r>
        <w:rPr>
          <w:sz w:val="24"/>
        </w:rPr>
        <w:t>Муьлха йоккха хилла?</w:t>
      </w:r>
    </w:p>
    <w:p w:rsidR="00CF572C" w:rsidRDefault="00CF572C" w:rsidP="00CF572C">
      <w:pPr>
        <w:spacing w:after="5" w:line="252" w:lineRule="auto"/>
        <w:ind w:left="368" w:right="7" w:hanging="8"/>
        <w:jc w:val="both"/>
      </w:pPr>
      <w:r>
        <w:rPr>
          <w:sz w:val="24"/>
        </w:rPr>
        <w:t>1.Чантиев. Хьекъал тоьлла.</w:t>
      </w:r>
    </w:p>
    <w:p w:rsidR="00CF572C" w:rsidRPr="00CF572C" w:rsidRDefault="00CF572C" w:rsidP="00CF572C">
      <w:pPr>
        <w:spacing w:after="5" w:line="252" w:lineRule="auto"/>
        <w:ind w:left="368" w:right="5268" w:hanging="8"/>
        <w:jc w:val="both"/>
      </w:pPr>
      <w:r>
        <w:rPr>
          <w:sz w:val="24"/>
        </w:rPr>
        <w:t>А.Дадуев «Мара бойна Салман»-2с. Къоьллел хьекъал тоьлла.2с.</w:t>
      </w:r>
    </w:p>
    <w:p w:rsidR="00CF572C" w:rsidRDefault="00CF572C" w:rsidP="00CF572C">
      <w:pPr>
        <w:spacing w:after="5" w:line="232" w:lineRule="auto"/>
        <w:ind w:left="370" w:right="5027" w:hanging="10"/>
      </w:pPr>
      <w:r>
        <w:rPr>
          <w:sz w:val="24"/>
        </w:rPr>
        <w:t xml:space="preserve">Хьекъал долу йо1 а, кхиэлахо а.2с. </w:t>
      </w:r>
      <w:r>
        <w:rPr>
          <w:b/>
          <w:sz w:val="24"/>
        </w:rPr>
        <w:t xml:space="preserve">Талламан болх (шолг1ачу чийрикна лерина) </w:t>
      </w:r>
      <w:r>
        <w:rPr>
          <w:sz w:val="24"/>
        </w:rPr>
        <w:t>Хьекъал долу воккха стаг а, къиза эла а.2с.</w:t>
      </w:r>
    </w:p>
    <w:p w:rsidR="00CF572C" w:rsidRDefault="00CF572C" w:rsidP="00CF572C">
      <w:pPr>
        <w:spacing w:after="5" w:line="252" w:lineRule="auto"/>
        <w:ind w:left="368" w:right="7" w:hanging="8"/>
        <w:jc w:val="both"/>
      </w:pPr>
      <w:r>
        <w:rPr>
          <w:sz w:val="24"/>
        </w:rPr>
        <w:t>Охх1ай 2с.</w:t>
      </w:r>
    </w:p>
    <w:p w:rsidR="00CF572C" w:rsidRDefault="00CF572C" w:rsidP="00CF572C">
      <w:pPr>
        <w:spacing w:after="5" w:line="252" w:lineRule="auto"/>
        <w:ind w:left="368" w:right="7" w:hanging="8"/>
        <w:jc w:val="both"/>
      </w:pPr>
      <w:r>
        <w:rPr>
          <w:sz w:val="24"/>
        </w:rPr>
        <w:t>Махана аьлла баркалла</w:t>
      </w:r>
    </w:p>
    <w:p w:rsidR="00CF572C" w:rsidRDefault="00CF572C" w:rsidP="00CF572C">
      <w:pPr>
        <w:spacing w:after="517" w:line="252" w:lineRule="auto"/>
        <w:ind w:left="368" w:right="7" w:hanging="8"/>
        <w:jc w:val="both"/>
      </w:pPr>
      <w:r>
        <w:rPr>
          <w:sz w:val="24"/>
        </w:rPr>
        <w:t>1.Гайсултанов «Дашо б1араш» 2с..</w:t>
      </w:r>
    </w:p>
    <w:p w:rsidR="00CF572C" w:rsidRDefault="00CF572C" w:rsidP="00CF572C">
      <w:pPr>
        <w:spacing w:after="3" w:line="264" w:lineRule="auto"/>
        <w:ind w:left="370" w:right="2839" w:hanging="10"/>
        <w:jc w:val="both"/>
      </w:pPr>
      <w:r>
        <w:rPr>
          <w:b/>
          <w:sz w:val="24"/>
        </w:rPr>
        <w:t xml:space="preserve">                                    «Нохчийн къоман баккхий йаздархой» (11 с.) </w:t>
      </w:r>
      <w:r>
        <w:rPr>
          <w:sz w:val="24"/>
        </w:rPr>
        <w:t>С-С Бадуев «Со кхин хьуна декар дац».2с. С. Бадуев. Дуьйлало.</w:t>
      </w:r>
    </w:p>
    <w:p w:rsidR="00CF572C" w:rsidRDefault="00CF572C" w:rsidP="00CF572C">
      <w:pPr>
        <w:spacing w:after="5" w:line="252" w:lineRule="auto"/>
        <w:ind w:left="368" w:right="7" w:hanging="8"/>
        <w:jc w:val="both"/>
      </w:pPr>
      <w:r>
        <w:rPr>
          <w:sz w:val="24"/>
        </w:rPr>
        <w:t>М. Мамакаев «Хьуьнхахь».</w:t>
      </w:r>
    </w:p>
    <w:p w:rsidR="00CF572C" w:rsidRDefault="00CF572C" w:rsidP="00CF572C">
      <w:pPr>
        <w:spacing w:after="5" w:line="252" w:lineRule="auto"/>
        <w:ind w:left="368" w:right="6816" w:hanging="8"/>
        <w:jc w:val="both"/>
      </w:pPr>
      <w:r>
        <w:rPr>
          <w:sz w:val="24"/>
        </w:rPr>
        <w:t>1. Мамакаев «Даймохк» 1. Гайсултанов. «Диканиг».2с.</w:t>
      </w:r>
    </w:p>
    <w:p w:rsidR="00CF572C" w:rsidRDefault="00CF572C" w:rsidP="00CF572C">
      <w:pPr>
        <w:spacing w:after="5" w:line="252" w:lineRule="auto"/>
        <w:ind w:left="368" w:right="4785" w:hanging="8"/>
        <w:jc w:val="both"/>
      </w:pPr>
      <w:r>
        <w:rPr>
          <w:sz w:val="24"/>
        </w:rPr>
        <w:t>1. Гайсултанов. Цунна х1унда хаьа дерриг а? 2с Х. Эдилов «Ло дог1уш».</w:t>
      </w:r>
    </w:p>
    <w:p w:rsidR="00CF572C" w:rsidRDefault="00CF572C" w:rsidP="00CF572C">
      <w:pPr>
        <w:spacing w:after="3" w:line="264" w:lineRule="auto"/>
        <w:ind w:left="370" w:hanging="10"/>
        <w:jc w:val="both"/>
      </w:pPr>
      <w:r>
        <w:rPr>
          <w:b/>
          <w:sz w:val="24"/>
        </w:rPr>
        <w:t>Талламан болх (кхоалг1ачу чийрикна лерина)</w:t>
      </w:r>
    </w:p>
    <w:p w:rsidR="00CF572C" w:rsidRDefault="00CF572C" w:rsidP="00CF572C">
      <w:pPr>
        <w:spacing w:after="3" w:line="264" w:lineRule="auto"/>
        <w:ind w:left="370" w:right="3145" w:hanging="10"/>
        <w:jc w:val="both"/>
      </w:pPr>
      <w:r>
        <w:rPr>
          <w:b/>
          <w:sz w:val="24"/>
        </w:rPr>
        <w:t xml:space="preserve">                                   «Сийлахь-доккхачу зеран мурехь» (6 с.) </w:t>
      </w:r>
      <w:r>
        <w:rPr>
          <w:sz w:val="24"/>
        </w:rPr>
        <w:t>Хь. Саракаев «Синтем боцу денош» 2с.</w:t>
      </w:r>
    </w:p>
    <w:p w:rsidR="00CF572C" w:rsidRDefault="00CF572C" w:rsidP="00CF572C">
      <w:pPr>
        <w:spacing w:after="5" w:line="252" w:lineRule="auto"/>
        <w:ind w:left="368" w:right="7" w:hanging="8"/>
        <w:jc w:val="both"/>
      </w:pPr>
      <w:r>
        <w:rPr>
          <w:sz w:val="24"/>
        </w:rPr>
        <w:t>1.Зайнутдинов «К1ентан дуьхьа».2с.</w:t>
      </w:r>
    </w:p>
    <w:p w:rsidR="00CF572C" w:rsidRDefault="00CF572C" w:rsidP="00CF572C">
      <w:pPr>
        <w:spacing w:after="241" w:line="252" w:lineRule="auto"/>
        <w:ind w:left="368" w:right="7" w:hanging="8"/>
        <w:jc w:val="both"/>
      </w:pPr>
      <w:r>
        <w:rPr>
          <w:sz w:val="24"/>
        </w:rPr>
        <w:t>1.Ахмадов «Баьпкан йуьхк».2с.</w:t>
      </w:r>
    </w:p>
    <w:p w:rsidR="00CF572C" w:rsidRDefault="00CF572C" w:rsidP="00CF572C">
      <w:pPr>
        <w:spacing w:line="225" w:lineRule="auto"/>
        <w:ind w:left="345" w:right="3342"/>
      </w:pPr>
      <w:r>
        <w:rPr>
          <w:b/>
          <w:sz w:val="24"/>
        </w:rPr>
        <w:t xml:space="preserve">                                      «Болх бе, халкъан дуьухьа ваха». (14 с.) </w:t>
      </w:r>
      <w:r>
        <w:rPr>
          <w:sz w:val="24"/>
        </w:rPr>
        <w:t>1.Гайсултанов «Йухаверза йиш йац» 2с. Х. Берсанов. Жима Зарет.</w:t>
      </w:r>
    </w:p>
    <w:p w:rsidR="00CF572C" w:rsidRDefault="00CF572C" w:rsidP="00CF572C">
      <w:pPr>
        <w:spacing w:after="5" w:line="252" w:lineRule="auto"/>
        <w:ind w:left="368" w:right="7" w:hanging="8"/>
        <w:jc w:val="both"/>
      </w:pPr>
      <w:r>
        <w:rPr>
          <w:sz w:val="24"/>
        </w:rPr>
        <w:t>1.Гайсултанов «Совг1аташ» 2с.</w:t>
      </w:r>
    </w:p>
    <w:p w:rsidR="00CF572C" w:rsidRDefault="00CF572C" w:rsidP="00CF572C">
      <w:pPr>
        <w:spacing w:after="5" w:line="252" w:lineRule="auto"/>
        <w:ind w:left="368" w:right="5937" w:hanging="8"/>
        <w:jc w:val="both"/>
      </w:pPr>
      <w:r>
        <w:rPr>
          <w:sz w:val="24"/>
        </w:rPr>
        <w:t>1.Гайсултанов. Ч1ег1ардиган бен.2с. С. Гацаев. Эх1, хьо мерза илли!</w:t>
      </w:r>
    </w:p>
    <w:p w:rsidR="00CF572C" w:rsidRDefault="00CF572C" w:rsidP="00CF572C">
      <w:pPr>
        <w:spacing w:after="5" w:line="252" w:lineRule="auto"/>
        <w:ind w:left="368" w:right="7" w:hanging="8"/>
        <w:jc w:val="both"/>
      </w:pPr>
      <w:r>
        <w:rPr>
          <w:sz w:val="24"/>
        </w:rPr>
        <w:lastRenderedPageBreak/>
        <w:t>З.Джамалханов 8-г1а Март</w:t>
      </w:r>
    </w:p>
    <w:p w:rsidR="00CF572C" w:rsidRDefault="00CF572C" w:rsidP="00CF572C">
      <w:pPr>
        <w:spacing w:after="5" w:line="252" w:lineRule="auto"/>
        <w:ind w:left="368" w:right="7" w:hanging="8"/>
        <w:jc w:val="both"/>
      </w:pPr>
      <w:r>
        <w:rPr>
          <w:sz w:val="24"/>
        </w:rPr>
        <w:t>Ш. Рашидов. Ахь сунна гечделахь.</w:t>
      </w:r>
    </w:p>
    <w:p w:rsidR="00CF572C" w:rsidRDefault="00CF572C" w:rsidP="00CF572C">
      <w:pPr>
        <w:spacing w:after="635" w:line="232" w:lineRule="auto"/>
        <w:ind w:left="370" w:right="4862" w:hanging="10"/>
      </w:pPr>
      <w:r>
        <w:rPr>
          <w:b/>
          <w:sz w:val="24"/>
        </w:rPr>
        <w:t xml:space="preserve">Талламан болх (доьалг1ачу чийрикна лерина) </w:t>
      </w:r>
      <w:r>
        <w:rPr>
          <w:sz w:val="24"/>
        </w:rPr>
        <w:t>1. Мамакаев. Б1аьстенан 1уьйре. З.Сулейманова Зу хелхайолу 2с.</w:t>
      </w:r>
    </w:p>
    <w:p w:rsidR="00CF572C" w:rsidRDefault="00CF572C" w:rsidP="00CF572C">
      <w:pPr>
        <w:spacing w:after="237" w:line="264" w:lineRule="auto"/>
        <w:ind w:left="360" w:firstLine="710"/>
        <w:jc w:val="both"/>
      </w:pPr>
      <w:r>
        <w:rPr>
          <w:b/>
          <w:sz w:val="24"/>
        </w:rPr>
        <w:t>Изучение содержания учебного предмета «Литературное чтение на родном (чеченском) языке» в четвёртом классе способствует освоению ряда УУД.</w:t>
      </w:r>
    </w:p>
    <w:p w:rsidR="00CF572C" w:rsidRDefault="00CF572C" w:rsidP="00CF572C">
      <w:pPr>
        <w:spacing w:after="3" w:line="264" w:lineRule="auto"/>
        <w:ind w:left="938" w:hanging="10"/>
        <w:jc w:val="both"/>
      </w:pPr>
      <w:r>
        <w:rPr>
          <w:b/>
          <w:sz w:val="24"/>
        </w:rPr>
        <w:t>Познавательные универсальные учебные действия:</w:t>
      </w:r>
    </w:p>
    <w:p w:rsidR="00CF572C" w:rsidRDefault="00CF572C" w:rsidP="00CF572C">
      <w:pPr>
        <w:spacing w:after="5" w:line="252" w:lineRule="auto"/>
        <w:ind w:left="360" w:right="7" w:firstLine="568"/>
        <w:jc w:val="both"/>
      </w:pPr>
      <w:r>
        <w:rPr>
          <w:sz w:val="24"/>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F572C" w:rsidRDefault="00CF572C" w:rsidP="00CF572C">
      <w:pPr>
        <w:spacing w:after="5" w:line="252" w:lineRule="auto"/>
        <w:ind w:left="360" w:right="7" w:firstLine="568"/>
        <w:jc w:val="both"/>
      </w:pPr>
      <w:r>
        <w:rPr>
          <w:sz w:val="24"/>
        </w:rPr>
        <w:t>— читать про себя (молча), оценивать своё чтение с точки зрения понимания и запоминания текста;</w:t>
      </w:r>
    </w:p>
    <w:p w:rsidR="00CF572C" w:rsidRDefault="00CF572C" w:rsidP="00CF572C">
      <w:pPr>
        <w:spacing w:after="5" w:line="252" w:lineRule="auto"/>
        <w:ind w:left="360" w:right="7" w:firstLine="568"/>
        <w:jc w:val="both"/>
      </w:pPr>
      <w:r>
        <w:rPr>
          <w:sz w:val="24"/>
        </w:rPr>
        <w:t>—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F572C" w:rsidRDefault="00CF572C" w:rsidP="00CF572C">
      <w:pPr>
        <w:spacing w:after="5" w:line="252" w:lineRule="auto"/>
        <w:ind w:left="360" w:right="7" w:firstLine="568"/>
        <w:jc w:val="both"/>
      </w:pPr>
      <w:r>
        <w:rPr>
          <w:sz w:val="24"/>
        </w:rPr>
        <w:t>— 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F572C" w:rsidRDefault="00CF572C" w:rsidP="00CF572C">
      <w:pPr>
        <w:spacing w:after="5" w:line="252" w:lineRule="auto"/>
        <w:ind w:left="360" w:right="7" w:firstLine="568"/>
        <w:jc w:val="both"/>
      </w:pPr>
      <w:r>
        <w:rPr>
          <w:sz w:val="24"/>
        </w:rPr>
        <w:t>— составлять план (вопросный, номинативный, цитатный) текста, дополнять и восстанавливать нарушенную последовательность;</w:t>
      </w:r>
    </w:p>
    <w:p w:rsidR="00CF572C" w:rsidRDefault="00CF572C" w:rsidP="00CF572C">
      <w:pPr>
        <w:spacing w:after="5" w:line="252" w:lineRule="auto"/>
        <w:ind w:left="360" w:right="7" w:firstLine="568"/>
        <w:jc w:val="both"/>
      </w:pPr>
      <w:r>
        <w:rPr>
          <w:sz w:val="24"/>
        </w:rPr>
        <w:t>—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F572C" w:rsidRDefault="00CF572C" w:rsidP="00CF572C">
      <w:pPr>
        <w:spacing w:after="3" w:line="264" w:lineRule="auto"/>
        <w:ind w:left="938" w:hanging="10"/>
        <w:jc w:val="both"/>
      </w:pPr>
      <w:r>
        <w:rPr>
          <w:b/>
          <w:sz w:val="24"/>
        </w:rPr>
        <w:t>Работа с текстом:</w:t>
      </w:r>
    </w:p>
    <w:p w:rsidR="00CF572C" w:rsidRDefault="00CF572C" w:rsidP="00CF572C">
      <w:pPr>
        <w:spacing w:after="5" w:line="252" w:lineRule="auto"/>
        <w:ind w:left="360" w:right="7" w:firstLine="568"/>
        <w:jc w:val="both"/>
      </w:pPr>
      <w:r>
        <w:rPr>
          <w:sz w:val="24"/>
        </w:rPr>
        <w:t>— использовать справочную информацию для получения дополнительной информации в соответствии с учебной задачей;</w:t>
      </w:r>
    </w:p>
    <w:p w:rsidR="00CF572C" w:rsidRDefault="00CF572C" w:rsidP="00CF572C">
      <w:pPr>
        <w:spacing w:after="5" w:line="252" w:lineRule="auto"/>
        <w:ind w:left="360" w:right="7" w:firstLine="568"/>
        <w:jc w:val="both"/>
      </w:pPr>
      <w:r>
        <w:rPr>
          <w:sz w:val="24"/>
        </w:rPr>
        <w:t>— характеризовать книгу по её элементам (обложка, оглавление, аннотация, предисловие, иллюстрации, примечания и др.);</w:t>
      </w:r>
    </w:p>
    <w:p w:rsidR="00CF572C" w:rsidRDefault="00CF572C" w:rsidP="00CF572C">
      <w:pPr>
        <w:spacing w:after="5" w:line="252" w:lineRule="auto"/>
        <w:ind w:left="936" w:right="7" w:hanging="8"/>
        <w:jc w:val="both"/>
      </w:pPr>
      <w:r>
        <w:rPr>
          <w:sz w:val="24"/>
        </w:rPr>
        <w:t>— выбирать книгу в библиотеке в соответствии с учебной задачей; составлять аннотацию.</w:t>
      </w:r>
    </w:p>
    <w:p w:rsidR="00CF572C" w:rsidRDefault="00CF572C" w:rsidP="00CF572C">
      <w:pPr>
        <w:spacing w:after="3" w:line="264" w:lineRule="auto"/>
        <w:ind w:left="938" w:hanging="10"/>
        <w:jc w:val="both"/>
      </w:pPr>
      <w:r>
        <w:rPr>
          <w:b/>
          <w:sz w:val="24"/>
        </w:rPr>
        <w:t>Коммуникативные универсальные учебные действия:</w:t>
      </w:r>
    </w:p>
    <w:p w:rsidR="00CF572C" w:rsidRDefault="00CF572C" w:rsidP="00CF572C">
      <w:pPr>
        <w:spacing w:after="5" w:line="252" w:lineRule="auto"/>
        <w:ind w:left="360" w:right="7" w:firstLine="568"/>
        <w:jc w:val="both"/>
      </w:pPr>
      <w:r>
        <w:rPr>
          <w:sz w:val="24"/>
        </w:rPr>
        <w:t>— соблюдать правила речевого этикета в учебном диалоге, отвечать и задавать вопросы к учебным и художественным текстам;</w:t>
      </w:r>
    </w:p>
    <w:p w:rsidR="00CF572C" w:rsidRDefault="00CF572C" w:rsidP="00CF572C">
      <w:pPr>
        <w:spacing w:after="5" w:line="252" w:lineRule="auto"/>
        <w:ind w:left="936" w:right="7" w:hanging="8"/>
        <w:jc w:val="both"/>
      </w:pPr>
      <w:r>
        <w:rPr>
          <w:sz w:val="24"/>
        </w:rPr>
        <w:t>— пересказывать текст в соответствии с учебной задачей;</w:t>
      </w:r>
    </w:p>
    <w:p w:rsidR="00CF572C" w:rsidRDefault="00CF572C" w:rsidP="00CF572C">
      <w:pPr>
        <w:spacing w:after="5" w:line="252" w:lineRule="auto"/>
        <w:ind w:left="360" w:right="7" w:firstLine="568"/>
        <w:jc w:val="both"/>
      </w:pPr>
      <w:r>
        <w:rPr>
          <w:sz w:val="24"/>
        </w:rPr>
        <w:t>— рассказывать о тематике детской литературы, о любимом писателе и его произведениях;</w:t>
      </w:r>
    </w:p>
    <w:p w:rsidR="00CF572C" w:rsidRDefault="00CF572C" w:rsidP="00CF572C">
      <w:pPr>
        <w:spacing w:after="5" w:line="252" w:lineRule="auto"/>
        <w:ind w:left="936" w:right="7" w:hanging="8"/>
        <w:jc w:val="both"/>
      </w:pPr>
      <w:r>
        <w:rPr>
          <w:sz w:val="24"/>
        </w:rPr>
        <w:t>— оценивать мнение авторов о героях и своё отношение к ним;</w:t>
      </w:r>
    </w:p>
    <w:p w:rsidR="00CF572C" w:rsidRDefault="00CF572C" w:rsidP="00CF572C">
      <w:pPr>
        <w:spacing w:after="5" w:line="252" w:lineRule="auto"/>
        <w:ind w:left="936" w:right="7" w:hanging="8"/>
        <w:jc w:val="both"/>
      </w:pPr>
      <w:r>
        <w:rPr>
          <w:sz w:val="24"/>
        </w:rPr>
        <w:t>— использовать элементы импровизации при исполнении фольклорных произведений;</w:t>
      </w:r>
    </w:p>
    <w:p w:rsidR="00CF572C" w:rsidRDefault="00CF572C" w:rsidP="00CF572C">
      <w:pPr>
        <w:spacing w:after="5" w:line="252" w:lineRule="auto"/>
        <w:ind w:left="936" w:right="7" w:hanging="8"/>
        <w:jc w:val="both"/>
      </w:pPr>
      <w:r>
        <w:rPr>
          <w:sz w:val="24"/>
        </w:rPr>
        <w:t>— сочинять небольшие тексты повествовательного и описательного характера по наблюдениям, на заданную тему.</w:t>
      </w:r>
    </w:p>
    <w:p w:rsidR="00CF572C" w:rsidRDefault="00CF572C" w:rsidP="00CF572C">
      <w:pPr>
        <w:spacing w:after="3" w:line="264" w:lineRule="auto"/>
        <w:ind w:left="938" w:hanging="10"/>
        <w:jc w:val="both"/>
      </w:pPr>
      <w:r>
        <w:rPr>
          <w:b/>
          <w:sz w:val="24"/>
        </w:rPr>
        <w:t>Регулятивные универсальные учебные действия:</w:t>
      </w:r>
    </w:p>
    <w:p w:rsidR="00CF572C" w:rsidRDefault="00CF572C" w:rsidP="00CF572C">
      <w:pPr>
        <w:spacing w:after="5" w:line="252" w:lineRule="auto"/>
        <w:ind w:left="360" w:right="7" w:firstLine="568"/>
        <w:jc w:val="both"/>
      </w:pPr>
      <w:r>
        <w:rPr>
          <w:sz w:val="24"/>
        </w:rPr>
        <w:t>— понимать значение чтения для самообразования и саморазвития; самостоятельно организовывать читательскую деятельность во время досуга;</w:t>
      </w:r>
    </w:p>
    <w:p w:rsidR="00CF572C" w:rsidRDefault="00CF572C" w:rsidP="00CF572C">
      <w:pPr>
        <w:spacing w:after="5" w:line="252" w:lineRule="auto"/>
        <w:ind w:left="936" w:right="7" w:hanging="8"/>
        <w:jc w:val="both"/>
      </w:pPr>
      <w:r>
        <w:rPr>
          <w:sz w:val="24"/>
        </w:rPr>
        <w:t>— определять цель выразительного исполнения и работы с текстом;</w:t>
      </w:r>
    </w:p>
    <w:p w:rsidR="00CF572C" w:rsidRDefault="00CF572C" w:rsidP="00CF572C">
      <w:pPr>
        <w:spacing w:after="5" w:line="252" w:lineRule="auto"/>
        <w:ind w:left="360" w:right="7" w:firstLine="568"/>
        <w:jc w:val="both"/>
      </w:pPr>
      <w:r>
        <w:rPr>
          <w:sz w:val="24"/>
        </w:rPr>
        <w:t>— оценивать выступление (своё и одноклассников) с точки зрения передачи настроения, особенностей произведения и героев;</w:t>
      </w:r>
    </w:p>
    <w:p w:rsidR="00CF572C" w:rsidRDefault="00CF572C" w:rsidP="00CF572C">
      <w:pPr>
        <w:spacing w:after="5" w:line="252" w:lineRule="auto"/>
        <w:ind w:left="360" w:right="7" w:firstLine="568"/>
        <w:jc w:val="both"/>
      </w:pPr>
      <w:r>
        <w:rPr>
          <w:sz w:val="24"/>
        </w:rPr>
        <w:t>—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F572C" w:rsidRDefault="00CF572C" w:rsidP="00CF572C">
      <w:pPr>
        <w:spacing w:after="3" w:line="264" w:lineRule="auto"/>
        <w:ind w:left="938" w:hanging="10"/>
        <w:jc w:val="both"/>
      </w:pPr>
      <w:r>
        <w:rPr>
          <w:b/>
          <w:sz w:val="24"/>
        </w:rPr>
        <w:lastRenderedPageBreak/>
        <w:t>Совместная деятельность:</w:t>
      </w:r>
    </w:p>
    <w:p w:rsidR="00CF572C" w:rsidRDefault="00CF572C" w:rsidP="00CF572C">
      <w:pPr>
        <w:spacing w:after="5" w:line="252" w:lineRule="auto"/>
        <w:ind w:left="360" w:right="7" w:firstLine="568"/>
        <w:jc w:val="both"/>
      </w:pPr>
      <w:r>
        <w:rPr>
          <w:sz w:val="24"/>
        </w:rPr>
        <w:t>— 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CF572C" w:rsidRDefault="00CF572C" w:rsidP="00CF572C">
      <w:pPr>
        <w:spacing w:after="475" w:line="252" w:lineRule="auto"/>
        <w:ind w:left="360" w:right="7" w:firstLine="568"/>
        <w:jc w:val="both"/>
      </w:pPr>
      <w:r>
        <w:rPr>
          <w:sz w:val="24"/>
        </w:rPr>
        <w:t>— ответственно относиться к своим обязанностям в процессе совместной деятельности, оценивать свой вклад в общее дело.</w:t>
      </w:r>
    </w:p>
    <w:p w:rsidR="00CF572C" w:rsidRDefault="00CF572C" w:rsidP="00CF572C">
      <w:pPr>
        <w:spacing w:after="191" w:line="264" w:lineRule="auto"/>
        <w:ind w:left="3258" w:hanging="2174"/>
        <w:jc w:val="both"/>
      </w:pPr>
      <w:r>
        <w:rPr>
          <w:b/>
          <w:sz w:val="24"/>
        </w:rPr>
        <w:t>Планируемые результаты освоения программы учебного предмета «Литературное чтение на родном (чеченском) языке»</w:t>
      </w:r>
    </w:p>
    <w:p w:rsidR="00CF572C" w:rsidRDefault="00CF572C" w:rsidP="00CF572C">
      <w:pPr>
        <w:spacing w:after="62" w:line="264" w:lineRule="auto"/>
        <w:ind w:left="933" w:hanging="10"/>
        <w:jc w:val="center"/>
      </w:pPr>
      <w:r>
        <w:rPr>
          <w:b/>
          <w:sz w:val="24"/>
        </w:rPr>
        <w:t>Личностные результаты</w:t>
      </w:r>
    </w:p>
    <w:p w:rsidR="00CF572C" w:rsidRDefault="00CF572C" w:rsidP="00CF572C">
      <w:pPr>
        <w:spacing w:after="258" w:line="252" w:lineRule="auto"/>
        <w:ind w:left="360" w:right="7" w:firstLine="568"/>
        <w:jc w:val="both"/>
      </w:pPr>
      <w:r>
        <w:rPr>
          <w:sz w:val="24"/>
        </w:rPr>
        <w:t>Личностные результаты освоения программы предмета «Литературное чтение на родном (чеченском) языке»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на родном (чеченском) языке»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F572C" w:rsidRDefault="00CF572C" w:rsidP="00CF572C">
      <w:pPr>
        <w:spacing w:after="4" w:line="252" w:lineRule="auto"/>
        <w:ind w:left="360" w:right="1" w:firstLine="710"/>
        <w:jc w:val="both"/>
      </w:pPr>
      <w:r>
        <w:rPr>
          <w:sz w:val="24"/>
        </w:rPr>
        <w:t>*</w:t>
      </w:r>
      <w:r>
        <w:rPr>
          <w:i/>
          <w:sz w:val="24"/>
        </w:rPr>
        <w:t>Россин йукъара этнически, а, граждански, а цхьааллаш кхиор, вуьшта аьлчаша муьлхачу къоман векал ву а, Россин пачхьалкхан гражданин ша хилар а кхетор; йукъара российски а, граждански а, нохчийн г1иллакх-оьздангаллин а мехаллаш шегахь кхиор;</w:t>
      </w:r>
    </w:p>
    <w:p w:rsidR="00CF572C" w:rsidRDefault="00CF572C" w:rsidP="0018750E">
      <w:pPr>
        <w:widowControl/>
        <w:numPr>
          <w:ilvl w:val="0"/>
          <w:numId w:val="16"/>
        </w:numPr>
        <w:autoSpaceDE/>
        <w:autoSpaceDN/>
        <w:spacing w:after="4" w:line="252" w:lineRule="auto"/>
        <w:ind w:right="1" w:firstLine="710"/>
        <w:jc w:val="both"/>
      </w:pPr>
      <w:r>
        <w:rPr>
          <w:i/>
          <w:sz w:val="24"/>
        </w:rPr>
        <w:t>исбаьхьаллин произведенийн буха т1ехь шегахь адамаллин а, демократически амехаллаш кхиор;</w:t>
      </w:r>
    </w:p>
    <w:p w:rsidR="00CF572C" w:rsidRDefault="00CF572C" w:rsidP="0018750E">
      <w:pPr>
        <w:widowControl/>
        <w:numPr>
          <w:ilvl w:val="0"/>
          <w:numId w:val="16"/>
        </w:numPr>
        <w:autoSpaceDE/>
        <w:autoSpaceDN/>
        <w:spacing w:after="4" w:line="252" w:lineRule="auto"/>
        <w:ind w:right="1" w:firstLine="710"/>
        <w:jc w:val="both"/>
      </w:pPr>
      <w:r>
        <w:rPr>
          <w:i/>
          <w:sz w:val="24"/>
        </w:rPr>
        <w:t>шен къоман культурех, бусулба динах а долу хаарш хилар, кхечу къаьмнех а, церанкультурех, динах лаьцнарг а девзаш хилар; кхечу къаьмнийн культуре а, динца доьзначу ламасташка а ларам шегахь хилийтар;</w:t>
      </w:r>
    </w:p>
    <w:p w:rsidR="00CF572C" w:rsidRDefault="00CF572C" w:rsidP="0018750E">
      <w:pPr>
        <w:widowControl/>
        <w:numPr>
          <w:ilvl w:val="0"/>
          <w:numId w:val="16"/>
        </w:numPr>
        <w:autoSpaceDE/>
        <w:autoSpaceDN/>
        <w:spacing w:after="4" w:line="252" w:lineRule="auto"/>
        <w:ind w:right="1" w:firstLine="710"/>
        <w:jc w:val="both"/>
      </w:pPr>
      <w:r>
        <w:rPr>
          <w:i/>
          <w:sz w:val="24"/>
        </w:rPr>
        <w:t>шен къоман г1иллакхаш а девзаш, кхечу къаьмнашца а г1иллакхашца а, динца айоьзна йолу йукъаметтигаш ларйан хаар;</w:t>
      </w:r>
    </w:p>
    <w:p w:rsidR="00CF572C" w:rsidRDefault="00CF572C" w:rsidP="0018750E">
      <w:pPr>
        <w:widowControl/>
        <w:numPr>
          <w:ilvl w:val="0"/>
          <w:numId w:val="16"/>
        </w:numPr>
        <w:autoSpaceDE/>
        <w:autoSpaceDN/>
        <w:spacing w:after="4" w:line="252" w:lineRule="auto"/>
        <w:ind w:right="1" w:firstLine="710"/>
        <w:jc w:val="both"/>
      </w:pPr>
      <w:r>
        <w:rPr>
          <w:i/>
          <w:sz w:val="24"/>
        </w:rPr>
        <w:t>доьзалан   ламасташка тергаме хила везар шегахь кхиор,</w:t>
      </w:r>
    </w:p>
    <w:p w:rsidR="00CF572C" w:rsidRDefault="00CF572C" w:rsidP="00CF572C">
      <w:pPr>
        <w:spacing w:after="4" w:line="252" w:lineRule="auto"/>
        <w:ind w:left="1080" w:right="1" w:hanging="10"/>
        <w:jc w:val="both"/>
      </w:pPr>
      <w:r>
        <w:rPr>
          <w:i/>
          <w:sz w:val="24"/>
        </w:rPr>
        <w:t>1алам лардан а, шен а, нехан а могушалла ларйан йезарх кхеташ хилар;</w:t>
      </w:r>
    </w:p>
    <w:p w:rsidR="00CF572C" w:rsidRDefault="00CF572C" w:rsidP="0018750E">
      <w:pPr>
        <w:widowControl/>
        <w:numPr>
          <w:ilvl w:val="0"/>
          <w:numId w:val="16"/>
        </w:numPr>
        <w:autoSpaceDE/>
        <w:autoSpaceDN/>
        <w:spacing w:after="4" w:line="252" w:lineRule="auto"/>
        <w:ind w:right="1" w:firstLine="710"/>
        <w:jc w:val="both"/>
      </w:pPr>
      <w:r>
        <w:rPr>
          <w:i/>
          <w:sz w:val="24"/>
        </w:rPr>
        <w:t>таханлерчу дуьненахь вахаран 1алашонца шен амал кхиор; шен нийсархошца а,баккхийчаьрца а девне ца вуьйлуш, машаре ваха болу лаам шегахь кхиор;</w:t>
      </w:r>
    </w:p>
    <w:p w:rsidR="00CF572C" w:rsidRDefault="00CF572C" w:rsidP="0018750E">
      <w:pPr>
        <w:widowControl/>
        <w:numPr>
          <w:ilvl w:val="0"/>
          <w:numId w:val="16"/>
        </w:numPr>
        <w:autoSpaceDE/>
        <w:autoSpaceDN/>
        <w:spacing w:after="4" w:line="252" w:lineRule="auto"/>
        <w:ind w:right="1" w:firstLine="710"/>
        <w:jc w:val="both"/>
      </w:pPr>
      <w:r>
        <w:rPr>
          <w:i/>
          <w:sz w:val="24"/>
        </w:rPr>
        <w:t>дешархочун социальни декхарш карадерзор; дешаре лаам кхиор; дешар шена оьшушхиларх кхетар;</w:t>
      </w:r>
    </w:p>
    <w:p w:rsidR="00CF572C" w:rsidRDefault="00CF572C" w:rsidP="0018750E">
      <w:pPr>
        <w:widowControl/>
        <w:numPr>
          <w:ilvl w:val="0"/>
          <w:numId w:val="16"/>
        </w:numPr>
        <w:autoSpaceDE/>
        <w:autoSpaceDN/>
        <w:spacing w:after="260" w:line="252" w:lineRule="auto"/>
        <w:ind w:right="1" w:firstLine="710"/>
        <w:jc w:val="both"/>
      </w:pPr>
      <w:r>
        <w:rPr>
          <w:i/>
          <w:sz w:val="24"/>
        </w:rPr>
        <w:t>къоман а, кхийолу а литература йешарца синъоьзданагаллин мехаллаш а,эстетически синхаамаш шегахь кхиор.</w:t>
      </w:r>
    </w:p>
    <w:p w:rsidR="00CF572C" w:rsidRPr="003A12E8" w:rsidRDefault="00CF572C" w:rsidP="00CF572C">
      <w:pPr>
        <w:spacing w:after="3" w:line="264" w:lineRule="auto"/>
        <w:ind w:left="938" w:hanging="10"/>
        <w:jc w:val="both"/>
      </w:pPr>
      <w:r>
        <w:rPr>
          <w:b/>
          <w:sz w:val="24"/>
        </w:rPr>
        <w:t>Гражданско-патриотическое воспитание:</w:t>
      </w:r>
    </w:p>
    <w:p w:rsidR="00CF572C" w:rsidRDefault="003A12E8" w:rsidP="003A12E8">
      <w:pPr>
        <w:widowControl/>
        <w:autoSpaceDE/>
        <w:autoSpaceDN/>
        <w:spacing w:after="5" w:line="252" w:lineRule="auto"/>
        <w:ind w:left="426" w:right="7"/>
        <w:jc w:val="both"/>
      </w:pPr>
      <w:r>
        <w:rPr>
          <w:sz w:val="24"/>
        </w:rPr>
        <w:t xml:space="preserve">- </w:t>
      </w:r>
      <w:r w:rsidR="00CF572C">
        <w:rPr>
          <w:sz w:val="24"/>
        </w:rPr>
        <w:t>становление ценностного отношения к своей Родине, малой родине, проявление интереса к изучению родного языка, истории и культуре Республики Дагестан, понимание естественной связи прошлого и настоящего в культуре общества;</w:t>
      </w:r>
    </w:p>
    <w:p w:rsidR="00CF572C" w:rsidRDefault="003A12E8" w:rsidP="003A12E8">
      <w:pPr>
        <w:widowControl/>
        <w:autoSpaceDE/>
        <w:autoSpaceDN/>
        <w:spacing w:after="5" w:line="252" w:lineRule="auto"/>
        <w:ind w:left="426" w:right="7"/>
        <w:jc w:val="both"/>
      </w:pPr>
      <w:r>
        <w:rPr>
          <w:sz w:val="24"/>
        </w:rPr>
        <w:t xml:space="preserve">- </w:t>
      </w:r>
      <w:r w:rsidR="00CF572C">
        <w:rPr>
          <w:sz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w:t>
      </w:r>
    </w:p>
    <w:p w:rsidR="00CF572C" w:rsidRDefault="003A12E8" w:rsidP="003A12E8">
      <w:pPr>
        <w:widowControl/>
        <w:autoSpaceDE/>
        <w:autoSpaceDN/>
        <w:spacing w:after="247" w:line="252" w:lineRule="auto"/>
        <w:ind w:left="426" w:right="7"/>
        <w:jc w:val="both"/>
      </w:pPr>
      <w:r>
        <w:rPr>
          <w:sz w:val="24"/>
        </w:rPr>
        <w:t xml:space="preserve">- </w:t>
      </w:r>
      <w:r w:rsidR="00CF572C">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F572C" w:rsidRPr="003A12E8" w:rsidRDefault="00CF572C" w:rsidP="00CF572C">
      <w:pPr>
        <w:spacing w:after="3" w:line="264" w:lineRule="auto"/>
        <w:ind w:left="938" w:hanging="10"/>
        <w:jc w:val="both"/>
      </w:pPr>
      <w:r>
        <w:rPr>
          <w:b/>
          <w:sz w:val="24"/>
        </w:rPr>
        <w:lastRenderedPageBreak/>
        <w:t>Духовно-нравственное воспитание:</w:t>
      </w:r>
    </w:p>
    <w:p w:rsidR="00CF572C" w:rsidRDefault="003A12E8" w:rsidP="003A12E8">
      <w:pPr>
        <w:widowControl/>
        <w:autoSpaceDE/>
        <w:autoSpaceDN/>
        <w:spacing w:after="5" w:line="252" w:lineRule="auto"/>
        <w:ind w:left="426" w:right="7"/>
        <w:jc w:val="both"/>
      </w:pPr>
      <w:r>
        <w:rPr>
          <w:sz w:val="24"/>
        </w:rPr>
        <w:t xml:space="preserve">- </w:t>
      </w:r>
      <w:r w:rsidR="00CF572C">
        <w:rPr>
          <w:sz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F572C" w:rsidRDefault="003A12E8" w:rsidP="003A12E8">
      <w:pPr>
        <w:widowControl/>
        <w:autoSpaceDE/>
        <w:autoSpaceDN/>
        <w:spacing w:after="5" w:line="252" w:lineRule="auto"/>
        <w:ind w:left="426" w:right="7"/>
        <w:jc w:val="both"/>
      </w:pPr>
      <w:r>
        <w:rPr>
          <w:sz w:val="24"/>
        </w:rPr>
        <w:t xml:space="preserve">- </w:t>
      </w:r>
      <w:r w:rsidR="00CF572C">
        <w:rPr>
          <w:sz w:val="24"/>
        </w:rPr>
        <w:t>осознание этических понятий, оценка поведения и поступков персонажей художественных произведений в ситуации нравственного выбора;</w:t>
      </w:r>
    </w:p>
    <w:p w:rsidR="00CF572C" w:rsidRDefault="003A12E8" w:rsidP="003A12E8">
      <w:pPr>
        <w:widowControl/>
        <w:autoSpaceDE/>
        <w:autoSpaceDN/>
        <w:spacing w:after="5" w:line="252" w:lineRule="auto"/>
        <w:ind w:left="426" w:right="7"/>
        <w:jc w:val="both"/>
      </w:pPr>
      <w:r>
        <w:rPr>
          <w:sz w:val="24"/>
        </w:rPr>
        <w:t>-  в</w:t>
      </w:r>
      <w:r w:rsidR="00CF572C">
        <w:rPr>
          <w:sz w:val="24"/>
        </w:rPr>
        <w:t>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F572C" w:rsidRDefault="003A12E8" w:rsidP="003A12E8">
      <w:pPr>
        <w:widowControl/>
        <w:autoSpaceDE/>
        <w:autoSpaceDN/>
        <w:spacing w:after="531" w:line="252" w:lineRule="auto"/>
        <w:ind w:left="426" w:right="7"/>
        <w:jc w:val="both"/>
      </w:pPr>
      <w:r>
        <w:rPr>
          <w:sz w:val="24"/>
        </w:rPr>
        <w:t xml:space="preserve">- </w:t>
      </w:r>
      <w:r w:rsidR="00CF572C">
        <w:rPr>
          <w:sz w:val="24"/>
        </w:rPr>
        <w:t>неприятие любых форм поведения, направленных на причинение физического и морального вреда другим людям.</w:t>
      </w:r>
    </w:p>
    <w:p w:rsidR="00CF572C" w:rsidRDefault="00CF572C" w:rsidP="00CF572C">
      <w:pPr>
        <w:spacing w:after="3" w:line="264" w:lineRule="auto"/>
        <w:ind w:left="938" w:hanging="10"/>
        <w:jc w:val="both"/>
      </w:pPr>
      <w:r>
        <w:rPr>
          <w:b/>
          <w:sz w:val="24"/>
        </w:rPr>
        <w:t>Эстетическое воспитание:</w:t>
      </w:r>
    </w:p>
    <w:p w:rsidR="00CF572C" w:rsidRDefault="00CF572C" w:rsidP="00CF572C">
      <w:pPr>
        <w:spacing w:after="5" w:line="252" w:lineRule="auto"/>
        <w:ind w:left="360" w:right="7" w:firstLine="568"/>
        <w:jc w:val="both"/>
      </w:pPr>
      <w:r>
        <w:rPr>
          <w:color w:val="231F20"/>
          <w:sz w:val="20"/>
        </w:rPr>
        <w:t xml:space="preserve">— </w:t>
      </w:r>
      <w:r>
        <w:rPr>
          <w:sz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F572C" w:rsidRDefault="00CF572C" w:rsidP="00CF572C">
      <w:pPr>
        <w:spacing w:after="5" w:line="252" w:lineRule="auto"/>
        <w:ind w:left="360" w:right="7" w:firstLine="568"/>
        <w:jc w:val="both"/>
      </w:pPr>
      <w:r>
        <w:rPr>
          <w:color w:val="231F20"/>
          <w:sz w:val="20"/>
        </w:rPr>
        <w:t xml:space="preserve">— </w:t>
      </w:r>
      <w:r>
        <w:rPr>
          <w:sz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F572C" w:rsidRDefault="00CF572C" w:rsidP="00CF572C">
      <w:pPr>
        <w:spacing w:after="256" w:line="252" w:lineRule="auto"/>
        <w:ind w:left="360" w:right="7" w:firstLine="568"/>
        <w:jc w:val="both"/>
      </w:pPr>
      <w:r>
        <w:rPr>
          <w:color w:val="231F20"/>
          <w:sz w:val="20"/>
        </w:rPr>
        <w:t xml:space="preserve">— </w:t>
      </w:r>
      <w:r>
        <w:rPr>
          <w:sz w:val="24"/>
        </w:rPr>
        <w:t>понимание образного языка художественных произведений, выразительных средств, создающих художественный образ.</w:t>
      </w:r>
    </w:p>
    <w:p w:rsidR="00CF572C" w:rsidRDefault="00CF572C" w:rsidP="00CF572C">
      <w:pPr>
        <w:spacing w:after="3" w:line="264" w:lineRule="auto"/>
        <w:ind w:left="360" w:firstLine="568"/>
        <w:jc w:val="both"/>
      </w:pPr>
      <w:r>
        <w:rPr>
          <w:b/>
          <w:sz w:val="24"/>
        </w:rPr>
        <w:t>Физическое воспитание, формирование культуры здоровья эмоционального благополучия:</w:t>
      </w:r>
    </w:p>
    <w:p w:rsidR="00CF572C" w:rsidRDefault="00CF572C" w:rsidP="00CF572C">
      <w:pPr>
        <w:spacing w:after="35" w:line="252" w:lineRule="auto"/>
        <w:ind w:left="360" w:right="7" w:firstLine="568"/>
        <w:jc w:val="both"/>
      </w:pPr>
      <w:r>
        <w:rPr>
          <w:color w:val="231F20"/>
          <w:sz w:val="20"/>
        </w:rPr>
        <w:t xml:space="preserve">— </w:t>
      </w:r>
      <w:r>
        <w:rPr>
          <w:sz w:val="24"/>
        </w:rPr>
        <w:t>соблюдение правил  здорового  и  безопасного  (для  себя и других людей) образа жизни в окружающей среде (в том числе информационной);</w:t>
      </w:r>
    </w:p>
    <w:p w:rsidR="00CF572C" w:rsidRDefault="00CF572C" w:rsidP="00CF572C">
      <w:pPr>
        <w:spacing w:after="243" w:line="252" w:lineRule="auto"/>
        <w:ind w:left="936" w:right="7" w:hanging="8"/>
        <w:jc w:val="both"/>
      </w:pPr>
      <w:r>
        <w:rPr>
          <w:color w:val="231F20"/>
          <w:sz w:val="20"/>
        </w:rPr>
        <w:t xml:space="preserve">— </w:t>
      </w:r>
      <w:r>
        <w:rPr>
          <w:sz w:val="24"/>
        </w:rPr>
        <w:t>бережное отношение к физическому и психическому здоровью.</w:t>
      </w:r>
    </w:p>
    <w:p w:rsidR="00CF572C" w:rsidRDefault="00CF572C" w:rsidP="00CF572C">
      <w:pPr>
        <w:spacing w:after="3" w:line="264" w:lineRule="auto"/>
        <w:ind w:left="938" w:hanging="10"/>
        <w:jc w:val="both"/>
      </w:pPr>
      <w:r>
        <w:rPr>
          <w:b/>
          <w:sz w:val="24"/>
        </w:rPr>
        <w:t>Трудовое воспитание:</w:t>
      </w:r>
    </w:p>
    <w:p w:rsidR="00CF572C" w:rsidRDefault="00CF572C" w:rsidP="00CF572C">
      <w:pPr>
        <w:spacing w:after="256" w:line="252" w:lineRule="auto"/>
        <w:ind w:left="360" w:right="7" w:firstLine="568"/>
        <w:jc w:val="both"/>
      </w:pPr>
      <w:r>
        <w:rPr>
          <w:color w:val="231F20"/>
          <w:sz w:val="20"/>
        </w:rPr>
        <w:t xml:space="preserve">— </w:t>
      </w:r>
      <w:r>
        <w:rPr>
          <w:sz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F572C" w:rsidRDefault="00CF572C" w:rsidP="00CF572C">
      <w:pPr>
        <w:spacing w:after="3" w:line="264" w:lineRule="auto"/>
        <w:ind w:left="938" w:hanging="10"/>
        <w:jc w:val="both"/>
      </w:pPr>
      <w:r>
        <w:rPr>
          <w:b/>
          <w:sz w:val="24"/>
        </w:rPr>
        <w:t>Экологическое воспитание:</w:t>
      </w:r>
    </w:p>
    <w:p w:rsidR="00CF572C" w:rsidRDefault="00CF572C" w:rsidP="00CF572C">
      <w:pPr>
        <w:spacing w:after="5" w:line="252" w:lineRule="auto"/>
        <w:ind w:left="360" w:right="7" w:firstLine="568"/>
        <w:jc w:val="both"/>
      </w:pPr>
      <w:r>
        <w:rPr>
          <w:color w:val="231F20"/>
          <w:sz w:val="20"/>
        </w:rPr>
        <w:t xml:space="preserve">— </w:t>
      </w:r>
      <w:r>
        <w:rPr>
          <w:sz w:val="24"/>
        </w:rPr>
        <w:t xml:space="preserve">бережное отношение к природе, осознание проблем взаимоотношений человека и животных, отражённых в литературных произведениях; </w:t>
      </w:r>
      <w:r>
        <w:rPr>
          <w:color w:val="231F20"/>
          <w:sz w:val="20"/>
        </w:rPr>
        <w:t xml:space="preserve">— </w:t>
      </w:r>
      <w:r>
        <w:rPr>
          <w:sz w:val="24"/>
        </w:rPr>
        <w:t>неприятие действий, приносящих ей вред.</w:t>
      </w:r>
    </w:p>
    <w:p w:rsidR="00CF572C" w:rsidRDefault="00CF572C" w:rsidP="00CF572C">
      <w:pPr>
        <w:spacing w:after="3" w:line="264" w:lineRule="auto"/>
        <w:ind w:left="938" w:hanging="10"/>
        <w:jc w:val="both"/>
      </w:pPr>
      <w:r>
        <w:rPr>
          <w:b/>
          <w:sz w:val="24"/>
        </w:rPr>
        <w:t>Ценности научного познания:</w:t>
      </w:r>
    </w:p>
    <w:p w:rsidR="00CF572C" w:rsidRDefault="00CF572C" w:rsidP="00CF572C">
      <w:pPr>
        <w:spacing w:after="5" w:line="252" w:lineRule="auto"/>
        <w:ind w:left="360" w:right="7" w:firstLine="568"/>
        <w:jc w:val="both"/>
      </w:pPr>
      <w:r>
        <w:rPr>
          <w:color w:val="231F20"/>
          <w:sz w:val="20"/>
        </w:rPr>
        <w:t xml:space="preserve">— </w:t>
      </w:r>
      <w:r>
        <w:rPr>
          <w:sz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F572C" w:rsidRDefault="00CF572C" w:rsidP="00CF572C">
      <w:pPr>
        <w:spacing w:after="5" w:line="252" w:lineRule="auto"/>
        <w:ind w:left="360" w:right="7" w:firstLine="568"/>
        <w:jc w:val="both"/>
      </w:pPr>
      <w:r>
        <w:rPr>
          <w:color w:val="231F20"/>
          <w:sz w:val="20"/>
        </w:rPr>
        <w:t xml:space="preserve">— </w:t>
      </w:r>
      <w:r>
        <w:rPr>
          <w:sz w:val="24"/>
        </w:rPr>
        <w:t>овладение смысловым чтением для решения различного уровня учебных и жизненных задач;</w:t>
      </w:r>
    </w:p>
    <w:p w:rsidR="00CF572C" w:rsidRDefault="00CF572C" w:rsidP="00CF572C">
      <w:pPr>
        <w:spacing w:after="248" w:line="252" w:lineRule="auto"/>
        <w:ind w:left="360" w:right="7" w:firstLine="568"/>
        <w:jc w:val="both"/>
      </w:pPr>
      <w:r>
        <w:rPr>
          <w:color w:val="231F20"/>
          <w:sz w:val="20"/>
        </w:rPr>
        <w:t xml:space="preserve">— </w:t>
      </w:r>
      <w:r>
        <w:rPr>
          <w:sz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F572C" w:rsidRDefault="00CF572C" w:rsidP="00CF572C">
      <w:pPr>
        <w:spacing w:after="230" w:line="264" w:lineRule="auto"/>
        <w:ind w:left="933" w:right="1" w:hanging="10"/>
        <w:jc w:val="center"/>
      </w:pPr>
      <w:r>
        <w:rPr>
          <w:b/>
          <w:sz w:val="24"/>
        </w:rPr>
        <w:t>Метапредметные результаты</w:t>
      </w:r>
    </w:p>
    <w:p w:rsidR="00CF572C" w:rsidRDefault="00CF572C" w:rsidP="00CF572C">
      <w:pPr>
        <w:spacing w:after="5" w:line="252" w:lineRule="auto"/>
        <w:ind w:left="360" w:right="7" w:firstLine="568"/>
        <w:jc w:val="both"/>
      </w:pPr>
      <w:r>
        <w:rPr>
          <w:sz w:val="24"/>
        </w:rPr>
        <w:lastRenderedPageBreak/>
        <w:t xml:space="preserve">В результате изучения предмета «Литературное чтение на родном (чеченском) языке» в начальной школе у обучающихся будут сформированы </w:t>
      </w:r>
      <w:r>
        <w:rPr>
          <w:b/>
          <w:sz w:val="24"/>
        </w:rPr>
        <w:t>познавательные универсальные учебные действия:</w:t>
      </w:r>
    </w:p>
    <w:p w:rsidR="00CF572C" w:rsidRDefault="00CF572C" w:rsidP="00CF572C">
      <w:pPr>
        <w:spacing w:after="3" w:line="264" w:lineRule="auto"/>
        <w:ind w:left="938" w:hanging="10"/>
        <w:jc w:val="both"/>
      </w:pPr>
      <w:r>
        <w:rPr>
          <w:b/>
          <w:sz w:val="24"/>
        </w:rPr>
        <w:t>базовые логические действия:</w:t>
      </w:r>
    </w:p>
    <w:p w:rsidR="00CF572C" w:rsidRDefault="00CF572C" w:rsidP="00CF572C">
      <w:pPr>
        <w:spacing w:after="5" w:line="252" w:lineRule="auto"/>
        <w:ind w:left="360" w:right="7" w:firstLine="568"/>
        <w:jc w:val="both"/>
      </w:pPr>
      <w:r>
        <w:rPr>
          <w:color w:val="231F20"/>
          <w:sz w:val="20"/>
        </w:rPr>
        <w:t xml:space="preserve">— </w:t>
      </w:r>
      <w:r>
        <w:rPr>
          <w:sz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F572C" w:rsidRDefault="00CF572C" w:rsidP="00CF572C">
      <w:pPr>
        <w:spacing w:after="5" w:line="252" w:lineRule="auto"/>
        <w:ind w:left="936" w:right="7" w:hanging="8"/>
        <w:jc w:val="both"/>
      </w:pPr>
      <w:r>
        <w:rPr>
          <w:color w:val="231F20"/>
          <w:sz w:val="20"/>
        </w:rPr>
        <w:t xml:space="preserve">— </w:t>
      </w:r>
      <w:r>
        <w:rPr>
          <w:sz w:val="24"/>
        </w:rPr>
        <w:t>объединять произведения по жанру, авторской принадлежности;</w:t>
      </w:r>
    </w:p>
    <w:p w:rsidR="00CF572C" w:rsidRDefault="00CF572C" w:rsidP="00CF572C">
      <w:pPr>
        <w:spacing w:after="5" w:line="252" w:lineRule="auto"/>
        <w:ind w:left="936" w:right="7" w:hanging="8"/>
        <w:jc w:val="both"/>
      </w:pPr>
      <w:r>
        <w:rPr>
          <w:color w:val="231F20"/>
          <w:sz w:val="20"/>
        </w:rPr>
        <w:t xml:space="preserve">— </w:t>
      </w:r>
      <w:r>
        <w:rPr>
          <w:sz w:val="24"/>
        </w:rPr>
        <w:t>определять существенный признак для классификации, классифицировать</w:t>
      </w:r>
    </w:p>
    <w:p w:rsidR="00CF572C" w:rsidRDefault="00CF572C" w:rsidP="00CF572C">
      <w:pPr>
        <w:spacing w:after="5" w:line="252" w:lineRule="auto"/>
        <w:ind w:left="368" w:right="7" w:hanging="8"/>
        <w:jc w:val="both"/>
      </w:pPr>
      <w:r>
        <w:rPr>
          <w:sz w:val="24"/>
        </w:rPr>
        <w:t>произведения по темам, жанрам и видам;</w:t>
      </w:r>
    </w:p>
    <w:p w:rsidR="00CF572C" w:rsidRDefault="00CF572C" w:rsidP="00CF572C">
      <w:pPr>
        <w:spacing w:after="5" w:line="252" w:lineRule="auto"/>
        <w:ind w:left="360" w:right="7" w:firstLine="568"/>
        <w:jc w:val="both"/>
      </w:pPr>
      <w:r>
        <w:rPr>
          <w:color w:val="231F20"/>
          <w:sz w:val="20"/>
        </w:rPr>
        <w:t xml:space="preserve">— </w:t>
      </w:r>
      <w:r>
        <w:rPr>
          <w:sz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F572C" w:rsidRDefault="00CF572C" w:rsidP="00CF572C">
      <w:pPr>
        <w:spacing w:after="5" w:line="252" w:lineRule="auto"/>
        <w:ind w:left="360" w:right="7" w:firstLine="568"/>
        <w:jc w:val="both"/>
      </w:pPr>
      <w:r>
        <w:rPr>
          <w:color w:val="231F20"/>
          <w:sz w:val="20"/>
        </w:rPr>
        <w:t xml:space="preserve">— </w:t>
      </w:r>
      <w:r>
        <w:rPr>
          <w:sz w:val="24"/>
        </w:rPr>
        <w:t>выявлять недостаток информации для решения учебной (практической) задачи на основе предложенного алгоритма;</w:t>
      </w:r>
    </w:p>
    <w:p w:rsidR="00CF572C" w:rsidRDefault="00CF572C" w:rsidP="00CF572C">
      <w:pPr>
        <w:spacing w:after="5" w:line="252" w:lineRule="auto"/>
        <w:ind w:left="936" w:right="7" w:hanging="8"/>
        <w:jc w:val="both"/>
      </w:pPr>
      <w:r>
        <w:rPr>
          <w:color w:val="231F20"/>
          <w:sz w:val="20"/>
        </w:rPr>
        <w:t xml:space="preserve">— </w:t>
      </w:r>
      <w:r>
        <w:rPr>
          <w:sz w:val="24"/>
        </w:rPr>
        <w:t>устанавливать причинно-следственные связи в сюжете фольклорного и</w:t>
      </w:r>
    </w:p>
    <w:p w:rsidR="00CF572C" w:rsidRDefault="00CF572C" w:rsidP="00CF572C">
      <w:pPr>
        <w:spacing w:after="5" w:line="252" w:lineRule="auto"/>
        <w:ind w:left="368" w:right="7" w:hanging="8"/>
        <w:jc w:val="both"/>
      </w:pPr>
      <w:r>
        <w:rPr>
          <w:sz w:val="24"/>
        </w:rPr>
        <w:t>художественного текста, при составлении плана, пересказе текста, характеристике поступков героев;</w:t>
      </w:r>
    </w:p>
    <w:p w:rsidR="00CF572C" w:rsidRDefault="00CF572C" w:rsidP="00CF572C">
      <w:pPr>
        <w:spacing w:after="3" w:line="264" w:lineRule="auto"/>
        <w:ind w:left="938" w:hanging="10"/>
        <w:jc w:val="both"/>
      </w:pPr>
      <w:r>
        <w:rPr>
          <w:b/>
          <w:color w:val="231F20"/>
          <w:sz w:val="20"/>
        </w:rPr>
        <w:t xml:space="preserve">— </w:t>
      </w:r>
      <w:r>
        <w:rPr>
          <w:b/>
          <w:sz w:val="24"/>
        </w:rPr>
        <w:t>базовые исследовательские действия:</w:t>
      </w:r>
    </w:p>
    <w:p w:rsidR="00CF572C" w:rsidRDefault="00CF572C" w:rsidP="00CF572C">
      <w:pPr>
        <w:spacing w:after="5" w:line="252" w:lineRule="auto"/>
        <w:ind w:left="360" w:right="7" w:firstLine="568"/>
        <w:jc w:val="both"/>
      </w:pPr>
      <w:r>
        <w:rPr>
          <w:color w:val="231F20"/>
          <w:sz w:val="20"/>
        </w:rPr>
        <w:t xml:space="preserve">— </w:t>
      </w:r>
      <w:r>
        <w:rPr>
          <w:sz w:val="24"/>
        </w:rPr>
        <w:t>определять разрыв между реальным и желательным состоянием объекта (ситуации) на основе предложенных учителем вопросов;</w:t>
      </w:r>
    </w:p>
    <w:p w:rsidR="00CF572C" w:rsidRDefault="00CF572C" w:rsidP="00CF572C">
      <w:pPr>
        <w:spacing w:after="5" w:line="252" w:lineRule="auto"/>
        <w:ind w:left="936" w:right="7" w:hanging="8"/>
        <w:jc w:val="both"/>
      </w:pPr>
      <w:r>
        <w:rPr>
          <w:color w:val="231F20"/>
          <w:sz w:val="20"/>
        </w:rPr>
        <w:t xml:space="preserve">— </w:t>
      </w:r>
      <w:r>
        <w:rPr>
          <w:sz w:val="24"/>
        </w:rPr>
        <w:t>формулировать с помощью учителя цель, планировать изменения объекта, ситуации;</w:t>
      </w:r>
    </w:p>
    <w:p w:rsidR="00CF572C" w:rsidRDefault="00CF572C" w:rsidP="00CF572C">
      <w:pPr>
        <w:spacing w:after="5" w:line="252" w:lineRule="auto"/>
        <w:ind w:left="360" w:right="7" w:firstLine="568"/>
        <w:jc w:val="both"/>
      </w:pPr>
      <w:r>
        <w:rPr>
          <w:color w:val="231F20"/>
          <w:sz w:val="20"/>
        </w:rPr>
        <w:t xml:space="preserve">— </w:t>
      </w:r>
      <w:r>
        <w:rPr>
          <w:sz w:val="24"/>
        </w:rPr>
        <w:t>сравнивать несколько вариантов решения задачи, выбирать наиболее подходящий (на основе предложенных критериев);</w:t>
      </w:r>
    </w:p>
    <w:p w:rsidR="00CF572C" w:rsidRDefault="00CF572C" w:rsidP="00CF572C">
      <w:pPr>
        <w:spacing w:after="5" w:line="252" w:lineRule="auto"/>
        <w:ind w:left="360" w:right="7" w:firstLine="568"/>
        <w:jc w:val="both"/>
      </w:pPr>
      <w:r>
        <w:rPr>
          <w:color w:val="231F20"/>
          <w:sz w:val="20"/>
        </w:rPr>
        <w:t xml:space="preserve">— </w:t>
      </w: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F572C" w:rsidRDefault="00CF572C" w:rsidP="00CF572C">
      <w:pPr>
        <w:spacing w:after="5" w:line="252" w:lineRule="auto"/>
        <w:ind w:left="360" w:right="7" w:firstLine="568"/>
        <w:jc w:val="both"/>
      </w:pPr>
      <w:r>
        <w:rPr>
          <w:color w:val="231F20"/>
          <w:sz w:val="20"/>
        </w:rPr>
        <w:t xml:space="preserve">— </w:t>
      </w:r>
      <w:r>
        <w:rPr>
          <w:sz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F572C" w:rsidRDefault="00CF572C" w:rsidP="00CF572C">
      <w:pPr>
        <w:spacing w:after="5" w:line="252" w:lineRule="auto"/>
        <w:ind w:left="360" w:right="7" w:firstLine="568"/>
        <w:jc w:val="both"/>
      </w:pPr>
      <w:r>
        <w:rPr>
          <w:color w:val="231F20"/>
          <w:sz w:val="20"/>
        </w:rPr>
        <w:t xml:space="preserve">— </w:t>
      </w:r>
      <w:r>
        <w:rPr>
          <w:sz w:val="24"/>
        </w:rPr>
        <w:t xml:space="preserve">прогнозировать возможное развитие  процессов,  событий и их последствия в аналогичных или сходных ситуациях; </w:t>
      </w:r>
      <w:r>
        <w:rPr>
          <w:b/>
          <w:sz w:val="24"/>
        </w:rPr>
        <w:t>работа с информацией:</w:t>
      </w:r>
    </w:p>
    <w:p w:rsidR="00CF572C" w:rsidRDefault="00CF572C" w:rsidP="00CF572C">
      <w:pPr>
        <w:spacing w:after="5" w:line="252" w:lineRule="auto"/>
        <w:ind w:left="936" w:right="7" w:hanging="8"/>
        <w:jc w:val="both"/>
      </w:pPr>
      <w:r>
        <w:rPr>
          <w:color w:val="231F20"/>
          <w:sz w:val="20"/>
        </w:rPr>
        <w:t xml:space="preserve">— </w:t>
      </w:r>
      <w:r>
        <w:rPr>
          <w:sz w:val="24"/>
        </w:rPr>
        <w:t>выбирать источник получения информации;</w:t>
      </w:r>
    </w:p>
    <w:p w:rsidR="00CF572C" w:rsidRDefault="00CF572C" w:rsidP="00CF572C">
      <w:pPr>
        <w:spacing w:after="5" w:line="252" w:lineRule="auto"/>
        <w:ind w:left="360" w:right="7" w:firstLine="568"/>
        <w:jc w:val="both"/>
      </w:pPr>
      <w:r>
        <w:rPr>
          <w:color w:val="231F20"/>
          <w:sz w:val="20"/>
        </w:rPr>
        <w:t xml:space="preserve">— </w:t>
      </w:r>
      <w:r>
        <w:rPr>
          <w:sz w:val="24"/>
        </w:rPr>
        <w:t>согласно заданному алгоритму находить в предложенном источнике информацию, представленную в явном виде;</w:t>
      </w:r>
    </w:p>
    <w:p w:rsidR="00CF572C" w:rsidRDefault="00CF572C" w:rsidP="00CF572C">
      <w:pPr>
        <w:spacing w:after="5" w:line="252" w:lineRule="auto"/>
        <w:ind w:left="360" w:right="7" w:firstLine="568"/>
        <w:jc w:val="both"/>
      </w:pPr>
      <w:r>
        <w:rPr>
          <w:color w:val="231F20"/>
          <w:sz w:val="20"/>
        </w:rPr>
        <w:t xml:space="preserve">— </w:t>
      </w:r>
      <w:r>
        <w:rPr>
          <w:sz w:val="24"/>
        </w:rPr>
        <w:t>распознавать достоверную и недостоверную информацию самостоятельно или на основании предложенного учителем способа её проверки;</w:t>
      </w:r>
    </w:p>
    <w:p w:rsidR="00CF572C" w:rsidRDefault="00CF572C" w:rsidP="00CF572C">
      <w:pPr>
        <w:spacing w:after="5" w:line="252" w:lineRule="auto"/>
        <w:ind w:left="360" w:right="7" w:firstLine="568"/>
        <w:jc w:val="both"/>
      </w:pPr>
      <w:r>
        <w:rPr>
          <w:color w:val="231F20"/>
          <w:sz w:val="20"/>
        </w:rPr>
        <w:t xml:space="preserve">— </w:t>
      </w:r>
      <w:r>
        <w:rPr>
          <w:sz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F572C" w:rsidRDefault="00CF572C" w:rsidP="00CF572C">
      <w:pPr>
        <w:spacing w:after="5" w:line="252" w:lineRule="auto"/>
        <w:ind w:left="360" w:right="7" w:firstLine="568"/>
        <w:jc w:val="both"/>
      </w:pPr>
      <w:r>
        <w:rPr>
          <w:color w:val="231F20"/>
          <w:sz w:val="20"/>
        </w:rPr>
        <w:t xml:space="preserve">— </w:t>
      </w:r>
      <w:r>
        <w:rPr>
          <w:sz w:val="24"/>
        </w:rPr>
        <w:t>анализировать и создавать текстовую, видео, графическую, звуковую информацию в соответствии с учебной задачей;</w:t>
      </w:r>
    </w:p>
    <w:p w:rsidR="00CF572C" w:rsidRDefault="00CF572C" w:rsidP="00CF572C">
      <w:pPr>
        <w:spacing w:after="517" w:line="252" w:lineRule="auto"/>
        <w:ind w:left="936" w:right="7" w:hanging="8"/>
        <w:jc w:val="both"/>
      </w:pPr>
      <w:r>
        <w:rPr>
          <w:color w:val="231F20"/>
          <w:sz w:val="20"/>
        </w:rPr>
        <w:t xml:space="preserve">— </w:t>
      </w:r>
      <w:r>
        <w:rPr>
          <w:sz w:val="24"/>
        </w:rPr>
        <w:t>самостоятельно создавать схемы, таблицы для представления информации.</w:t>
      </w:r>
    </w:p>
    <w:p w:rsidR="00CF572C" w:rsidRDefault="00CF572C" w:rsidP="00CF572C">
      <w:pPr>
        <w:spacing w:after="3" w:line="264" w:lineRule="auto"/>
        <w:ind w:left="360" w:firstLine="568"/>
        <w:jc w:val="both"/>
      </w:pPr>
      <w:r>
        <w:rPr>
          <w:b/>
          <w:sz w:val="24"/>
        </w:rPr>
        <w:t>К концу обучения в начальной школе у обучающегося формируются коммуникативные универсальные учебные действия:</w:t>
      </w:r>
    </w:p>
    <w:p w:rsidR="00CF572C" w:rsidRDefault="00CF572C" w:rsidP="00CF572C">
      <w:pPr>
        <w:spacing w:after="3" w:line="264" w:lineRule="auto"/>
        <w:ind w:left="938" w:hanging="10"/>
        <w:jc w:val="both"/>
      </w:pPr>
      <w:r>
        <w:rPr>
          <w:b/>
          <w:sz w:val="24"/>
        </w:rPr>
        <w:t>общение:</w:t>
      </w:r>
    </w:p>
    <w:p w:rsidR="00CF572C" w:rsidRDefault="00CF572C" w:rsidP="00CF572C">
      <w:pPr>
        <w:spacing w:after="5" w:line="252" w:lineRule="auto"/>
        <w:ind w:left="360" w:right="7" w:firstLine="568"/>
        <w:jc w:val="both"/>
      </w:pPr>
      <w:r>
        <w:rPr>
          <w:color w:val="231F20"/>
          <w:sz w:val="20"/>
        </w:rPr>
        <w:t xml:space="preserve">— </w:t>
      </w:r>
      <w:r>
        <w:rPr>
          <w:sz w:val="24"/>
        </w:rPr>
        <w:t>воспринимать и формулировать суждения, выражать эмоции в соответствии с целями и условиями общения в знакомой среде;</w:t>
      </w:r>
    </w:p>
    <w:p w:rsidR="00CF572C" w:rsidRDefault="00CF572C" w:rsidP="00CF572C">
      <w:pPr>
        <w:spacing w:after="5" w:line="252" w:lineRule="auto"/>
        <w:ind w:left="360" w:right="7" w:firstLine="568"/>
        <w:jc w:val="both"/>
      </w:pPr>
      <w:r>
        <w:rPr>
          <w:color w:val="231F20"/>
          <w:sz w:val="20"/>
        </w:rPr>
        <w:t xml:space="preserve">— </w:t>
      </w:r>
      <w:r>
        <w:rPr>
          <w:sz w:val="24"/>
        </w:rPr>
        <w:t>проявлять уважительное отношение к собеседнику, соблюдать правила ведения диалога и дискуссии;</w:t>
      </w:r>
    </w:p>
    <w:p w:rsidR="00CF572C" w:rsidRDefault="00CF572C" w:rsidP="00CF572C">
      <w:pPr>
        <w:spacing w:after="5" w:line="252" w:lineRule="auto"/>
        <w:ind w:left="936" w:right="7" w:hanging="8"/>
        <w:jc w:val="both"/>
      </w:pPr>
      <w:r>
        <w:rPr>
          <w:color w:val="231F20"/>
          <w:sz w:val="20"/>
        </w:rPr>
        <w:lastRenderedPageBreak/>
        <w:t xml:space="preserve">— </w:t>
      </w:r>
      <w:r>
        <w:rPr>
          <w:sz w:val="24"/>
        </w:rPr>
        <w:t>признавать возможность существования разных точек зрения;</w:t>
      </w:r>
    </w:p>
    <w:p w:rsidR="00CF572C" w:rsidRDefault="00CF572C" w:rsidP="00CF572C">
      <w:pPr>
        <w:spacing w:after="5" w:line="252" w:lineRule="auto"/>
        <w:ind w:left="936" w:right="7" w:hanging="8"/>
        <w:jc w:val="both"/>
      </w:pPr>
      <w:r>
        <w:rPr>
          <w:color w:val="231F20"/>
          <w:sz w:val="20"/>
        </w:rPr>
        <w:t xml:space="preserve">— </w:t>
      </w:r>
      <w:r>
        <w:rPr>
          <w:sz w:val="24"/>
        </w:rPr>
        <w:t>корректно и аргументированно высказывать своё мнение;</w:t>
      </w:r>
    </w:p>
    <w:p w:rsidR="00CF572C" w:rsidRDefault="00CF572C" w:rsidP="00CF572C">
      <w:pPr>
        <w:spacing w:after="5" w:line="252" w:lineRule="auto"/>
        <w:ind w:left="936" w:right="7" w:hanging="8"/>
        <w:jc w:val="both"/>
      </w:pPr>
      <w:r>
        <w:rPr>
          <w:color w:val="231F20"/>
          <w:sz w:val="20"/>
        </w:rPr>
        <w:t xml:space="preserve">— </w:t>
      </w:r>
      <w:r>
        <w:rPr>
          <w:sz w:val="24"/>
        </w:rPr>
        <w:t>строить речевое высказывание в соответствии с поставленной задачей;</w:t>
      </w:r>
    </w:p>
    <w:p w:rsidR="00CF572C" w:rsidRDefault="00CF572C" w:rsidP="00CF572C">
      <w:pPr>
        <w:spacing w:after="5" w:line="252" w:lineRule="auto"/>
        <w:ind w:left="936" w:right="7" w:hanging="8"/>
        <w:jc w:val="both"/>
      </w:pPr>
      <w:r>
        <w:rPr>
          <w:color w:val="231F20"/>
          <w:sz w:val="20"/>
        </w:rPr>
        <w:t xml:space="preserve">— </w:t>
      </w:r>
      <w:r>
        <w:rPr>
          <w:sz w:val="24"/>
        </w:rPr>
        <w:t>создавать устные и письменные тексты (описание, рассуждение, повествование);</w:t>
      </w:r>
    </w:p>
    <w:p w:rsidR="00CF572C" w:rsidRDefault="00CF572C" w:rsidP="00CF572C">
      <w:pPr>
        <w:spacing w:after="5" w:line="252" w:lineRule="auto"/>
        <w:ind w:left="936" w:right="7" w:hanging="8"/>
        <w:jc w:val="both"/>
      </w:pPr>
      <w:r>
        <w:rPr>
          <w:color w:val="231F20"/>
          <w:sz w:val="20"/>
        </w:rPr>
        <w:t xml:space="preserve">— </w:t>
      </w:r>
      <w:r>
        <w:rPr>
          <w:sz w:val="24"/>
        </w:rPr>
        <w:t>готовить небольшие публичные выступления;</w:t>
      </w:r>
    </w:p>
    <w:p w:rsidR="00CF572C" w:rsidRDefault="00CF572C" w:rsidP="00CF572C">
      <w:pPr>
        <w:spacing w:after="241" w:line="252" w:lineRule="auto"/>
        <w:ind w:left="936" w:right="7" w:hanging="8"/>
        <w:jc w:val="both"/>
      </w:pPr>
      <w:r>
        <w:rPr>
          <w:color w:val="231F20"/>
          <w:sz w:val="20"/>
        </w:rPr>
        <w:t xml:space="preserve">— </w:t>
      </w:r>
      <w:r>
        <w:rPr>
          <w:sz w:val="24"/>
        </w:rPr>
        <w:t>подбирать иллюстративный материал (рисунки, фото, плакаты) к тексту выступления.</w:t>
      </w:r>
    </w:p>
    <w:p w:rsidR="00CF572C" w:rsidRDefault="00CF572C" w:rsidP="00CF572C">
      <w:pPr>
        <w:spacing w:after="3" w:line="264" w:lineRule="auto"/>
        <w:ind w:left="360" w:firstLine="568"/>
        <w:jc w:val="both"/>
      </w:pPr>
      <w:r>
        <w:rPr>
          <w:b/>
          <w:sz w:val="24"/>
        </w:rPr>
        <w:t>К концу обучения в начальной школе у обучающегося формируются регулятивные универсальные учебные действия:</w:t>
      </w:r>
    </w:p>
    <w:p w:rsidR="00CF572C" w:rsidRDefault="00CF572C" w:rsidP="00CF572C">
      <w:pPr>
        <w:spacing w:after="3" w:line="264" w:lineRule="auto"/>
        <w:ind w:left="938" w:hanging="10"/>
        <w:jc w:val="both"/>
      </w:pPr>
      <w:r>
        <w:rPr>
          <w:b/>
          <w:sz w:val="24"/>
        </w:rPr>
        <w:t>самоорганизация:</w:t>
      </w:r>
    </w:p>
    <w:p w:rsidR="00CF572C" w:rsidRDefault="00CF572C" w:rsidP="00CF572C">
      <w:pPr>
        <w:spacing w:after="5" w:line="252" w:lineRule="auto"/>
        <w:ind w:left="936" w:right="7" w:hanging="8"/>
        <w:jc w:val="both"/>
      </w:pPr>
      <w:r>
        <w:rPr>
          <w:color w:val="231F20"/>
          <w:sz w:val="20"/>
        </w:rPr>
        <w:t xml:space="preserve">— </w:t>
      </w:r>
      <w:r>
        <w:rPr>
          <w:sz w:val="24"/>
        </w:rPr>
        <w:t>планировать действия по решению учебной задачи для получения результата;</w:t>
      </w:r>
    </w:p>
    <w:p w:rsidR="00CF572C" w:rsidRDefault="00CF572C" w:rsidP="00CF572C">
      <w:pPr>
        <w:spacing w:after="5" w:line="252" w:lineRule="auto"/>
        <w:ind w:left="936" w:right="1914" w:hanging="8"/>
        <w:jc w:val="both"/>
      </w:pPr>
      <w:r>
        <w:rPr>
          <w:color w:val="231F20"/>
          <w:sz w:val="20"/>
        </w:rPr>
        <w:t xml:space="preserve">— </w:t>
      </w:r>
      <w:r>
        <w:rPr>
          <w:sz w:val="24"/>
        </w:rPr>
        <w:t>выстраивать последовательность выбранных действий; самоконтроль:</w:t>
      </w:r>
    </w:p>
    <w:p w:rsidR="00CF572C" w:rsidRDefault="00CF572C" w:rsidP="00CF572C">
      <w:pPr>
        <w:spacing w:after="5" w:line="252" w:lineRule="auto"/>
        <w:ind w:left="936" w:right="2340" w:hanging="8"/>
        <w:jc w:val="both"/>
      </w:pPr>
      <w:r>
        <w:rPr>
          <w:color w:val="231F20"/>
          <w:sz w:val="20"/>
        </w:rPr>
        <w:t xml:space="preserve">— </w:t>
      </w:r>
      <w:r>
        <w:rPr>
          <w:sz w:val="24"/>
        </w:rPr>
        <w:t xml:space="preserve">устанавливать причины успеха/неудач учебной деятельности; </w:t>
      </w:r>
      <w:r>
        <w:rPr>
          <w:color w:val="231F20"/>
          <w:sz w:val="20"/>
        </w:rPr>
        <w:t xml:space="preserve">— </w:t>
      </w:r>
      <w:r>
        <w:rPr>
          <w:sz w:val="24"/>
        </w:rPr>
        <w:t>корректировать свои учебные действия для преодоления ошибок.</w:t>
      </w:r>
    </w:p>
    <w:p w:rsidR="00CF572C" w:rsidRDefault="00CF572C" w:rsidP="00CF572C">
      <w:pPr>
        <w:spacing w:after="3" w:line="264" w:lineRule="auto"/>
        <w:ind w:left="938" w:hanging="10"/>
        <w:jc w:val="both"/>
      </w:pPr>
      <w:r>
        <w:rPr>
          <w:b/>
          <w:sz w:val="24"/>
        </w:rPr>
        <w:t>Совместная деятельность:</w:t>
      </w:r>
    </w:p>
    <w:p w:rsidR="00CF572C" w:rsidRDefault="00CF572C" w:rsidP="00CF572C">
      <w:pPr>
        <w:spacing w:after="5" w:line="252" w:lineRule="auto"/>
        <w:ind w:left="360" w:right="7" w:firstLine="568"/>
        <w:jc w:val="both"/>
      </w:pPr>
      <w:r>
        <w:rPr>
          <w:color w:val="231F20"/>
          <w:sz w:val="20"/>
        </w:rPr>
        <w:t xml:space="preserve">— </w:t>
      </w: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F572C" w:rsidRDefault="00CF572C" w:rsidP="00CF572C">
      <w:pPr>
        <w:spacing w:after="5" w:line="252" w:lineRule="auto"/>
        <w:ind w:left="360" w:right="7" w:firstLine="568"/>
        <w:jc w:val="both"/>
      </w:pPr>
      <w:r>
        <w:rPr>
          <w:color w:val="231F20"/>
          <w:sz w:val="20"/>
        </w:rPr>
        <w:t xml:space="preserve">— </w:t>
      </w: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572C" w:rsidRDefault="00CF572C" w:rsidP="00CF572C">
      <w:pPr>
        <w:spacing w:after="5" w:line="252" w:lineRule="auto"/>
        <w:ind w:left="936" w:right="7" w:hanging="8"/>
        <w:jc w:val="both"/>
      </w:pPr>
      <w:r>
        <w:rPr>
          <w:color w:val="231F20"/>
          <w:sz w:val="20"/>
        </w:rPr>
        <w:t xml:space="preserve">— </w:t>
      </w:r>
      <w:r>
        <w:rPr>
          <w:sz w:val="24"/>
        </w:rPr>
        <w:t>проявлять готовность руководить, выполнять поручения, подчиняться;</w:t>
      </w:r>
    </w:p>
    <w:p w:rsidR="00CF572C" w:rsidRDefault="00CF572C" w:rsidP="00CF572C">
      <w:pPr>
        <w:spacing w:after="5" w:line="252" w:lineRule="auto"/>
        <w:ind w:left="936" w:right="7" w:hanging="8"/>
        <w:jc w:val="both"/>
      </w:pPr>
      <w:r>
        <w:rPr>
          <w:color w:val="231F20"/>
          <w:sz w:val="20"/>
        </w:rPr>
        <w:t xml:space="preserve">— </w:t>
      </w:r>
      <w:r>
        <w:rPr>
          <w:sz w:val="24"/>
        </w:rPr>
        <w:t>ответственно выполнять свою часть работы;</w:t>
      </w:r>
    </w:p>
    <w:p w:rsidR="00CF572C" w:rsidRDefault="00CF572C" w:rsidP="00CF572C">
      <w:pPr>
        <w:spacing w:after="5" w:line="252" w:lineRule="auto"/>
        <w:ind w:left="936" w:right="7" w:hanging="8"/>
        <w:jc w:val="both"/>
      </w:pPr>
      <w:r>
        <w:rPr>
          <w:color w:val="231F20"/>
          <w:sz w:val="20"/>
        </w:rPr>
        <w:t xml:space="preserve">— </w:t>
      </w:r>
      <w:r>
        <w:rPr>
          <w:sz w:val="24"/>
        </w:rPr>
        <w:t>оценивать свой вклад в общий результат;</w:t>
      </w:r>
    </w:p>
    <w:p w:rsidR="00CF572C" w:rsidRDefault="00CF572C" w:rsidP="00CF572C">
      <w:pPr>
        <w:spacing w:after="241" w:line="252" w:lineRule="auto"/>
        <w:ind w:left="936" w:right="7" w:hanging="8"/>
        <w:jc w:val="both"/>
      </w:pPr>
      <w:r>
        <w:rPr>
          <w:color w:val="231F20"/>
          <w:sz w:val="20"/>
        </w:rPr>
        <w:t xml:space="preserve">— </w:t>
      </w:r>
      <w:r>
        <w:rPr>
          <w:sz w:val="24"/>
        </w:rPr>
        <w:t>выполнять совместные проектные задания с опорой на предложенные образцы.</w:t>
      </w:r>
    </w:p>
    <w:p w:rsidR="00CF572C" w:rsidRDefault="00CF572C" w:rsidP="00CF572C">
      <w:pPr>
        <w:spacing w:after="3" w:line="264" w:lineRule="auto"/>
        <w:ind w:left="1080" w:hanging="10"/>
        <w:jc w:val="both"/>
        <w:rPr>
          <w:lang w:val="en-US"/>
        </w:rPr>
      </w:pPr>
      <w:r>
        <w:rPr>
          <w:b/>
          <w:sz w:val="24"/>
        </w:rPr>
        <w:t>*Метапредметни жам1аш (метапредметные результаты):</w:t>
      </w:r>
    </w:p>
    <w:p w:rsidR="00CF572C" w:rsidRDefault="00CF572C" w:rsidP="0018750E">
      <w:pPr>
        <w:widowControl/>
        <w:numPr>
          <w:ilvl w:val="0"/>
          <w:numId w:val="17"/>
        </w:numPr>
        <w:autoSpaceDE/>
        <w:autoSpaceDN/>
        <w:spacing w:after="1" w:line="256" w:lineRule="auto"/>
        <w:ind w:right="7" w:firstLine="350"/>
        <w:jc w:val="both"/>
      </w:pPr>
      <w:r>
        <w:rPr>
          <w:sz w:val="24"/>
        </w:rPr>
        <w:t>дешаран 1алашонех а, декхарех а кхеташ хилар, кхоллараллин кепара хьесапаш кхочушдар;</w:t>
      </w:r>
    </w:p>
    <w:p w:rsidR="00CF572C" w:rsidRDefault="00CF572C" w:rsidP="0018750E">
      <w:pPr>
        <w:widowControl/>
        <w:numPr>
          <w:ilvl w:val="0"/>
          <w:numId w:val="17"/>
        </w:numPr>
        <w:autoSpaceDE/>
        <w:autoSpaceDN/>
        <w:spacing w:after="5" w:line="252" w:lineRule="auto"/>
        <w:ind w:right="7" w:firstLine="350"/>
        <w:jc w:val="both"/>
      </w:pPr>
      <w:r>
        <w:rPr>
          <w:sz w:val="24"/>
        </w:rPr>
        <w:t>шена хьалха х1оттийнчу декхаре хьаьжжина, дешаран декъехула билгалдан леринаргкъасто а, цуьнан мах хадо а, и кхочушдархьама эвсаре некъ харжа а хаар;</w:t>
      </w:r>
    </w:p>
    <w:p w:rsidR="00CF572C" w:rsidRDefault="00CF572C" w:rsidP="0018750E">
      <w:pPr>
        <w:widowControl/>
        <w:numPr>
          <w:ilvl w:val="0"/>
          <w:numId w:val="17"/>
        </w:numPr>
        <w:autoSpaceDE/>
        <w:autoSpaceDN/>
        <w:spacing w:after="5" w:line="252" w:lineRule="auto"/>
        <w:ind w:right="7" w:firstLine="350"/>
        <w:jc w:val="both"/>
      </w:pPr>
      <w:r>
        <w:rPr>
          <w:sz w:val="24"/>
        </w:rPr>
        <w:t>ша баьхначу кхиамийн бахьанех кхеташ хилар шегахь кхиор (ткъа иштта цададаларанбахьанех а, иза лазаме ца долуьйтуш т1еэца хууш а хилар;</w:t>
      </w:r>
    </w:p>
    <w:p w:rsidR="00CF572C" w:rsidRDefault="00CF572C" w:rsidP="0018750E">
      <w:pPr>
        <w:widowControl/>
        <w:numPr>
          <w:ilvl w:val="0"/>
          <w:numId w:val="17"/>
        </w:numPr>
        <w:autoSpaceDE/>
        <w:autoSpaceDN/>
        <w:spacing w:after="5" w:line="252" w:lineRule="auto"/>
        <w:ind w:right="7" w:firstLine="350"/>
        <w:jc w:val="both"/>
      </w:pPr>
      <w:r>
        <w:rPr>
          <w:sz w:val="24"/>
        </w:rPr>
        <w:t>коммуникативни а, х1ума довзаран а декхарш кхочушдаран 1алашонца меттан г1ирсехпайдаэцар;</w:t>
      </w:r>
    </w:p>
    <w:p w:rsidR="00CF572C" w:rsidRDefault="00CF572C" w:rsidP="0018750E">
      <w:pPr>
        <w:widowControl/>
        <w:numPr>
          <w:ilvl w:val="0"/>
          <w:numId w:val="17"/>
        </w:numPr>
        <w:autoSpaceDE/>
        <w:autoSpaceDN/>
        <w:spacing w:after="5" w:line="252" w:lineRule="auto"/>
        <w:ind w:right="7" w:firstLine="350"/>
        <w:jc w:val="both"/>
      </w:pPr>
      <w:r>
        <w:rPr>
          <w:sz w:val="24"/>
        </w:rPr>
        <w:t>дечун логически кепаш (дустар, анализ, йукъара маь1на дар) карайерзор;</w:t>
      </w:r>
    </w:p>
    <w:p w:rsidR="00CF572C" w:rsidRDefault="00CF572C" w:rsidP="0018750E">
      <w:pPr>
        <w:widowControl/>
        <w:numPr>
          <w:ilvl w:val="0"/>
          <w:numId w:val="17"/>
        </w:numPr>
        <w:autoSpaceDE/>
        <w:autoSpaceDN/>
        <w:spacing w:after="5" w:line="252" w:lineRule="auto"/>
        <w:ind w:right="7" w:firstLine="350"/>
        <w:jc w:val="both"/>
      </w:pPr>
      <w:r>
        <w:rPr>
          <w:sz w:val="24"/>
        </w:rPr>
        <w:t>кхечу къаьмнийн нийсархошца цхьаьна дечу г1уллакхашкахь йукъара 1алашонашбилгалйар,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CF572C" w:rsidRDefault="00CF572C" w:rsidP="0018750E">
      <w:pPr>
        <w:widowControl/>
        <w:numPr>
          <w:ilvl w:val="0"/>
          <w:numId w:val="17"/>
        </w:numPr>
        <w:autoSpaceDE/>
        <w:autoSpaceDN/>
        <w:spacing w:after="523" w:line="252" w:lineRule="auto"/>
        <w:ind w:right="7" w:firstLine="350"/>
        <w:jc w:val="both"/>
      </w:pPr>
      <w:r>
        <w:rPr>
          <w:sz w:val="24"/>
        </w:rPr>
        <w:t xml:space="preserve">базови предметийн кхетамаш, кхечу предметашца боьзна кхетамаш а караберзор, шен предметца уьш буозар. </w:t>
      </w:r>
    </w:p>
    <w:p w:rsidR="00CF572C" w:rsidRDefault="00CF572C" w:rsidP="00CF572C">
      <w:pPr>
        <w:spacing w:after="3" w:line="264" w:lineRule="auto"/>
        <w:ind w:left="933" w:hanging="10"/>
        <w:jc w:val="center"/>
      </w:pPr>
      <w:r>
        <w:rPr>
          <w:b/>
          <w:sz w:val="24"/>
        </w:rPr>
        <w:t>Предметные результаты</w:t>
      </w:r>
    </w:p>
    <w:p w:rsidR="00CF572C" w:rsidRDefault="00CF572C" w:rsidP="00CF572C">
      <w:pPr>
        <w:spacing w:after="316" w:line="252" w:lineRule="auto"/>
        <w:ind w:left="360" w:right="7" w:firstLine="568"/>
        <w:jc w:val="both"/>
      </w:pPr>
      <w:r>
        <w:rPr>
          <w:sz w:val="24"/>
        </w:rPr>
        <w:t>Предметные результаты освоения программы начального общего образования по учебному предмету «Литературное чтение на родном (чеченском) языке»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F572C" w:rsidRDefault="00CF572C" w:rsidP="0018750E">
      <w:pPr>
        <w:widowControl/>
        <w:numPr>
          <w:ilvl w:val="1"/>
          <w:numId w:val="17"/>
        </w:numPr>
        <w:autoSpaceDE/>
        <w:autoSpaceDN/>
        <w:spacing w:after="73" w:line="252" w:lineRule="auto"/>
        <w:ind w:right="7" w:hanging="180"/>
        <w:jc w:val="both"/>
        <w:rPr>
          <w:lang w:val="en-US"/>
        </w:rPr>
      </w:pPr>
      <w:r>
        <w:rPr>
          <w:sz w:val="24"/>
        </w:rPr>
        <w:lastRenderedPageBreak/>
        <w:t>класс</w:t>
      </w:r>
    </w:p>
    <w:p w:rsidR="00CF572C" w:rsidRDefault="00CF572C" w:rsidP="00CF572C">
      <w:pPr>
        <w:spacing w:after="3" w:line="264" w:lineRule="auto"/>
        <w:ind w:left="1080" w:hanging="10"/>
        <w:jc w:val="both"/>
      </w:pPr>
      <w:r>
        <w:rPr>
          <w:b/>
          <w:sz w:val="24"/>
        </w:rPr>
        <w:t>К концу обучения в первом классе обучающийся научится:</w:t>
      </w:r>
    </w:p>
    <w:p w:rsidR="00CF572C" w:rsidRDefault="00CF572C" w:rsidP="00CF572C">
      <w:pPr>
        <w:widowControl/>
        <w:autoSpaceDE/>
        <w:autoSpaceDN/>
        <w:spacing w:after="5" w:line="252" w:lineRule="auto"/>
        <w:ind w:left="426" w:right="7" w:firstLine="425"/>
        <w:jc w:val="both"/>
      </w:pPr>
      <w:r>
        <w:rPr>
          <w:sz w:val="24"/>
        </w:rPr>
        <w:t>-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чеченского народа;</w:t>
      </w:r>
    </w:p>
    <w:p w:rsidR="00CF572C" w:rsidRDefault="00CF572C" w:rsidP="00CF572C">
      <w:pPr>
        <w:widowControl/>
        <w:autoSpaceDE/>
        <w:autoSpaceDN/>
        <w:spacing w:after="5" w:line="252" w:lineRule="auto"/>
        <w:ind w:left="426" w:right="7" w:firstLine="644"/>
        <w:jc w:val="both"/>
      </w:pPr>
      <w:r>
        <w:rPr>
          <w:sz w:val="24"/>
        </w:rPr>
        <w:t>-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F572C" w:rsidRDefault="00CF572C" w:rsidP="00CF572C">
      <w:pPr>
        <w:widowControl/>
        <w:autoSpaceDE/>
        <w:autoSpaceDN/>
        <w:spacing w:after="5" w:line="252" w:lineRule="auto"/>
        <w:ind w:left="426" w:right="7" w:firstLine="644"/>
        <w:jc w:val="both"/>
      </w:pPr>
      <w:r>
        <w:rPr>
          <w:sz w:val="24"/>
        </w:rPr>
        <w:t>-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F572C" w:rsidRPr="00CF572C" w:rsidRDefault="00CF572C" w:rsidP="00CF572C">
      <w:pPr>
        <w:widowControl/>
        <w:autoSpaceDE/>
        <w:autoSpaceDN/>
        <w:spacing w:after="5" w:line="252" w:lineRule="auto"/>
        <w:ind w:left="426" w:right="7" w:firstLine="644"/>
        <w:jc w:val="both"/>
      </w:pPr>
      <w:r>
        <w:rPr>
          <w:sz w:val="24"/>
        </w:rPr>
        <w:t>- различать прозаическую (нестихотворную) и стихотворную речь;</w:t>
      </w:r>
    </w:p>
    <w:p w:rsidR="00CF572C" w:rsidRDefault="00CF572C" w:rsidP="00CF572C">
      <w:pPr>
        <w:widowControl/>
        <w:autoSpaceDE/>
        <w:autoSpaceDN/>
        <w:spacing w:after="5" w:line="252" w:lineRule="auto"/>
        <w:ind w:left="426" w:right="7" w:firstLine="644"/>
        <w:jc w:val="both"/>
      </w:pPr>
      <w:r>
        <w:rPr>
          <w:sz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F572C" w:rsidRDefault="00CF572C" w:rsidP="00CF572C">
      <w:pPr>
        <w:widowControl/>
        <w:autoSpaceDE/>
        <w:autoSpaceDN/>
        <w:spacing w:after="5" w:line="252" w:lineRule="auto"/>
        <w:ind w:left="426" w:right="7" w:firstLine="644"/>
        <w:jc w:val="both"/>
      </w:pPr>
      <w:r>
        <w:rPr>
          <w:sz w:val="24"/>
        </w:rPr>
        <w:t>-понимать содержание прослушанного/прочитанного произведения: отвечать на вопросы по фактическому содержанию произведения;</w:t>
      </w:r>
    </w:p>
    <w:p w:rsidR="00CF572C" w:rsidRDefault="00CF572C" w:rsidP="00CF572C">
      <w:pPr>
        <w:widowControl/>
        <w:autoSpaceDE/>
        <w:autoSpaceDN/>
        <w:spacing w:after="5" w:line="252" w:lineRule="auto"/>
        <w:ind w:left="426" w:right="7" w:firstLine="644"/>
        <w:jc w:val="both"/>
      </w:pPr>
      <w:r>
        <w:rPr>
          <w:sz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F572C" w:rsidRDefault="00CF572C" w:rsidP="00CF572C">
      <w:pPr>
        <w:widowControl/>
        <w:autoSpaceDE/>
        <w:autoSpaceDN/>
        <w:spacing w:after="5" w:line="252" w:lineRule="auto"/>
        <w:ind w:left="426" w:right="7" w:firstLine="644"/>
        <w:jc w:val="both"/>
      </w:pPr>
      <w:r>
        <w:rPr>
          <w:sz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F572C" w:rsidRDefault="00CF572C" w:rsidP="00CF572C">
      <w:pPr>
        <w:widowControl/>
        <w:autoSpaceDE/>
        <w:autoSpaceDN/>
        <w:spacing w:after="5" w:line="252" w:lineRule="auto"/>
        <w:ind w:left="426" w:right="7" w:firstLine="644"/>
        <w:jc w:val="both"/>
      </w:pPr>
      <w:r>
        <w:rPr>
          <w:sz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F572C" w:rsidRDefault="00CF572C" w:rsidP="00CF572C">
      <w:pPr>
        <w:widowControl/>
        <w:autoSpaceDE/>
        <w:autoSpaceDN/>
        <w:spacing w:after="5" w:line="252" w:lineRule="auto"/>
        <w:ind w:left="426" w:right="7" w:firstLine="644"/>
        <w:jc w:val="both"/>
      </w:pPr>
      <w:r>
        <w:rPr>
          <w:sz w:val="24"/>
        </w:rPr>
        <w:t>-читать по ролям с соблюдением норм произношения, расстановки ударения;</w:t>
      </w:r>
    </w:p>
    <w:p w:rsidR="00CF572C" w:rsidRDefault="00CF572C" w:rsidP="00CF572C">
      <w:pPr>
        <w:widowControl/>
        <w:autoSpaceDE/>
        <w:autoSpaceDN/>
        <w:spacing w:after="5" w:line="252" w:lineRule="auto"/>
        <w:ind w:left="426" w:right="7" w:firstLine="644"/>
        <w:jc w:val="both"/>
      </w:pPr>
      <w:r>
        <w:rPr>
          <w:sz w:val="24"/>
        </w:rPr>
        <w:t>-составлять высказывания по содержанию произведения (не менее 3 предложений) по заданному алгоритму;</w:t>
      </w:r>
    </w:p>
    <w:p w:rsidR="00CF572C" w:rsidRPr="00CF572C" w:rsidRDefault="00CF572C" w:rsidP="00CF572C">
      <w:pPr>
        <w:widowControl/>
        <w:autoSpaceDE/>
        <w:autoSpaceDN/>
        <w:spacing w:after="5" w:line="252" w:lineRule="auto"/>
        <w:ind w:left="426" w:right="7" w:firstLine="644"/>
        <w:jc w:val="both"/>
      </w:pPr>
      <w:r>
        <w:rPr>
          <w:sz w:val="24"/>
        </w:rPr>
        <w:t>-сочинять небольшие тексты по предложенному началу и др. (не менее 3 предложений);</w:t>
      </w:r>
    </w:p>
    <w:p w:rsidR="00CF572C" w:rsidRDefault="00CF572C" w:rsidP="00CF572C">
      <w:pPr>
        <w:widowControl/>
        <w:autoSpaceDE/>
        <w:autoSpaceDN/>
        <w:spacing w:after="5" w:line="252" w:lineRule="auto"/>
        <w:ind w:left="426" w:right="7" w:firstLine="644"/>
        <w:jc w:val="both"/>
      </w:pPr>
      <w:r>
        <w:rPr>
          <w:sz w:val="24"/>
        </w:rPr>
        <w:t>-ориентироваться в книге/учебнике по обложке, оглавлению, иллюстрациям;</w:t>
      </w:r>
    </w:p>
    <w:p w:rsidR="00CF572C" w:rsidRDefault="00CF572C" w:rsidP="00CF572C">
      <w:pPr>
        <w:widowControl/>
        <w:autoSpaceDE/>
        <w:autoSpaceDN/>
        <w:spacing w:after="5" w:line="252" w:lineRule="auto"/>
        <w:ind w:left="426" w:right="7" w:firstLine="644"/>
        <w:jc w:val="both"/>
      </w:pPr>
      <w:r>
        <w:rPr>
          <w:sz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F572C" w:rsidRDefault="00CF572C" w:rsidP="00CF572C">
      <w:pPr>
        <w:widowControl/>
        <w:autoSpaceDE/>
        <w:autoSpaceDN/>
        <w:spacing w:after="247" w:line="252" w:lineRule="auto"/>
        <w:ind w:left="426" w:right="7" w:firstLine="644"/>
        <w:jc w:val="both"/>
      </w:pPr>
      <w:r>
        <w:rPr>
          <w:sz w:val="24"/>
        </w:rPr>
        <w:t>-обращаться к справочной литературе для получения дополнительной информации в соответствии с учебной задачей.</w:t>
      </w:r>
    </w:p>
    <w:p w:rsidR="00CF572C" w:rsidRDefault="00CF572C" w:rsidP="0018750E">
      <w:pPr>
        <w:widowControl/>
        <w:numPr>
          <w:ilvl w:val="1"/>
          <w:numId w:val="17"/>
        </w:numPr>
        <w:autoSpaceDE/>
        <w:autoSpaceDN/>
        <w:spacing w:after="5" w:line="252" w:lineRule="auto"/>
        <w:ind w:right="7" w:hanging="180"/>
        <w:jc w:val="both"/>
        <w:rPr>
          <w:lang w:val="en-US"/>
        </w:rPr>
      </w:pPr>
      <w:r>
        <w:rPr>
          <w:sz w:val="24"/>
        </w:rPr>
        <w:t>класс</w:t>
      </w:r>
    </w:p>
    <w:p w:rsidR="00CF572C" w:rsidRDefault="00CF572C" w:rsidP="00CF572C">
      <w:pPr>
        <w:spacing w:after="3" w:line="264" w:lineRule="auto"/>
        <w:ind w:left="1080" w:hanging="10"/>
        <w:jc w:val="both"/>
      </w:pPr>
      <w:r>
        <w:rPr>
          <w:b/>
          <w:sz w:val="24"/>
        </w:rPr>
        <w:t>К концу обучения во втором классе обучающийся научится:</w:t>
      </w:r>
    </w:p>
    <w:p w:rsidR="00CF572C" w:rsidRDefault="00CF572C" w:rsidP="00CF572C">
      <w:pPr>
        <w:widowControl/>
        <w:autoSpaceDE/>
        <w:autoSpaceDN/>
        <w:spacing w:after="5" w:line="252" w:lineRule="auto"/>
        <w:ind w:left="426" w:right="7" w:firstLine="567"/>
        <w:jc w:val="both"/>
      </w:pPr>
      <w:r>
        <w:rPr>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F572C" w:rsidRDefault="00CF572C" w:rsidP="00CF572C">
      <w:pPr>
        <w:widowControl/>
        <w:autoSpaceDE/>
        <w:autoSpaceDN/>
        <w:spacing w:after="5" w:line="252" w:lineRule="auto"/>
        <w:ind w:left="426" w:right="7" w:firstLine="567"/>
        <w:jc w:val="both"/>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F572C" w:rsidRDefault="00CF572C" w:rsidP="00CF572C">
      <w:pPr>
        <w:widowControl/>
        <w:autoSpaceDE/>
        <w:autoSpaceDN/>
        <w:spacing w:after="5" w:line="252" w:lineRule="auto"/>
        <w:ind w:left="426" w:right="7" w:firstLine="567"/>
        <w:jc w:val="both"/>
      </w:pPr>
      <w:r>
        <w:rPr>
          <w:sz w:val="24"/>
        </w:rPr>
        <w:lastRenderedPageBreak/>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F572C" w:rsidRDefault="00CF572C" w:rsidP="00CF572C">
      <w:pPr>
        <w:widowControl/>
        <w:autoSpaceDE/>
        <w:autoSpaceDN/>
        <w:spacing w:after="5" w:line="252" w:lineRule="auto"/>
        <w:ind w:left="426" w:right="7" w:firstLine="567"/>
        <w:jc w:val="both"/>
      </w:pPr>
      <w:r>
        <w:rPr>
          <w:sz w:val="24"/>
        </w:rPr>
        <w:t>-различать прозаическую и стихотворную речь: называть особенности стихотворного произведения (ритм, рифма);</w:t>
      </w:r>
    </w:p>
    <w:p w:rsidR="00CF572C" w:rsidRDefault="00CF572C" w:rsidP="00CF572C">
      <w:pPr>
        <w:widowControl/>
        <w:autoSpaceDE/>
        <w:autoSpaceDN/>
        <w:spacing w:after="5" w:line="252" w:lineRule="auto"/>
        <w:ind w:left="426" w:right="7" w:firstLine="644"/>
        <w:jc w:val="both"/>
      </w:pPr>
      <w:r>
        <w:rPr>
          <w:sz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F572C" w:rsidRDefault="00CF572C" w:rsidP="00CF572C">
      <w:pPr>
        <w:widowControl/>
        <w:autoSpaceDE/>
        <w:autoSpaceDN/>
        <w:spacing w:after="5" w:line="252" w:lineRule="auto"/>
        <w:ind w:left="426" w:right="7" w:firstLine="644"/>
        <w:jc w:val="both"/>
      </w:pPr>
      <w:r>
        <w:rPr>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F572C" w:rsidRDefault="00CF572C" w:rsidP="00CF572C">
      <w:pPr>
        <w:widowControl/>
        <w:autoSpaceDE/>
        <w:autoSpaceDN/>
        <w:spacing w:after="5" w:line="252" w:lineRule="auto"/>
        <w:ind w:left="426" w:right="7" w:firstLine="644"/>
        <w:jc w:val="both"/>
      </w:pPr>
      <w:r>
        <w:rPr>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F572C" w:rsidRDefault="00CF572C" w:rsidP="00CF572C">
      <w:pPr>
        <w:widowControl/>
        <w:autoSpaceDE/>
        <w:autoSpaceDN/>
        <w:spacing w:after="5" w:line="252" w:lineRule="auto"/>
        <w:ind w:left="426" w:right="7" w:firstLine="644"/>
        <w:jc w:val="both"/>
      </w:pPr>
      <w:r>
        <w:rPr>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F572C" w:rsidRDefault="00CF572C" w:rsidP="00CF572C">
      <w:pPr>
        <w:widowControl/>
        <w:autoSpaceDE/>
        <w:autoSpaceDN/>
        <w:spacing w:after="41" w:line="252" w:lineRule="auto"/>
        <w:ind w:left="426" w:right="7" w:firstLine="644"/>
        <w:jc w:val="both"/>
      </w:pPr>
      <w:r>
        <w:rPr>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F572C" w:rsidRDefault="00CF572C" w:rsidP="00CF572C">
      <w:pPr>
        <w:widowControl/>
        <w:autoSpaceDE/>
        <w:autoSpaceDN/>
        <w:spacing w:after="5" w:line="252" w:lineRule="auto"/>
        <w:ind w:left="426" w:right="7" w:firstLine="644"/>
        <w:jc w:val="both"/>
      </w:pPr>
      <w:r>
        <w:rPr>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F572C" w:rsidRDefault="00CF572C" w:rsidP="00CF572C">
      <w:pPr>
        <w:widowControl/>
        <w:autoSpaceDE/>
        <w:autoSpaceDN/>
        <w:spacing w:after="5" w:line="252" w:lineRule="auto"/>
        <w:ind w:left="426" w:right="7" w:firstLine="644"/>
        <w:jc w:val="both"/>
      </w:pPr>
      <w:r>
        <w:rPr>
          <w:sz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F572C" w:rsidRDefault="00CF572C" w:rsidP="00CF572C">
      <w:pPr>
        <w:widowControl/>
        <w:autoSpaceDE/>
        <w:autoSpaceDN/>
        <w:spacing w:after="5" w:line="252" w:lineRule="auto"/>
        <w:ind w:left="426" w:right="7" w:firstLine="644"/>
        <w:jc w:val="both"/>
      </w:pPr>
      <w:r>
        <w:rPr>
          <w:sz w:val="24"/>
        </w:rPr>
        <w:t>-пересказывать (устно) содержание произведения подробно, выборочно, от лица героя, от третьего лица;</w:t>
      </w:r>
    </w:p>
    <w:p w:rsidR="00CF572C" w:rsidRDefault="00CF572C" w:rsidP="00CF572C">
      <w:pPr>
        <w:widowControl/>
        <w:autoSpaceDE/>
        <w:autoSpaceDN/>
        <w:spacing w:after="5" w:line="252" w:lineRule="auto"/>
        <w:ind w:left="426" w:right="7" w:firstLine="644"/>
        <w:jc w:val="both"/>
      </w:pPr>
      <w:r>
        <w:rPr>
          <w:sz w:val="24"/>
        </w:rPr>
        <w:t>-читать по ролям с соблюдением норм произношения, расстановки ударения, инсценировать небольшие эпизоды из произведения;</w:t>
      </w:r>
    </w:p>
    <w:p w:rsidR="00CF572C" w:rsidRDefault="00CF572C" w:rsidP="00CF572C">
      <w:pPr>
        <w:widowControl/>
        <w:autoSpaceDE/>
        <w:autoSpaceDN/>
        <w:spacing w:after="5" w:line="252" w:lineRule="auto"/>
        <w:ind w:left="426" w:right="7" w:firstLine="644"/>
        <w:jc w:val="both"/>
      </w:pPr>
      <w:r>
        <w:rPr>
          <w:sz w:val="24"/>
        </w:rPr>
        <w:t>-составлять высказывания на заданную тему по содержанию произведения (не менее 5 предложений);</w:t>
      </w:r>
    </w:p>
    <w:p w:rsidR="00CF572C" w:rsidRDefault="00CF572C" w:rsidP="00CF572C">
      <w:pPr>
        <w:widowControl/>
        <w:autoSpaceDE/>
        <w:autoSpaceDN/>
        <w:spacing w:after="5" w:line="252" w:lineRule="auto"/>
        <w:ind w:left="426" w:right="7" w:firstLine="644"/>
        <w:jc w:val="both"/>
      </w:pPr>
      <w:r>
        <w:rPr>
          <w:sz w:val="24"/>
        </w:rPr>
        <w:t>-сочинять по аналогии с прочитанным загадки, небольшие сказки, рассказы;</w:t>
      </w:r>
    </w:p>
    <w:p w:rsidR="00CF572C" w:rsidRDefault="00CF572C" w:rsidP="00CF572C">
      <w:pPr>
        <w:widowControl/>
        <w:autoSpaceDE/>
        <w:autoSpaceDN/>
        <w:spacing w:after="5" w:line="252" w:lineRule="auto"/>
        <w:ind w:left="426" w:right="7" w:firstLine="644"/>
        <w:jc w:val="both"/>
      </w:pPr>
      <w:r>
        <w:rPr>
          <w:sz w:val="24"/>
        </w:rPr>
        <w:t>-ориентироваться в книге/учебнике по обложке, оглавлению, аннотации, иллюстрациям, предисловию, условным обозначениям;</w:t>
      </w:r>
    </w:p>
    <w:p w:rsidR="00CF572C" w:rsidRDefault="00CF572C" w:rsidP="00CF572C">
      <w:pPr>
        <w:widowControl/>
        <w:autoSpaceDE/>
        <w:autoSpaceDN/>
        <w:spacing w:after="5" w:line="252" w:lineRule="auto"/>
        <w:ind w:left="426" w:right="7" w:firstLine="644"/>
        <w:jc w:val="both"/>
      </w:pPr>
      <w:r>
        <w:rPr>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CF572C" w:rsidRDefault="00CF572C" w:rsidP="00CF572C">
      <w:pPr>
        <w:widowControl/>
        <w:autoSpaceDE/>
        <w:autoSpaceDN/>
        <w:spacing w:after="383" w:line="252" w:lineRule="auto"/>
        <w:ind w:left="426" w:right="7" w:firstLine="644"/>
        <w:jc w:val="both"/>
      </w:pPr>
      <w:r>
        <w:rPr>
          <w:sz w:val="24"/>
        </w:rPr>
        <w:t>-использовать справочную литературу для получения дополнительной информации в соответствии с учебной задачей.</w:t>
      </w:r>
    </w:p>
    <w:p w:rsidR="00CF572C" w:rsidRDefault="00CF572C" w:rsidP="0018750E">
      <w:pPr>
        <w:widowControl/>
        <w:numPr>
          <w:ilvl w:val="1"/>
          <w:numId w:val="17"/>
        </w:numPr>
        <w:autoSpaceDE/>
        <w:autoSpaceDN/>
        <w:spacing w:after="3" w:line="264" w:lineRule="auto"/>
        <w:ind w:right="7" w:hanging="180"/>
        <w:jc w:val="both"/>
        <w:rPr>
          <w:lang w:val="en-US"/>
        </w:rPr>
      </w:pPr>
      <w:r>
        <w:rPr>
          <w:b/>
          <w:sz w:val="24"/>
        </w:rPr>
        <w:t>класс</w:t>
      </w:r>
    </w:p>
    <w:p w:rsidR="00CF572C" w:rsidRDefault="00CF572C" w:rsidP="00CF572C">
      <w:pPr>
        <w:spacing w:after="3" w:line="264" w:lineRule="auto"/>
        <w:ind w:left="1080" w:hanging="10"/>
        <w:jc w:val="both"/>
      </w:pPr>
      <w:r>
        <w:rPr>
          <w:b/>
          <w:sz w:val="24"/>
        </w:rPr>
        <w:t>К концу обучения в третьем классе обучающийся научится:</w:t>
      </w:r>
    </w:p>
    <w:p w:rsidR="00CF572C" w:rsidRDefault="00CF572C" w:rsidP="00CF572C">
      <w:pPr>
        <w:widowControl/>
        <w:autoSpaceDE/>
        <w:autoSpaceDN/>
        <w:spacing w:after="5" w:line="252" w:lineRule="auto"/>
        <w:ind w:left="426" w:right="7" w:firstLine="708"/>
        <w:jc w:val="both"/>
      </w:pPr>
      <w:r>
        <w:rPr>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F572C" w:rsidRDefault="00CF572C" w:rsidP="00CF572C">
      <w:pPr>
        <w:widowControl/>
        <w:autoSpaceDE/>
        <w:autoSpaceDN/>
        <w:spacing w:after="5" w:line="252" w:lineRule="auto"/>
        <w:ind w:left="426" w:right="7" w:firstLine="708"/>
        <w:jc w:val="both"/>
      </w:pPr>
      <w:r>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F572C" w:rsidRDefault="00CF572C" w:rsidP="00CF572C">
      <w:pPr>
        <w:widowControl/>
        <w:autoSpaceDE/>
        <w:autoSpaceDN/>
        <w:spacing w:after="5" w:line="252" w:lineRule="auto"/>
        <w:ind w:left="426" w:right="7" w:firstLine="708"/>
        <w:jc w:val="both"/>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F572C" w:rsidRDefault="00CF572C" w:rsidP="00A120AB">
      <w:pPr>
        <w:widowControl/>
        <w:autoSpaceDE/>
        <w:autoSpaceDN/>
        <w:spacing w:after="41" w:line="252" w:lineRule="auto"/>
        <w:ind w:left="426" w:right="7" w:firstLine="644"/>
        <w:jc w:val="both"/>
      </w:pPr>
      <w:r>
        <w:rPr>
          <w:sz w:val="24"/>
        </w:rPr>
        <w:t>-читать наизусть не менее 4 стихотворений в соответствии с изученной тематикой произведений;</w:t>
      </w:r>
    </w:p>
    <w:p w:rsidR="00CF572C" w:rsidRDefault="00CF572C" w:rsidP="00A120AB">
      <w:pPr>
        <w:widowControl/>
        <w:autoSpaceDE/>
        <w:autoSpaceDN/>
        <w:spacing w:after="5" w:line="252" w:lineRule="auto"/>
        <w:ind w:left="426" w:right="7" w:firstLine="644"/>
        <w:jc w:val="both"/>
      </w:pPr>
      <w:r>
        <w:rPr>
          <w:sz w:val="24"/>
        </w:rPr>
        <w:lastRenderedPageBreak/>
        <w:t>-различать художественные произведения и познавательные тексты;</w:t>
      </w:r>
    </w:p>
    <w:p w:rsidR="00CF572C" w:rsidRDefault="00CF572C" w:rsidP="00A120AB">
      <w:pPr>
        <w:widowControl/>
        <w:autoSpaceDE/>
        <w:autoSpaceDN/>
        <w:spacing w:after="5" w:line="252" w:lineRule="auto"/>
        <w:ind w:left="426" w:right="7" w:firstLine="644"/>
        <w:jc w:val="both"/>
      </w:pP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F572C" w:rsidRDefault="00CF572C" w:rsidP="00A120AB">
      <w:pPr>
        <w:widowControl/>
        <w:autoSpaceDE/>
        <w:autoSpaceDN/>
        <w:spacing w:after="5" w:line="252" w:lineRule="auto"/>
        <w:ind w:left="426" w:right="7" w:firstLine="644"/>
        <w:jc w:val="both"/>
      </w:pPr>
      <w:r>
        <w:rPr>
          <w:sz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F572C" w:rsidRDefault="00CF572C" w:rsidP="00A120AB">
      <w:pPr>
        <w:widowControl/>
        <w:autoSpaceDE/>
        <w:autoSpaceDN/>
        <w:spacing w:after="5" w:line="252" w:lineRule="auto"/>
        <w:ind w:left="426" w:right="7" w:firstLine="644"/>
        <w:jc w:val="both"/>
      </w:pPr>
      <w:r>
        <w:rPr>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F572C" w:rsidRDefault="00CF572C" w:rsidP="00A120AB">
      <w:pPr>
        <w:widowControl/>
        <w:autoSpaceDE/>
        <w:autoSpaceDN/>
        <w:spacing w:after="5" w:line="252" w:lineRule="auto"/>
        <w:ind w:left="426" w:right="7" w:firstLine="644"/>
        <w:jc w:val="both"/>
      </w:pPr>
      <w:r>
        <w:rPr>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F572C" w:rsidRDefault="00CF572C" w:rsidP="00A120AB">
      <w:pPr>
        <w:widowControl/>
        <w:autoSpaceDE/>
        <w:autoSpaceDN/>
        <w:spacing w:after="5" w:line="252" w:lineRule="auto"/>
        <w:ind w:left="426" w:right="7" w:firstLine="644"/>
        <w:jc w:val="both"/>
      </w:pPr>
      <w:r>
        <w:rPr>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F572C" w:rsidRDefault="00CF572C" w:rsidP="00A120AB">
      <w:pPr>
        <w:widowControl/>
        <w:autoSpaceDE/>
        <w:autoSpaceDN/>
        <w:spacing w:after="5" w:line="252" w:lineRule="auto"/>
        <w:ind w:left="426" w:right="7" w:firstLine="644"/>
        <w:jc w:val="both"/>
      </w:pPr>
      <w:r>
        <w:rPr>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F572C" w:rsidRDefault="00CF572C" w:rsidP="00A120AB">
      <w:pPr>
        <w:widowControl/>
        <w:autoSpaceDE/>
        <w:autoSpaceDN/>
        <w:spacing w:after="5" w:line="252" w:lineRule="auto"/>
        <w:ind w:left="426" w:right="7" w:firstLine="644"/>
        <w:jc w:val="both"/>
      </w:pPr>
      <w:r>
        <w:rPr>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F572C" w:rsidRDefault="00CF572C" w:rsidP="00A120AB">
      <w:pPr>
        <w:widowControl/>
        <w:autoSpaceDE/>
        <w:autoSpaceDN/>
        <w:spacing w:after="5" w:line="252" w:lineRule="auto"/>
        <w:ind w:left="426" w:right="7" w:firstLine="644"/>
        <w:jc w:val="both"/>
      </w:pP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F572C" w:rsidRDefault="00CF572C" w:rsidP="00A120AB">
      <w:pPr>
        <w:widowControl/>
        <w:autoSpaceDE/>
        <w:autoSpaceDN/>
        <w:spacing w:after="5" w:line="252" w:lineRule="auto"/>
        <w:ind w:left="426" w:right="7" w:firstLine="644"/>
        <w:jc w:val="both"/>
      </w:pPr>
      <w:r>
        <w:rPr>
          <w:sz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CF572C" w:rsidRDefault="00CF572C" w:rsidP="00A120AB">
      <w:pPr>
        <w:widowControl/>
        <w:autoSpaceDE/>
        <w:autoSpaceDN/>
        <w:spacing w:after="5" w:line="252" w:lineRule="auto"/>
        <w:ind w:left="426" w:right="7" w:firstLine="644"/>
        <w:jc w:val="both"/>
      </w:pPr>
      <w:r>
        <w:rPr>
          <w:sz w:val="24"/>
        </w:rPr>
        <w:t>-пересказывать произведение (устно) подробно, выборочно, сжато (кратко), от лица героя, с изменением лица рассказчика, от третьего лица;</w:t>
      </w:r>
    </w:p>
    <w:p w:rsidR="00CF572C" w:rsidRDefault="00CF572C" w:rsidP="00A120AB">
      <w:pPr>
        <w:widowControl/>
        <w:autoSpaceDE/>
        <w:autoSpaceDN/>
        <w:spacing w:after="5" w:line="252" w:lineRule="auto"/>
        <w:ind w:left="426" w:right="7" w:firstLine="644"/>
        <w:jc w:val="both"/>
      </w:pPr>
      <w:r>
        <w:rPr>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F572C" w:rsidRDefault="00CF572C" w:rsidP="00A120AB">
      <w:pPr>
        <w:widowControl/>
        <w:autoSpaceDE/>
        <w:autoSpaceDN/>
        <w:spacing w:after="5" w:line="252" w:lineRule="auto"/>
        <w:ind w:left="426" w:right="7" w:firstLine="644"/>
        <w:jc w:val="both"/>
      </w:pPr>
      <w:r>
        <w:rPr>
          <w:sz w:val="24"/>
        </w:rPr>
        <w:t>-читать по ролям с соблюдением норм произношения, инсценировать небольшие эпизоды из произведения;</w:t>
      </w:r>
    </w:p>
    <w:p w:rsidR="00CF572C" w:rsidRDefault="00CF572C" w:rsidP="00A120AB">
      <w:pPr>
        <w:widowControl/>
        <w:autoSpaceDE/>
        <w:autoSpaceDN/>
        <w:spacing w:after="5" w:line="252" w:lineRule="auto"/>
        <w:ind w:left="426" w:right="7" w:firstLine="644"/>
        <w:jc w:val="both"/>
      </w:pPr>
      <w:r>
        <w:rPr>
          <w:sz w:val="24"/>
        </w:rPr>
        <w:t>-составлять устные и письменные высказывания на основе прочитанного/прослушанного текста на заданную тему по содержанию произведения (не менее</w:t>
      </w:r>
    </w:p>
    <w:p w:rsidR="00CF572C" w:rsidRDefault="00CF572C" w:rsidP="0018750E">
      <w:pPr>
        <w:pStyle w:val="a5"/>
        <w:numPr>
          <w:ilvl w:val="0"/>
          <w:numId w:val="19"/>
        </w:numPr>
        <w:spacing w:after="5" w:line="252" w:lineRule="auto"/>
        <w:ind w:left="426" w:right="7" w:firstLine="644"/>
        <w:jc w:val="both"/>
      </w:pPr>
      <w:r w:rsidRPr="00CF572C">
        <w:rPr>
          <w:sz w:val="24"/>
        </w:rPr>
        <w:t>предложений), корректировать собственный письменный текст;</w:t>
      </w:r>
    </w:p>
    <w:p w:rsidR="00CF572C" w:rsidRDefault="00CF572C" w:rsidP="00A120AB">
      <w:pPr>
        <w:widowControl/>
        <w:autoSpaceDE/>
        <w:autoSpaceDN/>
        <w:spacing w:after="3" w:line="264" w:lineRule="auto"/>
        <w:ind w:left="426" w:right="7" w:firstLine="644"/>
        <w:jc w:val="both"/>
      </w:pPr>
      <w:r>
        <w:rPr>
          <w:sz w:val="24"/>
        </w:rPr>
        <w:t>-составлять краткий отзыв о прочитанном произведении по заданному алгоритму;</w:t>
      </w:r>
    </w:p>
    <w:p w:rsidR="00CF572C" w:rsidRDefault="00CF572C" w:rsidP="00A120AB">
      <w:pPr>
        <w:widowControl/>
        <w:autoSpaceDE/>
        <w:autoSpaceDN/>
        <w:spacing w:after="5" w:line="252" w:lineRule="auto"/>
        <w:ind w:left="426" w:right="7" w:firstLine="644"/>
        <w:jc w:val="both"/>
      </w:pPr>
      <w:r>
        <w:rPr>
          <w:sz w:val="24"/>
        </w:rPr>
        <w:t>-сочинять тексты, используя аналогии, иллюстрации, придумывать продолжение прочитанного произведения;</w:t>
      </w:r>
    </w:p>
    <w:p w:rsidR="00CF572C" w:rsidRDefault="00CF572C" w:rsidP="00A120AB">
      <w:pPr>
        <w:widowControl/>
        <w:autoSpaceDE/>
        <w:autoSpaceDN/>
        <w:spacing w:after="5" w:line="252" w:lineRule="auto"/>
        <w:ind w:left="426" w:right="7" w:firstLine="644"/>
        <w:jc w:val="both"/>
      </w:pPr>
      <w:r>
        <w:rPr>
          <w:sz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F572C" w:rsidRDefault="00CF572C" w:rsidP="00A120AB">
      <w:pPr>
        <w:widowControl/>
        <w:autoSpaceDE/>
        <w:autoSpaceDN/>
        <w:spacing w:after="5" w:line="252" w:lineRule="auto"/>
        <w:ind w:left="426" w:right="7" w:firstLine="644"/>
        <w:jc w:val="both"/>
      </w:pPr>
      <w:r>
        <w:rPr>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CF572C" w:rsidRDefault="00CF572C" w:rsidP="00A120AB">
      <w:pPr>
        <w:widowControl/>
        <w:autoSpaceDE/>
        <w:autoSpaceDN/>
        <w:spacing w:after="247" w:line="252" w:lineRule="auto"/>
        <w:ind w:left="426" w:right="7" w:firstLine="644"/>
        <w:jc w:val="both"/>
      </w:pPr>
      <w:r>
        <w:rPr>
          <w:sz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CF572C" w:rsidRDefault="00CF572C" w:rsidP="00CF572C">
      <w:pPr>
        <w:spacing w:after="5" w:line="252" w:lineRule="auto"/>
        <w:ind w:left="1078" w:right="7" w:hanging="8"/>
        <w:jc w:val="both"/>
      </w:pPr>
      <w:r>
        <w:rPr>
          <w:sz w:val="24"/>
        </w:rPr>
        <w:t>4 класс</w:t>
      </w:r>
    </w:p>
    <w:p w:rsidR="00CF572C" w:rsidRDefault="00CF572C" w:rsidP="00CF572C">
      <w:pPr>
        <w:spacing w:after="3" w:line="264" w:lineRule="auto"/>
        <w:ind w:left="1080" w:hanging="10"/>
        <w:jc w:val="both"/>
      </w:pPr>
      <w:r>
        <w:rPr>
          <w:b/>
          <w:sz w:val="24"/>
        </w:rPr>
        <w:lastRenderedPageBreak/>
        <w:t>К концу обучения в четвёртом классе обучающийся научится:</w:t>
      </w:r>
    </w:p>
    <w:p w:rsidR="00CF572C" w:rsidRDefault="00CF572C" w:rsidP="00A120AB">
      <w:pPr>
        <w:widowControl/>
        <w:autoSpaceDE/>
        <w:autoSpaceDN/>
        <w:spacing w:after="1" w:line="256" w:lineRule="auto"/>
        <w:ind w:left="426" w:right="7" w:firstLine="644"/>
        <w:jc w:val="both"/>
      </w:pPr>
      <w:r>
        <w:rPr>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w:t>
      </w:r>
      <w:r w:rsidR="00A120AB">
        <w:rPr>
          <w:sz w:val="24"/>
        </w:rPr>
        <w:t>-</w:t>
      </w:r>
      <w:r>
        <w:rPr>
          <w:sz w:val="24"/>
        </w:rPr>
        <w:t>этических понятиях в контексте изученных произведений;</w:t>
      </w:r>
    </w:p>
    <w:p w:rsidR="00CF572C" w:rsidRDefault="00A120AB" w:rsidP="00A120AB">
      <w:pPr>
        <w:widowControl/>
        <w:autoSpaceDE/>
        <w:autoSpaceDN/>
        <w:spacing w:after="5" w:line="252" w:lineRule="auto"/>
        <w:ind w:left="426" w:right="7" w:firstLine="644"/>
        <w:jc w:val="both"/>
      </w:pPr>
      <w:r>
        <w:rPr>
          <w:sz w:val="24"/>
        </w:rPr>
        <w:t>-</w:t>
      </w:r>
      <w:r w:rsidR="00CF572C">
        <w:rPr>
          <w:sz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F572C" w:rsidRDefault="00A120AB" w:rsidP="00A120AB">
      <w:pPr>
        <w:widowControl/>
        <w:autoSpaceDE/>
        <w:autoSpaceDN/>
        <w:spacing w:after="5" w:line="252" w:lineRule="auto"/>
        <w:ind w:left="426" w:right="7" w:firstLine="644"/>
        <w:jc w:val="both"/>
      </w:pPr>
      <w:r>
        <w:rPr>
          <w:sz w:val="24"/>
        </w:rPr>
        <w:t>-</w:t>
      </w:r>
      <w:r w:rsidR="00CF572C">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F572C" w:rsidRDefault="00A120AB" w:rsidP="00A120AB">
      <w:pPr>
        <w:widowControl/>
        <w:autoSpaceDE/>
        <w:autoSpaceDN/>
        <w:spacing w:after="5" w:line="252" w:lineRule="auto"/>
        <w:ind w:left="426" w:right="7" w:firstLine="644"/>
        <w:jc w:val="both"/>
      </w:pPr>
      <w:r>
        <w:rPr>
          <w:sz w:val="24"/>
        </w:rPr>
        <w:t>-</w:t>
      </w:r>
      <w:r w:rsidR="00CF572C">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CF572C" w:rsidRDefault="00A120AB" w:rsidP="00A120AB">
      <w:pPr>
        <w:widowControl/>
        <w:autoSpaceDE/>
        <w:autoSpaceDN/>
        <w:spacing w:after="5" w:line="252" w:lineRule="auto"/>
        <w:ind w:left="426" w:right="7" w:firstLine="644"/>
        <w:jc w:val="both"/>
      </w:pPr>
      <w:r>
        <w:rPr>
          <w:sz w:val="24"/>
        </w:rPr>
        <w:t>-</w:t>
      </w:r>
      <w:r w:rsidR="00CF572C">
        <w:rPr>
          <w:sz w:val="24"/>
        </w:rPr>
        <w:t>читать наизусть не менее 5 стихотворений в соответствии с изученной тематикой произведений;</w:t>
      </w:r>
    </w:p>
    <w:p w:rsidR="00CF572C" w:rsidRDefault="00A120AB" w:rsidP="00A120AB">
      <w:pPr>
        <w:widowControl/>
        <w:autoSpaceDE/>
        <w:autoSpaceDN/>
        <w:spacing w:after="5" w:line="252" w:lineRule="auto"/>
        <w:ind w:left="426" w:right="7" w:firstLine="644"/>
        <w:jc w:val="both"/>
      </w:pPr>
      <w:r>
        <w:rPr>
          <w:sz w:val="24"/>
        </w:rPr>
        <w:t>-</w:t>
      </w:r>
      <w:r w:rsidR="00CF572C">
        <w:rPr>
          <w:sz w:val="24"/>
        </w:rPr>
        <w:t>различать художественные произведения и познавательные тексты;</w:t>
      </w:r>
    </w:p>
    <w:p w:rsidR="00CF572C" w:rsidRDefault="00A120AB" w:rsidP="00A120AB">
      <w:pPr>
        <w:widowControl/>
        <w:autoSpaceDE/>
        <w:autoSpaceDN/>
        <w:spacing w:after="5" w:line="252" w:lineRule="auto"/>
        <w:ind w:left="426" w:right="7" w:firstLine="644"/>
        <w:jc w:val="both"/>
      </w:pPr>
      <w:r>
        <w:rPr>
          <w:sz w:val="24"/>
        </w:rPr>
        <w:t>-</w:t>
      </w:r>
      <w:r w:rsidR="00CF572C">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F572C" w:rsidRDefault="00A120AB" w:rsidP="00A120AB">
      <w:pPr>
        <w:widowControl/>
        <w:autoSpaceDE/>
        <w:autoSpaceDN/>
        <w:spacing w:after="5" w:line="252" w:lineRule="auto"/>
        <w:ind w:left="426" w:right="7" w:firstLine="644"/>
        <w:jc w:val="both"/>
      </w:pPr>
      <w:r>
        <w:rPr>
          <w:sz w:val="24"/>
        </w:rPr>
        <w:t>-</w:t>
      </w:r>
      <w:r w:rsidR="00CF572C">
        <w:rPr>
          <w:sz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F572C" w:rsidRDefault="00A120AB" w:rsidP="00A120AB">
      <w:pPr>
        <w:widowControl/>
        <w:autoSpaceDE/>
        <w:autoSpaceDN/>
        <w:spacing w:after="5" w:line="252" w:lineRule="auto"/>
        <w:ind w:left="426" w:right="7" w:firstLine="644"/>
        <w:jc w:val="both"/>
      </w:pPr>
      <w:r>
        <w:rPr>
          <w:sz w:val="24"/>
        </w:rPr>
        <w:t>-</w:t>
      </w:r>
      <w:r w:rsidR="00CF572C">
        <w:rPr>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F572C" w:rsidRDefault="00A120AB" w:rsidP="00A120AB">
      <w:pPr>
        <w:widowControl/>
        <w:autoSpaceDE/>
        <w:autoSpaceDN/>
        <w:spacing w:after="5" w:line="252" w:lineRule="auto"/>
        <w:ind w:left="426" w:right="7" w:firstLine="644"/>
        <w:jc w:val="both"/>
      </w:pPr>
      <w:r>
        <w:rPr>
          <w:sz w:val="24"/>
        </w:rPr>
        <w:t>-</w:t>
      </w:r>
      <w:r w:rsidR="00CF572C">
        <w:rPr>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w:t>
      </w:r>
    </w:p>
    <w:p w:rsidR="00CF572C" w:rsidRPr="00A120AB" w:rsidRDefault="00CF572C" w:rsidP="00A120AB">
      <w:pPr>
        <w:spacing w:after="5" w:line="252" w:lineRule="auto"/>
        <w:ind w:left="426" w:right="7" w:firstLine="644"/>
        <w:jc w:val="both"/>
      </w:pPr>
      <w:r>
        <w:rPr>
          <w:sz w:val="24"/>
        </w:rPr>
        <w:t>России и стран мира;</w:t>
      </w:r>
    </w:p>
    <w:p w:rsidR="00CF572C" w:rsidRDefault="00A120AB" w:rsidP="00A120AB">
      <w:pPr>
        <w:widowControl/>
        <w:autoSpaceDE/>
        <w:autoSpaceDN/>
        <w:spacing w:after="5" w:line="252" w:lineRule="auto"/>
        <w:ind w:left="426" w:right="7" w:firstLine="644"/>
        <w:jc w:val="both"/>
      </w:pPr>
      <w:r>
        <w:rPr>
          <w:sz w:val="24"/>
        </w:rPr>
        <w:t>-</w:t>
      </w:r>
      <w:r w:rsidR="00CF572C">
        <w:rPr>
          <w:sz w:val="24"/>
        </w:rPr>
        <w:t>владеть элементарными умениями анализа и интерпретации текста: определять тему</w:t>
      </w:r>
      <w:r>
        <w:rPr>
          <w:sz w:val="24"/>
        </w:rPr>
        <w:t xml:space="preserve"> и главную мысль, последователь</w:t>
      </w:r>
      <w:r w:rsidR="00CF572C">
        <w:rPr>
          <w:sz w:val="24"/>
        </w:rPr>
        <w:t>ность событий в тексте произведения, выявлять связь событий, эпизодов текста;</w:t>
      </w:r>
    </w:p>
    <w:p w:rsidR="00CF572C" w:rsidRPr="00CF572C" w:rsidRDefault="00A120AB" w:rsidP="00A120AB">
      <w:pPr>
        <w:widowControl/>
        <w:autoSpaceDE/>
        <w:autoSpaceDN/>
        <w:spacing w:after="5" w:line="252" w:lineRule="auto"/>
        <w:ind w:left="426" w:right="7" w:firstLine="644"/>
        <w:jc w:val="both"/>
      </w:pPr>
      <w:r>
        <w:rPr>
          <w:sz w:val="24"/>
        </w:rPr>
        <w:t>-</w:t>
      </w:r>
      <w:r w:rsidR="00CF572C">
        <w:rPr>
          <w:sz w:val="24"/>
        </w:rPr>
        <w:t xml:space="preserve">характеризовать героев, </w:t>
      </w:r>
      <w:r>
        <w:rPr>
          <w:sz w:val="24"/>
        </w:rPr>
        <w:t>давать оценку их поступкам, со</w:t>
      </w:r>
      <w:r w:rsidR="00CF572C">
        <w:rPr>
          <w:sz w:val="24"/>
        </w:rPr>
        <w:t>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w:t>
      </w:r>
      <w:r>
        <w:rPr>
          <w:sz w:val="24"/>
        </w:rPr>
        <w:t>и или по контрасту), характери</w:t>
      </w:r>
      <w:r w:rsidR="00CF572C">
        <w:rPr>
          <w:sz w:val="24"/>
        </w:rPr>
        <w:t>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rsidR="00CF572C" w:rsidRDefault="00A120AB" w:rsidP="00A120AB">
      <w:pPr>
        <w:widowControl/>
        <w:autoSpaceDE/>
        <w:autoSpaceDN/>
        <w:spacing w:after="5" w:line="252" w:lineRule="auto"/>
        <w:ind w:left="426" w:right="7" w:firstLine="644"/>
        <w:jc w:val="both"/>
      </w:pPr>
      <w:r>
        <w:rPr>
          <w:sz w:val="24"/>
        </w:rPr>
        <w:t>-</w:t>
      </w:r>
      <w:r w:rsidR="00CF572C">
        <w:rPr>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F572C" w:rsidRDefault="00A120AB" w:rsidP="00A120AB">
      <w:pPr>
        <w:widowControl/>
        <w:autoSpaceDE/>
        <w:autoSpaceDN/>
        <w:spacing w:after="5" w:line="252" w:lineRule="auto"/>
        <w:ind w:left="426" w:right="7" w:firstLine="644"/>
        <w:jc w:val="both"/>
      </w:pPr>
      <w:r>
        <w:rPr>
          <w:sz w:val="24"/>
        </w:rPr>
        <w:t>-</w:t>
      </w:r>
      <w:r w:rsidR="00CF572C">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F572C" w:rsidRDefault="00A120AB" w:rsidP="00A120AB">
      <w:pPr>
        <w:widowControl/>
        <w:autoSpaceDE/>
        <w:autoSpaceDN/>
        <w:spacing w:after="5" w:line="252" w:lineRule="auto"/>
        <w:ind w:left="426" w:right="7" w:firstLine="644"/>
        <w:jc w:val="both"/>
      </w:pPr>
      <w:r>
        <w:rPr>
          <w:sz w:val="24"/>
        </w:rPr>
        <w:t>-</w:t>
      </w:r>
      <w:r w:rsidR="00CF572C">
        <w:rPr>
          <w:sz w:val="24"/>
        </w:rPr>
        <w:t>участвовать в обсуждении прослушанного/прочитанного произведения: строить моноло</w:t>
      </w:r>
      <w:r>
        <w:rPr>
          <w:sz w:val="24"/>
        </w:rPr>
        <w:t>гическое и диалогическое выска</w:t>
      </w:r>
      <w:r w:rsidR="00CF572C">
        <w:rPr>
          <w:sz w:val="24"/>
        </w:rPr>
        <w:t>зывание с соблюдением норм русского литературного языка (норм произношения, словоупотребления,  грамматики);  устно  и письменно формулировать п</w:t>
      </w:r>
      <w:r>
        <w:rPr>
          <w:sz w:val="24"/>
        </w:rPr>
        <w:t>ростые выводы на основе прослу</w:t>
      </w:r>
      <w:r w:rsidR="00CF572C">
        <w:rPr>
          <w:sz w:val="24"/>
        </w:rPr>
        <w:t>шанного/прочитанного текста, подтверждать свой ответ приме- рами из текста;</w:t>
      </w:r>
    </w:p>
    <w:p w:rsidR="00CF572C" w:rsidRDefault="00A120AB" w:rsidP="00A120AB">
      <w:pPr>
        <w:widowControl/>
        <w:autoSpaceDE/>
        <w:autoSpaceDN/>
        <w:spacing w:after="5" w:line="252" w:lineRule="auto"/>
        <w:ind w:left="426" w:right="7" w:firstLine="644"/>
        <w:jc w:val="both"/>
      </w:pPr>
      <w:r>
        <w:rPr>
          <w:sz w:val="24"/>
        </w:rPr>
        <w:lastRenderedPageBreak/>
        <w:t>-</w:t>
      </w:r>
      <w:r w:rsidR="00CF572C">
        <w:rPr>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F572C" w:rsidRDefault="00A120AB" w:rsidP="00A120AB">
      <w:pPr>
        <w:widowControl/>
        <w:autoSpaceDE/>
        <w:autoSpaceDN/>
        <w:spacing w:after="5" w:line="252" w:lineRule="auto"/>
        <w:ind w:left="426" w:right="7" w:firstLine="644"/>
        <w:jc w:val="both"/>
      </w:pPr>
      <w:r>
        <w:rPr>
          <w:sz w:val="24"/>
        </w:rPr>
        <w:t>-</w:t>
      </w:r>
      <w:r w:rsidR="00CF572C">
        <w:rPr>
          <w:sz w:val="24"/>
        </w:rPr>
        <w:t>читать по ролям с соблюдением норм произношения, расстановки ударения, инсценировать небольшие эпизоды из произведения;</w:t>
      </w:r>
    </w:p>
    <w:p w:rsidR="00CF572C" w:rsidRDefault="00A120AB" w:rsidP="00A120AB">
      <w:pPr>
        <w:widowControl/>
        <w:autoSpaceDE/>
        <w:autoSpaceDN/>
        <w:spacing w:after="5" w:line="252" w:lineRule="auto"/>
        <w:ind w:left="426" w:right="7" w:firstLine="644"/>
        <w:jc w:val="both"/>
      </w:pPr>
      <w:r>
        <w:rPr>
          <w:sz w:val="24"/>
        </w:rPr>
        <w:t>-</w:t>
      </w:r>
      <w:r w:rsidR="00CF572C">
        <w:rPr>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F572C" w:rsidRDefault="00A120AB" w:rsidP="00A120AB">
      <w:pPr>
        <w:widowControl/>
        <w:autoSpaceDE/>
        <w:autoSpaceDN/>
        <w:spacing w:after="3" w:line="264" w:lineRule="auto"/>
        <w:ind w:left="426" w:right="7" w:firstLine="708"/>
        <w:jc w:val="both"/>
      </w:pPr>
      <w:r>
        <w:rPr>
          <w:sz w:val="24"/>
        </w:rPr>
        <w:t xml:space="preserve">- </w:t>
      </w:r>
      <w:r w:rsidR="00CF572C">
        <w:rPr>
          <w:sz w:val="24"/>
        </w:rPr>
        <w:t>составлять краткий отзыв о прочитанном произведении по заданному алгоритму;</w:t>
      </w:r>
    </w:p>
    <w:p w:rsidR="00CF572C" w:rsidRDefault="00A120AB" w:rsidP="00A120AB">
      <w:pPr>
        <w:widowControl/>
        <w:autoSpaceDE/>
        <w:autoSpaceDN/>
        <w:spacing w:after="5" w:line="252" w:lineRule="auto"/>
        <w:ind w:left="426" w:right="7" w:firstLine="708"/>
        <w:jc w:val="both"/>
      </w:pPr>
      <w:r>
        <w:rPr>
          <w:sz w:val="24"/>
        </w:rPr>
        <w:t>-</w:t>
      </w:r>
      <w:r w:rsidR="00CF572C">
        <w:rPr>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F572C" w:rsidRDefault="00A120AB" w:rsidP="00A120AB">
      <w:pPr>
        <w:widowControl/>
        <w:autoSpaceDE/>
        <w:autoSpaceDN/>
        <w:spacing w:after="5" w:line="252" w:lineRule="auto"/>
        <w:ind w:left="426" w:right="7" w:firstLine="708"/>
        <w:jc w:val="both"/>
      </w:pPr>
      <w:r>
        <w:rPr>
          <w:sz w:val="24"/>
        </w:rPr>
        <w:t>-</w:t>
      </w:r>
      <w:r w:rsidR="00CF572C">
        <w:rPr>
          <w:sz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F572C" w:rsidRDefault="00A120AB" w:rsidP="00A120AB">
      <w:pPr>
        <w:widowControl/>
        <w:autoSpaceDE/>
        <w:autoSpaceDN/>
        <w:spacing w:after="5" w:line="252" w:lineRule="auto"/>
        <w:ind w:left="426" w:right="7" w:firstLine="708"/>
        <w:jc w:val="both"/>
      </w:pPr>
      <w:r>
        <w:rPr>
          <w:sz w:val="24"/>
        </w:rPr>
        <w:t>-</w:t>
      </w:r>
      <w:r w:rsidR="00CF572C">
        <w:rPr>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CF572C" w:rsidRDefault="00A120AB" w:rsidP="00A120AB">
      <w:pPr>
        <w:widowControl/>
        <w:autoSpaceDE/>
        <w:autoSpaceDN/>
        <w:spacing w:after="247" w:line="252" w:lineRule="auto"/>
        <w:ind w:left="426" w:right="7" w:firstLine="708"/>
        <w:jc w:val="both"/>
      </w:pPr>
      <w:r>
        <w:rPr>
          <w:sz w:val="24"/>
        </w:rPr>
        <w:t>-</w:t>
      </w:r>
      <w:r w:rsidR="00CF572C">
        <w:rPr>
          <w:sz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CF572C" w:rsidRDefault="00CF572C" w:rsidP="00CF572C">
      <w:pPr>
        <w:spacing w:after="3" w:line="264" w:lineRule="auto"/>
        <w:ind w:left="933" w:right="528" w:hanging="10"/>
        <w:jc w:val="center"/>
      </w:pPr>
      <w:r>
        <w:rPr>
          <w:b/>
          <w:sz w:val="24"/>
        </w:rPr>
        <w:t>*Литературни ешар 1амочаьргахь хила деза предметаца доьзна долу жам1аш:</w:t>
      </w:r>
    </w:p>
    <w:p w:rsidR="00CF572C" w:rsidRDefault="00CF572C" w:rsidP="0018750E">
      <w:pPr>
        <w:widowControl/>
        <w:numPr>
          <w:ilvl w:val="0"/>
          <w:numId w:val="18"/>
        </w:numPr>
        <w:autoSpaceDE/>
        <w:autoSpaceDN/>
        <w:spacing w:after="5" w:line="252" w:lineRule="auto"/>
        <w:ind w:right="7" w:firstLine="710"/>
        <w:jc w:val="both"/>
      </w:pPr>
      <w:r>
        <w:rPr>
          <w:sz w:val="24"/>
        </w:rPr>
        <w:t>къоман а, дуьненан а, культурийн хилам а, синъоьздангаллин мехаллаш, ламасташ лардаран а, кхид1а а д1акховдоран г1ирс санна литературех кхетар;</w:t>
      </w:r>
    </w:p>
    <w:p w:rsidR="00CF572C" w:rsidRDefault="00CF572C" w:rsidP="0018750E">
      <w:pPr>
        <w:widowControl/>
        <w:numPr>
          <w:ilvl w:val="0"/>
          <w:numId w:val="18"/>
        </w:numPr>
        <w:autoSpaceDE/>
        <w:autoSpaceDN/>
        <w:spacing w:after="5" w:line="252" w:lineRule="auto"/>
        <w:ind w:right="7" w:firstLine="710"/>
        <w:jc w:val="both"/>
      </w:pPr>
      <w:r>
        <w:rPr>
          <w:sz w:val="24"/>
        </w:rPr>
        <w:t>ша-шен кхиарехь йешаран мах лакхара хиларх кхетар; виллина йоьшуш хила везашхилар болу лаам шегахь кхиор; дуьненах а, къоман исторех а, культурех а болу кхетамаш кхиор; йуьхьанцара г1иллакх-оьздангалла кхиорехь литературо д1алоцу меттиг къасто а, дика а, вуо а х1ун ду хууш хилар;</w:t>
      </w:r>
    </w:p>
    <w:p w:rsidR="00CF572C" w:rsidRDefault="00CF572C" w:rsidP="0018750E">
      <w:pPr>
        <w:widowControl/>
        <w:numPr>
          <w:ilvl w:val="0"/>
          <w:numId w:val="18"/>
        </w:numPr>
        <w:autoSpaceDE/>
        <w:autoSpaceDN/>
        <w:spacing w:after="5" w:line="252" w:lineRule="auto"/>
        <w:ind w:right="7" w:firstLine="710"/>
        <w:jc w:val="both"/>
      </w:pPr>
      <w:r>
        <w:rPr>
          <w:sz w:val="24"/>
        </w:rPr>
        <w:t>х1унда еша йеза бохучух кхеташ хилар, цу декъехь тайп-тайпанчу йешарх пайда эцар;</w:t>
      </w:r>
    </w:p>
    <w:p w:rsidR="00CF572C" w:rsidRDefault="00CF572C" w:rsidP="0018750E">
      <w:pPr>
        <w:widowControl/>
        <w:numPr>
          <w:ilvl w:val="0"/>
          <w:numId w:val="18"/>
        </w:numPr>
        <w:autoSpaceDE/>
        <w:autoSpaceDN/>
        <w:spacing w:after="5" w:line="252" w:lineRule="auto"/>
        <w:ind w:right="7" w:firstLine="710"/>
        <w:jc w:val="both"/>
      </w:pPr>
      <w:r>
        <w:rPr>
          <w:sz w:val="24"/>
        </w:rPr>
        <w:t>дешаран а, 1илманан кхетаме, исбаьхьаллин тексташ ладог1арца т1еэца а, кхеташ йешаа, цхьанатайпана царах кхета а хууш хилар; стихотворенин кепехь йолу тексташ къастош йешаран йуьхьанцара хаарш карадерзор;</w:t>
      </w:r>
    </w:p>
    <w:p w:rsidR="00CF572C" w:rsidRDefault="00CF572C" w:rsidP="0018750E">
      <w:pPr>
        <w:widowControl/>
        <w:numPr>
          <w:ilvl w:val="0"/>
          <w:numId w:val="18"/>
        </w:numPr>
        <w:autoSpaceDE/>
        <w:autoSpaceDN/>
        <w:spacing w:after="5" w:line="252" w:lineRule="auto"/>
        <w:ind w:right="7" w:firstLine="710"/>
        <w:jc w:val="both"/>
      </w:pPr>
      <w:r>
        <w:rPr>
          <w:sz w:val="24"/>
        </w:rPr>
        <w:t>прозаически исбаьхьаллин произведенеш йухасхьайийца а, церан чулацамах долчухаттаршна жоьпаш дала а, йешначу дешаран, 1илманан кхетаме, исбаьхьаллин текстийн бахьанин-т1аьхьалонийн з1енаш къасто а хаар карадерзор;</w:t>
      </w:r>
    </w:p>
    <w:p w:rsidR="00CF572C" w:rsidRDefault="00CF572C" w:rsidP="0018750E">
      <w:pPr>
        <w:widowControl/>
        <w:numPr>
          <w:ilvl w:val="0"/>
          <w:numId w:val="18"/>
        </w:numPr>
        <w:autoSpaceDE/>
        <w:autoSpaceDN/>
        <w:spacing w:after="1" w:line="256" w:lineRule="auto"/>
        <w:ind w:right="7" w:firstLine="710"/>
        <w:jc w:val="both"/>
      </w:pPr>
      <w:r>
        <w:rPr>
          <w:sz w:val="24"/>
        </w:rPr>
        <w:t>меттан бакъонаш а ларйеш, йозанехь а, барта а доцца дийцарш х1итто хаар карадерзор;</w:t>
      </w:r>
    </w:p>
    <w:p w:rsidR="00CF572C" w:rsidRDefault="00CF572C" w:rsidP="0018750E">
      <w:pPr>
        <w:widowControl/>
        <w:numPr>
          <w:ilvl w:val="0"/>
          <w:numId w:val="18"/>
        </w:numPr>
        <w:autoSpaceDE/>
        <w:autoSpaceDN/>
        <w:spacing w:after="5" w:line="252" w:lineRule="auto"/>
        <w:ind w:right="7" w:firstLine="710"/>
        <w:jc w:val="both"/>
      </w:pPr>
      <w:r>
        <w:rPr>
          <w:sz w:val="24"/>
        </w:rPr>
        <w:t>хьайца къамел деш волчуьнга а ладог1а а, цо дуьйцучуьнца реза вацахь а, делилдалорца айхьа бохург т1еч1аг1дан а, г1иллакхехь вистхила а, диалог д1аяхьа а хаар карадерзор;</w:t>
      </w:r>
    </w:p>
    <w:p w:rsidR="00CF572C" w:rsidRDefault="00CF572C" w:rsidP="0018750E">
      <w:pPr>
        <w:widowControl/>
        <w:numPr>
          <w:ilvl w:val="0"/>
          <w:numId w:val="18"/>
        </w:numPr>
        <w:autoSpaceDE/>
        <w:autoSpaceDN/>
        <w:spacing w:after="5" w:line="252" w:lineRule="auto"/>
        <w:ind w:right="7" w:firstLine="710"/>
        <w:jc w:val="both"/>
      </w:pPr>
      <w:r>
        <w:rPr>
          <w:sz w:val="24"/>
        </w:rPr>
        <w:t>исбаьхьаллин текстийн башхаллийн дуьхе а кхуьуш, дешаран, 1илманан, исбаьхьаллинтексташ вовшех къасто хаар;</w:t>
      </w:r>
    </w:p>
    <w:p w:rsidR="00CF572C" w:rsidRDefault="00CF572C" w:rsidP="0018750E">
      <w:pPr>
        <w:widowControl/>
        <w:numPr>
          <w:ilvl w:val="0"/>
          <w:numId w:val="18"/>
        </w:numPr>
        <w:autoSpaceDE/>
        <w:autoSpaceDN/>
        <w:spacing w:after="5" w:line="252" w:lineRule="auto"/>
        <w:ind w:right="7" w:firstLine="710"/>
        <w:jc w:val="both"/>
      </w:pPr>
      <w:r>
        <w:rPr>
          <w:sz w:val="24"/>
        </w:rPr>
        <w:t>йешначу исбаьхьаллин, 1илманан, дешаран текстийн теманах, коьртачу маь1нахкхеташ хилар; исбаьхьаллин текстехь балийна меттан исбаьхьаллин г1ирсаш ган а, яздархочо мича 1алашонца уьш йукъа балийна а хаар;</w:t>
      </w:r>
    </w:p>
    <w:p w:rsidR="00CF572C" w:rsidRDefault="00CF572C" w:rsidP="0018750E">
      <w:pPr>
        <w:widowControl/>
        <w:numPr>
          <w:ilvl w:val="0"/>
          <w:numId w:val="18"/>
        </w:numPr>
        <w:autoSpaceDE/>
        <w:autoSpaceDN/>
        <w:spacing w:after="5" w:line="252" w:lineRule="auto"/>
        <w:ind w:right="7" w:firstLine="710"/>
        <w:jc w:val="both"/>
      </w:pPr>
      <w:r>
        <w:rPr>
          <w:sz w:val="24"/>
        </w:rPr>
        <w:t>ша йешначу исбаьхьаллин произведенин мах хадо а, цунах лаьцна шена хетарг ала ахаар;</w:t>
      </w:r>
    </w:p>
    <w:p w:rsidR="00CF572C" w:rsidRDefault="00CF572C" w:rsidP="0018750E">
      <w:pPr>
        <w:widowControl/>
        <w:numPr>
          <w:ilvl w:val="0"/>
          <w:numId w:val="18"/>
        </w:numPr>
        <w:autoSpaceDE/>
        <w:autoSpaceDN/>
        <w:spacing w:after="5" w:line="252" w:lineRule="auto"/>
        <w:ind w:right="7" w:firstLine="710"/>
        <w:jc w:val="both"/>
      </w:pPr>
      <w:r>
        <w:rPr>
          <w:sz w:val="24"/>
        </w:rPr>
        <w:t>йешначу текстехь йолу синъоьздангаллин мехаллаш йовзийта а, уьш шегахь кхио ахаар;</w:t>
      </w:r>
    </w:p>
    <w:p w:rsidR="00CF572C" w:rsidRDefault="00CF572C" w:rsidP="0018750E">
      <w:pPr>
        <w:widowControl/>
        <w:numPr>
          <w:ilvl w:val="0"/>
          <w:numId w:val="18"/>
        </w:numPr>
        <w:autoSpaceDE/>
        <w:autoSpaceDN/>
        <w:spacing w:after="5" w:line="252" w:lineRule="auto"/>
        <w:ind w:right="7" w:firstLine="710"/>
        <w:jc w:val="both"/>
      </w:pPr>
      <w:r>
        <w:rPr>
          <w:sz w:val="24"/>
        </w:rPr>
        <w:lastRenderedPageBreak/>
        <w:t>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йала а, цаьрга шен болу хьежам гайта а хаар;</w:t>
      </w:r>
    </w:p>
    <w:p w:rsidR="003A12E8" w:rsidRDefault="00CF572C" w:rsidP="00A120AB">
      <w:pPr>
        <w:spacing w:after="5" w:line="252" w:lineRule="auto"/>
        <w:ind w:left="936" w:right="7" w:hanging="8"/>
        <w:jc w:val="both"/>
        <w:rPr>
          <w:sz w:val="24"/>
        </w:rPr>
      </w:pPr>
      <w:r>
        <w:rPr>
          <w:sz w:val="24"/>
        </w:rPr>
        <w:t>шена хаза хета книга шенна схьахаржа а, т1ебузучу хаамийн справочни</w:t>
      </w:r>
      <w:r w:rsidR="00A120AB">
        <w:rPr>
          <w:sz w:val="24"/>
        </w:rPr>
        <w:t xml:space="preserve"> </w:t>
      </w:r>
      <w:r>
        <w:rPr>
          <w:sz w:val="24"/>
        </w:rPr>
        <w:t>хьостанех пайдаэца а хаар.</w:t>
      </w:r>
      <w:r w:rsidR="00A120AB" w:rsidRPr="00A120AB">
        <w:rPr>
          <w:sz w:val="24"/>
        </w:rPr>
        <w:t xml:space="preserve"> </w:t>
      </w:r>
    </w:p>
    <w:p w:rsidR="003A12E8" w:rsidRDefault="003A12E8" w:rsidP="00A120AB">
      <w:pPr>
        <w:spacing w:after="5" w:line="252" w:lineRule="auto"/>
        <w:ind w:left="936" w:right="7" w:hanging="8"/>
        <w:jc w:val="both"/>
        <w:rPr>
          <w:sz w:val="24"/>
        </w:rPr>
      </w:pPr>
    </w:p>
    <w:p w:rsidR="00A120AB" w:rsidRDefault="00A120AB" w:rsidP="00A120AB">
      <w:pPr>
        <w:spacing w:after="5" w:line="252" w:lineRule="auto"/>
        <w:ind w:left="936" w:right="7" w:hanging="8"/>
        <w:jc w:val="both"/>
      </w:pPr>
      <w:r>
        <w:rPr>
          <w:sz w:val="24"/>
        </w:rPr>
        <w:t>ИНОСТРАННЫЙ (АНГЛИЙСКИЙ) ЯЗЫК</w:t>
      </w:r>
    </w:p>
    <w:p w:rsidR="00A120AB" w:rsidRDefault="00A120AB" w:rsidP="00A120AB">
      <w:pPr>
        <w:spacing w:after="333" w:line="252" w:lineRule="auto"/>
        <w:ind w:left="360" w:right="7" w:firstLine="568"/>
        <w:jc w:val="both"/>
      </w:pPr>
      <w:r>
        <w:rPr>
          <w:sz w:val="24"/>
        </w:rPr>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Программы воспитания с учётом концепции или историко-культурного стандарта.</w:t>
      </w:r>
    </w:p>
    <w:p w:rsidR="00A120AB" w:rsidRDefault="00A120AB" w:rsidP="00A120AB">
      <w:pPr>
        <w:spacing w:after="105" w:line="252" w:lineRule="auto"/>
        <w:ind w:left="936" w:right="7" w:hanging="8"/>
        <w:jc w:val="both"/>
      </w:pPr>
      <w:r>
        <w:rPr>
          <w:sz w:val="24"/>
        </w:rPr>
        <w:t>ПОЯСНИТЕЛЬНАЯ ЗАПИСКА</w:t>
      </w:r>
    </w:p>
    <w:p w:rsidR="00A120AB" w:rsidRDefault="00A120AB" w:rsidP="00A120AB">
      <w:pPr>
        <w:spacing w:after="5" w:line="252" w:lineRule="auto"/>
        <w:ind w:left="360" w:right="7" w:firstLine="568"/>
        <w:jc w:val="both"/>
      </w:pPr>
      <w:r>
        <w:rPr>
          <w:sz w:val="24"/>
        </w:rPr>
        <w:t>Рабочая программа по иностранному языку на уровне начального общего образования составлена на основе ФГОС НОО,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A120AB" w:rsidRPr="00A120AB" w:rsidRDefault="00A120AB" w:rsidP="00A120AB">
      <w:pPr>
        <w:spacing w:after="322" w:line="252" w:lineRule="auto"/>
        <w:ind w:left="360" w:right="7" w:firstLine="568"/>
        <w:jc w:val="both"/>
      </w:pPr>
      <w:r>
        <w:rPr>
          <w:sz w:val="24"/>
        </w:rPr>
        <w:t>Рабочая программа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A120AB" w:rsidRDefault="00A120AB" w:rsidP="00A120AB">
      <w:pPr>
        <w:spacing w:after="5" w:line="252" w:lineRule="auto"/>
        <w:ind w:left="936" w:right="7" w:hanging="8"/>
        <w:jc w:val="both"/>
      </w:pPr>
      <w:r>
        <w:rPr>
          <w:sz w:val="24"/>
        </w:rPr>
        <w:t>Общая характеристика учебного предмета</w:t>
      </w:r>
    </w:p>
    <w:p w:rsidR="00A120AB" w:rsidRDefault="00A120AB" w:rsidP="00A120AB">
      <w:pPr>
        <w:spacing w:after="5" w:line="252" w:lineRule="auto"/>
        <w:ind w:left="936" w:right="7" w:hanging="8"/>
        <w:jc w:val="both"/>
      </w:pPr>
      <w:r>
        <w:rPr>
          <w:sz w:val="24"/>
        </w:rPr>
        <w:t>«Иностранный (английский) язык»</w:t>
      </w:r>
    </w:p>
    <w:p w:rsidR="00A120AB" w:rsidRDefault="00A120AB" w:rsidP="00A120AB">
      <w:pPr>
        <w:spacing w:after="5" w:line="252" w:lineRule="auto"/>
        <w:ind w:left="360" w:right="7" w:firstLine="568"/>
        <w:jc w:val="both"/>
      </w:pPr>
      <w:r>
        <w:rPr>
          <w:sz w:val="24"/>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A120AB" w:rsidRDefault="00A120AB" w:rsidP="00A120AB">
      <w:pPr>
        <w:spacing w:after="5" w:line="252" w:lineRule="auto"/>
        <w:ind w:left="360" w:right="7" w:firstLine="568"/>
        <w:jc w:val="both"/>
      </w:pPr>
      <w:r>
        <w:rPr>
          <w:sz w:val="24"/>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 жании речи.</w:t>
      </w:r>
    </w:p>
    <w:p w:rsidR="00A120AB" w:rsidRDefault="00A120AB" w:rsidP="00A120AB">
      <w:pPr>
        <w:spacing w:after="5" w:line="252" w:lineRule="auto"/>
        <w:ind w:left="936" w:right="7" w:hanging="8"/>
        <w:jc w:val="both"/>
      </w:pPr>
      <w:r>
        <w:rPr>
          <w:sz w:val="24"/>
        </w:rPr>
        <w:t>Цели изучения учебного предмета</w:t>
      </w:r>
    </w:p>
    <w:p w:rsidR="00A120AB" w:rsidRDefault="00A120AB" w:rsidP="00A120AB">
      <w:pPr>
        <w:spacing w:after="5" w:line="252" w:lineRule="auto"/>
        <w:ind w:left="936" w:right="7" w:hanging="8"/>
        <w:jc w:val="both"/>
      </w:pPr>
      <w:r>
        <w:rPr>
          <w:sz w:val="24"/>
        </w:rPr>
        <w:t>«Иностранный (английский) язык»</w:t>
      </w:r>
    </w:p>
    <w:p w:rsidR="00A120AB" w:rsidRDefault="00A120AB" w:rsidP="00A120AB">
      <w:pPr>
        <w:spacing w:after="5" w:line="252" w:lineRule="auto"/>
        <w:ind w:left="360" w:right="7" w:firstLine="568"/>
        <w:jc w:val="both"/>
      </w:pPr>
      <w:r>
        <w:rPr>
          <w:sz w:val="24"/>
        </w:rPr>
        <w:t>Цели обучения иностранному языку в начальной школе можно условно разделить на образовательные, развивающие, воспитывающие.</w:t>
      </w:r>
    </w:p>
    <w:p w:rsidR="00A120AB" w:rsidRDefault="00A120AB" w:rsidP="00A120AB">
      <w:pPr>
        <w:spacing w:after="5" w:line="252" w:lineRule="auto"/>
        <w:ind w:left="360" w:right="7" w:firstLine="568"/>
        <w:jc w:val="both"/>
      </w:pPr>
      <w:r>
        <w:rPr>
          <w:sz w:val="24"/>
        </w:rPr>
        <w:t>Образовательные цели учебного предмета «Иностранный (английский) язык» в начальной школе включают:</w:t>
      </w:r>
    </w:p>
    <w:p w:rsidR="00A120AB" w:rsidRDefault="00A120AB" w:rsidP="00A120AB">
      <w:pPr>
        <w:spacing w:after="5" w:line="252" w:lineRule="auto"/>
        <w:ind w:left="360" w:right="7" w:firstLine="568"/>
        <w:jc w:val="both"/>
      </w:pPr>
      <w:r>
        <w:rPr>
          <w:color w:val="231F20"/>
          <w:sz w:val="20"/>
        </w:rPr>
        <w:t xml:space="preserve">— </w:t>
      </w:r>
      <w:r>
        <w:rPr>
          <w:sz w:val="24"/>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A120AB" w:rsidRDefault="00A120AB" w:rsidP="00A120AB">
      <w:pPr>
        <w:spacing w:after="5" w:line="252" w:lineRule="auto"/>
        <w:ind w:left="360" w:right="7" w:firstLine="568"/>
        <w:jc w:val="both"/>
      </w:pPr>
      <w:r>
        <w:rPr>
          <w:color w:val="231F20"/>
          <w:sz w:val="20"/>
        </w:rPr>
        <w:t xml:space="preserve">— </w:t>
      </w:r>
      <w:r>
        <w:rPr>
          <w:sz w:val="24"/>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w:t>
      </w:r>
      <w:r>
        <w:rPr>
          <w:sz w:val="24"/>
        </w:rPr>
        <w:lastRenderedPageBreak/>
        <w:t>в соответствии c отобранными темами общения;</w:t>
      </w:r>
    </w:p>
    <w:p w:rsidR="00A120AB" w:rsidRDefault="00A120AB" w:rsidP="00A120AB">
      <w:pPr>
        <w:spacing w:after="5" w:line="252" w:lineRule="auto"/>
        <w:ind w:left="936" w:right="7" w:hanging="8"/>
        <w:jc w:val="both"/>
      </w:pPr>
      <w:r>
        <w:rPr>
          <w:color w:val="231F20"/>
          <w:sz w:val="20"/>
        </w:rPr>
        <w:t xml:space="preserve">— </w:t>
      </w:r>
      <w:r>
        <w:rPr>
          <w:sz w:val="24"/>
        </w:rPr>
        <w:t>освоение знаний о языковых явлениях изучаемого иностранного языка, о разных способах выражения мысли на родном и иностранном языках;</w:t>
      </w:r>
    </w:p>
    <w:p w:rsidR="00A120AB" w:rsidRDefault="00A120AB" w:rsidP="00A120AB">
      <w:pPr>
        <w:spacing w:after="5" w:line="252" w:lineRule="auto"/>
        <w:ind w:left="360" w:right="7" w:firstLine="568"/>
        <w:jc w:val="both"/>
      </w:pPr>
      <w:r>
        <w:rPr>
          <w:color w:val="231F20"/>
          <w:sz w:val="20"/>
        </w:rPr>
        <w:t xml:space="preserve">— </w:t>
      </w:r>
      <w:r>
        <w:rPr>
          <w:sz w:val="24"/>
        </w:rPr>
        <w:t>использование для решения учебных задач интеллектуальных операций (сравнение, анализ, обобщение и др.);</w:t>
      </w:r>
    </w:p>
    <w:p w:rsidR="00A120AB" w:rsidRDefault="00A120AB" w:rsidP="00A120AB">
      <w:pPr>
        <w:spacing w:after="322" w:line="252" w:lineRule="auto"/>
        <w:ind w:left="360" w:right="7" w:firstLine="568"/>
        <w:jc w:val="both"/>
      </w:pPr>
      <w:r>
        <w:rPr>
          <w:color w:val="231F20"/>
          <w:sz w:val="20"/>
        </w:rPr>
        <w:t xml:space="preserve">— </w:t>
      </w:r>
      <w:r>
        <w:rPr>
          <w:sz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A120AB" w:rsidRDefault="00A120AB" w:rsidP="00A120AB">
      <w:pPr>
        <w:spacing w:after="5" w:line="252" w:lineRule="auto"/>
        <w:ind w:left="360" w:right="7" w:firstLine="568"/>
        <w:jc w:val="both"/>
      </w:pPr>
      <w:r>
        <w:rPr>
          <w:sz w:val="24"/>
        </w:rPr>
        <w:t>Развивающие цели учебного предмета «Иностранный (английский) язык» в начальной школе включают:</w:t>
      </w:r>
    </w:p>
    <w:p w:rsidR="00A120AB" w:rsidRDefault="00A120AB" w:rsidP="00A120AB">
      <w:pPr>
        <w:spacing w:after="5" w:line="252" w:lineRule="auto"/>
        <w:ind w:left="360" w:right="7" w:firstLine="568"/>
        <w:jc w:val="both"/>
      </w:pPr>
      <w:r>
        <w:rPr>
          <w:color w:val="231F20"/>
          <w:sz w:val="20"/>
        </w:rPr>
        <w:t xml:space="preserve">— </w:t>
      </w:r>
      <w:r>
        <w:rPr>
          <w:sz w:val="24"/>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A120AB" w:rsidRDefault="00A120AB" w:rsidP="00A120AB">
      <w:pPr>
        <w:spacing w:after="5" w:line="252" w:lineRule="auto"/>
        <w:ind w:left="936" w:right="7" w:hanging="8"/>
        <w:jc w:val="both"/>
      </w:pPr>
      <w:r>
        <w:rPr>
          <w:color w:val="231F20"/>
          <w:sz w:val="20"/>
        </w:rPr>
        <w:t xml:space="preserve">— </w:t>
      </w:r>
      <w:r>
        <w:rPr>
          <w:sz w:val="24"/>
        </w:rPr>
        <w:t>становление коммуникативной культуры обучающихся и их общего речевого развития;</w:t>
      </w:r>
    </w:p>
    <w:p w:rsidR="00A120AB" w:rsidRDefault="00A120AB" w:rsidP="00A120AB">
      <w:pPr>
        <w:spacing w:after="5" w:line="252" w:lineRule="auto"/>
        <w:ind w:left="360" w:right="7" w:firstLine="568"/>
        <w:jc w:val="both"/>
      </w:pPr>
      <w:r>
        <w:rPr>
          <w:color w:val="231F20"/>
          <w:sz w:val="20"/>
        </w:rPr>
        <w:t xml:space="preserve">— </w:t>
      </w:r>
      <w:r>
        <w:rPr>
          <w:sz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A120AB" w:rsidRDefault="00A120AB" w:rsidP="00A120AB">
      <w:pPr>
        <w:spacing w:after="5" w:line="252" w:lineRule="auto"/>
        <w:ind w:left="360" w:right="7" w:firstLine="568"/>
        <w:jc w:val="both"/>
      </w:pPr>
      <w:r>
        <w:rPr>
          <w:color w:val="231F20"/>
          <w:sz w:val="20"/>
        </w:rPr>
        <w:t xml:space="preserve">— </w:t>
      </w:r>
      <w:r>
        <w:rPr>
          <w:sz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A120AB" w:rsidRDefault="00A120AB" w:rsidP="00A120AB">
      <w:pPr>
        <w:spacing w:after="5" w:line="252" w:lineRule="auto"/>
        <w:ind w:left="360" w:right="7" w:firstLine="568"/>
        <w:jc w:val="both"/>
      </w:pPr>
      <w:r>
        <w:rPr>
          <w:color w:val="231F20"/>
          <w:sz w:val="20"/>
        </w:rPr>
        <w:t xml:space="preserve">— </w:t>
      </w:r>
      <w:r>
        <w:rPr>
          <w:sz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A120AB" w:rsidRDefault="00A120AB" w:rsidP="00A120AB">
      <w:pPr>
        <w:spacing w:after="5" w:line="252" w:lineRule="auto"/>
        <w:ind w:left="360" w:right="7" w:firstLine="568"/>
        <w:jc w:val="both"/>
      </w:pPr>
      <w:r>
        <w:rPr>
          <w:sz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A120AB" w:rsidRDefault="00A120AB" w:rsidP="00A120AB">
      <w:pPr>
        <w:spacing w:after="5" w:line="252" w:lineRule="auto"/>
        <w:ind w:left="360" w:right="7" w:firstLine="568"/>
        <w:jc w:val="both"/>
      </w:pPr>
      <w:r>
        <w:rPr>
          <w:color w:val="231F20"/>
          <w:sz w:val="20"/>
        </w:rPr>
        <w:t xml:space="preserve">— </w:t>
      </w:r>
      <w:r>
        <w:rPr>
          <w:sz w:val="24"/>
        </w:rPr>
        <w:t>понимание необходимости овладения иностранным языком как средством общения в условиях взаимодействия разных стран и народов;</w:t>
      </w:r>
    </w:p>
    <w:p w:rsidR="00A120AB" w:rsidRDefault="00A120AB" w:rsidP="00A120AB">
      <w:pPr>
        <w:spacing w:after="5" w:line="252" w:lineRule="auto"/>
        <w:ind w:left="360" w:right="7" w:firstLine="568"/>
        <w:jc w:val="both"/>
      </w:pPr>
      <w:r>
        <w:rPr>
          <w:color w:val="231F20"/>
          <w:sz w:val="20"/>
        </w:rPr>
        <w:t xml:space="preserve">— </w:t>
      </w:r>
      <w:r>
        <w:rPr>
          <w:sz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 пользуя имеющиеся речевые и неречевые средства общения;</w:t>
      </w:r>
    </w:p>
    <w:p w:rsidR="00A120AB" w:rsidRDefault="00A120AB" w:rsidP="00A120AB">
      <w:pPr>
        <w:spacing w:after="5" w:line="252" w:lineRule="auto"/>
        <w:ind w:left="360" w:right="7" w:firstLine="568"/>
        <w:jc w:val="both"/>
      </w:pPr>
      <w:r>
        <w:rPr>
          <w:color w:val="231F20"/>
          <w:sz w:val="20"/>
        </w:rPr>
        <w:t xml:space="preserve">— </w:t>
      </w:r>
      <w:r>
        <w:rPr>
          <w:sz w:val="24"/>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A120AB" w:rsidRDefault="00A120AB" w:rsidP="00A120AB">
      <w:pPr>
        <w:spacing w:after="5" w:line="252" w:lineRule="auto"/>
        <w:ind w:left="360" w:right="7" w:firstLine="568"/>
        <w:jc w:val="both"/>
      </w:pPr>
      <w:r>
        <w:rPr>
          <w:color w:val="231F20"/>
          <w:sz w:val="20"/>
        </w:rPr>
        <w:t xml:space="preserve">— </w:t>
      </w:r>
      <w:r>
        <w:rPr>
          <w:sz w:val="24"/>
        </w:rPr>
        <w:t>воспитание эмоционального и познавательного интереса к художественной культуре других народов;</w:t>
      </w:r>
    </w:p>
    <w:p w:rsidR="00A120AB" w:rsidRDefault="00A120AB" w:rsidP="00A120AB">
      <w:pPr>
        <w:spacing w:after="322" w:line="252" w:lineRule="auto"/>
        <w:ind w:left="360" w:right="7" w:firstLine="568"/>
        <w:jc w:val="both"/>
      </w:pPr>
      <w:r>
        <w:rPr>
          <w:color w:val="231F20"/>
          <w:sz w:val="20"/>
        </w:rPr>
        <w:t xml:space="preserve">— </w:t>
      </w:r>
      <w:r>
        <w:rPr>
          <w:sz w:val="24"/>
        </w:rPr>
        <w:t>формирование положительной мотивации и устойчивого учебно-познавательного интереса к предмету «Иностранный язык».</w:t>
      </w:r>
    </w:p>
    <w:p w:rsidR="00A120AB" w:rsidRDefault="00A120AB" w:rsidP="00A120AB">
      <w:pPr>
        <w:spacing w:after="5" w:line="252" w:lineRule="auto"/>
        <w:ind w:left="936" w:right="7" w:hanging="8"/>
        <w:jc w:val="both"/>
      </w:pPr>
      <w:r>
        <w:rPr>
          <w:sz w:val="24"/>
        </w:rPr>
        <w:t>СОДЕРЖАНИЕ УЧЕБНОГО ПРЕДМЕТА</w:t>
      </w:r>
    </w:p>
    <w:p w:rsidR="00A120AB" w:rsidRDefault="00A120AB" w:rsidP="00A120AB">
      <w:pPr>
        <w:spacing w:after="89" w:line="252" w:lineRule="auto"/>
        <w:ind w:left="936" w:right="7" w:hanging="8"/>
        <w:jc w:val="both"/>
      </w:pPr>
      <w:r>
        <w:rPr>
          <w:sz w:val="24"/>
        </w:rPr>
        <w:t>«ИНОСТРАННЫЙ (АНГЛИЙСКИЙ) ЯЗЫК»</w:t>
      </w:r>
    </w:p>
    <w:p w:rsidR="00A120AB" w:rsidRDefault="00A120AB" w:rsidP="00A120AB">
      <w:pPr>
        <w:spacing w:after="5" w:line="252" w:lineRule="auto"/>
        <w:ind w:left="936" w:right="7" w:hanging="8"/>
        <w:jc w:val="both"/>
      </w:pPr>
      <w:r>
        <w:rPr>
          <w:sz w:val="24"/>
        </w:rPr>
        <w:t>2 класс</w:t>
      </w:r>
    </w:p>
    <w:p w:rsidR="00A120AB" w:rsidRDefault="00A120AB" w:rsidP="00A120AB">
      <w:pPr>
        <w:spacing w:after="5" w:line="252" w:lineRule="auto"/>
        <w:ind w:left="936" w:right="7" w:hanging="8"/>
        <w:jc w:val="both"/>
      </w:pPr>
      <w:r>
        <w:rPr>
          <w:sz w:val="24"/>
        </w:rPr>
        <w:t>Тематическое содержание речи</w:t>
      </w:r>
    </w:p>
    <w:p w:rsidR="00A120AB" w:rsidRDefault="00A120AB" w:rsidP="00A120AB">
      <w:pPr>
        <w:spacing w:after="5" w:line="252" w:lineRule="auto"/>
        <w:ind w:left="360" w:right="7" w:firstLine="568"/>
        <w:jc w:val="both"/>
      </w:pPr>
      <w:r>
        <w:rPr>
          <w:sz w:val="24"/>
        </w:rPr>
        <w:t>Мир моего «я». Приветствие. Знакомство. Моя семья. Мой день рождения. Моя любимая еда.</w:t>
      </w:r>
    </w:p>
    <w:p w:rsidR="00A120AB" w:rsidRDefault="00A120AB" w:rsidP="00A120AB">
      <w:pPr>
        <w:spacing w:after="5" w:line="252" w:lineRule="auto"/>
        <w:ind w:left="936" w:right="7" w:hanging="8"/>
        <w:jc w:val="both"/>
      </w:pPr>
      <w:r>
        <w:rPr>
          <w:sz w:val="24"/>
        </w:rPr>
        <w:t>Мир моих увлечений. Любимый цвет, игрушка. Любимые занятия. Мой питомец.</w:t>
      </w:r>
    </w:p>
    <w:p w:rsidR="00A120AB" w:rsidRDefault="00A120AB" w:rsidP="00A120AB">
      <w:pPr>
        <w:spacing w:after="5" w:line="252" w:lineRule="auto"/>
        <w:ind w:left="368" w:right="7" w:hanging="8"/>
        <w:jc w:val="both"/>
      </w:pPr>
      <w:r>
        <w:rPr>
          <w:sz w:val="24"/>
        </w:rPr>
        <w:lastRenderedPageBreak/>
        <w:t>Выходной день.</w:t>
      </w:r>
    </w:p>
    <w:p w:rsidR="00A120AB" w:rsidRDefault="00A120AB" w:rsidP="00A120AB">
      <w:pPr>
        <w:spacing w:after="5" w:line="252" w:lineRule="auto"/>
        <w:ind w:left="936" w:right="7" w:hanging="8"/>
        <w:jc w:val="both"/>
      </w:pPr>
      <w:r>
        <w:rPr>
          <w:sz w:val="24"/>
        </w:rPr>
        <w:t>Мир вокруг меня. Моя школа. Мои друзья. Моя малая родина (город, село).</w:t>
      </w:r>
    </w:p>
    <w:p w:rsidR="00A120AB" w:rsidRDefault="00A120AB" w:rsidP="00A120AB">
      <w:pPr>
        <w:spacing w:after="5" w:line="252" w:lineRule="auto"/>
        <w:ind w:left="360" w:right="7" w:firstLine="568"/>
        <w:jc w:val="both"/>
      </w:pPr>
      <w:r>
        <w:rPr>
          <w:sz w:val="24"/>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A120AB" w:rsidRDefault="00A120AB" w:rsidP="00A120AB">
      <w:pPr>
        <w:spacing w:after="5" w:line="252" w:lineRule="auto"/>
        <w:ind w:left="936" w:right="7" w:hanging="8"/>
        <w:jc w:val="both"/>
      </w:pPr>
      <w:r>
        <w:rPr>
          <w:sz w:val="24"/>
        </w:rPr>
        <w:t>Коммуникативные умения</w:t>
      </w:r>
    </w:p>
    <w:p w:rsidR="00A120AB" w:rsidRDefault="00A120AB" w:rsidP="00A120AB">
      <w:pPr>
        <w:spacing w:after="5" w:line="252" w:lineRule="auto"/>
        <w:ind w:left="936" w:right="7" w:hanging="8"/>
        <w:jc w:val="both"/>
      </w:pPr>
      <w:r>
        <w:rPr>
          <w:sz w:val="24"/>
        </w:rPr>
        <w:t>Говорение</w:t>
      </w:r>
    </w:p>
    <w:p w:rsidR="00A120AB" w:rsidRDefault="00A120AB" w:rsidP="00A120AB">
      <w:pPr>
        <w:spacing w:after="5" w:line="252" w:lineRule="auto"/>
        <w:ind w:left="936" w:right="7" w:hanging="8"/>
        <w:jc w:val="both"/>
      </w:pPr>
      <w:r>
        <w:rPr>
          <w:sz w:val="24"/>
        </w:rPr>
        <w:t>Коммуникативные умения диалогической речи:</w:t>
      </w:r>
    </w:p>
    <w:p w:rsidR="00A120AB" w:rsidRDefault="00A120AB" w:rsidP="00A120AB">
      <w:pPr>
        <w:spacing w:after="5" w:line="252" w:lineRule="auto"/>
        <w:ind w:left="360" w:right="7" w:firstLine="568"/>
        <w:jc w:val="both"/>
      </w:pPr>
      <w:r>
        <w:rPr>
          <w:sz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120AB" w:rsidRDefault="00A120AB" w:rsidP="00A120AB">
      <w:pPr>
        <w:spacing w:after="5" w:line="252" w:lineRule="auto"/>
        <w:ind w:left="936" w:right="7" w:hanging="8"/>
        <w:jc w:val="both"/>
      </w:pPr>
      <w:r>
        <w:rPr>
          <w:sz w:val="24"/>
        </w:rPr>
        <w:t>диалога этикетного характера: приветствие, начало и завершение разговора,  знакомство  с</w:t>
      </w:r>
    </w:p>
    <w:p w:rsidR="00A120AB" w:rsidRDefault="00A120AB" w:rsidP="00A120AB">
      <w:pPr>
        <w:spacing w:after="5" w:line="252" w:lineRule="auto"/>
        <w:ind w:left="368" w:right="7" w:hanging="8"/>
        <w:jc w:val="both"/>
      </w:pPr>
      <w:r>
        <w:rPr>
          <w:sz w:val="24"/>
        </w:rPr>
        <w:t>собеседником;  поздравление с праздником; выражение благодарности за поздравление; извинение; диалога-расспроса: запрашивание интересующей информации; сообщение фактической</w:t>
      </w:r>
    </w:p>
    <w:p w:rsidR="00A120AB" w:rsidRDefault="00A120AB" w:rsidP="00A120AB">
      <w:pPr>
        <w:spacing w:after="5" w:line="252" w:lineRule="auto"/>
        <w:ind w:left="368" w:right="7" w:hanging="8"/>
        <w:jc w:val="both"/>
      </w:pPr>
      <w:r>
        <w:rPr>
          <w:sz w:val="24"/>
        </w:rPr>
        <w:t>информации, ответы на вопросы собеседника.</w:t>
      </w:r>
    </w:p>
    <w:p w:rsidR="00A120AB" w:rsidRDefault="00A120AB" w:rsidP="00A120AB">
      <w:pPr>
        <w:spacing w:after="5" w:line="252" w:lineRule="auto"/>
        <w:ind w:left="360" w:right="7" w:firstLine="568"/>
        <w:jc w:val="both"/>
      </w:pPr>
      <w:r>
        <w:rPr>
          <w:sz w:val="24"/>
        </w:rPr>
        <w:t>Коммуникативные умения монологической речи. Создание с опорой на ключевые слова, вопросы и/или иллюстрации устных монологических высказываний: описание предмета, реального человека</w:t>
      </w:r>
    </w:p>
    <w:p w:rsidR="00A120AB" w:rsidRDefault="00A120AB" w:rsidP="00A120AB">
      <w:pPr>
        <w:spacing w:after="5" w:line="252" w:lineRule="auto"/>
        <w:ind w:left="368" w:right="7" w:hanging="8"/>
        <w:jc w:val="both"/>
      </w:pPr>
      <w:r>
        <w:rPr>
          <w:sz w:val="24"/>
        </w:rPr>
        <w:t>или литературного персонажа; рассказ о себе, члене семьи, друге и т. д.</w:t>
      </w:r>
    </w:p>
    <w:p w:rsidR="00A120AB" w:rsidRDefault="00A120AB" w:rsidP="00A120AB">
      <w:pPr>
        <w:spacing w:after="5" w:line="252" w:lineRule="auto"/>
        <w:ind w:left="936" w:right="7" w:hanging="8"/>
        <w:jc w:val="both"/>
      </w:pPr>
      <w:r>
        <w:rPr>
          <w:sz w:val="24"/>
        </w:rPr>
        <w:t>Аудирование</w:t>
      </w:r>
    </w:p>
    <w:p w:rsidR="00A120AB" w:rsidRDefault="00A120AB" w:rsidP="00A120AB">
      <w:pPr>
        <w:spacing w:after="5" w:line="252" w:lineRule="auto"/>
        <w:ind w:left="360" w:right="7" w:firstLine="568"/>
        <w:jc w:val="both"/>
      </w:pPr>
      <w:r>
        <w:rPr>
          <w:sz w:val="24"/>
        </w:rPr>
        <w:t>Понимание на слух речи учителя и одноклассников и вербальная/невербальная реакция на услышанное (при непосред ственном общении).</w:t>
      </w:r>
    </w:p>
    <w:p w:rsidR="00A120AB" w:rsidRDefault="00A120AB" w:rsidP="00A120AB">
      <w:pPr>
        <w:spacing w:after="5" w:line="252" w:lineRule="auto"/>
        <w:ind w:left="360" w:right="7" w:firstLine="568"/>
        <w:jc w:val="both"/>
      </w:pPr>
      <w:r>
        <w:rPr>
          <w:sz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120AB" w:rsidRDefault="00A120AB" w:rsidP="00A120AB">
      <w:pPr>
        <w:spacing w:after="5" w:line="252" w:lineRule="auto"/>
        <w:ind w:left="360" w:right="7" w:firstLine="568"/>
        <w:jc w:val="both"/>
      </w:pPr>
      <w:r>
        <w:rPr>
          <w:sz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A120AB" w:rsidRDefault="00A120AB" w:rsidP="00A120AB">
      <w:pPr>
        <w:spacing w:after="5" w:line="252" w:lineRule="auto"/>
        <w:ind w:left="360" w:right="7" w:firstLine="568"/>
        <w:jc w:val="both"/>
      </w:pPr>
      <w:r>
        <w:rPr>
          <w:sz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 страции и с использованием языковой догадки.</w:t>
      </w:r>
    </w:p>
    <w:p w:rsidR="00A120AB" w:rsidRDefault="00A120AB" w:rsidP="00A120AB">
      <w:pPr>
        <w:spacing w:after="5" w:line="252" w:lineRule="auto"/>
        <w:ind w:left="360" w:right="7" w:firstLine="568"/>
        <w:jc w:val="both"/>
      </w:pPr>
      <w:r>
        <w:rPr>
          <w:sz w:val="24"/>
        </w:rPr>
        <w:t>Тексты для аудирования: диалог, высказывания собеседников в ситуациях повседневного общения, рассказ, сказка.</w:t>
      </w:r>
    </w:p>
    <w:p w:rsidR="00A120AB" w:rsidRDefault="00A120AB" w:rsidP="00A120AB">
      <w:pPr>
        <w:spacing w:after="5" w:line="252" w:lineRule="auto"/>
        <w:ind w:left="936" w:right="7" w:hanging="8"/>
        <w:jc w:val="both"/>
      </w:pPr>
      <w:r>
        <w:rPr>
          <w:sz w:val="24"/>
        </w:rPr>
        <w:t>Смысловое чтение</w:t>
      </w:r>
    </w:p>
    <w:p w:rsidR="00A120AB" w:rsidRDefault="00A120AB" w:rsidP="00A120AB">
      <w:pPr>
        <w:spacing w:after="5" w:line="252" w:lineRule="auto"/>
        <w:ind w:left="360" w:right="7" w:firstLine="568"/>
        <w:jc w:val="both"/>
      </w:pPr>
      <w:r>
        <w:rPr>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120AB" w:rsidRDefault="00A120AB" w:rsidP="00A120AB">
      <w:pPr>
        <w:spacing w:after="5" w:line="252" w:lineRule="auto"/>
        <w:ind w:left="936" w:right="7" w:hanging="8"/>
        <w:jc w:val="both"/>
      </w:pPr>
      <w:r>
        <w:rPr>
          <w:sz w:val="24"/>
        </w:rPr>
        <w:t>Тексты для чтения вслух: диалог, рассказ, сказка.</w:t>
      </w:r>
    </w:p>
    <w:p w:rsidR="00A120AB" w:rsidRDefault="00A120AB" w:rsidP="00A120AB">
      <w:pPr>
        <w:spacing w:after="5" w:line="252" w:lineRule="auto"/>
        <w:ind w:left="360" w:right="7" w:firstLine="568"/>
        <w:jc w:val="both"/>
      </w:pPr>
      <w:r>
        <w:rPr>
          <w:sz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 тивной задачи: с пониманием основного содержания, с пониманием запрашиваемой информации.</w:t>
      </w:r>
    </w:p>
    <w:p w:rsidR="00A120AB" w:rsidRDefault="00A120AB" w:rsidP="00A120AB">
      <w:pPr>
        <w:spacing w:after="5" w:line="252" w:lineRule="auto"/>
        <w:ind w:left="360" w:right="7" w:firstLine="568"/>
        <w:jc w:val="both"/>
      </w:pPr>
      <w:r>
        <w:rPr>
          <w:sz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A120AB" w:rsidRDefault="00A120AB" w:rsidP="00A120AB">
      <w:pPr>
        <w:spacing w:after="5" w:line="252" w:lineRule="auto"/>
        <w:ind w:left="360" w:right="7" w:firstLine="568"/>
        <w:jc w:val="both"/>
      </w:pPr>
      <w:r>
        <w:rPr>
          <w:sz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 страции и с использованием языковой догадки.</w:t>
      </w:r>
    </w:p>
    <w:p w:rsidR="00A120AB" w:rsidRDefault="00A120AB" w:rsidP="00A120AB">
      <w:pPr>
        <w:spacing w:after="323" w:line="252" w:lineRule="auto"/>
        <w:ind w:left="360" w:right="7" w:firstLine="568"/>
        <w:jc w:val="both"/>
      </w:pPr>
      <w:r>
        <w:rPr>
          <w:sz w:val="24"/>
        </w:rPr>
        <w:t xml:space="preserve">Тексты для чтения про себя: диалог, рассказ, сказка, электронное сообщение личного </w:t>
      </w:r>
      <w:r>
        <w:rPr>
          <w:sz w:val="24"/>
        </w:rPr>
        <w:lastRenderedPageBreak/>
        <w:t>характера.</w:t>
      </w:r>
    </w:p>
    <w:p w:rsidR="00A120AB" w:rsidRDefault="00A120AB" w:rsidP="00A120AB">
      <w:pPr>
        <w:spacing w:after="5" w:line="252" w:lineRule="auto"/>
        <w:ind w:left="936" w:right="7" w:hanging="8"/>
        <w:jc w:val="both"/>
      </w:pPr>
      <w:r>
        <w:rPr>
          <w:sz w:val="24"/>
        </w:rPr>
        <w:t>Письмо</w:t>
      </w:r>
    </w:p>
    <w:p w:rsidR="00A120AB" w:rsidRDefault="00A120AB" w:rsidP="00A120AB">
      <w:pPr>
        <w:spacing w:after="5" w:line="252" w:lineRule="auto"/>
        <w:ind w:left="936" w:right="7" w:hanging="8"/>
        <w:jc w:val="both"/>
      </w:pPr>
      <w:r>
        <w:rPr>
          <w:sz w:val="24"/>
        </w:rPr>
        <w:t>Овладение техникой письма (полупечатное написание букв, буквосочетаний, слов).</w:t>
      </w:r>
    </w:p>
    <w:p w:rsidR="00A120AB" w:rsidRDefault="00A120AB" w:rsidP="00A120AB">
      <w:pPr>
        <w:spacing w:after="5" w:line="252" w:lineRule="auto"/>
        <w:ind w:left="360" w:right="7" w:firstLine="568"/>
        <w:jc w:val="both"/>
      </w:pPr>
      <w:r>
        <w:rPr>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 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A120AB" w:rsidRDefault="00A120AB" w:rsidP="00A120AB">
      <w:pPr>
        <w:spacing w:after="5" w:line="252" w:lineRule="auto"/>
        <w:ind w:left="360" w:right="7" w:firstLine="568"/>
        <w:jc w:val="both"/>
      </w:pPr>
      <w:r>
        <w:rPr>
          <w:sz w:val="24"/>
        </w:rPr>
        <w:t>Написание с опорой на  образец  коротких  поздравлений с праздниками (с днём рождения, Новым годом).</w:t>
      </w:r>
    </w:p>
    <w:p w:rsidR="00A120AB" w:rsidRDefault="00A120AB" w:rsidP="00A120AB">
      <w:pPr>
        <w:spacing w:after="5" w:line="252" w:lineRule="auto"/>
        <w:ind w:left="936" w:right="7" w:hanging="8"/>
        <w:jc w:val="both"/>
      </w:pPr>
      <w:r>
        <w:rPr>
          <w:sz w:val="24"/>
        </w:rPr>
        <w:t>Языковые знания и навыки</w:t>
      </w:r>
    </w:p>
    <w:p w:rsidR="00A120AB" w:rsidRDefault="00A120AB" w:rsidP="00A120AB">
      <w:pPr>
        <w:spacing w:after="5" w:line="252" w:lineRule="auto"/>
        <w:ind w:left="936" w:right="7" w:hanging="8"/>
        <w:jc w:val="both"/>
      </w:pPr>
      <w:r>
        <w:rPr>
          <w:sz w:val="24"/>
        </w:rPr>
        <w:t>Фонетическая сторона речи</w:t>
      </w:r>
    </w:p>
    <w:p w:rsidR="00A120AB" w:rsidRDefault="00A120AB" w:rsidP="00A120AB">
      <w:pPr>
        <w:spacing w:after="5" w:line="252" w:lineRule="auto"/>
        <w:ind w:left="936" w:right="7" w:hanging="8"/>
        <w:jc w:val="both"/>
      </w:pPr>
      <w:r>
        <w:rPr>
          <w:sz w:val="24"/>
        </w:rPr>
        <w:t>Буквы английского алфавита. Корректное называние букв английского алфавита.</w:t>
      </w:r>
    </w:p>
    <w:p w:rsidR="00A120AB" w:rsidRDefault="00A120AB" w:rsidP="00A120AB">
      <w:pPr>
        <w:spacing w:after="5" w:line="252" w:lineRule="auto"/>
        <w:ind w:left="360" w:right="7" w:firstLine="568"/>
        <w:jc w:val="both"/>
      </w:pPr>
      <w:r>
        <w:rPr>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(thereis/there).</w:t>
      </w:r>
    </w:p>
    <w:p w:rsidR="00A120AB" w:rsidRDefault="00A120AB" w:rsidP="00A120AB">
      <w:pPr>
        <w:spacing w:after="5" w:line="252" w:lineRule="auto"/>
        <w:ind w:left="360" w:right="7" w:firstLine="568"/>
        <w:jc w:val="both"/>
      </w:pPr>
      <w:r>
        <w:rPr>
          <w:sz w:val="24"/>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A120AB" w:rsidRDefault="00A120AB" w:rsidP="00A120AB">
      <w:pPr>
        <w:spacing w:after="5" w:line="252" w:lineRule="auto"/>
        <w:ind w:left="360" w:right="7" w:firstLine="568"/>
        <w:jc w:val="both"/>
      </w:pPr>
      <w:r>
        <w:rPr>
          <w:sz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A120AB" w:rsidRDefault="00A120AB" w:rsidP="00A120AB">
      <w:pPr>
        <w:spacing w:after="5" w:line="252" w:lineRule="auto"/>
        <w:ind w:left="936" w:right="7" w:hanging="8"/>
        <w:jc w:val="both"/>
      </w:pPr>
      <w:r>
        <w:rPr>
          <w:sz w:val="24"/>
        </w:rPr>
        <w:t>Чтение новых слов согласно основным правилам чтения английского языка.</w:t>
      </w:r>
    </w:p>
    <w:p w:rsidR="00A120AB" w:rsidRDefault="00A120AB" w:rsidP="00A120AB">
      <w:pPr>
        <w:spacing w:after="641" w:line="252" w:lineRule="auto"/>
        <w:ind w:left="360" w:right="7" w:firstLine="568"/>
        <w:jc w:val="both"/>
      </w:pPr>
      <w:r>
        <w:rPr>
          <w:sz w:val="24"/>
        </w:rPr>
        <w:t>Знаки английской транскрипции; отличие их от букв английского алфавита. Фонетически корректное озвучивание знаков транскрипции.</w:t>
      </w:r>
    </w:p>
    <w:p w:rsidR="00A120AB" w:rsidRDefault="00A120AB" w:rsidP="00A120AB">
      <w:pPr>
        <w:spacing w:after="5" w:line="252" w:lineRule="auto"/>
        <w:ind w:left="936" w:right="7" w:hanging="8"/>
        <w:jc w:val="both"/>
      </w:pPr>
      <w:r>
        <w:rPr>
          <w:sz w:val="24"/>
        </w:rPr>
        <w:t>Графика, орфография и пунктуация</w:t>
      </w:r>
    </w:p>
    <w:p w:rsidR="00A120AB" w:rsidRDefault="00A120AB" w:rsidP="00A120AB">
      <w:pPr>
        <w:spacing w:after="5" w:line="252" w:lineRule="auto"/>
        <w:ind w:left="360" w:right="7" w:firstLine="568"/>
        <w:jc w:val="both"/>
      </w:pPr>
      <w:r>
        <w:rPr>
          <w:sz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A120AB" w:rsidRDefault="00A120AB" w:rsidP="00A120AB">
      <w:pPr>
        <w:spacing w:after="396" w:line="252" w:lineRule="auto"/>
        <w:ind w:left="360" w:right="7" w:firstLine="568"/>
        <w:jc w:val="both"/>
      </w:pPr>
      <w:r>
        <w:rPr>
          <w:sz w:val="24"/>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A120AB" w:rsidRDefault="00A120AB" w:rsidP="00A120AB">
      <w:pPr>
        <w:spacing w:after="5" w:line="252" w:lineRule="auto"/>
        <w:ind w:left="936" w:right="7" w:hanging="8"/>
        <w:jc w:val="both"/>
      </w:pPr>
      <w:r>
        <w:rPr>
          <w:sz w:val="24"/>
        </w:rPr>
        <w:t>Лексическая сторона речи</w:t>
      </w:r>
    </w:p>
    <w:p w:rsidR="00A120AB" w:rsidRDefault="00A120AB" w:rsidP="00A120AB">
      <w:pPr>
        <w:spacing w:after="26" w:line="232" w:lineRule="auto"/>
        <w:ind w:left="938" w:hanging="10"/>
      </w:pPr>
      <w:r>
        <w:rPr>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A120AB" w:rsidRDefault="00A120AB" w:rsidP="00A120AB">
      <w:pPr>
        <w:spacing w:after="333" w:line="252" w:lineRule="auto"/>
        <w:ind w:left="360" w:right="7" w:firstLine="568"/>
        <w:jc w:val="both"/>
      </w:pPr>
      <w:r>
        <w:rPr>
          <w:sz w:val="24"/>
        </w:rPr>
        <w:t>Распознавание в устной и письменной речи интернациональных слов (doctor, film) с помощью языковой догадки.</w:t>
      </w:r>
    </w:p>
    <w:p w:rsidR="00A120AB" w:rsidRDefault="00A120AB" w:rsidP="00A120AB">
      <w:pPr>
        <w:spacing w:after="5" w:line="268" w:lineRule="auto"/>
        <w:ind w:left="928" w:right="275"/>
        <w:jc w:val="both"/>
      </w:pPr>
      <w:r>
        <w:rPr>
          <w:color w:val="231F20"/>
          <w:sz w:val="24"/>
        </w:rPr>
        <w:t>Грамматическая сторона речи</w:t>
      </w:r>
    </w:p>
    <w:p w:rsidR="00A120AB" w:rsidRDefault="00A120AB" w:rsidP="00A120AB">
      <w:pPr>
        <w:spacing w:after="5" w:line="268" w:lineRule="auto"/>
        <w:ind w:left="360" w:firstLine="576"/>
        <w:jc w:val="both"/>
      </w:pPr>
      <w:r>
        <w:rPr>
          <w:color w:val="231F2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120AB" w:rsidRDefault="00A120AB" w:rsidP="00A120AB">
      <w:pPr>
        <w:spacing w:after="5" w:line="268" w:lineRule="auto"/>
        <w:ind w:left="360" w:right="11" w:firstLine="576"/>
        <w:jc w:val="both"/>
      </w:pPr>
      <w:r>
        <w:rPr>
          <w:color w:val="231F20"/>
          <w:sz w:val="24"/>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w:t>
      </w:r>
      <w:r>
        <w:rPr>
          <w:color w:val="231F20"/>
          <w:sz w:val="24"/>
        </w:rPr>
        <w:lastRenderedPageBreak/>
        <w:t>утвердительной форме). Нераспространённые и распространённые простые предложения.</w:t>
      </w:r>
    </w:p>
    <w:p w:rsidR="00A120AB" w:rsidRDefault="00A120AB" w:rsidP="00A120AB">
      <w:pPr>
        <w:spacing w:after="5" w:line="268" w:lineRule="auto"/>
        <w:ind w:left="928" w:right="275"/>
        <w:jc w:val="both"/>
      </w:pPr>
      <w:r>
        <w:rPr>
          <w:color w:val="231F20"/>
          <w:sz w:val="24"/>
        </w:rPr>
        <w:t>Предложения с начальным It (It’saredball.).</w:t>
      </w:r>
    </w:p>
    <w:p w:rsidR="00A120AB" w:rsidRDefault="00A120AB" w:rsidP="00A120AB">
      <w:pPr>
        <w:spacing w:after="5" w:line="268" w:lineRule="auto"/>
        <w:ind w:left="360" w:right="17" w:firstLine="576"/>
        <w:jc w:val="both"/>
        <w:rPr>
          <w:lang w:val="en-US"/>
        </w:rPr>
      </w:pPr>
      <w:r>
        <w:rPr>
          <w:color w:val="231F20"/>
          <w:sz w:val="24"/>
        </w:rPr>
        <w:t>Предложения</w:t>
      </w:r>
      <w:r w:rsidRPr="00A120AB">
        <w:rPr>
          <w:color w:val="231F20"/>
          <w:sz w:val="24"/>
          <w:lang w:val="en-US"/>
        </w:rPr>
        <w:t xml:space="preserve"> </w:t>
      </w:r>
      <w:r>
        <w:rPr>
          <w:color w:val="231F20"/>
          <w:sz w:val="24"/>
        </w:rPr>
        <w:t>с</w:t>
      </w:r>
      <w:r w:rsidRPr="00A120AB">
        <w:rPr>
          <w:color w:val="231F20"/>
          <w:sz w:val="24"/>
          <w:lang w:val="en-US"/>
        </w:rPr>
        <w:t xml:space="preserve"> </w:t>
      </w:r>
      <w:r>
        <w:rPr>
          <w:color w:val="231F20"/>
          <w:sz w:val="24"/>
        </w:rPr>
        <w:t>начальным</w:t>
      </w:r>
      <w:r w:rsidRPr="00A120AB">
        <w:rPr>
          <w:color w:val="231F20"/>
          <w:sz w:val="24"/>
          <w:lang w:val="en-US"/>
        </w:rPr>
        <w:t xml:space="preserve"> There + to be </w:t>
      </w:r>
      <w:r>
        <w:rPr>
          <w:color w:val="231F20"/>
          <w:sz w:val="24"/>
        </w:rPr>
        <w:t>в</w:t>
      </w:r>
      <w:r w:rsidRPr="00A120AB">
        <w:rPr>
          <w:color w:val="231F20"/>
          <w:sz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A120AB" w:rsidRPr="00A120AB" w:rsidRDefault="00A120AB" w:rsidP="00A120AB">
      <w:pPr>
        <w:spacing w:after="5" w:line="268" w:lineRule="auto"/>
        <w:ind w:left="360" w:right="16" w:firstLine="576"/>
        <w:jc w:val="both"/>
        <w:rPr>
          <w:lang w:val="en-US"/>
        </w:rPr>
      </w:pPr>
      <w:r>
        <w:rPr>
          <w:color w:val="231F20"/>
          <w:sz w:val="24"/>
        </w:rPr>
        <w:t>Предложения</w:t>
      </w:r>
      <w:r w:rsidRPr="00A120AB">
        <w:rPr>
          <w:color w:val="231F20"/>
          <w:sz w:val="24"/>
          <w:lang w:val="en-US"/>
        </w:rPr>
        <w:t xml:space="preserve"> </w:t>
      </w:r>
      <w:r>
        <w:rPr>
          <w:color w:val="231F20"/>
          <w:sz w:val="24"/>
        </w:rPr>
        <w:t>с</w:t>
      </w:r>
      <w:r w:rsidRPr="00A120AB">
        <w:rPr>
          <w:color w:val="231F20"/>
          <w:sz w:val="24"/>
          <w:lang w:val="en-US"/>
        </w:rPr>
        <w:t xml:space="preserve"> </w:t>
      </w:r>
      <w:r>
        <w:rPr>
          <w:color w:val="231F20"/>
          <w:sz w:val="24"/>
        </w:rPr>
        <w:t>простым</w:t>
      </w:r>
      <w:r w:rsidRPr="00A120AB">
        <w:rPr>
          <w:color w:val="231F20"/>
          <w:sz w:val="24"/>
          <w:lang w:val="en-US"/>
        </w:rPr>
        <w:t xml:space="preserve"> </w:t>
      </w:r>
      <w:r>
        <w:rPr>
          <w:color w:val="231F20"/>
          <w:sz w:val="24"/>
        </w:rPr>
        <w:t>глагольным</w:t>
      </w:r>
      <w:r w:rsidRPr="00A120AB">
        <w:rPr>
          <w:color w:val="231F20"/>
          <w:sz w:val="24"/>
          <w:lang w:val="en-US"/>
        </w:rPr>
        <w:t xml:space="preserve"> </w:t>
      </w:r>
      <w:r>
        <w:rPr>
          <w:color w:val="231F20"/>
          <w:sz w:val="24"/>
        </w:rPr>
        <w:t>сказуемым</w:t>
      </w:r>
      <w:r w:rsidRPr="00A120AB">
        <w:rPr>
          <w:color w:val="231F20"/>
          <w:sz w:val="24"/>
          <w:lang w:val="en-US"/>
        </w:rPr>
        <w:t xml:space="preserve"> (They live in the country.), </w:t>
      </w:r>
      <w:r>
        <w:rPr>
          <w:color w:val="231F20"/>
          <w:sz w:val="24"/>
        </w:rPr>
        <w:t>составным</w:t>
      </w:r>
      <w:r w:rsidRPr="00A120AB">
        <w:rPr>
          <w:color w:val="231F20"/>
          <w:sz w:val="24"/>
          <w:lang w:val="en-US"/>
        </w:rPr>
        <w:t xml:space="preserve"> </w:t>
      </w:r>
      <w:r>
        <w:rPr>
          <w:color w:val="231F20"/>
          <w:sz w:val="24"/>
        </w:rPr>
        <w:t>именным</w:t>
      </w:r>
      <w:r w:rsidRPr="00A120AB">
        <w:rPr>
          <w:color w:val="231F20"/>
          <w:sz w:val="24"/>
          <w:lang w:val="en-US"/>
        </w:rPr>
        <w:t xml:space="preserve"> </w:t>
      </w:r>
      <w:r>
        <w:rPr>
          <w:color w:val="231F20"/>
          <w:sz w:val="24"/>
        </w:rPr>
        <w:t>сказуемым</w:t>
      </w:r>
      <w:r w:rsidRPr="00A120AB">
        <w:rPr>
          <w:color w:val="231F20"/>
          <w:sz w:val="24"/>
          <w:lang w:val="en-US"/>
        </w:rPr>
        <w:t xml:space="preserve"> (The box is small.) </w:t>
      </w:r>
      <w:r>
        <w:rPr>
          <w:color w:val="231F20"/>
          <w:sz w:val="24"/>
        </w:rPr>
        <w:t>и</w:t>
      </w:r>
      <w:r w:rsidRPr="00A120AB">
        <w:rPr>
          <w:color w:val="231F20"/>
          <w:sz w:val="24"/>
          <w:lang w:val="en-US"/>
        </w:rPr>
        <w:t xml:space="preserve"> </w:t>
      </w:r>
      <w:r>
        <w:rPr>
          <w:color w:val="231F20"/>
          <w:sz w:val="24"/>
        </w:rPr>
        <w:t>составным</w:t>
      </w:r>
      <w:r w:rsidRPr="00A120AB">
        <w:rPr>
          <w:color w:val="231F20"/>
          <w:sz w:val="24"/>
          <w:lang w:val="en-US"/>
        </w:rPr>
        <w:t xml:space="preserve"> </w:t>
      </w:r>
      <w:r>
        <w:rPr>
          <w:color w:val="231F20"/>
          <w:sz w:val="24"/>
        </w:rPr>
        <w:t>глагольным</w:t>
      </w:r>
      <w:r w:rsidRPr="00A120AB">
        <w:rPr>
          <w:color w:val="231F20"/>
          <w:sz w:val="24"/>
          <w:lang w:val="en-US"/>
        </w:rPr>
        <w:t xml:space="preserve"> </w:t>
      </w:r>
      <w:r>
        <w:rPr>
          <w:color w:val="231F20"/>
          <w:sz w:val="24"/>
        </w:rPr>
        <w:t>сказуемым</w:t>
      </w:r>
      <w:r w:rsidRPr="00A120AB">
        <w:rPr>
          <w:color w:val="231F20"/>
          <w:sz w:val="24"/>
          <w:lang w:val="en-US"/>
        </w:rPr>
        <w:t xml:space="preserve"> (I like to play with my cat. She can play the piano.).</w:t>
      </w:r>
    </w:p>
    <w:p w:rsidR="00A120AB" w:rsidRPr="00A120AB" w:rsidRDefault="00A120AB" w:rsidP="00A120AB">
      <w:pPr>
        <w:spacing w:after="5" w:line="268" w:lineRule="auto"/>
        <w:ind w:left="360" w:firstLine="576"/>
        <w:jc w:val="both"/>
        <w:rPr>
          <w:lang w:val="en-US"/>
        </w:rPr>
      </w:pPr>
      <w:r>
        <w:rPr>
          <w:color w:val="231F20"/>
          <w:sz w:val="24"/>
        </w:rPr>
        <w:t>Предложения</w:t>
      </w:r>
      <w:r w:rsidRPr="00A120AB">
        <w:rPr>
          <w:color w:val="231F20"/>
          <w:sz w:val="24"/>
          <w:lang w:val="en-US"/>
        </w:rPr>
        <w:t xml:space="preserve"> </w:t>
      </w:r>
      <w:r>
        <w:rPr>
          <w:color w:val="231F20"/>
          <w:sz w:val="24"/>
        </w:rPr>
        <w:t>с</w:t>
      </w:r>
      <w:r w:rsidRPr="00A120AB">
        <w:rPr>
          <w:color w:val="231F20"/>
          <w:sz w:val="24"/>
          <w:lang w:val="en-US"/>
        </w:rPr>
        <w:t xml:space="preserve"> </w:t>
      </w:r>
      <w:r>
        <w:rPr>
          <w:color w:val="231F20"/>
          <w:sz w:val="24"/>
        </w:rPr>
        <w:t>глаголом</w:t>
      </w:r>
      <w:r w:rsidRPr="00A120AB">
        <w:rPr>
          <w:color w:val="231F20"/>
          <w:sz w:val="24"/>
          <w:lang w:val="en-US"/>
        </w:rPr>
        <w:t>-</w:t>
      </w:r>
      <w:r>
        <w:rPr>
          <w:color w:val="231F20"/>
          <w:sz w:val="24"/>
        </w:rPr>
        <w:t>связкой</w:t>
      </w:r>
      <w:r w:rsidRPr="00A120AB">
        <w:rPr>
          <w:color w:val="231F20"/>
          <w:sz w:val="24"/>
          <w:lang w:val="en-US"/>
        </w:rPr>
        <w:t xml:space="preserve"> to be </w:t>
      </w:r>
      <w:r>
        <w:rPr>
          <w:color w:val="231F20"/>
          <w:sz w:val="24"/>
        </w:rPr>
        <w:t>в</w:t>
      </w:r>
      <w:r w:rsidRPr="00A120AB">
        <w:rPr>
          <w:color w:val="231F20"/>
          <w:sz w:val="24"/>
          <w:lang w:val="en-US"/>
        </w:rPr>
        <w:t xml:space="preserve"> Present Simple Tense (My father is a doctor. Is it a red ball? — Yes, it is./No, it isn’t. )</w:t>
      </w:r>
    </w:p>
    <w:p w:rsidR="00A120AB" w:rsidRDefault="00A120AB" w:rsidP="00A120AB">
      <w:pPr>
        <w:spacing w:after="5" w:line="268" w:lineRule="auto"/>
        <w:ind w:left="928" w:right="275"/>
        <w:jc w:val="both"/>
      </w:pPr>
      <w:r>
        <w:rPr>
          <w:color w:val="231F20"/>
          <w:sz w:val="24"/>
        </w:rPr>
        <w:t>Предложения с краткими глагольными формами (Shecan’tswim. Idon’tlikeporridge.).</w:t>
      </w:r>
    </w:p>
    <w:p w:rsidR="00A120AB" w:rsidRDefault="00A120AB" w:rsidP="00A120AB">
      <w:pPr>
        <w:spacing w:after="5" w:line="268" w:lineRule="auto"/>
        <w:ind w:left="928" w:right="275"/>
        <w:jc w:val="both"/>
      </w:pPr>
      <w:r>
        <w:rPr>
          <w:color w:val="231F20"/>
          <w:sz w:val="24"/>
        </w:rPr>
        <w:t>Побудительные предложения в утвердительной форме (Comein, please.).</w:t>
      </w:r>
    </w:p>
    <w:p w:rsidR="00A120AB" w:rsidRDefault="00A120AB" w:rsidP="00A120AB">
      <w:pPr>
        <w:spacing w:after="5" w:line="268" w:lineRule="auto"/>
        <w:ind w:left="360" w:firstLine="576"/>
        <w:jc w:val="both"/>
      </w:pPr>
      <w:r>
        <w:rPr>
          <w:color w:val="231F20"/>
          <w:sz w:val="24"/>
        </w:rPr>
        <w:t>Глаголы в PresentSimpleTense в повествовательных (утвердительных и отрицательных) и вопросительных (общий и специальный вопросы) предложениях.</w:t>
      </w:r>
    </w:p>
    <w:p w:rsidR="00A120AB" w:rsidRDefault="00A120AB" w:rsidP="00A120AB">
      <w:pPr>
        <w:spacing w:after="5" w:line="268" w:lineRule="auto"/>
        <w:ind w:left="360" w:firstLine="576"/>
        <w:jc w:val="both"/>
        <w:rPr>
          <w:lang w:val="en-US"/>
        </w:rPr>
      </w:pPr>
      <w:r>
        <w:rPr>
          <w:color w:val="231F20"/>
          <w:sz w:val="24"/>
        </w:rPr>
        <w:t>Глагольная</w:t>
      </w:r>
      <w:r w:rsidRPr="00A120AB">
        <w:rPr>
          <w:color w:val="231F20"/>
          <w:sz w:val="24"/>
          <w:lang w:val="en-US"/>
        </w:rPr>
        <w:t xml:space="preserve"> </w:t>
      </w:r>
      <w:r>
        <w:rPr>
          <w:color w:val="231F20"/>
          <w:sz w:val="24"/>
        </w:rPr>
        <w:t>конструкция</w:t>
      </w:r>
      <w:r w:rsidRPr="00A120AB">
        <w:rPr>
          <w:color w:val="231F20"/>
          <w:sz w:val="24"/>
          <w:lang w:val="en-US"/>
        </w:rPr>
        <w:t xml:space="preserve"> have got (I’ve got a cat. He’s/She’s got a cat. Have you got a cat? — Yes, I have./No, I haven’t. What have you got?).</w:t>
      </w:r>
    </w:p>
    <w:p w:rsidR="00A120AB" w:rsidRDefault="00A120AB" w:rsidP="00A120AB">
      <w:pPr>
        <w:spacing w:after="60" w:line="268" w:lineRule="auto"/>
        <w:ind w:left="360" w:firstLine="576"/>
        <w:jc w:val="both"/>
      </w:pPr>
      <w:r>
        <w:rPr>
          <w:color w:val="231F20"/>
          <w:sz w:val="24"/>
        </w:rPr>
        <w:t>Модальный глагол can: для выражения умения (Icanplaytennis.) и отсутствия умения (Ican’tplaychess.); для получения разрешения (CanIgoout?).</w:t>
      </w:r>
    </w:p>
    <w:p w:rsidR="00A120AB" w:rsidRDefault="00A120AB" w:rsidP="00A120AB">
      <w:pPr>
        <w:spacing w:after="5" w:line="268" w:lineRule="auto"/>
        <w:ind w:left="360" w:firstLine="576"/>
        <w:jc w:val="both"/>
      </w:pPr>
      <w:r>
        <w:rPr>
          <w:color w:val="231F20"/>
          <w:sz w:val="24"/>
        </w:rPr>
        <w:t>Определённый, неопределённый и нулевой артикли c именами существительными (наиболее распространённые случаи).</w:t>
      </w:r>
    </w:p>
    <w:p w:rsidR="00A120AB" w:rsidRDefault="00A120AB" w:rsidP="00A120AB">
      <w:pPr>
        <w:spacing w:after="5" w:line="268" w:lineRule="auto"/>
        <w:ind w:left="360" w:firstLine="576"/>
        <w:jc w:val="both"/>
      </w:pPr>
      <w:r>
        <w:rPr>
          <w:color w:val="231F20"/>
          <w:sz w:val="24"/>
        </w:rPr>
        <w:t>Существительные во множественном числе, образованные по правилу и исключения (abook — books; aman — men).</w:t>
      </w:r>
    </w:p>
    <w:p w:rsidR="00A120AB" w:rsidRDefault="00A120AB" w:rsidP="00A120AB">
      <w:pPr>
        <w:spacing w:after="5" w:line="268" w:lineRule="auto"/>
        <w:ind w:left="360" w:firstLine="576"/>
        <w:jc w:val="both"/>
      </w:pPr>
      <w:r>
        <w:rPr>
          <w:color w:val="231F20"/>
          <w:sz w:val="24"/>
        </w:rPr>
        <w:t>Личные</w:t>
      </w:r>
      <w:r w:rsidRPr="00A120AB">
        <w:rPr>
          <w:color w:val="231F20"/>
          <w:sz w:val="24"/>
          <w:lang w:val="en-US"/>
        </w:rPr>
        <w:t xml:space="preserve"> </w:t>
      </w:r>
      <w:r>
        <w:rPr>
          <w:color w:val="231F20"/>
          <w:sz w:val="24"/>
        </w:rPr>
        <w:t>местоимения</w:t>
      </w:r>
      <w:r w:rsidRPr="00A120AB">
        <w:rPr>
          <w:color w:val="231F20"/>
          <w:sz w:val="24"/>
          <w:lang w:val="en-US"/>
        </w:rPr>
        <w:t xml:space="preserve"> (I, you, he/she/it, we, they). </w:t>
      </w:r>
      <w:r>
        <w:rPr>
          <w:color w:val="231F20"/>
          <w:sz w:val="24"/>
        </w:rPr>
        <w:t>Притяжательные</w:t>
      </w:r>
      <w:r w:rsidRPr="00A120AB">
        <w:rPr>
          <w:color w:val="231F20"/>
          <w:sz w:val="24"/>
          <w:lang w:val="en-US"/>
        </w:rPr>
        <w:t xml:space="preserve"> </w:t>
      </w:r>
      <w:r>
        <w:rPr>
          <w:color w:val="231F20"/>
          <w:sz w:val="24"/>
        </w:rPr>
        <w:t>местоимения</w:t>
      </w:r>
      <w:r w:rsidRPr="00A120AB">
        <w:rPr>
          <w:color w:val="231F20"/>
          <w:sz w:val="24"/>
          <w:lang w:val="en-US"/>
        </w:rPr>
        <w:t xml:space="preserve"> (my, your, his/her/its, our, their). </w:t>
      </w:r>
      <w:r>
        <w:rPr>
          <w:color w:val="231F20"/>
          <w:sz w:val="24"/>
        </w:rPr>
        <w:t>Указательные местоимения (this — these).</w:t>
      </w:r>
    </w:p>
    <w:p w:rsidR="00A120AB" w:rsidRDefault="00A120AB" w:rsidP="00A120AB">
      <w:pPr>
        <w:spacing w:after="5" w:line="268" w:lineRule="auto"/>
        <w:ind w:left="928" w:right="275"/>
        <w:jc w:val="both"/>
      </w:pPr>
      <w:r>
        <w:rPr>
          <w:color w:val="231F20"/>
          <w:sz w:val="24"/>
        </w:rPr>
        <w:t>Количественные числительные (1–12).</w:t>
      </w:r>
    </w:p>
    <w:p w:rsidR="00A120AB" w:rsidRDefault="00A120AB" w:rsidP="00A120AB">
      <w:pPr>
        <w:spacing w:after="5" w:line="268" w:lineRule="auto"/>
        <w:ind w:left="360" w:firstLine="576"/>
        <w:jc w:val="both"/>
        <w:rPr>
          <w:lang w:val="en-US"/>
        </w:rPr>
      </w:pPr>
      <w:r>
        <w:rPr>
          <w:color w:val="231F20"/>
          <w:sz w:val="24"/>
        </w:rPr>
        <w:t>Вопросительные слова (who, what, how, where, howmany). Предлоги</w:t>
      </w:r>
      <w:r w:rsidRPr="00A120AB">
        <w:rPr>
          <w:color w:val="231F20"/>
          <w:sz w:val="24"/>
          <w:lang w:val="en-US"/>
        </w:rPr>
        <w:t xml:space="preserve"> </w:t>
      </w:r>
      <w:r>
        <w:rPr>
          <w:color w:val="231F20"/>
          <w:sz w:val="24"/>
        </w:rPr>
        <w:t>места</w:t>
      </w:r>
      <w:r w:rsidRPr="00A120AB">
        <w:rPr>
          <w:color w:val="231F20"/>
          <w:sz w:val="24"/>
          <w:lang w:val="en-US"/>
        </w:rPr>
        <w:t xml:space="preserve"> (in, on, near, under).</w:t>
      </w:r>
    </w:p>
    <w:p w:rsidR="00A120AB" w:rsidRDefault="00A120AB" w:rsidP="00A120AB">
      <w:pPr>
        <w:spacing w:line="268" w:lineRule="auto"/>
        <w:ind w:left="928" w:right="275"/>
        <w:jc w:val="both"/>
      </w:pPr>
      <w:r>
        <w:rPr>
          <w:color w:val="231F20"/>
          <w:sz w:val="24"/>
        </w:rPr>
        <w:t>Союзы and и but (c однородными членами).</w:t>
      </w:r>
    </w:p>
    <w:p w:rsidR="00A120AB" w:rsidRDefault="00A120AB" w:rsidP="00A120AB">
      <w:pPr>
        <w:spacing w:after="52" w:line="268" w:lineRule="auto"/>
        <w:ind w:left="928" w:right="275"/>
        <w:jc w:val="both"/>
      </w:pPr>
      <w:r>
        <w:rPr>
          <w:color w:val="231F20"/>
          <w:sz w:val="24"/>
        </w:rPr>
        <w:t>Социокультурные знания и умения</w:t>
      </w:r>
    </w:p>
    <w:p w:rsidR="00A120AB" w:rsidRDefault="00A120AB" w:rsidP="00A120AB">
      <w:pPr>
        <w:spacing w:after="5" w:line="268" w:lineRule="auto"/>
        <w:ind w:left="360" w:right="13" w:firstLine="576"/>
        <w:jc w:val="both"/>
      </w:pPr>
      <w:r>
        <w:rPr>
          <w:color w:val="231F2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120AB" w:rsidRDefault="00A120AB" w:rsidP="00A120AB">
      <w:pPr>
        <w:spacing w:after="5" w:line="268" w:lineRule="auto"/>
        <w:ind w:left="928"/>
        <w:jc w:val="both"/>
      </w:pPr>
      <w:r>
        <w:rPr>
          <w:color w:val="231F20"/>
          <w:sz w:val="24"/>
        </w:rPr>
        <w:t>Знание небольших произведений детского фольклора страны/стран изучаемого языка (рифмовки, стихи, песенки); персонажей детских книг.</w:t>
      </w:r>
    </w:p>
    <w:p w:rsidR="00A120AB" w:rsidRDefault="00A120AB" w:rsidP="00A120AB">
      <w:pPr>
        <w:spacing w:after="152" w:line="268" w:lineRule="auto"/>
        <w:ind w:left="928" w:right="275"/>
        <w:jc w:val="both"/>
      </w:pPr>
      <w:r>
        <w:rPr>
          <w:color w:val="231F20"/>
          <w:sz w:val="24"/>
        </w:rPr>
        <w:t>Знание названий родной страны и страны/стран изучаемого языка и их столиц.</w:t>
      </w:r>
    </w:p>
    <w:p w:rsidR="00A120AB" w:rsidRDefault="00A120AB" w:rsidP="00A120AB">
      <w:pPr>
        <w:spacing w:after="54" w:line="268" w:lineRule="auto"/>
        <w:ind w:left="928" w:right="275"/>
        <w:jc w:val="both"/>
      </w:pPr>
      <w:r>
        <w:rPr>
          <w:color w:val="231F20"/>
          <w:sz w:val="24"/>
        </w:rPr>
        <w:t>Компенсаторные умения</w:t>
      </w:r>
    </w:p>
    <w:p w:rsidR="00A120AB" w:rsidRDefault="00A120AB" w:rsidP="00A120AB">
      <w:pPr>
        <w:spacing w:after="5" w:line="268" w:lineRule="auto"/>
        <w:ind w:left="360" w:firstLine="576"/>
        <w:jc w:val="both"/>
      </w:pPr>
      <w:r>
        <w:rPr>
          <w:color w:val="231F2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A120AB" w:rsidRDefault="00A120AB" w:rsidP="00A120AB">
      <w:pPr>
        <w:spacing w:after="318" w:line="268" w:lineRule="auto"/>
        <w:ind w:left="360" w:firstLine="576"/>
        <w:jc w:val="both"/>
      </w:pPr>
      <w:r>
        <w:rPr>
          <w:color w:val="231F20"/>
          <w:sz w:val="24"/>
        </w:rPr>
        <w:t>Использование в качестве опоры при порождении собственных высказываний ключевых слов, вопросов; иллюстраций.</w:t>
      </w:r>
    </w:p>
    <w:p w:rsidR="00A120AB" w:rsidRDefault="00A120AB" w:rsidP="00A120AB">
      <w:pPr>
        <w:spacing w:after="150" w:line="268" w:lineRule="auto"/>
        <w:ind w:left="928" w:right="275"/>
        <w:jc w:val="both"/>
      </w:pPr>
      <w:r>
        <w:rPr>
          <w:color w:val="231F20"/>
          <w:sz w:val="24"/>
        </w:rPr>
        <w:t>3 класс</w:t>
      </w:r>
    </w:p>
    <w:p w:rsidR="00A120AB" w:rsidRDefault="00A120AB" w:rsidP="00A120AB">
      <w:pPr>
        <w:spacing w:after="54" w:line="268" w:lineRule="auto"/>
        <w:ind w:left="928" w:right="275"/>
        <w:jc w:val="both"/>
      </w:pPr>
      <w:r>
        <w:rPr>
          <w:color w:val="231F20"/>
          <w:sz w:val="24"/>
        </w:rPr>
        <w:t>Тематическое содержание речи</w:t>
      </w:r>
    </w:p>
    <w:p w:rsidR="00A120AB" w:rsidRDefault="00A120AB" w:rsidP="00A120AB">
      <w:pPr>
        <w:spacing w:after="5" w:line="268" w:lineRule="auto"/>
        <w:ind w:left="360" w:firstLine="576"/>
        <w:jc w:val="both"/>
      </w:pPr>
      <w:r>
        <w:rPr>
          <w:color w:val="231F20"/>
          <w:sz w:val="24"/>
        </w:rPr>
        <w:t xml:space="preserve">Мир моего «я». Моя семья. Мой день рождения. Моя любимая еда. Мой день (распорядок </w:t>
      </w:r>
      <w:r>
        <w:rPr>
          <w:color w:val="231F20"/>
          <w:sz w:val="24"/>
        </w:rPr>
        <w:lastRenderedPageBreak/>
        <w:t>дня).</w:t>
      </w:r>
    </w:p>
    <w:p w:rsidR="00A120AB" w:rsidRDefault="00A120AB" w:rsidP="00A120AB">
      <w:pPr>
        <w:spacing w:after="5" w:line="268" w:lineRule="auto"/>
        <w:ind w:left="360" w:firstLine="576"/>
        <w:jc w:val="both"/>
      </w:pPr>
      <w:r>
        <w:rPr>
          <w:color w:val="231F20"/>
          <w:sz w:val="24"/>
        </w:rPr>
        <w:t>Мир моих увлечений. Любимая игрушка, игра. Мой питомец. Любимые занятия. Любимая сказка. Выходной день. Каникулы.</w:t>
      </w:r>
    </w:p>
    <w:p w:rsidR="00A120AB" w:rsidRDefault="00A120AB" w:rsidP="00A120AB">
      <w:pPr>
        <w:spacing w:after="60" w:line="268" w:lineRule="auto"/>
        <w:ind w:left="360" w:firstLine="576"/>
        <w:jc w:val="both"/>
      </w:pPr>
      <w:r>
        <w:rPr>
          <w:color w:val="231F20"/>
          <w:sz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A120AB" w:rsidRDefault="00A120AB" w:rsidP="00A120AB">
      <w:pPr>
        <w:spacing w:after="156" w:line="268" w:lineRule="auto"/>
        <w:ind w:left="360" w:right="9" w:firstLine="576"/>
        <w:jc w:val="both"/>
      </w:pPr>
      <w:r>
        <w:rPr>
          <w:color w:val="231F20"/>
          <w:sz w:val="24"/>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120AB" w:rsidRDefault="00A120AB" w:rsidP="00A120AB">
      <w:pPr>
        <w:spacing w:after="64" w:line="268" w:lineRule="auto"/>
        <w:ind w:left="928" w:right="275"/>
        <w:jc w:val="both"/>
      </w:pPr>
      <w:r>
        <w:rPr>
          <w:color w:val="231F20"/>
          <w:sz w:val="24"/>
        </w:rPr>
        <w:t>Коммуникативные умения</w:t>
      </w:r>
    </w:p>
    <w:p w:rsidR="00A120AB" w:rsidRDefault="00A120AB" w:rsidP="00A120AB">
      <w:pPr>
        <w:spacing w:after="5" w:line="268" w:lineRule="auto"/>
        <w:ind w:left="928" w:right="275"/>
        <w:jc w:val="both"/>
      </w:pPr>
      <w:r>
        <w:rPr>
          <w:color w:val="231F20"/>
          <w:sz w:val="24"/>
        </w:rPr>
        <w:t>Говорение</w:t>
      </w:r>
    </w:p>
    <w:p w:rsidR="00A120AB" w:rsidRDefault="00A120AB" w:rsidP="00A120AB">
      <w:pPr>
        <w:spacing w:after="5" w:line="268" w:lineRule="auto"/>
        <w:ind w:left="928" w:right="275"/>
        <w:jc w:val="both"/>
      </w:pPr>
      <w:r>
        <w:rPr>
          <w:color w:val="231F20"/>
          <w:sz w:val="24"/>
        </w:rPr>
        <w:t>Коммуникативные умения диалогической речи:</w:t>
      </w:r>
    </w:p>
    <w:p w:rsidR="00A120AB" w:rsidRDefault="00A120AB" w:rsidP="00A120AB">
      <w:pPr>
        <w:spacing w:after="5" w:line="268" w:lineRule="auto"/>
        <w:ind w:left="360" w:firstLine="576"/>
        <w:jc w:val="both"/>
      </w:pPr>
      <w:r>
        <w:rPr>
          <w:color w:val="231F20"/>
          <w:sz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A120AB" w:rsidRDefault="00A120AB" w:rsidP="00A120AB">
      <w:pPr>
        <w:spacing w:after="3" w:line="266" w:lineRule="auto"/>
        <w:ind w:left="360" w:firstLine="568"/>
      </w:pPr>
      <w:r>
        <w:rPr>
          <w:color w:val="231F20"/>
          <w:sz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 — побуждения к действию: приглашение собеседника к совместной</w:t>
      </w:r>
    </w:p>
    <w:p w:rsidR="00A120AB" w:rsidRDefault="00A120AB" w:rsidP="00A120AB">
      <w:pPr>
        <w:spacing w:after="5" w:line="268" w:lineRule="auto"/>
        <w:ind w:left="928" w:right="12" w:hanging="568"/>
        <w:jc w:val="both"/>
      </w:pPr>
      <w:r>
        <w:rPr>
          <w:color w:val="231F20"/>
          <w:sz w:val="24"/>
        </w:rPr>
        <w:t>деятельности, вежливое согласие/не согласие на предложение собеседника; диалога-расспроса: запрашивание интересующей информации; сообщение фактической</w:t>
      </w:r>
    </w:p>
    <w:p w:rsidR="00A120AB" w:rsidRDefault="00A120AB" w:rsidP="00A120AB">
      <w:pPr>
        <w:spacing w:after="5" w:line="268" w:lineRule="auto"/>
        <w:ind w:left="360" w:right="275"/>
        <w:jc w:val="both"/>
      </w:pPr>
      <w:r>
        <w:rPr>
          <w:color w:val="231F20"/>
          <w:sz w:val="24"/>
        </w:rPr>
        <w:t>информации, ответы на вопросы собеседника.</w:t>
      </w:r>
    </w:p>
    <w:p w:rsidR="00A120AB" w:rsidRDefault="00A120AB" w:rsidP="00A120AB">
      <w:pPr>
        <w:spacing w:after="5" w:line="268" w:lineRule="auto"/>
        <w:ind w:left="360" w:right="10" w:firstLine="576"/>
        <w:jc w:val="both"/>
      </w:pPr>
      <w:r>
        <w:rPr>
          <w:color w:val="231F20"/>
          <w:sz w:val="24"/>
        </w:rPr>
        <w:t>Коммуникативные умения монологической речи: Создание с опорой на ключевые слова, вопросы и/или иллюстрации устных монологических высказываний: описание предмета, реального человека</w:t>
      </w:r>
    </w:p>
    <w:p w:rsidR="00A120AB" w:rsidRDefault="00A120AB" w:rsidP="00A120AB">
      <w:pPr>
        <w:spacing w:after="5" w:line="268" w:lineRule="auto"/>
        <w:ind w:left="360" w:right="275"/>
        <w:jc w:val="both"/>
      </w:pPr>
      <w:r>
        <w:rPr>
          <w:color w:val="231F20"/>
          <w:sz w:val="24"/>
        </w:rPr>
        <w:t>или литературного персонажа; рассказ о себе, члене семьи, друге и т. д.</w:t>
      </w:r>
    </w:p>
    <w:p w:rsidR="00A120AB" w:rsidRDefault="00A120AB" w:rsidP="00A120AB">
      <w:pPr>
        <w:spacing w:after="318" w:line="268" w:lineRule="auto"/>
        <w:ind w:left="360" w:firstLine="576"/>
        <w:jc w:val="both"/>
      </w:pPr>
      <w:r>
        <w:rPr>
          <w:color w:val="231F20"/>
          <w:sz w:val="24"/>
        </w:rPr>
        <w:t>Пересказ с опорой на ключевые слова, вопросы и/или иллюстрации основного содержания прочитанного текста.</w:t>
      </w:r>
    </w:p>
    <w:p w:rsidR="00A120AB" w:rsidRDefault="00A120AB" w:rsidP="00A120AB">
      <w:pPr>
        <w:spacing w:after="5" w:line="268" w:lineRule="auto"/>
        <w:ind w:left="928" w:right="275"/>
        <w:jc w:val="both"/>
      </w:pPr>
      <w:r>
        <w:rPr>
          <w:color w:val="231F20"/>
          <w:sz w:val="24"/>
        </w:rPr>
        <w:t>Аудирование</w:t>
      </w:r>
    </w:p>
    <w:p w:rsidR="00A120AB" w:rsidRDefault="00A120AB" w:rsidP="00A120AB">
      <w:pPr>
        <w:spacing w:after="5" w:line="268" w:lineRule="auto"/>
        <w:ind w:left="360" w:firstLine="576"/>
        <w:jc w:val="both"/>
      </w:pPr>
      <w:r>
        <w:rPr>
          <w:color w:val="231F20"/>
          <w:sz w:val="24"/>
        </w:rPr>
        <w:t>Понимание на слух речи учителя и одноклассников и вербальная/невербальная реакция на услышанное (при непосредственном общении).</w:t>
      </w:r>
    </w:p>
    <w:p w:rsidR="00A120AB" w:rsidRDefault="00A120AB" w:rsidP="00A120AB">
      <w:pPr>
        <w:spacing w:after="5" w:line="268" w:lineRule="auto"/>
        <w:ind w:left="360" w:firstLine="576"/>
        <w:jc w:val="both"/>
      </w:pPr>
      <w:r>
        <w:rPr>
          <w:color w:val="231F20"/>
          <w:sz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120AB" w:rsidRDefault="00A120AB" w:rsidP="00A120AB">
      <w:pPr>
        <w:spacing w:after="62" w:line="268" w:lineRule="auto"/>
        <w:ind w:left="360" w:right="11" w:firstLine="576"/>
        <w:jc w:val="both"/>
      </w:pPr>
      <w:r>
        <w:rPr>
          <w:color w:val="231F20"/>
          <w:sz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A120AB" w:rsidRDefault="00A120AB" w:rsidP="00A120AB">
      <w:pPr>
        <w:spacing w:after="5" w:line="268" w:lineRule="auto"/>
        <w:ind w:left="360" w:right="11" w:firstLine="576"/>
        <w:jc w:val="both"/>
      </w:pPr>
      <w:r>
        <w:rPr>
          <w:color w:val="231F20"/>
          <w:sz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 текстуальной, догадки.</w:t>
      </w:r>
    </w:p>
    <w:p w:rsidR="00A120AB" w:rsidRDefault="00A120AB" w:rsidP="00A120AB">
      <w:pPr>
        <w:spacing w:after="5" w:line="268" w:lineRule="auto"/>
        <w:ind w:left="360" w:firstLine="576"/>
        <w:jc w:val="both"/>
      </w:pPr>
      <w:r>
        <w:rPr>
          <w:color w:val="231F20"/>
          <w:sz w:val="24"/>
        </w:rPr>
        <w:t>Тексты для аудирования: диалог, высказывания собеседников в ситуациях повседневного общения, рассказ, сказка.</w:t>
      </w:r>
    </w:p>
    <w:p w:rsidR="00A120AB" w:rsidRDefault="00A120AB" w:rsidP="00A120AB">
      <w:pPr>
        <w:spacing w:after="5" w:line="268" w:lineRule="auto"/>
        <w:ind w:left="928" w:right="275"/>
        <w:jc w:val="both"/>
      </w:pPr>
      <w:r>
        <w:rPr>
          <w:color w:val="231F20"/>
          <w:sz w:val="24"/>
        </w:rPr>
        <w:t>Смысловое чтение</w:t>
      </w:r>
    </w:p>
    <w:p w:rsidR="00A120AB" w:rsidRDefault="00A120AB" w:rsidP="00A120AB">
      <w:pPr>
        <w:spacing w:after="5" w:line="268" w:lineRule="auto"/>
        <w:ind w:left="360" w:firstLine="576"/>
        <w:jc w:val="both"/>
      </w:pPr>
      <w:r>
        <w:rPr>
          <w:color w:val="231F2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120AB" w:rsidRDefault="00A120AB" w:rsidP="00A120AB">
      <w:pPr>
        <w:spacing w:after="5" w:line="268" w:lineRule="auto"/>
        <w:ind w:left="928" w:right="275"/>
        <w:jc w:val="both"/>
      </w:pPr>
      <w:r>
        <w:rPr>
          <w:color w:val="231F20"/>
          <w:sz w:val="24"/>
        </w:rPr>
        <w:t>Тексты для чтения вслух: диалог, рассказ, сказка.</w:t>
      </w:r>
    </w:p>
    <w:p w:rsidR="00A120AB" w:rsidRDefault="00A120AB" w:rsidP="00A120AB">
      <w:pPr>
        <w:spacing w:after="5" w:line="268" w:lineRule="auto"/>
        <w:ind w:left="360" w:right="12" w:firstLine="576"/>
        <w:jc w:val="both"/>
      </w:pPr>
      <w:r>
        <w:rPr>
          <w:color w:val="231F20"/>
          <w:sz w:val="24"/>
        </w:rPr>
        <w:t xml:space="preserve">Чтение про себя учебных текстов, построенных на изученном языковом материале, с </w:t>
      </w:r>
      <w:r>
        <w:rPr>
          <w:color w:val="231F20"/>
          <w:sz w:val="24"/>
        </w:rPr>
        <w:lastRenderedPageBreak/>
        <w:t>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120AB" w:rsidRDefault="00A120AB" w:rsidP="00A120AB">
      <w:pPr>
        <w:spacing w:after="5" w:line="268" w:lineRule="auto"/>
        <w:ind w:left="360" w:right="12" w:firstLine="576"/>
        <w:jc w:val="both"/>
      </w:pPr>
      <w:r>
        <w:rPr>
          <w:color w:val="231F20"/>
          <w:sz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A120AB" w:rsidRDefault="00A120AB" w:rsidP="00A120AB">
      <w:pPr>
        <w:spacing w:after="5" w:line="268" w:lineRule="auto"/>
        <w:ind w:left="360" w:right="6" w:firstLine="576"/>
        <w:jc w:val="both"/>
      </w:pPr>
      <w:r>
        <w:rPr>
          <w:color w:val="231F20"/>
          <w:sz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A120AB" w:rsidRDefault="00A120AB" w:rsidP="00A120AB">
      <w:pPr>
        <w:spacing w:after="318" w:line="268" w:lineRule="auto"/>
        <w:ind w:left="928" w:right="275"/>
        <w:jc w:val="both"/>
      </w:pPr>
      <w:r>
        <w:rPr>
          <w:color w:val="231F20"/>
          <w:sz w:val="24"/>
        </w:rPr>
        <w:t>Тексты для чтения: диалог, рассказ, сказка, электронное сообщение личного характера.</w:t>
      </w:r>
    </w:p>
    <w:p w:rsidR="00A120AB" w:rsidRDefault="00A120AB" w:rsidP="00A120AB">
      <w:pPr>
        <w:spacing w:after="5" w:line="268" w:lineRule="auto"/>
        <w:ind w:left="928" w:right="275"/>
        <w:jc w:val="both"/>
      </w:pPr>
      <w:r>
        <w:rPr>
          <w:color w:val="231F20"/>
          <w:sz w:val="24"/>
        </w:rPr>
        <w:t>Письмо</w:t>
      </w:r>
    </w:p>
    <w:p w:rsidR="00A120AB" w:rsidRDefault="00A120AB" w:rsidP="00A120AB">
      <w:pPr>
        <w:spacing w:after="5" w:line="268" w:lineRule="auto"/>
        <w:ind w:left="360" w:right="17" w:firstLine="576"/>
        <w:jc w:val="both"/>
      </w:pPr>
      <w:r>
        <w:rPr>
          <w:color w:val="231F2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A120AB" w:rsidRDefault="00A120AB" w:rsidP="00A120AB">
      <w:pPr>
        <w:spacing w:after="5" w:line="268" w:lineRule="auto"/>
        <w:ind w:left="928" w:right="275"/>
        <w:jc w:val="both"/>
      </w:pPr>
      <w:r>
        <w:rPr>
          <w:color w:val="231F20"/>
          <w:sz w:val="24"/>
        </w:rPr>
        <w:t>Создание подписей к картинкам, фотографиям с пояснением, что на них изображено.</w:t>
      </w:r>
    </w:p>
    <w:p w:rsidR="00A120AB" w:rsidRDefault="00A120AB" w:rsidP="00A120AB">
      <w:pPr>
        <w:spacing w:after="5" w:line="268" w:lineRule="auto"/>
        <w:ind w:left="360" w:right="13" w:firstLine="576"/>
        <w:jc w:val="both"/>
      </w:pPr>
      <w:r>
        <w:rPr>
          <w:color w:val="231F20"/>
          <w:sz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A120AB" w:rsidRDefault="00A120AB" w:rsidP="00A120AB">
      <w:pPr>
        <w:spacing w:after="444" w:line="268" w:lineRule="auto"/>
        <w:ind w:left="360" w:firstLine="576"/>
        <w:jc w:val="both"/>
      </w:pPr>
      <w:r>
        <w:rPr>
          <w:color w:val="231F20"/>
          <w:sz w:val="24"/>
        </w:rPr>
        <w:t>Написание с опорой на образец поздравлений с праздниками (с днём рождения, Новым годом, Рождеством) с выражением пожеланий.</w:t>
      </w:r>
    </w:p>
    <w:p w:rsidR="00A120AB" w:rsidRDefault="00A120AB" w:rsidP="00A120AB">
      <w:pPr>
        <w:spacing w:after="452" w:line="268" w:lineRule="auto"/>
        <w:ind w:left="928" w:right="275"/>
        <w:jc w:val="both"/>
      </w:pPr>
      <w:r>
        <w:rPr>
          <w:color w:val="231F20"/>
          <w:sz w:val="24"/>
        </w:rPr>
        <w:t>Языковые знания и навыки</w:t>
      </w:r>
    </w:p>
    <w:p w:rsidR="00A120AB" w:rsidRDefault="00A120AB" w:rsidP="00A120AB">
      <w:pPr>
        <w:spacing w:after="5" w:line="268" w:lineRule="auto"/>
        <w:ind w:left="928" w:right="275"/>
        <w:jc w:val="both"/>
      </w:pPr>
      <w:r>
        <w:rPr>
          <w:color w:val="231F20"/>
          <w:sz w:val="24"/>
        </w:rPr>
        <w:t>Фонетическая сторона речи</w:t>
      </w:r>
    </w:p>
    <w:p w:rsidR="00A120AB" w:rsidRDefault="00A120AB" w:rsidP="00A120AB">
      <w:pPr>
        <w:spacing w:after="5" w:line="268" w:lineRule="auto"/>
        <w:ind w:left="360" w:firstLine="576"/>
        <w:jc w:val="both"/>
      </w:pPr>
      <w:r>
        <w:rPr>
          <w:color w:val="231F20"/>
          <w:sz w:val="24"/>
        </w:rPr>
        <w:t>Буквы английского алфавита. Фонетически корректное озвучивание букв английского алфавита.</w:t>
      </w:r>
    </w:p>
    <w:p w:rsidR="00A120AB" w:rsidRDefault="00A120AB" w:rsidP="00A120AB">
      <w:pPr>
        <w:spacing w:after="5" w:line="268" w:lineRule="auto"/>
        <w:ind w:left="360" w:right="16" w:firstLine="576"/>
        <w:jc w:val="both"/>
      </w:pPr>
      <w:r>
        <w:rPr>
          <w:color w:val="231F20"/>
          <w:sz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(thereis/thereare).</w:t>
      </w:r>
    </w:p>
    <w:p w:rsidR="00A120AB" w:rsidRDefault="00A120AB" w:rsidP="00A120AB">
      <w:pPr>
        <w:spacing w:after="5" w:line="268" w:lineRule="auto"/>
        <w:ind w:left="360" w:firstLine="576"/>
        <w:jc w:val="both"/>
      </w:pPr>
      <w:r>
        <w:rPr>
          <w:color w:val="231F20"/>
          <w:sz w:val="24"/>
        </w:rPr>
        <w:t>Ритмикоинтонационные</w:t>
      </w:r>
      <w:r>
        <w:rPr>
          <w:color w:val="231F20"/>
          <w:sz w:val="24"/>
        </w:rPr>
        <w:tab/>
        <w:t xml:space="preserve"> особенности</w:t>
      </w:r>
      <w:r>
        <w:rPr>
          <w:color w:val="231F20"/>
          <w:sz w:val="24"/>
        </w:rPr>
        <w:tab/>
        <w:t xml:space="preserve"> повествовательного,</w:t>
      </w:r>
      <w:r>
        <w:rPr>
          <w:color w:val="231F20"/>
          <w:sz w:val="24"/>
        </w:rPr>
        <w:tab/>
        <w:t xml:space="preserve"> побудительного</w:t>
      </w:r>
      <w:r>
        <w:rPr>
          <w:color w:val="231F20"/>
          <w:sz w:val="24"/>
        </w:rPr>
        <w:tab/>
        <w:t xml:space="preserve"> и вопросительного (общий и специальный вопрос) предложений.</w:t>
      </w:r>
    </w:p>
    <w:p w:rsidR="00A120AB" w:rsidRDefault="00A120AB" w:rsidP="00A120AB">
      <w:pPr>
        <w:spacing w:after="5" w:line="268" w:lineRule="auto"/>
        <w:ind w:left="360" w:right="9" w:firstLine="576"/>
        <w:jc w:val="both"/>
      </w:pPr>
      <w:r>
        <w:rPr>
          <w:color w:val="231F20"/>
          <w:sz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A120AB" w:rsidRDefault="00A120AB" w:rsidP="00A120AB">
      <w:pPr>
        <w:spacing w:after="5" w:line="268" w:lineRule="auto"/>
        <w:ind w:left="928" w:right="275"/>
        <w:jc w:val="both"/>
      </w:pPr>
      <w:r>
        <w:rPr>
          <w:color w:val="231F20"/>
          <w:sz w:val="24"/>
        </w:rPr>
        <w:t>Вычленение некоторых звукобуквенных сочетаний при анализе изученных слов.</w:t>
      </w:r>
    </w:p>
    <w:p w:rsidR="00A120AB" w:rsidRDefault="00A120AB" w:rsidP="00A120AB">
      <w:pPr>
        <w:spacing w:after="5" w:line="268" w:lineRule="auto"/>
        <w:ind w:left="360" w:firstLine="576"/>
        <w:jc w:val="both"/>
      </w:pPr>
      <w:r>
        <w:rPr>
          <w:color w:val="231F20"/>
          <w:sz w:val="24"/>
        </w:rPr>
        <w:t>Чтение новых слов согласно основным правилам чтения с использованием полной или частичной транскрипции.</w:t>
      </w:r>
    </w:p>
    <w:p w:rsidR="00A120AB" w:rsidRDefault="00A120AB" w:rsidP="00A120AB">
      <w:pPr>
        <w:spacing w:after="322" w:line="268" w:lineRule="auto"/>
        <w:ind w:left="360" w:firstLine="576"/>
        <w:jc w:val="both"/>
      </w:pPr>
      <w:r>
        <w:rPr>
          <w:color w:val="231F20"/>
          <w:sz w:val="24"/>
        </w:rPr>
        <w:t>Знаки английской транскрипции; отличие их от букв английского алфавита. Фонетически корректное озвучивание знаков транскрипции.</w:t>
      </w:r>
    </w:p>
    <w:p w:rsidR="00A120AB" w:rsidRDefault="00A120AB" w:rsidP="00A120AB">
      <w:pPr>
        <w:spacing w:after="5" w:line="268" w:lineRule="auto"/>
        <w:ind w:left="928" w:right="4469"/>
        <w:jc w:val="both"/>
      </w:pPr>
      <w:r>
        <w:rPr>
          <w:color w:val="231F20"/>
          <w:sz w:val="24"/>
        </w:rPr>
        <w:t xml:space="preserve">Графика, орфография и пунктуация </w:t>
      </w:r>
      <w:r>
        <w:rPr>
          <w:color w:val="231F20"/>
          <w:sz w:val="24"/>
        </w:rPr>
        <w:lastRenderedPageBreak/>
        <w:t>Правильное написание изученных слов.</w:t>
      </w:r>
    </w:p>
    <w:p w:rsidR="00A120AB" w:rsidRDefault="00A120AB" w:rsidP="00A120AB">
      <w:pPr>
        <w:spacing w:after="648" w:line="268" w:lineRule="auto"/>
        <w:ind w:left="360" w:right="10" w:firstLine="576"/>
        <w:jc w:val="both"/>
      </w:pPr>
      <w:r>
        <w:rPr>
          <w:color w:val="231F20"/>
          <w:sz w:val="24"/>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A120AB" w:rsidRDefault="00A120AB" w:rsidP="00A120AB">
      <w:pPr>
        <w:spacing w:after="5" w:line="268" w:lineRule="auto"/>
        <w:ind w:left="928" w:right="275"/>
        <w:jc w:val="both"/>
      </w:pPr>
      <w:r>
        <w:rPr>
          <w:color w:val="231F20"/>
          <w:sz w:val="24"/>
        </w:rPr>
        <w:t>Лексическая сторона речи</w:t>
      </w:r>
    </w:p>
    <w:p w:rsidR="00A120AB" w:rsidRDefault="00A120AB" w:rsidP="00A120AB">
      <w:pPr>
        <w:spacing w:after="5" w:line="268" w:lineRule="auto"/>
        <w:ind w:left="360" w:right="12" w:firstLine="576"/>
        <w:jc w:val="both"/>
      </w:pPr>
      <w:r>
        <w:rPr>
          <w:color w:val="231F2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A120AB" w:rsidRDefault="00A120AB" w:rsidP="00A120AB">
      <w:pPr>
        <w:spacing w:after="5" w:line="268" w:lineRule="auto"/>
        <w:ind w:left="360" w:right="2" w:firstLine="576"/>
        <w:jc w:val="both"/>
      </w:pPr>
      <w:r>
        <w:rPr>
          <w:color w:val="231F20"/>
          <w:sz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w:t>
      </w:r>
    </w:p>
    <w:p w:rsidR="00A120AB" w:rsidRDefault="00A120AB" w:rsidP="00A120AB">
      <w:pPr>
        <w:spacing w:after="5" w:line="268" w:lineRule="auto"/>
        <w:ind w:left="360" w:right="275"/>
        <w:jc w:val="both"/>
      </w:pPr>
      <w:r>
        <w:rPr>
          <w:color w:val="231F20"/>
          <w:sz w:val="24"/>
        </w:rPr>
        <w:t>th) и словосложения (sportsman).</w:t>
      </w:r>
    </w:p>
    <w:p w:rsidR="00A120AB" w:rsidRDefault="00A120AB" w:rsidP="00A120AB">
      <w:pPr>
        <w:spacing w:after="318" w:line="268" w:lineRule="auto"/>
        <w:ind w:left="360" w:firstLine="576"/>
        <w:jc w:val="both"/>
      </w:pPr>
      <w:r>
        <w:rPr>
          <w:color w:val="231F20"/>
          <w:sz w:val="24"/>
        </w:rPr>
        <w:t>Распознавание в устной и письменной речи интернациональных слов (doctor, film) с помощью языковой догадки.</w:t>
      </w:r>
    </w:p>
    <w:p w:rsidR="00A120AB" w:rsidRDefault="00A120AB" w:rsidP="00A120AB">
      <w:pPr>
        <w:spacing w:after="5" w:line="268" w:lineRule="auto"/>
        <w:ind w:left="928" w:right="275"/>
        <w:jc w:val="both"/>
      </w:pPr>
      <w:r>
        <w:rPr>
          <w:color w:val="231F20"/>
          <w:sz w:val="24"/>
        </w:rPr>
        <w:t>Грамматическая сторона речи</w:t>
      </w:r>
    </w:p>
    <w:p w:rsidR="00A120AB" w:rsidRDefault="00A120AB" w:rsidP="00A120AB">
      <w:pPr>
        <w:spacing w:after="5" w:line="268" w:lineRule="auto"/>
        <w:ind w:left="360" w:right="18" w:firstLine="576"/>
        <w:jc w:val="both"/>
      </w:pPr>
      <w:r>
        <w:rPr>
          <w:color w:val="231F20"/>
          <w:sz w:val="24"/>
        </w:rPr>
        <w:t>Распознавание в письменном и звучащем тексте и употребление в устной и письменной речи родственных слов с использова нием основных способов словообразования: аффиксации (суффиксы числительных -teen, -ty, -th) и словосложения (football, snowman)</w:t>
      </w:r>
    </w:p>
    <w:p w:rsidR="00A120AB" w:rsidRDefault="00A120AB" w:rsidP="00A120AB">
      <w:pPr>
        <w:spacing w:after="5" w:line="268" w:lineRule="auto"/>
        <w:ind w:left="360" w:firstLine="576"/>
        <w:jc w:val="both"/>
        <w:rPr>
          <w:lang w:val="en-US"/>
        </w:rPr>
      </w:pPr>
      <w:r>
        <w:rPr>
          <w:color w:val="231F20"/>
          <w:sz w:val="24"/>
        </w:rPr>
        <w:t>Предложения</w:t>
      </w:r>
      <w:r w:rsidRPr="00A120AB">
        <w:rPr>
          <w:color w:val="231F20"/>
          <w:sz w:val="24"/>
          <w:lang w:val="en-US"/>
        </w:rPr>
        <w:t xml:space="preserve"> </w:t>
      </w:r>
      <w:r>
        <w:rPr>
          <w:color w:val="231F20"/>
          <w:sz w:val="24"/>
        </w:rPr>
        <w:t>с</w:t>
      </w:r>
      <w:r w:rsidRPr="00A120AB">
        <w:rPr>
          <w:color w:val="231F20"/>
          <w:sz w:val="24"/>
          <w:lang w:val="en-US"/>
        </w:rPr>
        <w:t xml:space="preserve"> </w:t>
      </w:r>
      <w:r>
        <w:rPr>
          <w:color w:val="231F20"/>
          <w:sz w:val="24"/>
        </w:rPr>
        <w:t>начальным</w:t>
      </w:r>
      <w:r w:rsidRPr="00A120AB">
        <w:rPr>
          <w:color w:val="231F20"/>
          <w:sz w:val="24"/>
          <w:lang w:val="en-US"/>
        </w:rPr>
        <w:t xml:space="preserve"> There + to be </w:t>
      </w:r>
      <w:r>
        <w:rPr>
          <w:color w:val="231F20"/>
          <w:sz w:val="24"/>
        </w:rPr>
        <w:t>в</w:t>
      </w:r>
      <w:r w:rsidRPr="00A120AB">
        <w:rPr>
          <w:color w:val="231F20"/>
          <w:sz w:val="24"/>
          <w:lang w:val="en-US"/>
        </w:rPr>
        <w:t xml:space="preserve"> Past Simple Tense (There was an old house near the river.).</w:t>
      </w:r>
    </w:p>
    <w:p w:rsidR="00A120AB" w:rsidRDefault="00A120AB" w:rsidP="00A120AB">
      <w:pPr>
        <w:spacing w:after="5" w:line="268" w:lineRule="auto"/>
        <w:ind w:left="928" w:right="275"/>
        <w:jc w:val="both"/>
      </w:pPr>
      <w:r>
        <w:rPr>
          <w:color w:val="231F20"/>
          <w:sz w:val="24"/>
        </w:rPr>
        <w:t>Побудительные предложения в отрицательной (Don’ttalk, please.) форме.</w:t>
      </w:r>
    </w:p>
    <w:p w:rsidR="00A120AB" w:rsidRDefault="00A120AB" w:rsidP="00A120AB">
      <w:pPr>
        <w:spacing w:after="5" w:line="268" w:lineRule="auto"/>
        <w:ind w:left="360" w:right="7" w:firstLine="576"/>
        <w:jc w:val="both"/>
      </w:pPr>
      <w:r>
        <w:rPr>
          <w:color w:val="231F20"/>
          <w:sz w:val="24"/>
        </w:rPr>
        <w:t>Правильные и неправильные глаголы  в  PastSimpleTense в повествовательных (утвердительных и отрицательных) и во- просительных (общий и специальный  вопросы) предложе- ниях.</w:t>
      </w:r>
    </w:p>
    <w:p w:rsidR="00A120AB" w:rsidRDefault="00A120AB" w:rsidP="00A120AB">
      <w:pPr>
        <w:spacing w:after="5" w:line="268" w:lineRule="auto"/>
        <w:ind w:left="928" w:right="275"/>
        <w:jc w:val="both"/>
        <w:rPr>
          <w:lang w:val="en-US"/>
        </w:rPr>
      </w:pPr>
      <w:r>
        <w:rPr>
          <w:color w:val="231F20"/>
          <w:sz w:val="24"/>
        </w:rPr>
        <w:t>Конструкция</w:t>
      </w:r>
      <w:r w:rsidRPr="00A120AB">
        <w:rPr>
          <w:color w:val="231F20"/>
          <w:sz w:val="24"/>
          <w:lang w:val="en-US"/>
        </w:rPr>
        <w:t xml:space="preserve"> I’d like to … (I’d like to read this book.).</w:t>
      </w:r>
    </w:p>
    <w:p w:rsidR="00A120AB" w:rsidRPr="00A120AB" w:rsidRDefault="00A120AB" w:rsidP="00A120AB">
      <w:pPr>
        <w:spacing w:after="5" w:line="268" w:lineRule="auto"/>
        <w:ind w:left="928" w:right="275"/>
        <w:jc w:val="both"/>
        <w:rPr>
          <w:lang w:val="en-US"/>
        </w:rPr>
      </w:pPr>
      <w:r>
        <w:rPr>
          <w:color w:val="231F20"/>
          <w:sz w:val="24"/>
        </w:rPr>
        <w:t>Конструкции</w:t>
      </w:r>
      <w:r w:rsidRPr="00A120AB">
        <w:rPr>
          <w:color w:val="231F20"/>
          <w:sz w:val="24"/>
          <w:lang w:val="en-US"/>
        </w:rPr>
        <w:t xml:space="preserve"> </w:t>
      </w:r>
      <w:r>
        <w:rPr>
          <w:color w:val="231F20"/>
          <w:sz w:val="24"/>
        </w:rPr>
        <w:t>с</w:t>
      </w:r>
      <w:r w:rsidRPr="00A120AB">
        <w:rPr>
          <w:color w:val="231F20"/>
          <w:sz w:val="24"/>
          <w:lang w:val="en-US"/>
        </w:rPr>
        <w:t xml:space="preserve"> </w:t>
      </w:r>
      <w:r>
        <w:rPr>
          <w:color w:val="231F20"/>
          <w:sz w:val="24"/>
        </w:rPr>
        <w:t>глаголами</w:t>
      </w:r>
      <w:r w:rsidRPr="00A120AB">
        <w:rPr>
          <w:color w:val="231F20"/>
          <w:sz w:val="24"/>
          <w:lang w:val="en-US"/>
        </w:rPr>
        <w:t xml:space="preserve"> </w:t>
      </w:r>
      <w:r>
        <w:rPr>
          <w:color w:val="231F20"/>
          <w:sz w:val="24"/>
        </w:rPr>
        <w:t>на</w:t>
      </w:r>
      <w:r w:rsidRPr="00A120AB">
        <w:rPr>
          <w:color w:val="231F20"/>
          <w:sz w:val="24"/>
          <w:lang w:val="en-US"/>
        </w:rPr>
        <w:t xml:space="preserve"> -ing: to like/enjoy doing smth (I like riding my bike.).</w:t>
      </w:r>
    </w:p>
    <w:p w:rsidR="00A120AB" w:rsidRPr="00A120AB" w:rsidRDefault="00A120AB" w:rsidP="00A120AB">
      <w:pPr>
        <w:spacing w:after="5" w:line="268" w:lineRule="auto"/>
        <w:ind w:left="360" w:firstLine="576"/>
        <w:jc w:val="both"/>
        <w:rPr>
          <w:lang w:val="en-US"/>
        </w:rPr>
      </w:pPr>
      <w:r>
        <w:rPr>
          <w:color w:val="231F20"/>
          <w:sz w:val="24"/>
        </w:rPr>
        <w:t>Существительные</w:t>
      </w:r>
      <w:r w:rsidRPr="00A120AB">
        <w:rPr>
          <w:color w:val="231F20"/>
          <w:sz w:val="24"/>
          <w:lang w:val="en-US"/>
        </w:rPr>
        <w:t xml:space="preserve"> </w:t>
      </w:r>
      <w:r>
        <w:rPr>
          <w:color w:val="231F20"/>
          <w:sz w:val="24"/>
        </w:rPr>
        <w:t>в</w:t>
      </w:r>
      <w:r w:rsidRPr="00A120AB">
        <w:rPr>
          <w:color w:val="231F20"/>
          <w:sz w:val="24"/>
          <w:lang w:val="en-US"/>
        </w:rPr>
        <w:t xml:space="preserve"> </w:t>
      </w:r>
      <w:r>
        <w:rPr>
          <w:color w:val="231F20"/>
          <w:sz w:val="24"/>
        </w:rPr>
        <w:t>притяжательном</w:t>
      </w:r>
      <w:r w:rsidRPr="00A120AB">
        <w:rPr>
          <w:color w:val="231F20"/>
          <w:sz w:val="24"/>
          <w:lang w:val="en-US"/>
        </w:rPr>
        <w:t xml:space="preserve"> </w:t>
      </w:r>
      <w:r>
        <w:rPr>
          <w:color w:val="231F20"/>
          <w:sz w:val="24"/>
        </w:rPr>
        <w:t>падеже</w:t>
      </w:r>
      <w:r w:rsidRPr="00A120AB">
        <w:rPr>
          <w:color w:val="231F20"/>
          <w:sz w:val="24"/>
          <w:lang w:val="en-US"/>
        </w:rPr>
        <w:t xml:space="preserve"> (Possessive Case; Ann’s dress, children’s toys, boys’ books).</w:t>
      </w:r>
    </w:p>
    <w:p w:rsidR="00A120AB" w:rsidRDefault="00A120AB" w:rsidP="00A120AB">
      <w:pPr>
        <w:spacing w:after="5" w:line="268" w:lineRule="auto"/>
        <w:ind w:left="360" w:firstLine="576"/>
        <w:jc w:val="both"/>
      </w:pPr>
      <w:r>
        <w:rPr>
          <w:color w:val="231F20"/>
          <w:sz w:val="24"/>
        </w:rPr>
        <w:t>Слова, выражающие количество с исчисляемыми и неисчисляемыми существительными (much/many/alotof).</w:t>
      </w:r>
    </w:p>
    <w:p w:rsidR="00A120AB" w:rsidRDefault="00A120AB" w:rsidP="00A120AB">
      <w:pPr>
        <w:spacing w:after="5" w:line="268" w:lineRule="auto"/>
        <w:ind w:left="360" w:right="1" w:firstLine="576"/>
        <w:jc w:val="both"/>
      </w:pPr>
      <w:r>
        <w:rPr>
          <w:color w:val="231F20"/>
          <w:sz w:val="24"/>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(Haveyougotanyfriends? –Yes,</w:t>
      </w:r>
    </w:p>
    <w:p w:rsidR="00A120AB" w:rsidRDefault="00A120AB" w:rsidP="00A120AB">
      <w:pPr>
        <w:spacing w:after="5" w:line="268" w:lineRule="auto"/>
        <w:ind w:left="360" w:right="275"/>
        <w:jc w:val="both"/>
        <w:rPr>
          <w:lang w:val="en-US"/>
        </w:rPr>
      </w:pPr>
      <w:r w:rsidRPr="00A120AB">
        <w:rPr>
          <w:color w:val="231F20"/>
          <w:sz w:val="24"/>
          <w:lang w:val="en-US"/>
        </w:rPr>
        <w:t>I’vegotsome.).</w:t>
      </w:r>
    </w:p>
    <w:p w:rsidR="00A120AB" w:rsidRPr="00A120AB" w:rsidRDefault="00A120AB" w:rsidP="00A120AB">
      <w:pPr>
        <w:spacing w:after="5" w:line="268" w:lineRule="auto"/>
        <w:ind w:left="928" w:right="275"/>
        <w:jc w:val="both"/>
        <w:rPr>
          <w:lang w:val="en-US"/>
        </w:rPr>
      </w:pPr>
      <w:r>
        <w:rPr>
          <w:color w:val="231F20"/>
          <w:sz w:val="24"/>
        </w:rPr>
        <w:t>Наречия</w:t>
      </w:r>
      <w:r w:rsidRPr="00A120AB">
        <w:rPr>
          <w:color w:val="231F20"/>
          <w:sz w:val="24"/>
          <w:lang w:val="en-US"/>
        </w:rPr>
        <w:t xml:space="preserve"> </w:t>
      </w:r>
      <w:r>
        <w:rPr>
          <w:color w:val="231F20"/>
          <w:sz w:val="24"/>
        </w:rPr>
        <w:t>частотности</w:t>
      </w:r>
      <w:r w:rsidRPr="00A120AB">
        <w:rPr>
          <w:color w:val="231F20"/>
          <w:sz w:val="24"/>
          <w:lang w:val="en-US"/>
        </w:rPr>
        <w:t xml:space="preserve"> (usually, often).</w:t>
      </w:r>
    </w:p>
    <w:p w:rsidR="00A120AB" w:rsidRDefault="00A120AB" w:rsidP="00A120AB">
      <w:pPr>
        <w:spacing w:after="5" w:line="268" w:lineRule="auto"/>
        <w:ind w:left="928" w:right="275"/>
        <w:jc w:val="both"/>
      </w:pPr>
      <w:r>
        <w:rPr>
          <w:color w:val="231F20"/>
          <w:sz w:val="24"/>
        </w:rPr>
        <w:t>Количественные числительные (13—100). Порядковые числительные (1—30).</w:t>
      </w:r>
    </w:p>
    <w:p w:rsidR="00A120AB" w:rsidRDefault="00A120AB" w:rsidP="00A120AB">
      <w:pPr>
        <w:spacing w:after="5" w:line="268" w:lineRule="auto"/>
        <w:ind w:left="928" w:right="275"/>
        <w:jc w:val="both"/>
      </w:pPr>
      <w:r>
        <w:rPr>
          <w:color w:val="231F20"/>
          <w:sz w:val="24"/>
        </w:rPr>
        <w:t>Вопросительные слова (when, whose, why).</w:t>
      </w:r>
    </w:p>
    <w:p w:rsidR="00A120AB" w:rsidRDefault="00A120AB" w:rsidP="00A120AB">
      <w:pPr>
        <w:spacing w:after="156" w:line="268" w:lineRule="auto"/>
        <w:ind w:left="360" w:firstLine="576"/>
        <w:jc w:val="both"/>
        <w:rPr>
          <w:lang w:val="en-US"/>
        </w:rPr>
      </w:pPr>
      <w:r>
        <w:rPr>
          <w:color w:val="231F20"/>
          <w:sz w:val="24"/>
        </w:rPr>
        <w:t>Предлоги</w:t>
      </w:r>
      <w:r w:rsidRPr="00A120AB">
        <w:rPr>
          <w:color w:val="231F20"/>
          <w:sz w:val="24"/>
          <w:lang w:val="en-US"/>
        </w:rPr>
        <w:t xml:space="preserve"> </w:t>
      </w:r>
      <w:r>
        <w:rPr>
          <w:color w:val="231F20"/>
          <w:sz w:val="24"/>
        </w:rPr>
        <w:t>места</w:t>
      </w:r>
      <w:r w:rsidRPr="00A120AB">
        <w:rPr>
          <w:color w:val="231F20"/>
          <w:sz w:val="24"/>
          <w:lang w:val="en-US"/>
        </w:rPr>
        <w:t xml:space="preserve"> (next to, in front of, behind), </w:t>
      </w:r>
      <w:r>
        <w:rPr>
          <w:color w:val="231F20"/>
          <w:sz w:val="24"/>
        </w:rPr>
        <w:t>направления</w:t>
      </w:r>
      <w:r w:rsidRPr="00A120AB">
        <w:rPr>
          <w:color w:val="231F20"/>
          <w:sz w:val="24"/>
          <w:lang w:val="en-US"/>
        </w:rPr>
        <w:t xml:space="preserve"> (to), </w:t>
      </w:r>
      <w:r>
        <w:rPr>
          <w:color w:val="231F20"/>
          <w:sz w:val="24"/>
        </w:rPr>
        <w:t>времени</w:t>
      </w:r>
      <w:r w:rsidRPr="00A120AB">
        <w:rPr>
          <w:color w:val="231F20"/>
          <w:sz w:val="24"/>
          <w:lang w:val="en-US"/>
        </w:rPr>
        <w:t xml:space="preserve"> (at, in, on </w:t>
      </w:r>
      <w:r>
        <w:rPr>
          <w:color w:val="231F20"/>
          <w:sz w:val="24"/>
        </w:rPr>
        <w:t>в</w:t>
      </w:r>
      <w:r w:rsidRPr="00A120AB">
        <w:rPr>
          <w:color w:val="231F20"/>
          <w:sz w:val="24"/>
          <w:lang w:val="en-US"/>
        </w:rPr>
        <w:t xml:space="preserve"> </w:t>
      </w:r>
      <w:r>
        <w:rPr>
          <w:color w:val="231F20"/>
          <w:sz w:val="24"/>
        </w:rPr>
        <w:t>выражениях</w:t>
      </w:r>
      <w:r w:rsidRPr="00A120AB">
        <w:rPr>
          <w:color w:val="231F20"/>
          <w:sz w:val="24"/>
          <w:lang w:val="en-US"/>
        </w:rPr>
        <w:t xml:space="preserve"> at 5 o’clock, in the morning, on Monday).</w:t>
      </w:r>
    </w:p>
    <w:p w:rsidR="00A120AB" w:rsidRDefault="00A120AB" w:rsidP="00A120AB">
      <w:pPr>
        <w:spacing w:after="58" w:line="268" w:lineRule="auto"/>
        <w:ind w:left="928" w:right="275"/>
        <w:jc w:val="both"/>
      </w:pPr>
      <w:r>
        <w:rPr>
          <w:color w:val="231F20"/>
          <w:sz w:val="24"/>
        </w:rPr>
        <w:t>Социокультурные знания и умения</w:t>
      </w:r>
    </w:p>
    <w:p w:rsidR="00A120AB" w:rsidRDefault="00A120AB" w:rsidP="00A120AB">
      <w:pPr>
        <w:spacing w:after="5" w:line="268" w:lineRule="auto"/>
        <w:ind w:left="360" w:right="9" w:firstLine="576"/>
        <w:jc w:val="both"/>
      </w:pPr>
      <w:r>
        <w:rPr>
          <w:color w:val="231F20"/>
          <w:sz w:val="24"/>
        </w:rPr>
        <w:t xml:space="preserve">Знание и использование некоторых социокультурных элементов речевого поведенческого </w:t>
      </w:r>
      <w:r>
        <w:rPr>
          <w:color w:val="231F20"/>
          <w:sz w:val="24"/>
        </w:rPr>
        <w:lastRenderedPageBreak/>
        <w:t>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120AB" w:rsidRDefault="00A120AB" w:rsidP="00A120AB">
      <w:pPr>
        <w:spacing w:after="5" w:line="268" w:lineRule="auto"/>
        <w:ind w:left="360" w:firstLine="576"/>
        <w:jc w:val="both"/>
      </w:pPr>
      <w:r>
        <w:rPr>
          <w:color w:val="231F20"/>
          <w:sz w:val="24"/>
        </w:rPr>
        <w:t>Знание произведений детского фольклора (рифмовок, стихов, песенок), персонажей детских книг.</w:t>
      </w:r>
    </w:p>
    <w:p w:rsidR="00A120AB" w:rsidRDefault="00A120AB" w:rsidP="00A120AB">
      <w:pPr>
        <w:spacing w:after="156" w:line="268" w:lineRule="auto"/>
        <w:ind w:left="360" w:right="17" w:firstLine="576"/>
        <w:jc w:val="both"/>
      </w:pPr>
      <w:r>
        <w:rPr>
          <w:color w:val="231F20"/>
          <w:sz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A120AB" w:rsidRDefault="00A120AB" w:rsidP="00A120AB">
      <w:pPr>
        <w:spacing w:after="58" w:line="268" w:lineRule="auto"/>
        <w:ind w:left="928" w:right="275"/>
        <w:jc w:val="both"/>
      </w:pPr>
      <w:r>
        <w:rPr>
          <w:color w:val="231F20"/>
          <w:sz w:val="24"/>
        </w:rPr>
        <w:t>Компенсаторные умения</w:t>
      </w:r>
    </w:p>
    <w:p w:rsidR="00A120AB" w:rsidRDefault="00A120AB" w:rsidP="00A120AB">
      <w:pPr>
        <w:spacing w:after="5" w:line="268" w:lineRule="auto"/>
        <w:ind w:left="360" w:firstLine="576"/>
        <w:jc w:val="both"/>
      </w:pPr>
      <w:r>
        <w:rPr>
          <w:color w:val="231F20"/>
          <w:sz w:val="24"/>
        </w:rPr>
        <w:t>Использование при чтении и аудировании языковой, в том числе контекстуальной, догадки.</w:t>
      </w:r>
    </w:p>
    <w:p w:rsidR="00A120AB" w:rsidRDefault="00A120AB" w:rsidP="00A120AB">
      <w:pPr>
        <w:spacing w:after="5" w:line="268" w:lineRule="auto"/>
        <w:ind w:left="360" w:firstLine="576"/>
        <w:jc w:val="both"/>
      </w:pPr>
      <w:r>
        <w:rPr>
          <w:color w:val="231F20"/>
          <w:sz w:val="24"/>
        </w:rPr>
        <w:t>Использование в качестве опоры при порождении собственных высказываний ключевых слов, вопросов; иллюстраций.</w:t>
      </w:r>
    </w:p>
    <w:p w:rsidR="00A120AB" w:rsidRDefault="00A120AB" w:rsidP="00A120AB">
      <w:pPr>
        <w:spacing w:after="310" w:line="268" w:lineRule="auto"/>
        <w:ind w:left="360" w:right="10" w:firstLine="576"/>
        <w:jc w:val="both"/>
      </w:pPr>
      <w:r>
        <w:rPr>
          <w:color w:val="231F20"/>
          <w:sz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120AB" w:rsidRDefault="00A120AB" w:rsidP="00A120AB">
      <w:pPr>
        <w:spacing w:after="100" w:line="268" w:lineRule="auto"/>
        <w:ind w:left="360" w:right="275"/>
        <w:jc w:val="both"/>
      </w:pPr>
      <w:r>
        <w:rPr>
          <w:color w:val="231F20"/>
          <w:sz w:val="24"/>
        </w:rPr>
        <w:t xml:space="preserve">        4 класс</w:t>
      </w:r>
    </w:p>
    <w:p w:rsidR="00A120AB" w:rsidRDefault="00A120AB" w:rsidP="00A120AB">
      <w:pPr>
        <w:spacing w:after="60" w:line="268" w:lineRule="auto"/>
        <w:ind w:left="928" w:right="275"/>
        <w:jc w:val="both"/>
      </w:pPr>
      <w:r>
        <w:rPr>
          <w:color w:val="231F20"/>
          <w:sz w:val="24"/>
        </w:rPr>
        <w:t>Тематическое содержание речи</w:t>
      </w:r>
    </w:p>
    <w:p w:rsidR="00A120AB" w:rsidRDefault="00A120AB" w:rsidP="00A120AB">
      <w:pPr>
        <w:spacing w:after="5" w:line="268" w:lineRule="auto"/>
        <w:ind w:left="360" w:firstLine="576"/>
        <w:jc w:val="both"/>
      </w:pPr>
      <w:r>
        <w:rPr>
          <w:color w:val="231F20"/>
          <w:sz w:val="24"/>
        </w:rPr>
        <w:t>Мир моего «я». Моя семья. Мой день рождения, подарки. Моя любимая еда. Мой день (распорядок дня, домашние обязанности).</w:t>
      </w:r>
    </w:p>
    <w:p w:rsidR="00A120AB" w:rsidRDefault="00A120AB" w:rsidP="00A120AB">
      <w:pPr>
        <w:spacing w:after="5" w:line="268" w:lineRule="auto"/>
        <w:ind w:left="360" w:firstLine="576"/>
        <w:jc w:val="both"/>
      </w:pPr>
      <w:r>
        <w:rPr>
          <w:color w:val="231F20"/>
          <w:sz w:val="24"/>
        </w:rPr>
        <w:t>Мир моих увлечений. Любимая игрушка, игра. Мой питомец. Любимые занятия. Занятия спортом. Любимая сказка/ история/рассказ. Выходной день. Каникулы.</w:t>
      </w:r>
    </w:p>
    <w:p w:rsidR="00A120AB" w:rsidRDefault="00A120AB" w:rsidP="00A120AB">
      <w:pPr>
        <w:spacing w:after="5" w:line="268" w:lineRule="auto"/>
        <w:ind w:left="360" w:right="13" w:firstLine="576"/>
        <w:jc w:val="both"/>
      </w:pPr>
      <w:r>
        <w:rPr>
          <w:color w:val="231F20"/>
          <w:sz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A120AB" w:rsidRDefault="00A120AB" w:rsidP="00A120AB">
      <w:pPr>
        <w:spacing w:after="60" w:line="268" w:lineRule="auto"/>
        <w:ind w:left="360" w:firstLine="576"/>
        <w:jc w:val="both"/>
      </w:pPr>
      <w:r>
        <w:rPr>
          <w:color w:val="231F20"/>
          <w:sz w:val="24"/>
        </w:rP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 ки родной страны и страны/стран изучаемого языка.</w:t>
      </w:r>
    </w:p>
    <w:p w:rsidR="00A120AB" w:rsidRDefault="00A120AB" w:rsidP="00A120AB">
      <w:pPr>
        <w:spacing w:after="62" w:line="268" w:lineRule="auto"/>
        <w:ind w:left="928" w:right="275"/>
        <w:jc w:val="both"/>
      </w:pPr>
      <w:r>
        <w:rPr>
          <w:color w:val="231F20"/>
          <w:sz w:val="24"/>
        </w:rPr>
        <w:t>Коммуникативные умения</w:t>
      </w:r>
    </w:p>
    <w:p w:rsidR="00A120AB" w:rsidRDefault="00A120AB" w:rsidP="00A120AB">
      <w:pPr>
        <w:spacing w:after="5" w:line="268" w:lineRule="auto"/>
        <w:ind w:left="928" w:right="275"/>
        <w:jc w:val="both"/>
      </w:pPr>
      <w:r>
        <w:rPr>
          <w:color w:val="231F20"/>
          <w:sz w:val="24"/>
        </w:rPr>
        <w:t>Говорение</w:t>
      </w:r>
    </w:p>
    <w:p w:rsidR="00A120AB" w:rsidRDefault="00A120AB" w:rsidP="00A120AB">
      <w:pPr>
        <w:spacing w:after="5" w:line="268" w:lineRule="auto"/>
        <w:ind w:left="928" w:right="275"/>
        <w:jc w:val="both"/>
      </w:pPr>
      <w:r>
        <w:rPr>
          <w:color w:val="231F20"/>
          <w:sz w:val="24"/>
        </w:rPr>
        <w:t>Коммуникативные умения диалогической речи:</w:t>
      </w:r>
    </w:p>
    <w:p w:rsidR="00A120AB" w:rsidRDefault="00A120AB" w:rsidP="00A120AB">
      <w:pPr>
        <w:spacing w:after="5" w:line="268" w:lineRule="auto"/>
        <w:ind w:left="360" w:firstLine="576"/>
        <w:jc w:val="both"/>
      </w:pPr>
      <w:r>
        <w:rPr>
          <w:color w:val="231F20"/>
          <w:sz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A120AB" w:rsidRDefault="00A120AB" w:rsidP="00A120AB">
      <w:pPr>
        <w:spacing w:after="5" w:line="268" w:lineRule="auto"/>
        <w:ind w:left="360" w:right="11" w:firstLine="576"/>
        <w:jc w:val="both"/>
      </w:pPr>
      <w:r>
        <w:rPr>
          <w:color w:val="231F20"/>
          <w:sz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диалога-расспроса: запрашивание интересующей информации; сообщение фактической</w:t>
      </w:r>
    </w:p>
    <w:p w:rsidR="00A120AB" w:rsidRDefault="00A120AB" w:rsidP="00A120AB">
      <w:pPr>
        <w:spacing w:after="5" w:line="268" w:lineRule="auto"/>
        <w:ind w:left="360" w:right="275"/>
        <w:jc w:val="both"/>
      </w:pPr>
      <w:r>
        <w:rPr>
          <w:color w:val="231F20"/>
          <w:sz w:val="24"/>
        </w:rPr>
        <w:t>информации, ответы на вопросы собеседника.</w:t>
      </w:r>
    </w:p>
    <w:p w:rsidR="00A120AB" w:rsidRDefault="00A120AB" w:rsidP="00A120AB">
      <w:pPr>
        <w:spacing w:after="5" w:line="268" w:lineRule="auto"/>
        <w:ind w:left="360" w:right="9" w:firstLine="576"/>
        <w:jc w:val="both"/>
      </w:pPr>
      <w:r>
        <w:rPr>
          <w:color w:val="231F20"/>
          <w:sz w:val="24"/>
        </w:rPr>
        <w:t xml:space="preserve">Коммуникативные умения монологической речи. 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w:t>
      </w:r>
      <w:r>
        <w:rPr>
          <w:color w:val="231F20"/>
          <w:sz w:val="24"/>
        </w:rPr>
        <w:lastRenderedPageBreak/>
        <w:t>рассказ/сообщение (повествование) с опорой на ключевые слова, вопросы и/или иллюстрации.</w:t>
      </w:r>
    </w:p>
    <w:p w:rsidR="00A120AB" w:rsidRDefault="00A120AB" w:rsidP="00A120AB">
      <w:pPr>
        <w:spacing w:after="5" w:line="268" w:lineRule="auto"/>
        <w:ind w:left="360" w:firstLine="576"/>
        <w:jc w:val="both"/>
      </w:pPr>
      <w:r>
        <w:rPr>
          <w:color w:val="231F2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A120AB" w:rsidRDefault="00A120AB" w:rsidP="00A120AB">
      <w:pPr>
        <w:spacing w:after="5" w:line="268" w:lineRule="auto"/>
        <w:ind w:left="360" w:firstLine="576"/>
        <w:jc w:val="both"/>
      </w:pPr>
      <w:r>
        <w:rPr>
          <w:color w:val="231F20"/>
          <w:sz w:val="24"/>
        </w:rPr>
        <w:t>Пересказ основного содержания прочитанного текста с опорой на ключевые слова, вопросы, план и/или иллюстрации.</w:t>
      </w:r>
    </w:p>
    <w:p w:rsidR="00A120AB" w:rsidRDefault="00A120AB" w:rsidP="00A120AB">
      <w:pPr>
        <w:spacing w:after="318" w:line="268" w:lineRule="auto"/>
        <w:ind w:left="928" w:right="275"/>
        <w:jc w:val="both"/>
      </w:pPr>
      <w:r>
        <w:rPr>
          <w:color w:val="231F20"/>
          <w:sz w:val="24"/>
        </w:rPr>
        <w:t>Краткое устное изложение результатов выполненного несложного проектного задания.</w:t>
      </w:r>
    </w:p>
    <w:p w:rsidR="00A120AB" w:rsidRDefault="00A120AB" w:rsidP="00A120AB">
      <w:pPr>
        <w:spacing w:after="5" w:line="268" w:lineRule="auto"/>
        <w:ind w:left="928" w:right="275"/>
        <w:jc w:val="both"/>
      </w:pPr>
      <w:r>
        <w:rPr>
          <w:color w:val="231F20"/>
          <w:sz w:val="24"/>
        </w:rPr>
        <w:t>Аудирование</w:t>
      </w:r>
    </w:p>
    <w:p w:rsidR="00A120AB" w:rsidRDefault="00A120AB" w:rsidP="00A120AB">
      <w:pPr>
        <w:spacing w:after="5" w:line="268" w:lineRule="auto"/>
        <w:ind w:left="928" w:right="275"/>
        <w:jc w:val="both"/>
      </w:pPr>
      <w:r>
        <w:rPr>
          <w:color w:val="231F20"/>
          <w:sz w:val="24"/>
        </w:rPr>
        <w:t>Коммуникативные умения аудирования.</w:t>
      </w:r>
    </w:p>
    <w:p w:rsidR="00A120AB" w:rsidRDefault="00A120AB" w:rsidP="00A120AB">
      <w:pPr>
        <w:spacing w:after="5" w:line="268" w:lineRule="auto"/>
        <w:ind w:left="360" w:firstLine="576"/>
        <w:jc w:val="both"/>
      </w:pPr>
      <w:r>
        <w:rPr>
          <w:color w:val="231F20"/>
          <w:sz w:val="24"/>
        </w:rPr>
        <w:t>Понимание на слух речи учителя и одноклассников и вербальная/невербальная реакция на услышанное (при непосред ственном общении).</w:t>
      </w:r>
    </w:p>
    <w:p w:rsidR="00A120AB" w:rsidRDefault="00A120AB" w:rsidP="00A120AB">
      <w:pPr>
        <w:spacing w:after="62" w:line="268" w:lineRule="auto"/>
        <w:ind w:left="360" w:right="14" w:firstLine="576"/>
        <w:jc w:val="both"/>
      </w:pPr>
      <w:r>
        <w:rPr>
          <w:color w:val="231F20"/>
          <w:sz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 шиваемой информации (при опосредованном общении).</w:t>
      </w:r>
    </w:p>
    <w:p w:rsidR="00A120AB" w:rsidRDefault="00A120AB" w:rsidP="00A120AB">
      <w:pPr>
        <w:spacing w:after="5" w:line="268" w:lineRule="auto"/>
        <w:ind w:left="360" w:right="9" w:firstLine="576"/>
        <w:jc w:val="both"/>
      </w:pPr>
      <w:r>
        <w:rPr>
          <w:color w:val="231F20"/>
          <w:sz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A120AB" w:rsidRDefault="00A120AB" w:rsidP="00A120AB">
      <w:pPr>
        <w:spacing w:after="5" w:line="268" w:lineRule="auto"/>
        <w:ind w:left="360" w:right="8" w:firstLine="576"/>
        <w:jc w:val="both"/>
      </w:pPr>
      <w:r>
        <w:rPr>
          <w:color w:val="231F20"/>
          <w:sz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A120AB" w:rsidRDefault="00A120AB" w:rsidP="00A120AB">
      <w:pPr>
        <w:spacing w:after="322" w:line="268" w:lineRule="auto"/>
        <w:ind w:left="360" w:firstLine="576"/>
        <w:jc w:val="both"/>
      </w:pPr>
      <w:r>
        <w:rPr>
          <w:color w:val="231F20"/>
          <w:sz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A120AB" w:rsidRDefault="00A120AB" w:rsidP="00A120AB">
      <w:pPr>
        <w:spacing w:after="5" w:line="268" w:lineRule="auto"/>
        <w:ind w:left="928" w:right="275"/>
        <w:jc w:val="both"/>
      </w:pPr>
      <w:r>
        <w:rPr>
          <w:color w:val="231F20"/>
          <w:sz w:val="24"/>
        </w:rPr>
        <w:t>Смысловое чтение</w:t>
      </w:r>
    </w:p>
    <w:p w:rsidR="00A120AB" w:rsidRDefault="00A120AB" w:rsidP="00A120AB">
      <w:pPr>
        <w:spacing w:after="5" w:line="268" w:lineRule="auto"/>
        <w:ind w:left="360" w:firstLine="576"/>
        <w:jc w:val="both"/>
      </w:pPr>
      <w:r>
        <w:rPr>
          <w:color w:val="231F20"/>
          <w:sz w:val="24"/>
        </w:rPr>
        <w:t>Чтение вслух учебных текстов с соблюдением правил чтения и соответствующей интонацией, понимание прочитанного.</w:t>
      </w:r>
    </w:p>
    <w:p w:rsidR="00A120AB" w:rsidRDefault="00A120AB" w:rsidP="00A120AB">
      <w:pPr>
        <w:spacing w:after="5" w:line="268" w:lineRule="auto"/>
        <w:ind w:left="928" w:right="275"/>
        <w:jc w:val="both"/>
      </w:pPr>
      <w:r>
        <w:rPr>
          <w:color w:val="231F20"/>
          <w:sz w:val="24"/>
        </w:rPr>
        <w:t>Тексты для чтения вслух: диалог, рассказ, сказка.</w:t>
      </w:r>
    </w:p>
    <w:p w:rsidR="00A120AB" w:rsidRDefault="00A120AB" w:rsidP="00A120AB">
      <w:pPr>
        <w:spacing w:after="5" w:line="268" w:lineRule="auto"/>
        <w:ind w:left="360" w:right="12" w:firstLine="576"/>
        <w:jc w:val="both"/>
      </w:pPr>
      <w:r>
        <w:rPr>
          <w:color w:val="231F20"/>
          <w:sz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120AB" w:rsidRDefault="00A120AB" w:rsidP="00A120AB">
      <w:pPr>
        <w:spacing w:after="5" w:line="268" w:lineRule="auto"/>
        <w:ind w:left="360" w:right="10" w:firstLine="576"/>
        <w:jc w:val="both"/>
      </w:pPr>
      <w:r>
        <w:rPr>
          <w:color w:val="231F20"/>
          <w:sz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A120AB" w:rsidRDefault="00A120AB" w:rsidP="00A120AB">
      <w:pPr>
        <w:spacing w:after="5" w:line="268" w:lineRule="auto"/>
        <w:ind w:left="360" w:right="10" w:firstLine="576"/>
        <w:jc w:val="both"/>
      </w:pPr>
      <w:r>
        <w:rPr>
          <w:color w:val="231F20"/>
          <w:sz w:val="24"/>
        </w:rPr>
        <w:t>Смысловое чтение про себя учебных и адаптированных аутентичных текстов, содержащих отдельные незнакомые слова, пони мание основного содержания (тема, главная мысль, главные фак ты/события) текста с опорой и без опоры на иллюстрации и с использованием языковой догадки, в том числе контекстуальной.</w:t>
      </w:r>
    </w:p>
    <w:p w:rsidR="00A120AB" w:rsidRDefault="00A120AB" w:rsidP="00A120AB">
      <w:pPr>
        <w:spacing w:after="5" w:line="268" w:lineRule="auto"/>
        <w:ind w:left="928"/>
        <w:jc w:val="both"/>
      </w:pPr>
      <w:r>
        <w:rPr>
          <w:color w:val="231F20"/>
          <w:sz w:val="24"/>
        </w:rPr>
        <w:t>Прогнозирование содержания текста на основе заголовка Чтение несплошных текстов</w:t>
      </w:r>
    </w:p>
    <w:p w:rsidR="00A120AB" w:rsidRDefault="00A120AB" w:rsidP="00A120AB">
      <w:pPr>
        <w:spacing w:after="5" w:line="268" w:lineRule="auto"/>
        <w:ind w:left="928" w:right="4939" w:hanging="568"/>
        <w:jc w:val="both"/>
      </w:pPr>
      <w:r>
        <w:rPr>
          <w:color w:val="231F20"/>
          <w:sz w:val="24"/>
        </w:rPr>
        <w:t>(таблиц, диаграмм) и понимание представленной в них информации.</w:t>
      </w:r>
    </w:p>
    <w:p w:rsidR="00A120AB" w:rsidRDefault="00A120AB" w:rsidP="00A120AB">
      <w:pPr>
        <w:spacing w:after="456" w:line="268" w:lineRule="auto"/>
        <w:ind w:left="360" w:firstLine="576"/>
        <w:jc w:val="both"/>
      </w:pPr>
      <w:r>
        <w:rPr>
          <w:color w:val="231F20"/>
          <w:sz w:val="24"/>
        </w:rPr>
        <w:t>Тексты для чтения: диалог, рассказ, сказка, электронное сообщение личного характера, текст научно-популярного характера, стихотворение.</w:t>
      </w:r>
    </w:p>
    <w:p w:rsidR="00A120AB" w:rsidRDefault="00A120AB" w:rsidP="00A120AB">
      <w:pPr>
        <w:spacing w:after="5" w:line="268" w:lineRule="auto"/>
        <w:ind w:left="928" w:right="275"/>
        <w:jc w:val="both"/>
      </w:pPr>
      <w:r>
        <w:rPr>
          <w:color w:val="231F20"/>
          <w:sz w:val="24"/>
        </w:rPr>
        <w:lastRenderedPageBreak/>
        <w:t>Письмо</w:t>
      </w:r>
    </w:p>
    <w:p w:rsidR="00A120AB" w:rsidRDefault="00A120AB" w:rsidP="00A120AB">
      <w:pPr>
        <w:spacing w:after="5" w:line="268" w:lineRule="auto"/>
        <w:ind w:left="360" w:firstLine="576"/>
        <w:jc w:val="both"/>
      </w:pPr>
      <w:r>
        <w:rPr>
          <w:color w:val="231F20"/>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A120AB" w:rsidRDefault="00A120AB" w:rsidP="00A120AB">
      <w:pPr>
        <w:spacing w:after="5" w:line="268" w:lineRule="auto"/>
        <w:ind w:left="360" w:right="17" w:firstLine="576"/>
        <w:jc w:val="both"/>
      </w:pPr>
      <w:r>
        <w:rPr>
          <w:color w:val="231F20"/>
          <w:sz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A120AB" w:rsidRDefault="00A120AB" w:rsidP="00A120AB">
      <w:pPr>
        <w:spacing w:after="5" w:line="268" w:lineRule="auto"/>
        <w:ind w:left="360" w:firstLine="576"/>
        <w:jc w:val="both"/>
      </w:pPr>
      <w:r>
        <w:rPr>
          <w:color w:val="231F20"/>
          <w:sz w:val="24"/>
        </w:rPr>
        <w:t>Написание с опорой на образец поздравления с праздниками (с днём рождения, Новым годом, Рождеством) с выражением пожеланий.</w:t>
      </w:r>
    </w:p>
    <w:p w:rsidR="00A120AB" w:rsidRDefault="00A120AB" w:rsidP="00A120AB">
      <w:pPr>
        <w:spacing w:after="154" w:line="268" w:lineRule="auto"/>
        <w:ind w:left="928" w:right="275"/>
        <w:jc w:val="both"/>
      </w:pPr>
      <w:r>
        <w:rPr>
          <w:color w:val="231F20"/>
          <w:sz w:val="24"/>
        </w:rPr>
        <w:t>Написание электронного сообщения личного характера с опорой на образец.</w:t>
      </w:r>
    </w:p>
    <w:p w:rsidR="00A120AB" w:rsidRDefault="00A120AB" w:rsidP="00A120AB">
      <w:pPr>
        <w:spacing w:after="62" w:line="268" w:lineRule="auto"/>
        <w:ind w:left="928" w:right="275"/>
        <w:jc w:val="both"/>
      </w:pPr>
      <w:r>
        <w:rPr>
          <w:color w:val="231F20"/>
          <w:sz w:val="24"/>
        </w:rPr>
        <w:t>Языковые знания и навыки</w:t>
      </w:r>
    </w:p>
    <w:p w:rsidR="00A120AB" w:rsidRDefault="00A120AB" w:rsidP="00A120AB">
      <w:pPr>
        <w:spacing w:after="5" w:line="268" w:lineRule="auto"/>
        <w:ind w:left="928" w:right="275"/>
        <w:jc w:val="both"/>
      </w:pPr>
      <w:r>
        <w:rPr>
          <w:color w:val="231F20"/>
          <w:sz w:val="24"/>
        </w:rPr>
        <w:t>Фонетическая сторона речи</w:t>
      </w:r>
    </w:p>
    <w:p w:rsidR="00A120AB" w:rsidRDefault="00A120AB" w:rsidP="00A120AB">
      <w:pPr>
        <w:spacing w:after="5" w:line="268" w:lineRule="auto"/>
        <w:ind w:left="360" w:right="15" w:firstLine="576"/>
        <w:jc w:val="both"/>
      </w:pPr>
      <w:r>
        <w:rPr>
          <w:color w:val="231F2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(thereis/thereare).</w:t>
      </w:r>
    </w:p>
    <w:p w:rsidR="00A120AB" w:rsidRDefault="00A120AB" w:rsidP="00A120AB">
      <w:pPr>
        <w:spacing w:after="5" w:line="268" w:lineRule="auto"/>
        <w:ind w:left="360" w:firstLine="576"/>
        <w:jc w:val="both"/>
      </w:pPr>
      <w:r>
        <w:rPr>
          <w:color w:val="231F20"/>
          <w:sz w:val="24"/>
        </w:rPr>
        <w:t>Ритмико-интонационные особенности повествовательного, побудительного и вопросительного (общий и специальный вопрос) предложений.</w:t>
      </w:r>
    </w:p>
    <w:p w:rsidR="00A120AB" w:rsidRDefault="00A120AB" w:rsidP="00A120AB">
      <w:pPr>
        <w:spacing w:after="5" w:line="268" w:lineRule="auto"/>
        <w:ind w:left="360" w:right="12" w:firstLine="576"/>
        <w:jc w:val="both"/>
      </w:pPr>
      <w:r>
        <w:rPr>
          <w:color w:val="231F2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A120AB" w:rsidRDefault="00A120AB" w:rsidP="00A120AB">
      <w:pPr>
        <w:spacing w:after="5" w:line="268" w:lineRule="auto"/>
        <w:ind w:left="360" w:firstLine="576"/>
        <w:jc w:val="both"/>
      </w:pPr>
      <w:r>
        <w:rPr>
          <w:color w:val="231F20"/>
          <w:sz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A120AB" w:rsidRDefault="00A120AB" w:rsidP="00A120AB">
      <w:pPr>
        <w:spacing w:after="5" w:line="268" w:lineRule="auto"/>
        <w:ind w:left="928" w:right="275"/>
        <w:jc w:val="both"/>
      </w:pPr>
      <w:r>
        <w:rPr>
          <w:color w:val="231F20"/>
          <w:sz w:val="24"/>
        </w:rPr>
        <w:t>Вычленение некоторых звукобуквенных сочетаний при анализе изученных слов.</w:t>
      </w:r>
    </w:p>
    <w:p w:rsidR="00A120AB" w:rsidRDefault="00A120AB" w:rsidP="00A120AB">
      <w:pPr>
        <w:spacing w:after="5" w:line="268" w:lineRule="auto"/>
        <w:ind w:left="360" w:firstLine="576"/>
        <w:jc w:val="both"/>
      </w:pPr>
      <w:r>
        <w:rPr>
          <w:color w:val="231F20"/>
          <w:sz w:val="24"/>
        </w:rPr>
        <w:t>Чтение новых слов согласно основным правилам чтения с использованием полной или частичной транскрипции, по аналогии.</w:t>
      </w:r>
    </w:p>
    <w:p w:rsidR="00A120AB" w:rsidRDefault="00A120AB" w:rsidP="00A120AB">
      <w:pPr>
        <w:spacing w:after="456" w:line="268" w:lineRule="auto"/>
        <w:ind w:left="360" w:firstLine="576"/>
        <w:jc w:val="both"/>
      </w:pPr>
      <w:r>
        <w:rPr>
          <w:color w:val="231F20"/>
          <w:sz w:val="24"/>
        </w:rPr>
        <w:t>Знаки английской транскрипции; отличие их от букв английского алфавита. Фонетически корректное озвучивание знаков транскрипции.</w:t>
      </w:r>
    </w:p>
    <w:p w:rsidR="00A120AB" w:rsidRDefault="00A120AB" w:rsidP="00A120AB">
      <w:pPr>
        <w:spacing w:after="5" w:line="268" w:lineRule="auto"/>
        <w:ind w:left="928" w:right="275"/>
        <w:jc w:val="both"/>
      </w:pPr>
      <w:r>
        <w:rPr>
          <w:color w:val="231F20"/>
          <w:sz w:val="24"/>
        </w:rPr>
        <w:t>Графика, орфография и пунктуация</w:t>
      </w:r>
    </w:p>
    <w:p w:rsidR="00A120AB" w:rsidRDefault="00A120AB" w:rsidP="00A120AB">
      <w:pPr>
        <w:spacing w:after="5" w:line="268" w:lineRule="auto"/>
        <w:ind w:left="928"/>
        <w:jc w:val="both"/>
      </w:pPr>
      <w:r>
        <w:rPr>
          <w:color w:val="231F20"/>
          <w:sz w:val="24"/>
        </w:rPr>
        <w:t>Правильное написание изученных слов. Правильная расстановка знаков препинания:</w:t>
      </w:r>
    </w:p>
    <w:p w:rsidR="00A120AB" w:rsidRDefault="00A120AB" w:rsidP="00A120AB">
      <w:pPr>
        <w:spacing w:after="328" w:line="268" w:lineRule="auto"/>
        <w:ind w:left="360" w:right="9"/>
        <w:jc w:val="both"/>
      </w:pPr>
      <w:r>
        <w:rPr>
          <w:color w:val="231F20"/>
          <w:sz w:val="24"/>
        </w:rPr>
        <w:t>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 дального глаголов, существительных в притяжательном паде- же (PossessiveCase).</w:t>
      </w:r>
    </w:p>
    <w:p w:rsidR="00A120AB" w:rsidRDefault="00A120AB" w:rsidP="00A120AB">
      <w:pPr>
        <w:spacing w:after="5" w:line="268" w:lineRule="auto"/>
        <w:ind w:left="928" w:right="275"/>
        <w:jc w:val="both"/>
      </w:pPr>
      <w:r>
        <w:rPr>
          <w:color w:val="231F20"/>
          <w:sz w:val="24"/>
        </w:rPr>
        <w:t>Лексическая сторона речи</w:t>
      </w:r>
    </w:p>
    <w:p w:rsidR="00A120AB" w:rsidRDefault="00A120AB" w:rsidP="00A120AB">
      <w:pPr>
        <w:spacing w:after="5" w:line="268" w:lineRule="auto"/>
        <w:ind w:left="360" w:right="18" w:firstLine="576"/>
        <w:jc w:val="both"/>
      </w:pPr>
      <w:r>
        <w:rPr>
          <w:color w:val="231F20"/>
          <w:sz w:val="24"/>
        </w:rPr>
        <w:t>Распознавание в письменном и звучащем тексте и употребление в устной и письменной речи не менее 500 лексических еди- 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A120AB" w:rsidRDefault="00A120AB" w:rsidP="00A120AB">
      <w:pPr>
        <w:spacing w:after="5" w:line="268" w:lineRule="auto"/>
        <w:ind w:left="360" w:right="5" w:firstLine="576"/>
        <w:jc w:val="both"/>
      </w:pPr>
      <w:r>
        <w:rPr>
          <w:color w:val="231F20"/>
          <w:sz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(toplay — aplay).</w:t>
      </w:r>
    </w:p>
    <w:p w:rsidR="00A120AB" w:rsidRDefault="00A120AB" w:rsidP="00A120AB">
      <w:pPr>
        <w:spacing w:after="5" w:line="268" w:lineRule="auto"/>
        <w:ind w:left="928"/>
        <w:jc w:val="both"/>
      </w:pPr>
      <w:r>
        <w:rPr>
          <w:color w:val="231F20"/>
          <w:sz w:val="24"/>
        </w:rPr>
        <w:lastRenderedPageBreak/>
        <w:t>Использование языковой догадки для распознавания интернациональных слов (pilot, film).</w:t>
      </w:r>
    </w:p>
    <w:p w:rsidR="00A120AB" w:rsidRDefault="00A120AB" w:rsidP="00A120AB">
      <w:pPr>
        <w:spacing w:after="5" w:line="268" w:lineRule="auto"/>
        <w:ind w:left="928" w:right="275"/>
        <w:jc w:val="both"/>
      </w:pPr>
      <w:r>
        <w:rPr>
          <w:color w:val="231F20"/>
          <w:sz w:val="24"/>
        </w:rPr>
        <w:t>Грамматическая сторона речи</w:t>
      </w:r>
    </w:p>
    <w:p w:rsidR="00A120AB" w:rsidRDefault="00A120AB" w:rsidP="00A120AB">
      <w:pPr>
        <w:spacing w:after="5" w:line="268" w:lineRule="auto"/>
        <w:ind w:left="360" w:firstLine="576"/>
        <w:jc w:val="both"/>
      </w:pPr>
      <w:r>
        <w:rPr>
          <w:color w:val="231F2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120AB" w:rsidRDefault="00A120AB" w:rsidP="00A120AB">
      <w:pPr>
        <w:spacing w:after="5" w:line="268" w:lineRule="auto"/>
        <w:ind w:left="360" w:right="5" w:firstLine="576"/>
        <w:jc w:val="both"/>
      </w:pPr>
      <w:r>
        <w:rPr>
          <w:color w:val="231F20"/>
          <w:sz w:val="24"/>
        </w:rPr>
        <w:t>Глаголы в Present/PastSimpleTense,  PresentContinuousTense в повествовательных (утвердительных и отрицательных) и вопросительных (общий и специальный вопросы) предложениях.</w:t>
      </w:r>
    </w:p>
    <w:p w:rsidR="00A120AB" w:rsidRDefault="00A120AB" w:rsidP="00A120AB">
      <w:pPr>
        <w:spacing w:after="5" w:line="268" w:lineRule="auto"/>
        <w:ind w:left="928" w:right="275"/>
        <w:jc w:val="both"/>
      </w:pPr>
      <w:r>
        <w:rPr>
          <w:color w:val="231F20"/>
          <w:sz w:val="24"/>
        </w:rPr>
        <w:t>Модальные глаголы must и haveto.</w:t>
      </w:r>
    </w:p>
    <w:p w:rsidR="00A120AB" w:rsidRDefault="00A120AB" w:rsidP="00A120AB">
      <w:pPr>
        <w:spacing w:after="5" w:line="268" w:lineRule="auto"/>
        <w:ind w:left="360" w:firstLine="576"/>
        <w:jc w:val="both"/>
      </w:pPr>
      <w:r>
        <w:rPr>
          <w:color w:val="231F20"/>
          <w:sz w:val="24"/>
        </w:rPr>
        <w:t>Конструкция</w:t>
      </w:r>
      <w:r w:rsidRPr="00A120AB">
        <w:rPr>
          <w:color w:val="231F20"/>
          <w:sz w:val="24"/>
          <w:lang w:val="en-US"/>
        </w:rPr>
        <w:t xml:space="preserve"> to be going to </w:t>
      </w:r>
      <w:r>
        <w:rPr>
          <w:color w:val="231F20"/>
          <w:sz w:val="24"/>
        </w:rPr>
        <w:t>и</w:t>
      </w:r>
      <w:r w:rsidRPr="00A120AB">
        <w:rPr>
          <w:color w:val="231F20"/>
          <w:sz w:val="24"/>
          <w:lang w:val="en-US"/>
        </w:rPr>
        <w:t xml:space="preserve"> Future Simple Tense </w:t>
      </w:r>
      <w:r>
        <w:rPr>
          <w:color w:val="231F20"/>
          <w:sz w:val="24"/>
        </w:rPr>
        <w:t>для</w:t>
      </w:r>
      <w:r w:rsidRPr="00A120AB">
        <w:rPr>
          <w:color w:val="231F20"/>
          <w:sz w:val="24"/>
          <w:lang w:val="en-US"/>
        </w:rPr>
        <w:t xml:space="preserve"> </w:t>
      </w:r>
      <w:r>
        <w:rPr>
          <w:color w:val="231F20"/>
          <w:sz w:val="24"/>
        </w:rPr>
        <w:t>выражения</w:t>
      </w:r>
      <w:r w:rsidRPr="00A120AB">
        <w:rPr>
          <w:color w:val="231F20"/>
          <w:sz w:val="24"/>
          <w:lang w:val="en-US"/>
        </w:rPr>
        <w:t xml:space="preserve"> </w:t>
      </w:r>
      <w:r>
        <w:rPr>
          <w:color w:val="231F20"/>
          <w:sz w:val="24"/>
        </w:rPr>
        <w:t>будущего</w:t>
      </w:r>
      <w:r w:rsidRPr="00A120AB">
        <w:rPr>
          <w:color w:val="231F20"/>
          <w:sz w:val="24"/>
          <w:lang w:val="en-US"/>
        </w:rPr>
        <w:t xml:space="preserve"> </w:t>
      </w:r>
      <w:r>
        <w:rPr>
          <w:color w:val="231F20"/>
          <w:sz w:val="24"/>
        </w:rPr>
        <w:t>действия</w:t>
      </w:r>
      <w:r w:rsidRPr="00A120AB">
        <w:rPr>
          <w:color w:val="231F20"/>
          <w:sz w:val="24"/>
          <w:lang w:val="en-US"/>
        </w:rPr>
        <w:t xml:space="preserve"> (I am going to have my birthday party on Saturday. </w:t>
      </w:r>
      <w:r>
        <w:rPr>
          <w:color w:val="231F20"/>
          <w:sz w:val="24"/>
        </w:rPr>
        <w:t>Wait, I’llhelpyou.).</w:t>
      </w:r>
    </w:p>
    <w:p w:rsidR="00A120AB" w:rsidRDefault="00A120AB" w:rsidP="00A120AB">
      <w:pPr>
        <w:spacing w:after="5" w:line="268" w:lineRule="auto"/>
        <w:ind w:left="928" w:right="275"/>
        <w:jc w:val="both"/>
      </w:pPr>
      <w:r>
        <w:rPr>
          <w:color w:val="231F20"/>
          <w:sz w:val="24"/>
        </w:rPr>
        <w:t>Отрицательное местоимение no.</w:t>
      </w:r>
    </w:p>
    <w:p w:rsidR="00A120AB" w:rsidRDefault="00A120AB" w:rsidP="00A120AB">
      <w:pPr>
        <w:spacing w:after="5" w:line="268" w:lineRule="auto"/>
        <w:ind w:left="928"/>
        <w:jc w:val="both"/>
      </w:pPr>
      <w:r>
        <w:rPr>
          <w:color w:val="231F20"/>
          <w:sz w:val="24"/>
        </w:rPr>
        <w:t>Степени сравнения прилагательных (формы, образованные по правилу и исключения:</w:t>
      </w:r>
    </w:p>
    <w:p w:rsidR="00A120AB" w:rsidRDefault="00A120AB" w:rsidP="00A120AB">
      <w:pPr>
        <w:spacing w:after="5" w:line="268" w:lineRule="auto"/>
        <w:ind w:left="360" w:right="275"/>
        <w:jc w:val="both"/>
        <w:rPr>
          <w:lang w:val="en-US"/>
        </w:rPr>
      </w:pPr>
      <w:r w:rsidRPr="00A120AB">
        <w:rPr>
          <w:color w:val="231F20"/>
          <w:sz w:val="24"/>
          <w:lang w:val="en-US"/>
        </w:rPr>
        <w:t>good — better — (the) best, bad — worse — (the) worst.</w:t>
      </w:r>
    </w:p>
    <w:p w:rsidR="00A120AB" w:rsidRDefault="00A120AB" w:rsidP="00A120AB">
      <w:pPr>
        <w:spacing w:after="5" w:line="268" w:lineRule="auto"/>
        <w:ind w:left="928" w:right="275"/>
        <w:jc w:val="both"/>
      </w:pPr>
      <w:r>
        <w:rPr>
          <w:color w:val="231F20"/>
          <w:sz w:val="24"/>
        </w:rPr>
        <w:t>Наречия времени.</w:t>
      </w:r>
    </w:p>
    <w:p w:rsidR="00A120AB" w:rsidRDefault="00A120AB" w:rsidP="00A120AB">
      <w:pPr>
        <w:spacing w:after="58" w:line="268" w:lineRule="auto"/>
        <w:ind w:left="928" w:right="275"/>
        <w:jc w:val="both"/>
      </w:pPr>
      <w:r>
        <w:rPr>
          <w:color w:val="231F20"/>
          <w:sz w:val="24"/>
        </w:rPr>
        <w:t>Обозначение даты и года. Обозначение времени (5 o’clock; 3 am, 2 pm).</w:t>
      </w:r>
    </w:p>
    <w:p w:rsidR="00A120AB" w:rsidRDefault="00A120AB" w:rsidP="00A120AB">
      <w:pPr>
        <w:spacing w:after="60" w:line="268" w:lineRule="auto"/>
        <w:ind w:left="928" w:right="275"/>
        <w:jc w:val="both"/>
      </w:pPr>
      <w:r>
        <w:rPr>
          <w:color w:val="231F20"/>
          <w:sz w:val="24"/>
        </w:rPr>
        <w:t>Социокультурные знания и умения</w:t>
      </w:r>
    </w:p>
    <w:p w:rsidR="00A120AB" w:rsidRDefault="00A120AB" w:rsidP="00A120AB">
      <w:pPr>
        <w:spacing w:after="5" w:line="268" w:lineRule="auto"/>
        <w:ind w:left="360" w:right="9" w:firstLine="576"/>
        <w:jc w:val="both"/>
      </w:pPr>
      <w:r>
        <w:rPr>
          <w:color w:val="231F2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A120AB" w:rsidRDefault="00A120AB" w:rsidP="00A120AB">
      <w:pPr>
        <w:spacing w:after="5" w:line="268" w:lineRule="auto"/>
        <w:ind w:left="360" w:firstLine="576"/>
        <w:jc w:val="both"/>
      </w:pPr>
      <w:r>
        <w:rPr>
          <w:color w:val="231F20"/>
          <w:sz w:val="24"/>
        </w:rPr>
        <w:t>Знание произведений детского фольклора (рифмовок, стихов, песенок), персонажей детских книг.</w:t>
      </w:r>
    </w:p>
    <w:p w:rsidR="00A120AB" w:rsidRDefault="00A120AB" w:rsidP="00A120AB">
      <w:pPr>
        <w:spacing w:after="156" w:line="268" w:lineRule="auto"/>
        <w:ind w:left="360" w:right="11" w:firstLine="576"/>
        <w:jc w:val="both"/>
      </w:pPr>
      <w:r>
        <w:rPr>
          <w:color w:val="231F20"/>
          <w:sz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A120AB" w:rsidRDefault="00A120AB" w:rsidP="00A120AB">
      <w:pPr>
        <w:spacing w:after="58" w:line="268" w:lineRule="auto"/>
        <w:ind w:left="928" w:right="275"/>
        <w:jc w:val="both"/>
      </w:pPr>
      <w:r>
        <w:rPr>
          <w:color w:val="231F20"/>
          <w:sz w:val="24"/>
        </w:rPr>
        <w:t>Компенсаторные умения</w:t>
      </w:r>
    </w:p>
    <w:p w:rsidR="00A120AB" w:rsidRDefault="00A120AB" w:rsidP="00A120AB">
      <w:pPr>
        <w:spacing w:after="5" w:line="268" w:lineRule="auto"/>
        <w:ind w:left="360" w:firstLine="576"/>
        <w:jc w:val="both"/>
      </w:pPr>
      <w:r>
        <w:rPr>
          <w:color w:val="231F2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A120AB" w:rsidRDefault="00A120AB" w:rsidP="00A120AB">
      <w:pPr>
        <w:spacing w:after="5" w:line="268" w:lineRule="auto"/>
        <w:ind w:left="360" w:firstLine="576"/>
        <w:jc w:val="both"/>
      </w:pPr>
      <w:r>
        <w:rPr>
          <w:color w:val="231F20"/>
          <w:sz w:val="24"/>
        </w:rPr>
        <w:t>Использование в качестве опоры при порождении собственных высказываний ключевых слов, вопросов; картинок, фотографий.</w:t>
      </w:r>
    </w:p>
    <w:p w:rsidR="00A120AB" w:rsidRDefault="00A120AB" w:rsidP="00A120AB">
      <w:pPr>
        <w:spacing w:after="5" w:line="268" w:lineRule="auto"/>
        <w:ind w:left="928" w:right="275"/>
        <w:jc w:val="both"/>
      </w:pPr>
      <w:r>
        <w:rPr>
          <w:color w:val="231F20"/>
          <w:sz w:val="24"/>
        </w:rPr>
        <w:t>Прогнозирование содержание текста для чтения на основе заголовка.</w:t>
      </w:r>
    </w:p>
    <w:p w:rsidR="00A120AB" w:rsidRDefault="00A120AB" w:rsidP="00A120AB">
      <w:pPr>
        <w:spacing w:after="310" w:line="268" w:lineRule="auto"/>
        <w:ind w:left="360" w:right="10" w:firstLine="576"/>
        <w:jc w:val="both"/>
      </w:pPr>
      <w:r>
        <w:rPr>
          <w:color w:val="231F20"/>
          <w:sz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120AB" w:rsidRDefault="00A120AB" w:rsidP="00A120AB">
      <w:pPr>
        <w:spacing w:after="5" w:line="268" w:lineRule="auto"/>
        <w:ind w:left="1830" w:right="275"/>
        <w:jc w:val="both"/>
      </w:pPr>
      <w:r>
        <w:rPr>
          <w:color w:val="231F20"/>
          <w:sz w:val="24"/>
        </w:rPr>
        <w:t>ПЛАНИРУЕМЫЕ РЕЗУЛЬТАТЫ ОСВОЕНИЯ УЧЕБНОГО ПРЕДМЕТА</w:t>
      </w:r>
    </w:p>
    <w:p w:rsidR="00A120AB" w:rsidRDefault="00A120AB" w:rsidP="00A120AB">
      <w:pPr>
        <w:spacing w:after="69"/>
        <w:ind w:left="933" w:hanging="10"/>
        <w:jc w:val="center"/>
      </w:pPr>
      <w:r>
        <w:rPr>
          <w:color w:val="231F20"/>
          <w:sz w:val="24"/>
        </w:rPr>
        <w:t>«ИНОСТРАННЫЙ (АНГЛИЙСКИЙ) ЯЗЫК»</w:t>
      </w:r>
    </w:p>
    <w:p w:rsidR="00A120AB" w:rsidRDefault="00A120AB" w:rsidP="00A120AB">
      <w:pPr>
        <w:spacing w:after="5" w:line="268" w:lineRule="auto"/>
        <w:ind w:left="360" w:right="7" w:firstLine="576"/>
        <w:jc w:val="both"/>
      </w:pPr>
      <w:r>
        <w:rPr>
          <w:color w:val="231F20"/>
          <w:sz w:val="24"/>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A120AB" w:rsidRDefault="00A120AB" w:rsidP="00A120AB">
      <w:pPr>
        <w:spacing w:after="5" w:line="268" w:lineRule="auto"/>
        <w:ind w:left="928" w:right="275"/>
        <w:jc w:val="both"/>
      </w:pPr>
      <w:r>
        <w:rPr>
          <w:color w:val="231F20"/>
          <w:sz w:val="24"/>
        </w:rPr>
        <w:t>Личностные результаты</w:t>
      </w:r>
    </w:p>
    <w:p w:rsidR="00A120AB" w:rsidRDefault="00A120AB" w:rsidP="00A120AB">
      <w:pPr>
        <w:spacing w:after="5" w:line="268" w:lineRule="auto"/>
        <w:ind w:left="360" w:right="13" w:firstLine="576"/>
        <w:jc w:val="both"/>
      </w:pPr>
      <w:r>
        <w:rPr>
          <w:color w:val="231F20"/>
          <w:sz w:val="24"/>
        </w:rPr>
        <w:t>Личностные результаты освоения программы начального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120AB" w:rsidRDefault="00A120AB" w:rsidP="00A120AB">
      <w:pPr>
        <w:spacing w:after="308" w:line="268" w:lineRule="auto"/>
        <w:ind w:left="360" w:right="9" w:firstLine="576"/>
        <w:jc w:val="both"/>
      </w:pPr>
      <w:r>
        <w:rPr>
          <w:color w:val="231F20"/>
          <w:sz w:val="24"/>
        </w:rPr>
        <w:lastRenderedPageBreak/>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A120AB" w:rsidRDefault="00A120AB" w:rsidP="00A120AB">
      <w:pPr>
        <w:spacing w:after="5" w:line="268" w:lineRule="auto"/>
        <w:ind w:left="928" w:right="275"/>
        <w:jc w:val="both"/>
      </w:pPr>
      <w:r>
        <w:rPr>
          <w:color w:val="231F20"/>
          <w:sz w:val="24"/>
        </w:rPr>
        <w:t>Гражданско-патриотического воспитания:</w:t>
      </w:r>
    </w:p>
    <w:p w:rsidR="00A120AB" w:rsidRDefault="00A120AB" w:rsidP="00A120AB">
      <w:pPr>
        <w:spacing w:after="52"/>
        <w:ind w:left="928"/>
      </w:pPr>
      <w:r>
        <w:rPr>
          <w:color w:val="231F20"/>
          <w:sz w:val="20"/>
        </w:rPr>
        <w:t>—</w:t>
      </w:r>
    </w:p>
    <w:p w:rsidR="00A120AB" w:rsidRDefault="00A120AB" w:rsidP="00A120AB">
      <w:pPr>
        <w:spacing w:after="5" w:line="268" w:lineRule="auto"/>
        <w:ind w:left="744" w:right="275"/>
        <w:jc w:val="both"/>
      </w:pPr>
      <w:r>
        <w:rPr>
          <w:color w:val="231F20"/>
          <w:sz w:val="24"/>
        </w:rPr>
        <w:t>становление ценностного отношения к своей Родине — России;</w:t>
      </w:r>
    </w:p>
    <w:p w:rsidR="00A120AB" w:rsidRDefault="00A120AB" w:rsidP="0018750E">
      <w:pPr>
        <w:widowControl/>
        <w:numPr>
          <w:ilvl w:val="0"/>
          <w:numId w:val="20"/>
        </w:numPr>
        <w:autoSpaceDE/>
        <w:autoSpaceDN/>
        <w:spacing w:after="5" w:line="268" w:lineRule="auto"/>
        <w:ind w:right="10"/>
        <w:jc w:val="both"/>
      </w:pPr>
      <w:r>
        <w:rPr>
          <w:color w:val="231F20"/>
          <w:sz w:val="24"/>
        </w:rPr>
        <w:t>осознание своей этнокультурной и российской гражданской идентичности;</w:t>
      </w:r>
    </w:p>
    <w:p w:rsidR="00A120AB" w:rsidRDefault="00A120AB" w:rsidP="0018750E">
      <w:pPr>
        <w:widowControl/>
        <w:numPr>
          <w:ilvl w:val="0"/>
          <w:numId w:val="20"/>
        </w:numPr>
        <w:autoSpaceDE/>
        <w:autoSpaceDN/>
        <w:spacing w:after="5" w:line="268" w:lineRule="auto"/>
        <w:ind w:right="10"/>
        <w:jc w:val="both"/>
      </w:pPr>
      <w:r>
        <w:rPr>
          <w:color w:val="231F20"/>
          <w:sz w:val="24"/>
        </w:rPr>
        <w:t>сопричастность к прошлому, настоящему и будущему своей страны и родного края;</w:t>
      </w:r>
    </w:p>
    <w:p w:rsidR="00A120AB" w:rsidRDefault="00A120AB" w:rsidP="0018750E">
      <w:pPr>
        <w:widowControl/>
        <w:numPr>
          <w:ilvl w:val="0"/>
          <w:numId w:val="20"/>
        </w:numPr>
        <w:autoSpaceDE/>
        <w:autoSpaceDN/>
        <w:spacing w:after="5" w:line="268" w:lineRule="auto"/>
        <w:ind w:right="10"/>
        <w:jc w:val="both"/>
      </w:pPr>
      <w:r>
        <w:rPr>
          <w:color w:val="231F20"/>
          <w:sz w:val="24"/>
        </w:rPr>
        <w:t>уважение к своему и другим народам;</w:t>
      </w:r>
    </w:p>
    <w:p w:rsidR="00A120AB" w:rsidRDefault="00A120AB" w:rsidP="0018750E">
      <w:pPr>
        <w:widowControl/>
        <w:numPr>
          <w:ilvl w:val="0"/>
          <w:numId w:val="20"/>
        </w:numPr>
        <w:autoSpaceDE/>
        <w:autoSpaceDN/>
        <w:spacing w:after="5" w:line="268" w:lineRule="auto"/>
        <w:ind w:right="10"/>
        <w:jc w:val="both"/>
      </w:pPr>
      <w:r>
        <w:rPr>
          <w:color w:val="231F20"/>
          <w:sz w:val="24"/>
        </w:rPr>
        <w:t>первоначальные представления о человеке как члене общества, о правах иответственности, уважении и достоинстве человека, о нравственно-этических нормах поведения и правилах межличностных отношений.</w:t>
      </w:r>
    </w:p>
    <w:p w:rsidR="00A120AB" w:rsidRDefault="00A120AB" w:rsidP="00A120AB">
      <w:pPr>
        <w:spacing w:after="5" w:line="268" w:lineRule="auto"/>
        <w:ind w:left="928" w:right="275"/>
        <w:jc w:val="both"/>
        <w:rPr>
          <w:lang w:val="en-US"/>
        </w:rPr>
      </w:pPr>
      <w:r>
        <w:rPr>
          <w:color w:val="231F20"/>
          <w:sz w:val="24"/>
        </w:rPr>
        <w:t>Духовно-нравственного воспитания:</w:t>
      </w:r>
    </w:p>
    <w:p w:rsidR="00A120AB" w:rsidRDefault="00A120AB" w:rsidP="0018750E">
      <w:pPr>
        <w:widowControl/>
        <w:numPr>
          <w:ilvl w:val="0"/>
          <w:numId w:val="20"/>
        </w:numPr>
        <w:autoSpaceDE/>
        <w:autoSpaceDN/>
        <w:spacing w:after="5" w:line="268" w:lineRule="auto"/>
        <w:ind w:right="10"/>
        <w:jc w:val="both"/>
      </w:pPr>
      <w:r>
        <w:rPr>
          <w:color w:val="231F20"/>
          <w:sz w:val="24"/>
        </w:rPr>
        <w:t>признание индивидуальности каждого человека;</w:t>
      </w:r>
    </w:p>
    <w:p w:rsidR="00A120AB" w:rsidRDefault="00A120AB" w:rsidP="0018750E">
      <w:pPr>
        <w:widowControl/>
        <w:numPr>
          <w:ilvl w:val="0"/>
          <w:numId w:val="20"/>
        </w:numPr>
        <w:autoSpaceDE/>
        <w:autoSpaceDN/>
        <w:spacing w:after="5" w:line="268" w:lineRule="auto"/>
        <w:ind w:right="10"/>
        <w:jc w:val="both"/>
      </w:pPr>
      <w:r>
        <w:rPr>
          <w:color w:val="231F20"/>
          <w:sz w:val="24"/>
        </w:rPr>
        <w:t>проявление сопереживания, уважения и доброжелательности;</w:t>
      </w:r>
    </w:p>
    <w:p w:rsidR="00A120AB" w:rsidRDefault="00A120AB" w:rsidP="00A120AB">
      <w:pPr>
        <w:spacing w:after="5" w:line="268" w:lineRule="auto"/>
        <w:ind w:left="1310" w:right="275"/>
        <w:jc w:val="both"/>
      </w:pPr>
      <w:r>
        <w:rPr>
          <w:color w:val="231F20"/>
          <w:sz w:val="24"/>
        </w:rPr>
        <w:t>-неприятие любых форм поведения, направленных на причинение физического и морального вреда другим людям.</w:t>
      </w:r>
    </w:p>
    <w:p w:rsidR="00A120AB" w:rsidRDefault="00A120AB" w:rsidP="00A120AB">
      <w:pPr>
        <w:spacing w:after="5" w:line="268" w:lineRule="auto"/>
        <w:ind w:left="928" w:right="275"/>
        <w:jc w:val="both"/>
        <w:rPr>
          <w:lang w:val="en-US"/>
        </w:rPr>
      </w:pPr>
      <w:r>
        <w:rPr>
          <w:color w:val="231F20"/>
          <w:sz w:val="24"/>
        </w:rPr>
        <w:t>Эстетического воспитания:</w:t>
      </w:r>
    </w:p>
    <w:p w:rsidR="00A120AB" w:rsidRDefault="00A120AB" w:rsidP="0018750E">
      <w:pPr>
        <w:widowControl/>
        <w:numPr>
          <w:ilvl w:val="0"/>
          <w:numId w:val="20"/>
        </w:numPr>
        <w:autoSpaceDE/>
        <w:autoSpaceDN/>
        <w:spacing w:after="5" w:line="268" w:lineRule="auto"/>
        <w:ind w:right="10"/>
        <w:jc w:val="both"/>
      </w:pPr>
      <w:r>
        <w:rPr>
          <w:color w:val="231F20"/>
          <w:sz w:val="24"/>
        </w:rPr>
        <w:t>уважительное отношение и интерес к художественной культуре, восприимчивость кразным видам искусства, традициям и творчеству своего и других народов; - стремление к самовыражению в разных видах художественной деятельности.</w:t>
      </w:r>
    </w:p>
    <w:p w:rsidR="00A120AB" w:rsidRDefault="00A120AB" w:rsidP="00A120AB">
      <w:pPr>
        <w:spacing w:after="5" w:line="268" w:lineRule="auto"/>
        <w:ind w:left="360" w:firstLine="576"/>
        <w:jc w:val="both"/>
      </w:pPr>
      <w:r>
        <w:rPr>
          <w:color w:val="231F20"/>
          <w:sz w:val="24"/>
        </w:rPr>
        <w:t>Физического воспитания, формирования культуры здоровья и эмоционального благополучия:</w:t>
      </w:r>
    </w:p>
    <w:p w:rsidR="00A120AB" w:rsidRDefault="00A120AB" w:rsidP="0018750E">
      <w:pPr>
        <w:widowControl/>
        <w:numPr>
          <w:ilvl w:val="0"/>
          <w:numId w:val="20"/>
        </w:numPr>
        <w:autoSpaceDE/>
        <w:autoSpaceDN/>
        <w:spacing w:after="5" w:line="268" w:lineRule="auto"/>
        <w:ind w:right="10"/>
        <w:jc w:val="both"/>
      </w:pPr>
      <w:r>
        <w:rPr>
          <w:color w:val="231F20"/>
          <w:sz w:val="24"/>
        </w:rPr>
        <w:t>соблюдение правил здорового и безопасного (для себя и других людей) образа жизнив окружающей среде (в том числе информационной);</w:t>
      </w:r>
    </w:p>
    <w:p w:rsidR="00A120AB" w:rsidRDefault="00A120AB" w:rsidP="0018750E">
      <w:pPr>
        <w:widowControl/>
        <w:numPr>
          <w:ilvl w:val="0"/>
          <w:numId w:val="20"/>
        </w:numPr>
        <w:autoSpaceDE/>
        <w:autoSpaceDN/>
        <w:spacing w:after="5" w:line="268" w:lineRule="auto"/>
        <w:ind w:right="10"/>
        <w:jc w:val="both"/>
      </w:pPr>
      <w:r>
        <w:rPr>
          <w:color w:val="231F20"/>
          <w:sz w:val="24"/>
        </w:rPr>
        <w:t>бережное отношение к физическому и психическому здоровью.</w:t>
      </w:r>
    </w:p>
    <w:p w:rsidR="00A120AB" w:rsidRDefault="00A120AB" w:rsidP="00A120AB">
      <w:pPr>
        <w:spacing w:after="5" w:line="268" w:lineRule="auto"/>
        <w:ind w:left="928" w:right="275"/>
        <w:jc w:val="both"/>
        <w:rPr>
          <w:lang w:val="en-US"/>
        </w:rPr>
      </w:pPr>
      <w:r>
        <w:rPr>
          <w:color w:val="231F20"/>
          <w:sz w:val="24"/>
        </w:rPr>
        <w:t>Трудового воспитания:</w:t>
      </w:r>
    </w:p>
    <w:p w:rsidR="00A120AB" w:rsidRDefault="00A120AB" w:rsidP="0018750E">
      <w:pPr>
        <w:widowControl/>
        <w:numPr>
          <w:ilvl w:val="0"/>
          <w:numId w:val="20"/>
        </w:numPr>
        <w:autoSpaceDE/>
        <w:autoSpaceDN/>
        <w:spacing w:after="3" w:line="266" w:lineRule="auto"/>
        <w:ind w:right="10"/>
        <w:jc w:val="both"/>
      </w:pPr>
      <w:r>
        <w:rPr>
          <w:color w:val="231F20"/>
          <w:sz w:val="24"/>
        </w:rPr>
        <w:t>осознание ценности труда в жизни человека и общества, ответственное потреблениеи бережное отношение к результатам труда, навыки участия в различных видах трудовой деятельности, интерес к различным профессиям Экологического воспитания:</w:t>
      </w:r>
    </w:p>
    <w:p w:rsidR="00A120AB" w:rsidRDefault="00A120AB" w:rsidP="0018750E">
      <w:pPr>
        <w:widowControl/>
        <w:numPr>
          <w:ilvl w:val="0"/>
          <w:numId w:val="20"/>
        </w:numPr>
        <w:autoSpaceDE/>
        <w:autoSpaceDN/>
        <w:spacing w:after="5" w:line="268" w:lineRule="auto"/>
        <w:ind w:right="10"/>
        <w:jc w:val="both"/>
        <w:rPr>
          <w:lang w:val="en-US"/>
        </w:rPr>
      </w:pPr>
      <w:r>
        <w:rPr>
          <w:color w:val="231F20"/>
          <w:sz w:val="24"/>
        </w:rPr>
        <w:t>бережное отношение к природе;</w:t>
      </w:r>
    </w:p>
    <w:p w:rsidR="00A120AB" w:rsidRDefault="00A120AB" w:rsidP="0018750E">
      <w:pPr>
        <w:widowControl/>
        <w:numPr>
          <w:ilvl w:val="0"/>
          <w:numId w:val="20"/>
        </w:numPr>
        <w:autoSpaceDE/>
        <w:autoSpaceDN/>
        <w:spacing w:after="308" w:line="268" w:lineRule="auto"/>
        <w:ind w:right="10"/>
        <w:jc w:val="both"/>
      </w:pPr>
      <w:r>
        <w:rPr>
          <w:color w:val="231F20"/>
          <w:sz w:val="24"/>
        </w:rPr>
        <w:t>неприятие действий, приносящих ей вред.</w:t>
      </w:r>
    </w:p>
    <w:p w:rsidR="00A120AB" w:rsidRDefault="00A120AB" w:rsidP="00A120AB">
      <w:pPr>
        <w:spacing w:after="5" w:line="268" w:lineRule="auto"/>
        <w:ind w:left="928" w:right="275"/>
        <w:jc w:val="both"/>
        <w:rPr>
          <w:lang w:val="en-US"/>
        </w:rPr>
      </w:pPr>
      <w:r>
        <w:rPr>
          <w:color w:val="231F20"/>
          <w:sz w:val="24"/>
        </w:rPr>
        <w:t>Ценности научного познания:</w:t>
      </w:r>
    </w:p>
    <w:p w:rsidR="00A120AB" w:rsidRDefault="00A120AB" w:rsidP="0018750E">
      <w:pPr>
        <w:widowControl/>
        <w:numPr>
          <w:ilvl w:val="0"/>
          <w:numId w:val="20"/>
        </w:numPr>
        <w:autoSpaceDE/>
        <w:autoSpaceDN/>
        <w:spacing w:after="5" w:line="268" w:lineRule="auto"/>
        <w:ind w:right="10"/>
        <w:jc w:val="both"/>
      </w:pPr>
      <w:r>
        <w:rPr>
          <w:color w:val="231F20"/>
          <w:sz w:val="24"/>
        </w:rPr>
        <w:t>первоначальные представления о научной картине мира;</w:t>
      </w:r>
    </w:p>
    <w:p w:rsidR="00A120AB" w:rsidRDefault="00A120AB" w:rsidP="0018750E">
      <w:pPr>
        <w:widowControl/>
        <w:numPr>
          <w:ilvl w:val="0"/>
          <w:numId w:val="20"/>
        </w:numPr>
        <w:autoSpaceDE/>
        <w:autoSpaceDN/>
        <w:spacing w:after="5" w:line="268" w:lineRule="auto"/>
        <w:ind w:right="10"/>
        <w:jc w:val="both"/>
      </w:pPr>
      <w:r>
        <w:rPr>
          <w:color w:val="231F20"/>
          <w:sz w:val="24"/>
        </w:rPr>
        <w:t>познавательные интересы, активность, инициативность, любознательность исамостоятельность в познании.</w:t>
      </w:r>
    </w:p>
    <w:p w:rsidR="00A120AB" w:rsidRDefault="00A120AB" w:rsidP="00A120AB">
      <w:pPr>
        <w:spacing w:after="5" w:line="268" w:lineRule="auto"/>
        <w:ind w:left="928" w:right="275"/>
        <w:jc w:val="both"/>
      </w:pPr>
      <w:r>
        <w:rPr>
          <w:color w:val="231F20"/>
          <w:sz w:val="24"/>
        </w:rPr>
        <w:t>Метапредметные результаты</w:t>
      </w:r>
    </w:p>
    <w:p w:rsidR="00A120AB" w:rsidRDefault="00A120AB" w:rsidP="00A120AB">
      <w:pPr>
        <w:spacing w:after="5" w:line="268" w:lineRule="auto"/>
        <w:ind w:left="360" w:right="275" w:firstLine="576"/>
        <w:jc w:val="both"/>
      </w:pPr>
      <w:r>
        <w:rPr>
          <w:color w:val="231F20"/>
          <w:sz w:val="24"/>
        </w:rPr>
        <w:t>Метапредметные результаты освоения программы начального общего образования должны отражать:</w:t>
      </w:r>
    </w:p>
    <w:p w:rsidR="00A120AB" w:rsidRDefault="00A120AB" w:rsidP="00A120AB">
      <w:pPr>
        <w:spacing w:after="5" w:line="268" w:lineRule="auto"/>
        <w:ind w:left="928" w:right="275"/>
        <w:jc w:val="both"/>
      </w:pPr>
      <w:r>
        <w:rPr>
          <w:color w:val="231F20"/>
          <w:sz w:val="24"/>
        </w:rPr>
        <w:t>Овладение универсальными учебными познавательными действиями:</w:t>
      </w:r>
    </w:p>
    <w:p w:rsidR="00A120AB" w:rsidRDefault="00A120AB" w:rsidP="0018750E">
      <w:pPr>
        <w:widowControl/>
        <w:numPr>
          <w:ilvl w:val="0"/>
          <w:numId w:val="20"/>
        </w:numPr>
        <w:autoSpaceDE/>
        <w:autoSpaceDN/>
        <w:spacing w:after="5" w:line="268" w:lineRule="auto"/>
        <w:ind w:right="10"/>
        <w:jc w:val="both"/>
        <w:rPr>
          <w:lang w:val="en-US"/>
        </w:rPr>
      </w:pPr>
      <w:r>
        <w:rPr>
          <w:color w:val="231F20"/>
          <w:sz w:val="24"/>
        </w:rPr>
        <w:t>базовые логические действия:</w:t>
      </w:r>
    </w:p>
    <w:p w:rsidR="00A120AB" w:rsidRDefault="00A120AB" w:rsidP="0018750E">
      <w:pPr>
        <w:widowControl/>
        <w:numPr>
          <w:ilvl w:val="0"/>
          <w:numId w:val="20"/>
        </w:numPr>
        <w:autoSpaceDE/>
        <w:autoSpaceDN/>
        <w:spacing w:after="5" w:line="268" w:lineRule="auto"/>
        <w:ind w:right="10"/>
        <w:jc w:val="both"/>
      </w:pPr>
      <w:r>
        <w:rPr>
          <w:color w:val="231F20"/>
          <w:sz w:val="24"/>
        </w:rPr>
        <w:t>сравнивать объекты, устанавливать основания для сравнения, устанавливать аналогии;</w:t>
      </w:r>
    </w:p>
    <w:p w:rsidR="00A120AB" w:rsidRDefault="00A120AB" w:rsidP="0018750E">
      <w:pPr>
        <w:widowControl/>
        <w:numPr>
          <w:ilvl w:val="0"/>
          <w:numId w:val="20"/>
        </w:numPr>
        <w:autoSpaceDE/>
        <w:autoSpaceDN/>
        <w:spacing w:after="5" w:line="268" w:lineRule="auto"/>
        <w:ind w:right="10"/>
        <w:jc w:val="both"/>
      </w:pPr>
      <w:r>
        <w:rPr>
          <w:color w:val="231F20"/>
          <w:sz w:val="24"/>
        </w:rPr>
        <w:t>объединять части объекта (объекты) по определённому признаку;</w:t>
      </w:r>
    </w:p>
    <w:p w:rsidR="00A120AB" w:rsidRDefault="00A120AB" w:rsidP="00A120AB">
      <w:pPr>
        <w:spacing w:after="5" w:line="268" w:lineRule="auto"/>
        <w:ind w:left="360"/>
        <w:jc w:val="both"/>
      </w:pPr>
      <w:r>
        <w:rPr>
          <w:color w:val="231F20"/>
          <w:sz w:val="24"/>
        </w:rPr>
        <w:t xml:space="preserve">          -определять существенный признак для классификации, классифицировать предложенные объекты;</w:t>
      </w:r>
    </w:p>
    <w:p w:rsidR="00A120AB" w:rsidRDefault="00A120AB" w:rsidP="0018750E">
      <w:pPr>
        <w:widowControl/>
        <w:numPr>
          <w:ilvl w:val="0"/>
          <w:numId w:val="20"/>
        </w:numPr>
        <w:autoSpaceDE/>
        <w:autoSpaceDN/>
        <w:spacing w:after="5" w:line="268" w:lineRule="auto"/>
        <w:ind w:right="10"/>
        <w:jc w:val="both"/>
      </w:pPr>
      <w:r>
        <w:rPr>
          <w:color w:val="231F20"/>
          <w:sz w:val="24"/>
        </w:rPr>
        <w:lastRenderedPageBreak/>
        <w:t>находить закономерности и противоречия в рассматриваемых фактах, данных инаблюдениях на основе предложенного педагогическим работником алгоритма;</w:t>
      </w:r>
    </w:p>
    <w:p w:rsidR="00A120AB" w:rsidRDefault="00A120AB" w:rsidP="0018750E">
      <w:pPr>
        <w:widowControl/>
        <w:numPr>
          <w:ilvl w:val="0"/>
          <w:numId w:val="20"/>
        </w:numPr>
        <w:autoSpaceDE/>
        <w:autoSpaceDN/>
        <w:spacing w:after="5" w:line="268" w:lineRule="auto"/>
        <w:ind w:right="10"/>
        <w:jc w:val="both"/>
      </w:pPr>
      <w:r>
        <w:rPr>
          <w:color w:val="231F20"/>
          <w:sz w:val="24"/>
        </w:rPr>
        <w:t>выявлять недостаток информации для решения учебной (практической) задачи на основепредложенного алгоритма;</w:t>
      </w:r>
    </w:p>
    <w:p w:rsidR="00A120AB" w:rsidRDefault="00A120AB" w:rsidP="0018750E">
      <w:pPr>
        <w:widowControl/>
        <w:numPr>
          <w:ilvl w:val="0"/>
          <w:numId w:val="20"/>
        </w:numPr>
        <w:autoSpaceDE/>
        <w:autoSpaceDN/>
        <w:spacing w:after="5" w:line="268" w:lineRule="auto"/>
        <w:ind w:right="10"/>
        <w:jc w:val="both"/>
      </w:pPr>
      <w:r>
        <w:rPr>
          <w:color w:val="231F20"/>
          <w:sz w:val="24"/>
        </w:rPr>
        <w:t>устанавливать причинно-следственные связи в ситуациях, поддающихся</w:t>
      </w:r>
    </w:p>
    <w:p w:rsidR="00A120AB" w:rsidRDefault="00A120AB" w:rsidP="00A120AB">
      <w:pPr>
        <w:spacing w:after="5" w:line="268" w:lineRule="auto"/>
        <w:ind w:left="360" w:right="2240"/>
        <w:jc w:val="both"/>
      </w:pPr>
      <w:r>
        <w:rPr>
          <w:color w:val="231F20"/>
          <w:sz w:val="24"/>
        </w:rPr>
        <w:t>непосредственному наблюдению или знакомых по опыту, делать выводы;        -  базовые исследовательские действия:</w:t>
      </w:r>
    </w:p>
    <w:p w:rsidR="00A120AB" w:rsidRDefault="00A120AB" w:rsidP="0018750E">
      <w:pPr>
        <w:widowControl/>
        <w:numPr>
          <w:ilvl w:val="0"/>
          <w:numId w:val="20"/>
        </w:numPr>
        <w:autoSpaceDE/>
        <w:autoSpaceDN/>
        <w:spacing w:after="5" w:line="268" w:lineRule="auto"/>
        <w:ind w:right="10"/>
        <w:jc w:val="both"/>
      </w:pPr>
      <w:r>
        <w:rPr>
          <w:color w:val="231F20"/>
          <w:sz w:val="24"/>
        </w:rPr>
        <w:t>определять разрыв между реальным и желательным состоянием объекта (ситуации) наоснове предложенных педагогическим работником вопросов;</w:t>
      </w:r>
    </w:p>
    <w:p w:rsidR="00A120AB" w:rsidRDefault="00A120AB" w:rsidP="0018750E">
      <w:pPr>
        <w:widowControl/>
        <w:numPr>
          <w:ilvl w:val="0"/>
          <w:numId w:val="20"/>
        </w:numPr>
        <w:autoSpaceDE/>
        <w:autoSpaceDN/>
        <w:spacing w:after="5" w:line="268" w:lineRule="auto"/>
        <w:ind w:right="10"/>
        <w:jc w:val="both"/>
      </w:pPr>
      <w:r>
        <w:rPr>
          <w:color w:val="231F20"/>
          <w:sz w:val="24"/>
        </w:rPr>
        <w:t>с помощью педагогического работника формулировать цель, планировать измененияобъекта, ситуации;</w:t>
      </w:r>
    </w:p>
    <w:p w:rsidR="00A120AB" w:rsidRDefault="00A120AB" w:rsidP="0018750E">
      <w:pPr>
        <w:widowControl/>
        <w:numPr>
          <w:ilvl w:val="0"/>
          <w:numId w:val="20"/>
        </w:numPr>
        <w:autoSpaceDE/>
        <w:autoSpaceDN/>
        <w:spacing w:after="5" w:line="268" w:lineRule="auto"/>
        <w:ind w:right="10"/>
        <w:jc w:val="both"/>
      </w:pPr>
      <w:r>
        <w:rPr>
          <w:color w:val="231F20"/>
          <w:sz w:val="24"/>
        </w:rPr>
        <w:t>сравнивать несколько вариантов решения задачи, выбирать наиболее подходящий (на</w:t>
      </w:r>
    </w:p>
    <w:p w:rsidR="00A120AB" w:rsidRDefault="00A120AB" w:rsidP="00A120AB">
      <w:pPr>
        <w:spacing w:after="5" w:line="268" w:lineRule="auto"/>
        <w:ind w:left="360" w:right="275"/>
        <w:jc w:val="both"/>
        <w:rPr>
          <w:lang w:val="en-US"/>
        </w:rPr>
      </w:pPr>
      <w:r>
        <w:rPr>
          <w:color w:val="231F20"/>
          <w:sz w:val="24"/>
        </w:rPr>
        <w:t>основе предложенных критериев);</w:t>
      </w:r>
    </w:p>
    <w:p w:rsidR="00A120AB" w:rsidRDefault="00A120AB" w:rsidP="0018750E">
      <w:pPr>
        <w:widowControl/>
        <w:numPr>
          <w:ilvl w:val="0"/>
          <w:numId w:val="20"/>
        </w:numPr>
        <w:autoSpaceDE/>
        <w:autoSpaceDN/>
        <w:spacing w:after="5" w:line="268" w:lineRule="auto"/>
        <w:ind w:right="10"/>
        <w:jc w:val="both"/>
      </w:pPr>
      <w:r>
        <w:rPr>
          <w:color w:val="231F20"/>
          <w:sz w:val="24"/>
        </w:rPr>
        <w:t>проводить по предложенному плану опыт, несложное иссле- дование по  установлениюособенностей  объекта  изучения и связей между объектами (часть целое,  причина  следствие);      -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 прогнозировать возможное развитие процессов, событий и их последствия в аналогичных или сходных ситуациях;</w:t>
      </w:r>
    </w:p>
    <w:p w:rsidR="00A120AB" w:rsidRDefault="00A120AB" w:rsidP="00A120AB">
      <w:pPr>
        <w:tabs>
          <w:tab w:val="center" w:pos="810"/>
          <w:tab w:val="center" w:pos="2267"/>
        </w:tabs>
        <w:spacing w:after="5" w:line="268" w:lineRule="auto"/>
      </w:pPr>
      <w:r>
        <w:tab/>
      </w:r>
      <w:r>
        <w:rPr>
          <w:color w:val="231F20"/>
          <w:sz w:val="24"/>
        </w:rPr>
        <w:t>1.</w:t>
      </w:r>
      <w:r>
        <w:rPr>
          <w:color w:val="231F20"/>
          <w:sz w:val="24"/>
        </w:rPr>
        <w:tab/>
        <w:t>работа с информацией:</w:t>
      </w:r>
    </w:p>
    <w:p w:rsidR="00A120AB" w:rsidRDefault="00A120AB" w:rsidP="00A120AB">
      <w:pPr>
        <w:spacing w:after="5" w:line="268" w:lineRule="auto"/>
        <w:ind w:left="360" w:right="275"/>
        <w:jc w:val="both"/>
      </w:pPr>
      <w:r>
        <w:rPr>
          <w:color w:val="231F20"/>
          <w:sz w:val="24"/>
        </w:rPr>
        <w:t xml:space="preserve">       выбирать источник получения информации;</w:t>
      </w:r>
    </w:p>
    <w:p w:rsidR="00A120AB" w:rsidRDefault="00A120AB" w:rsidP="00A120AB">
      <w:pPr>
        <w:spacing w:after="5" w:line="268" w:lineRule="auto"/>
        <w:ind w:left="360"/>
        <w:jc w:val="both"/>
      </w:pPr>
      <w:r>
        <w:rPr>
          <w:color w:val="231F20"/>
          <w:sz w:val="24"/>
        </w:rPr>
        <w:t xml:space="preserve">       -согласно заданному алгоритму находить в предложенном источнике информацию, представленную в явном виде;</w:t>
      </w:r>
    </w:p>
    <w:p w:rsidR="00A120AB" w:rsidRDefault="00A120AB" w:rsidP="0018750E">
      <w:pPr>
        <w:widowControl/>
        <w:numPr>
          <w:ilvl w:val="0"/>
          <w:numId w:val="21"/>
        </w:numPr>
        <w:autoSpaceDE/>
        <w:autoSpaceDN/>
        <w:spacing w:after="5" w:line="268" w:lineRule="auto"/>
        <w:ind w:right="275"/>
        <w:jc w:val="both"/>
      </w:pPr>
      <w:r>
        <w:rPr>
          <w:color w:val="231F20"/>
          <w:sz w:val="24"/>
        </w:rPr>
        <w:t>распознавать достоверную и недостоверную информацию самостоятельно или наосновании предложенного педагогическим работником способа её проверки;</w:t>
      </w:r>
    </w:p>
    <w:p w:rsidR="00A120AB" w:rsidRDefault="00A120AB" w:rsidP="0018750E">
      <w:pPr>
        <w:widowControl/>
        <w:numPr>
          <w:ilvl w:val="0"/>
          <w:numId w:val="21"/>
        </w:numPr>
        <w:autoSpaceDE/>
        <w:autoSpaceDN/>
        <w:spacing w:after="5" w:line="268" w:lineRule="auto"/>
        <w:ind w:right="275"/>
        <w:jc w:val="both"/>
      </w:pPr>
      <w:r>
        <w:rPr>
          <w:color w:val="231F20"/>
          <w:sz w:val="24"/>
        </w:rPr>
        <w:t>соблюдать с помощью взрослых (педагогических работников, родителей (законныхпредставителей) несовершеннолетних обучающихся) правила информационной безопасности при поиске информации в сети Интернет;</w:t>
      </w:r>
    </w:p>
    <w:p w:rsidR="00A120AB" w:rsidRDefault="00A120AB" w:rsidP="0018750E">
      <w:pPr>
        <w:widowControl/>
        <w:numPr>
          <w:ilvl w:val="0"/>
          <w:numId w:val="21"/>
        </w:numPr>
        <w:autoSpaceDE/>
        <w:autoSpaceDN/>
        <w:spacing w:after="5" w:line="268" w:lineRule="auto"/>
        <w:ind w:right="275"/>
        <w:jc w:val="both"/>
      </w:pPr>
      <w:r>
        <w:rPr>
          <w:color w:val="231F20"/>
          <w:sz w:val="24"/>
        </w:rPr>
        <w:t>анализировать и создавать текстовую, видео, графическую, звуковую, информацию всоответствии с учебной задачей;</w:t>
      </w:r>
    </w:p>
    <w:p w:rsidR="00A120AB" w:rsidRDefault="00A120AB" w:rsidP="0018750E">
      <w:pPr>
        <w:widowControl/>
        <w:numPr>
          <w:ilvl w:val="0"/>
          <w:numId w:val="21"/>
        </w:numPr>
        <w:autoSpaceDE/>
        <w:autoSpaceDN/>
        <w:spacing w:after="5" w:line="268" w:lineRule="auto"/>
        <w:ind w:right="275"/>
        <w:jc w:val="both"/>
      </w:pPr>
      <w:r>
        <w:rPr>
          <w:color w:val="231F20"/>
          <w:sz w:val="24"/>
        </w:rPr>
        <w:t>самостоятельно создавать схемы, таблицы для представления информации.</w:t>
      </w:r>
    </w:p>
    <w:p w:rsidR="00A120AB" w:rsidRDefault="00A120AB" w:rsidP="00A120AB">
      <w:pPr>
        <w:spacing w:after="5" w:line="268" w:lineRule="auto"/>
        <w:ind w:left="928" w:right="275"/>
        <w:jc w:val="both"/>
      </w:pPr>
      <w:r>
        <w:rPr>
          <w:color w:val="231F20"/>
          <w:sz w:val="24"/>
        </w:rPr>
        <w:t>Овладение универсальными учебными коммуникативными действиями:</w:t>
      </w:r>
    </w:p>
    <w:p w:rsidR="00A120AB" w:rsidRDefault="00A120AB" w:rsidP="00A120AB">
      <w:pPr>
        <w:spacing w:after="5" w:line="268" w:lineRule="auto"/>
        <w:ind w:left="360" w:right="275"/>
        <w:jc w:val="both"/>
        <w:rPr>
          <w:lang w:val="en-US"/>
        </w:rPr>
      </w:pPr>
      <w:r>
        <w:rPr>
          <w:color w:val="231F20"/>
          <w:sz w:val="24"/>
        </w:rPr>
        <w:t xml:space="preserve">    1.общение:</w:t>
      </w:r>
    </w:p>
    <w:p w:rsidR="00A120AB" w:rsidRDefault="00A120AB" w:rsidP="0018750E">
      <w:pPr>
        <w:widowControl/>
        <w:numPr>
          <w:ilvl w:val="0"/>
          <w:numId w:val="21"/>
        </w:numPr>
        <w:autoSpaceDE/>
        <w:autoSpaceDN/>
        <w:spacing w:after="5" w:line="268" w:lineRule="auto"/>
        <w:ind w:right="275"/>
        <w:jc w:val="both"/>
      </w:pPr>
      <w:r>
        <w:rPr>
          <w:color w:val="231F20"/>
          <w:sz w:val="24"/>
        </w:rPr>
        <w:t>воспринимать и формулировать суждения, выражать эмоции в соответствии с целями иусловиями общения в знакомой среде;</w:t>
      </w:r>
    </w:p>
    <w:p w:rsidR="00A120AB" w:rsidRDefault="00A120AB" w:rsidP="0018750E">
      <w:pPr>
        <w:widowControl/>
        <w:numPr>
          <w:ilvl w:val="0"/>
          <w:numId w:val="21"/>
        </w:numPr>
        <w:autoSpaceDE/>
        <w:autoSpaceDN/>
        <w:spacing w:after="5" w:line="268" w:lineRule="auto"/>
        <w:ind w:right="275"/>
        <w:jc w:val="both"/>
      </w:pPr>
      <w:r>
        <w:rPr>
          <w:color w:val="231F20"/>
          <w:sz w:val="24"/>
        </w:rPr>
        <w:t>проявлять уважительное отношение к собеседнику, соблюдать правила ведения диалога идискуссии;</w:t>
      </w:r>
    </w:p>
    <w:p w:rsidR="00A120AB" w:rsidRDefault="00A120AB" w:rsidP="0018750E">
      <w:pPr>
        <w:widowControl/>
        <w:numPr>
          <w:ilvl w:val="0"/>
          <w:numId w:val="21"/>
        </w:numPr>
        <w:autoSpaceDE/>
        <w:autoSpaceDN/>
        <w:spacing w:after="5" w:line="268" w:lineRule="auto"/>
        <w:ind w:right="275"/>
        <w:jc w:val="both"/>
      </w:pPr>
      <w:r>
        <w:rPr>
          <w:color w:val="231F20"/>
          <w:sz w:val="24"/>
        </w:rPr>
        <w:t>признавать возможность существования разных точек зрения;</w:t>
      </w:r>
    </w:p>
    <w:p w:rsidR="00A120AB" w:rsidRDefault="00A120AB" w:rsidP="0018750E">
      <w:pPr>
        <w:widowControl/>
        <w:numPr>
          <w:ilvl w:val="0"/>
          <w:numId w:val="21"/>
        </w:numPr>
        <w:autoSpaceDE/>
        <w:autoSpaceDN/>
        <w:spacing w:after="5" w:line="268" w:lineRule="auto"/>
        <w:ind w:right="275"/>
        <w:jc w:val="both"/>
      </w:pPr>
      <w:r>
        <w:rPr>
          <w:color w:val="231F20"/>
          <w:sz w:val="24"/>
        </w:rPr>
        <w:t>корректно и аргументированно высказывать своё мнение;</w:t>
      </w:r>
    </w:p>
    <w:p w:rsidR="00A120AB" w:rsidRDefault="00A120AB" w:rsidP="0018750E">
      <w:pPr>
        <w:widowControl/>
        <w:numPr>
          <w:ilvl w:val="0"/>
          <w:numId w:val="21"/>
        </w:numPr>
        <w:autoSpaceDE/>
        <w:autoSpaceDN/>
        <w:spacing w:after="5" w:line="268" w:lineRule="auto"/>
        <w:ind w:right="275"/>
        <w:jc w:val="both"/>
      </w:pPr>
      <w:r>
        <w:rPr>
          <w:color w:val="231F20"/>
          <w:sz w:val="24"/>
        </w:rPr>
        <w:t>строить речевое высказывание в соответствии с поставленной задачей;</w:t>
      </w:r>
    </w:p>
    <w:p w:rsidR="00A120AB" w:rsidRDefault="00A120AB" w:rsidP="0018750E">
      <w:pPr>
        <w:widowControl/>
        <w:numPr>
          <w:ilvl w:val="0"/>
          <w:numId w:val="21"/>
        </w:numPr>
        <w:autoSpaceDE/>
        <w:autoSpaceDN/>
        <w:spacing w:after="5" w:line="268" w:lineRule="auto"/>
        <w:ind w:right="275"/>
        <w:jc w:val="both"/>
      </w:pPr>
      <w:r>
        <w:rPr>
          <w:color w:val="231F20"/>
          <w:sz w:val="24"/>
        </w:rPr>
        <w:t>создавать устные и письменные тексты (описание, рассуждение, повествование);</w:t>
      </w:r>
    </w:p>
    <w:p w:rsidR="00A120AB" w:rsidRDefault="00A120AB" w:rsidP="0018750E">
      <w:pPr>
        <w:widowControl/>
        <w:numPr>
          <w:ilvl w:val="0"/>
          <w:numId w:val="21"/>
        </w:numPr>
        <w:autoSpaceDE/>
        <w:autoSpaceDN/>
        <w:spacing w:after="5" w:line="268" w:lineRule="auto"/>
        <w:ind w:right="275"/>
        <w:jc w:val="both"/>
        <w:rPr>
          <w:lang w:val="en-US"/>
        </w:rPr>
      </w:pPr>
      <w:r>
        <w:rPr>
          <w:color w:val="231F20"/>
          <w:sz w:val="24"/>
        </w:rPr>
        <w:t>готовить небольшие публичные выступления;</w:t>
      </w:r>
    </w:p>
    <w:p w:rsidR="00A120AB" w:rsidRDefault="00A120AB" w:rsidP="0018750E">
      <w:pPr>
        <w:widowControl/>
        <w:numPr>
          <w:ilvl w:val="0"/>
          <w:numId w:val="21"/>
        </w:numPr>
        <w:autoSpaceDE/>
        <w:autoSpaceDN/>
        <w:spacing w:after="5" w:line="268" w:lineRule="auto"/>
        <w:ind w:right="275"/>
        <w:jc w:val="both"/>
      </w:pPr>
      <w:r>
        <w:rPr>
          <w:color w:val="231F20"/>
          <w:sz w:val="24"/>
        </w:rPr>
        <w:t>подбирать иллюстративный материал (рисунки, фото, плакаты) к тексту выступления;1) совместная деятельность:</w:t>
      </w:r>
    </w:p>
    <w:p w:rsidR="00A120AB" w:rsidRDefault="00A120AB" w:rsidP="0018750E">
      <w:pPr>
        <w:widowControl/>
        <w:numPr>
          <w:ilvl w:val="0"/>
          <w:numId w:val="21"/>
        </w:numPr>
        <w:autoSpaceDE/>
        <w:autoSpaceDN/>
        <w:spacing w:after="5" w:line="268" w:lineRule="auto"/>
        <w:ind w:right="275"/>
        <w:jc w:val="both"/>
      </w:pPr>
      <w:r>
        <w:rPr>
          <w:color w:val="231F20"/>
          <w:sz w:val="24"/>
        </w:rPr>
        <w:t>формулировать краткосрочные и долгосрочные цели (индивидуальные с учётом   участия   вколлективных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120AB" w:rsidRDefault="00A120AB" w:rsidP="0018750E">
      <w:pPr>
        <w:widowControl/>
        <w:numPr>
          <w:ilvl w:val="0"/>
          <w:numId w:val="21"/>
        </w:numPr>
        <w:autoSpaceDE/>
        <w:autoSpaceDN/>
        <w:spacing w:after="5" w:line="268" w:lineRule="auto"/>
        <w:ind w:right="275"/>
        <w:jc w:val="both"/>
      </w:pPr>
      <w:r>
        <w:rPr>
          <w:color w:val="231F20"/>
          <w:sz w:val="24"/>
        </w:rPr>
        <w:lastRenderedPageBreak/>
        <w:t>принимать цель совместной деятельности, коллективно строить действия по её достижению:распределять роли, договариваться, обсуждать процесс и результат совместной работы;</w:t>
      </w:r>
    </w:p>
    <w:p w:rsidR="00A120AB" w:rsidRDefault="00A120AB" w:rsidP="0018750E">
      <w:pPr>
        <w:widowControl/>
        <w:numPr>
          <w:ilvl w:val="0"/>
          <w:numId w:val="21"/>
        </w:numPr>
        <w:autoSpaceDE/>
        <w:autoSpaceDN/>
        <w:spacing w:after="5" w:line="268" w:lineRule="auto"/>
        <w:ind w:right="275"/>
        <w:jc w:val="both"/>
      </w:pPr>
      <w:r>
        <w:rPr>
          <w:color w:val="231F20"/>
          <w:sz w:val="24"/>
        </w:rPr>
        <w:t>проявлять готовность руководить, выполнять поручения, подчиняться;</w:t>
      </w:r>
    </w:p>
    <w:p w:rsidR="00A120AB" w:rsidRDefault="00A120AB" w:rsidP="0018750E">
      <w:pPr>
        <w:widowControl/>
        <w:numPr>
          <w:ilvl w:val="0"/>
          <w:numId w:val="21"/>
        </w:numPr>
        <w:autoSpaceDE/>
        <w:autoSpaceDN/>
        <w:spacing w:after="5" w:line="268" w:lineRule="auto"/>
        <w:ind w:right="275"/>
        <w:jc w:val="both"/>
      </w:pPr>
      <w:r>
        <w:rPr>
          <w:color w:val="231F20"/>
          <w:sz w:val="24"/>
        </w:rPr>
        <w:t>ответственно выполнять свою часть работы;</w:t>
      </w:r>
    </w:p>
    <w:p w:rsidR="00A120AB" w:rsidRDefault="00A120AB" w:rsidP="0018750E">
      <w:pPr>
        <w:widowControl/>
        <w:numPr>
          <w:ilvl w:val="0"/>
          <w:numId w:val="21"/>
        </w:numPr>
        <w:autoSpaceDE/>
        <w:autoSpaceDN/>
        <w:spacing w:after="5" w:line="268" w:lineRule="auto"/>
        <w:ind w:right="275"/>
        <w:jc w:val="both"/>
      </w:pPr>
      <w:r>
        <w:rPr>
          <w:color w:val="231F20"/>
          <w:sz w:val="24"/>
        </w:rPr>
        <w:t>оценивать свой вклад в общий результат;</w:t>
      </w:r>
    </w:p>
    <w:p w:rsidR="00A120AB" w:rsidRDefault="00A120AB" w:rsidP="0018750E">
      <w:pPr>
        <w:widowControl/>
        <w:numPr>
          <w:ilvl w:val="0"/>
          <w:numId w:val="21"/>
        </w:numPr>
        <w:autoSpaceDE/>
        <w:autoSpaceDN/>
        <w:spacing w:after="266" w:line="268" w:lineRule="auto"/>
        <w:ind w:right="275"/>
        <w:jc w:val="both"/>
      </w:pPr>
      <w:r>
        <w:rPr>
          <w:color w:val="231F20"/>
          <w:sz w:val="24"/>
        </w:rPr>
        <w:t>выполнять совместные проектные задания с опорой на предложенные образцы.</w:t>
      </w:r>
    </w:p>
    <w:p w:rsidR="00A120AB" w:rsidRDefault="00A120AB" w:rsidP="00A120AB">
      <w:pPr>
        <w:spacing w:after="5" w:line="268" w:lineRule="auto"/>
        <w:ind w:left="928" w:right="275"/>
        <w:jc w:val="both"/>
      </w:pPr>
      <w:r>
        <w:rPr>
          <w:color w:val="231F20"/>
          <w:sz w:val="24"/>
        </w:rPr>
        <w:t>Овладение универсальными учебными регулятивными действиями:</w:t>
      </w:r>
    </w:p>
    <w:p w:rsidR="00A120AB" w:rsidRDefault="00A120AB" w:rsidP="00A120AB">
      <w:pPr>
        <w:spacing w:after="5" w:line="268" w:lineRule="auto"/>
        <w:ind w:left="586" w:right="275"/>
        <w:jc w:val="both"/>
        <w:rPr>
          <w:lang w:val="en-US"/>
        </w:rPr>
      </w:pPr>
      <w:r>
        <w:rPr>
          <w:color w:val="231F20"/>
          <w:sz w:val="24"/>
        </w:rPr>
        <w:t>1) самоорганизация:</w:t>
      </w:r>
    </w:p>
    <w:p w:rsidR="00A120AB" w:rsidRDefault="00A120AB" w:rsidP="0018750E">
      <w:pPr>
        <w:widowControl/>
        <w:numPr>
          <w:ilvl w:val="1"/>
          <w:numId w:val="22"/>
        </w:numPr>
        <w:autoSpaceDE/>
        <w:autoSpaceDN/>
        <w:spacing w:after="5" w:line="268" w:lineRule="auto"/>
        <w:ind w:right="1822" w:firstLine="576"/>
        <w:jc w:val="both"/>
      </w:pPr>
      <w:r>
        <w:rPr>
          <w:color w:val="231F20"/>
          <w:sz w:val="24"/>
        </w:rPr>
        <w:t>планировать действия по решению учебной задачи для получения результата;         - выстраивать последовательность выбранных действий; 2) самоконтроль:</w:t>
      </w:r>
    </w:p>
    <w:p w:rsidR="00A120AB" w:rsidRDefault="00A120AB" w:rsidP="0018750E">
      <w:pPr>
        <w:widowControl/>
        <w:numPr>
          <w:ilvl w:val="1"/>
          <w:numId w:val="22"/>
        </w:numPr>
        <w:autoSpaceDE/>
        <w:autoSpaceDN/>
        <w:spacing w:after="5" w:line="268" w:lineRule="auto"/>
        <w:ind w:right="1822" w:firstLine="576"/>
        <w:jc w:val="both"/>
      </w:pPr>
      <w:r>
        <w:rPr>
          <w:color w:val="231F20"/>
          <w:sz w:val="24"/>
        </w:rPr>
        <w:t>устанавливать причины успеха/неудач учебной деятельности;          - корректировать свои учебные действия для преодоления ошибок.</w:t>
      </w:r>
    </w:p>
    <w:p w:rsidR="00A120AB" w:rsidRDefault="00A120AB" w:rsidP="00A120AB">
      <w:pPr>
        <w:spacing w:after="5" w:line="268" w:lineRule="auto"/>
        <w:ind w:left="928" w:right="275"/>
        <w:jc w:val="both"/>
      </w:pPr>
      <w:r>
        <w:rPr>
          <w:color w:val="231F20"/>
          <w:sz w:val="24"/>
        </w:rPr>
        <w:t>Предметные результаты</w:t>
      </w:r>
    </w:p>
    <w:p w:rsidR="00A120AB" w:rsidRDefault="00A120AB" w:rsidP="00A120AB">
      <w:pPr>
        <w:spacing w:after="311" w:line="268" w:lineRule="auto"/>
        <w:ind w:left="360" w:right="8" w:firstLine="576"/>
        <w:jc w:val="both"/>
      </w:pPr>
      <w:r>
        <w:rPr>
          <w:color w:val="231F20"/>
          <w:sz w:val="24"/>
        </w:rPr>
        <w:t>Предметные результаты по учебному предмету «Иностран- ный (английский) язык» предметной области «Иностранный язык» 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её составляющих — речевой, языковой, социо- культурной, компенсаторной, метапредметной (учебно-познавательной).</w:t>
      </w:r>
    </w:p>
    <w:p w:rsidR="00A120AB" w:rsidRDefault="00A120AB" w:rsidP="00A120AB">
      <w:pPr>
        <w:spacing w:after="5" w:line="268" w:lineRule="auto"/>
        <w:ind w:left="928" w:right="275"/>
        <w:jc w:val="both"/>
        <w:rPr>
          <w:lang w:val="en-US"/>
        </w:rPr>
      </w:pPr>
      <w:r>
        <w:rPr>
          <w:color w:val="231F20"/>
        </w:rPr>
        <w:t>2</w:t>
      </w:r>
      <w:r>
        <w:rPr>
          <w:color w:val="231F20"/>
          <w:sz w:val="24"/>
        </w:rPr>
        <w:t xml:space="preserve"> класс</w:t>
      </w:r>
    </w:p>
    <w:p w:rsidR="00A120AB" w:rsidRDefault="00A120AB" w:rsidP="00A120AB">
      <w:pPr>
        <w:spacing w:after="5" w:line="268" w:lineRule="auto"/>
        <w:ind w:left="928" w:right="275"/>
        <w:jc w:val="both"/>
      </w:pPr>
      <w:r>
        <w:rPr>
          <w:color w:val="231F20"/>
          <w:sz w:val="24"/>
        </w:rPr>
        <w:t>Коммуникативные умения</w:t>
      </w:r>
    </w:p>
    <w:p w:rsidR="00A120AB" w:rsidRDefault="00A120AB" w:rsidP="00A120AB">
      <w:pPr>
        <w:spacing w:after="5" w:line="268" w:lineRule="auto"/>
        <w:ind w:left="928" w:right="275"/>
        <w:jc w:val="both"/>
      </w:pPr>
      <w:r>
        <w:rPr>
          <w:color w:val="231F20"/>
          <w:sz w:val="24"/>
        </w:rPr>
        <w:t>Говорение</w:t>
      </w:r>
    </w:p>
    <w:p w:rsidR="00A120AB" w:rsidRDefault="00A120AB" w:rsidP="0018750E">
      <w:pPr>
        <w:widowControl/>
        <w:numPr>
          <w:ilvl w:val="0"/>
          <w:numId w:val="23"/>
        </w:numPr>
        <w:autoSpaceDE/>
        <w:autoSpaceDN/>
        <w:spacing w:after="5" w:line="268" w:lineRule="auto"/>
        <w:ind w:right="6"/>
        <w:jc w:val="both"/>
      </w:pPr>
      <w:r>
        <w:rPr>
          <w:color w:val="231F20"/>
          <w:sz w:val="24"/>
        </w:rPr>
        <w:t>вести разные виды диалогов (диалог этикетного характера, диалог-расспрос) встандартных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 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 Аудирование</w:t>
      </w:r>
    </w:p>
    <w:p w:rsidR="00A120AB" w:rsidRDefault="00A120AB" w:rsidP="0018750E">
      <w:pPr>
        <w:widowControl/>
        <w:numPr>
          <w:ilvl w:val="0"/>
          <w:numId w:val="23"/>
        </w:numPr>
        <w:autoSpaceDE/>
        <w:autoSpaceDN/>
        <w:spacing w:after="5" w:line="268" w:lineRule="auto"/>
        <w:ind w:right="6"/>
        <w:jc w:val="both"/>
      </w:pPr>
      <w:r>
        <w:rPr>
          <w:color w:val="231F20"/>
          <w:sz w:val="24"/>
        </w:rPr>
        <w:t>воспринимать на слух и понимать речь учителя и одноклассников;</w:t>
      </w:r>
    </w:p>
    <w:p w:rsidR="00A120AB" w:rsidRDefault="00A120AB" w:rsidP="0018750E">
      <w:pPr>
        <w:widowControl/>
        <w:numPr>
          <w:ilvl w:val="0"/>
          <w:numId w:val="23"/>
        </w:numPr>
        <w:autoSpaceDE/>
        <w:autoSpaceDN/>
        <w:spacing w:after="308" w:line="268" w:lineRule="auto"/>
        <w:ind w:right="6"/>
        <w:jc w:val="both"/>
      </w:pPr>
      <w:r>
        <w:rPr>
          <w:color w:val="231F20"/>
          <w:sz w:val="24"/>
        </w:rPr>
        <w:t>воспринимать на слух и понимать учебные тексты, построенные на изученном языковомматериале,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A120AB" w:rsidRDefault="00A120AB" w:rsidP="00A120AB">
      <w:pPr>
        <w:spacing w:after="5" w:line="268" w:lineRule="auto"/>
        <w:ind w:left="928" w:right="275"/>
        <w:jc w:val="both"/>
        <w:rPr>
          <w:lang w:val="en-US"/>
        </w:rPr>
      </w:pPr>
      <w:r>
        <w:rPr>
          <w:color w:val="231F20"/>
          <w:sz w:val="24"/>
        </w:rPr>
        <w:t>Смысловое чтение</w:t>
      </w:r>
    </w:p>
    <w:p w:rsidR="00A120AB" w:rsidRDefault="00A120AB" w:rsidP="0018750E">
      <w:pPr>
        <w:widowControl/>
        <w:numPr>
          <w:ilvl w:val="0"/>
          <w:numId w:val="23"/>
        </w:numPr>
        <w:autoSpaceDE/>
        <w:autoSpaceDN/>
        <w:spacing w:after="5" w:line="268" w:lineRule="auto"/>
        <w:ind w:right="6"/>
        <w:jc w:val="both"/>
      </w:pPr>
      <w:r>
        <w:rPr>
          <w:color w:val="231F20"/>
          <w:sz w:val="24"/>
        </w:rPr>
        <w:t>читать вслух учебные тексты объёмом до 60 слов, построенные на изученном языковомматериале, с соблюдением правил чтения и соответствующей интонации, демонстрируя понимание прочитанного;</w:t>
      </w:r>
    </w:p>
    <w:p w:rsidR="00A120AB" w:rsidRDefault="00A120AB" w:rsidP="0018750E">
      <w:pPr>
        <w:widowControl/>
        <w:numPr>
          <w:ilvl w:val="0"/>
          <w:numId w:val="23"/>
        </w:numPr>
        <w:autoSpaceDE/>
        <w:autoSpaceDN/>
        <w:spacing w:after="5" w:line="268" w:lineRule="auto"/>
        <w:ind w:right="6"/>
        <w:jc w:val="both"/>
        <w:rPr>
          <w:lang w:val="en-US"/>
        </w:rPr>
      </w:pPr>
      <w:r>
        <w:rPr>
          <w:color w:val="231F20"/>
          <w:sz w:val="24"/>
        </w:rPr>
        <w:t xml:space="preserve">читать про себя и понимать учебные тексты, построенные на изученном языковомматериале,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color w:val="231F20"/>
          <w:sz w:val="24"/>
        </w:rPr>
        <w:lastRenderedPageBreak/>
        <w:t>информации, используя зрительные опоры и языковую догадку (объём текста для чтения — до 80 слов). Письмо</w:t>
      </w:r>
    </w:p>
    <w:p w:rsidR="00A120AB" w:rsidRDefault="00A120AB" w:rsidP="0018750E">
      <w:pPr>
        <w:widowControl/>
        <w:numPr>
          <w:ilvl w:val="0"/>
          <w:numId w:val="23"/>
        </w:numPr>
        <w:autoSpaceDE/>
        <w:autoSpaceDN/>
        <w:spacing w:after="5" w:line="268" w:lineRule="auto"/>
        <w:ind w:right="6"/>
        <w:jc w:val="both"/>
      </w:pPr>
      <w:r>
        <w:rPr>
          <w:color w:val="231F20"/>
          <w:sz w:val="24"/>
        </w:rPr>
        <w:t>заполнять простые формуляры, сообщая о себе основные сведения, в соответствии снормами, принятыми в стране/странах изучаемого языка;</w:t>
      </w:r>
    </w:p>
    <w:p w:rsidR="00A120AB" w:rsidRDefault="00A120AB" w:rsidP="0018750E">
      <w:pPr>
        <w:widowControl/>
        <w:numPr>
          <w:ilvl w:val="0"/>
          <w:numId w:val="23"/>
        </w:numPr>
        <w:autoSpaceDE/>
        <w:autoSpaceDN/>
        <w:spacing w:after="5" w:line="268" w:lineRule="auto"/>
        <w:ind w:right="6"/>
        <w:jc w:val="both"/>
      </w:pPr>
      <w:r>
        <w:rPr>
          <w:color w:val="231F20"/>
          <w:sz w:val="24"/>
        </w:rPr>
        <w:t>писать с опорой на образец короткие поздравления с праздниками (с днём рождения, Новымгодом).</w:t>
      </w:r>
    </w:p>
    <w:p w:rsidR="00A120AB" w:rsidRDefault="00A120AB" w:rsidP="00A120AB">
      <w:pPr>
        <w:spacing w:after="5" w:line="268" w:lineRule="auto"/>
        <w:ind w:left="928" w:right="275"/>
        <w:jc w:val="both"/>
      </w:pPr>
      <w:r>
        <w:rPr>
          <w:color w:val="231F20"/>
          <w:sz w:val="24"/>
        </w:rPr>
        <w:t>Языковые знания и навыки</w:t>
      </w:r>
    </w:p>
    <w:p w:rsidR="00A120AB" w:rsidRDefault="00A120AB" w:rsidP="00A120AB">
      <w:pPr>
        <w:spacing w:after="5" w:line="268" w:lineRule="auto"/>
        <w:ind w:left="928" w:right="275"/>
        <w:jc w:val="both"/>
      </w:pPr>
      <w:r>
        <w:rPr>
          <w:color w:val="231F20"/>
          <w:sz w:val="24"/>
        </w:rPr>
        <w:t>Фонетическая сторона речи</w:t>
      </w:r>
    </w:p>
    <w:p w:rsidR="00A120AB" w:rsidRDefault="00A120AB" w:rsidP="0018750E">
      <w:pPr>
        <w:widowControl/>
        <w:numPr>
          <w:ilvl w:val="0"/>
          <w:numId w:val="23"/>
        </w:numPr>
        <w:autoSpaceDE/>
        <w:autoSpaceDN/>
        <w:spacing w:after="5" w:line="268" w:lineRule="auto"/>
        <w:ind w:right="6"/>
        <w:jc w:val="both"/>
      </w:pPr>
      <w:r>
        <w:rPr>
          <w:color w:val="231F20"/>
          <w:sz w:val="24"/>
        </w:rPr>
        <w:t>знать буквы алфавита английского языка в правильной последовательности, фонетическикорректно   их   озвучивать и графически корректно воспроизводить (полупечатное написание букв, буквосочетаний, слов);</w:t>
      </w:r>
    </w:p>
    <w:p w:rsidR="00A120AB" w:rsidRDefault="00A120AB" w:rsidP="0018750E">
      <w:pPr>
        <w:widowControl/>
        <w:numPr>
          <w:ilvl w:val="0"/>
          <w:numId w:val="23"/>
        </w:numPr>
        <w:autoSpaceDE/>
        <w:autoSpaceDN/>
        <w:spacing w:after="5" w:line="268" w:lineRule="auto"/>
        <w:ind w:right="6"/>
        <w:jc w:val="both"/>
      </w:pPr>
      <w:r>
        <w:rPr>
          <w:color w:val="231F20"/>
          <w:sz w:val="24"/>
        </w:rPr>
        <w:t>применять правила чтения гласных в открытом и закрытом слоге в односложных словах,вычленять некоторые звукобуквенные сочетания при анализе знакомых слов; озвучивать транскрипционные знаки, отличать их от букв;</w:t>
      </w:r>
    </w:p>
    <w:p w:rsidR="00A120AB" w:rsidRDefault="00A120AB" w:rsidP="0018750E">
      <w:pPr>
        <w:widowControl/>
        <w:numPr>
          <w:ilvl w:val="0"/>
          <w:numId w:val="23"/>
        </w:numPr>
        <w:autoSpaceDE/>
        <w:autoSpaceDN/>
        <w:spacing w:after="5" w:line="268" w:lineRule="auto"/>
        <w:ind w:right="6"/>
        <w:jc w:val="both"/>
      </w:pPr>
      <w:r>
        <w:rPr>
          <w:color w:val="231F20"/>
          <w:sz w:val="24"/>
        </w:rPr>
        <w:t>читать новые слова согласно основным правилам чтения;</w:t>
      </w:r>
    </w:p>
    <w:p w:rsidR="00A120AB" w:rsidRDefault="00A120AB" w:rsidP="0018750E">
      <w:pPr>
        <w:widowControl/>
        <w:numPr>
          <w:ilvl w:val="0"/>
          <w:numId w:val="23"/>
        </w:numPr>
        <w:autoSpaceDE/>
        <w:autoSpaceDN/>
        <w:spacing w:after="308" w:line="268" w:lineRule="auto"/>
        <w:ind w:right="6"/>
        <w:jc w:val="both"/>
      </w:pPr>
      <w:r>
        <w:rPr>
          <w:color w:val="231F20"/>
          <w:sz w:val="24"/>
        </w:rPr>
        <w:t>различать на слух и правильно произносить слова и фразы/ предложения с соблюдением ихритмико-интонационных особенностей.</w:t>
      </w:r>
    </w:p>
    <w:p w:rsidR="00A120AB" w:rsidRDefault="00A120AB" w:rsidP="00A120AB">
      <w:pPr>
        <w:spacing w:after="5" w:line="268" w:lineRule="auto"/>
        <w:ind w:left="928" w:right="275"/>
        <w:jc w:val="both"/>
        <w:rPr>
          <w:lang w:val="en-US"/>
        </w:rPr>
      </w:pPr>
      <w:r>
        <w:rPr>
          <w:color w:val="231F20"/>
          <w:sz w:val="24"/>
        </w:rPr>
        <w:t>Графика, орфография и пунктуация</w:t>
      </w:r>
    </w:p>
    <w:p w:rsidR="00A120AB" w:rsidRDefault="00A120AB" w:rsidP="0018750E">
      <w:pPr>
        <w:widowControl/>
        <w:numPr>
          <w:ilvl w:val="0"/>
          <w:numId w:val="23"/>
        </w:numPr>
        <w:autoSpaceDE/>
        <w:autoSpaceDN/>
        <w:spacing w:after="5" w:line="268" w:lineRule="auto"/>
        <w:ind w:right="6"/>
        <w:jc w:val="both"/>
      </w:pPr>
      <w:r>
        <w:rPr>
          <w:color w:val="231F20"/>
          <w:sz w:val="24"/>
        </w:rPr>
        <w:t>правильно писать изученные слова;</w:t>
      </w:r>
    </w:p>
    <w:p w:rsidR="00A120AB" w:rsidRDefault="00A120AB" w:rsidP="0018750E">
      <w:pPr>
        <w:widowControl/>
        <w:numPr>
          <w:ilvl w:val="0"/>
          <w:numId w:val="23"/>
        </w:numPr>
        <w:autoSpaceDE/>
        <w:autoSpaceDN/>
        <w:spacing w:after="5" w:line="268" w:lineRule="auto"/>
        <w:ind w:right="6"/>
        <w:jc w:val="both"/>
      </w:pPr>
      <w:r>
        <w:rPr>
          <w:color w:val="231F20"/>
          <w:sz w:val="24"/>
        </w:rPr>
        <w:t>заполнять пропуски словами; дописывать предложения;</w:t>
      </w:r>
    </w:p>
    <w:p w:rsidR="00A120AB" w:rsidRDefault="00A120AB" w:rsidP="0018750E">
      <w:pPr>
        <w:widowControl/>
        <w:numPr>
          <w:ilvl w:val="0"/>
          <w:numId w:val="23"/>
        </w:numPr>
        <w:autoSpaceDE/>
        <w:autoSpaceDN/>
        <w:spacing w:after="5" w:line="268" w:lineRule="auto"/>
        <w:ind w:right="6"/>
        <w:jc w:val="both"/>
        <w:rPr>
          <w:lang w:val="en-US"/>
        </w:rPr>
      </w:pPr>
      <w:r>
        <w:rPr>
          <w:color w:val="231F20"/>
          <w:sz w:val="24"/>
        </w:rPr>
        <w:t>правильно расставлять знаки препинания (точка, вопросительный и восклицательный знаки вконце предложения) и использовать знак апострофа в сокращённых формах глагола-связки, вспомогательного и модального глаголов. Лексическая сторона речи</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не менее 200 лексических единиц(слов, словосочетаний, речевых клише), обслуживающих ситуации общения в рамках тематики, предусмотренной на первом году обучения;</w:t>
      </w:r>
    </w:p>
    <w:p w:rsidR="00A120AB" w:rsidRDefault="00A120AB" w:rsidP="0018750E">
      <w:pPr>
        <w:widowControl/>
        <w:numPr>
          <w:ilvl w:val="0"/>
          <w:numId w:val="23"/>
        </w:numPr>
        <w:autoSpaceDE/>
        <w:autoSpaceDN/>
        <w:spacing w:after="308" w:line="268" w:lineRule="auto"/>
        <w:ind w:right="6"/>
        <w:jc w:val="both"/>
      </w:pPr>
      <w:r>
        <w:rPr>
          <w:color w:val="231F20"/>
          <w:sz w:val="24"/>
        </w:rPr>
        <w:t>использовать языковую догадку в распознавании интернациональных слов.</w:t>
      </w:r>
    </w:p>
    <w:p w:rsidR="00A120AB" w:rsidRDefault="00A120AB" w:rsidP="00A120AB">
      <w:pPr>
        <w:spacing w:after="5" w:line="268" w:lineRule="auto"/>
        <w:ind w:left="928" w:right="275"/>
        <w:jc w:val="both"/>
        <w:rPr>
          <w:lang w:val="en-US"/>
        </w:rPr>
      </w:pPr>
      <w:r>
        <w:rPr>
          <w:color w:val="231F20"/>
          <w:sz w:val="24"/>
        </w:rPr>
        <w:t>Грамматическая сторона речи</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различные коммуникативные типыпредложений: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нераспространённые и распространённые простые предложения;</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предложения с начальным It; - распознавать и употреблять в устной и письменной речи предложения с начальным There + tobe в PresentSimpleTense;</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простые предложения с простымглагольным сказуемым (HespeaksEnglish.);</w:t>
      </w:r>
    </w:p>
    <w:p w:rsidR="00A120AB" w:rsidRDefault="00A120AB" w:rsidP="0018750E">
      <w:pPr>
        <w:widowControl/>
        <w:numPr>
          <w:ilvl w:val="0"/>
          <w:numId w:val="23"/>
        </w:numPr>
        <w:autoSpaceDE/>
        <w:autoSpaceDN/>
        <w:spacing w:after="5" w:line="268" w:lineRule="auto"/>
        <w:ind w:right="6"/>
        <w:jc w:val="both"/>
        <w:rPr>
          <w:lang w:val="en-US"/>
        </w:rPr>
      </w:pPr>
      <w:r>
        <w:rPr>
          <w:color w:val="231F20"/>
          <w:sz w:val="24"/>
        </w:rPr>
        <w:t>распознавать и употреблять в устной и письменной речи предложения с составнымглагольным сказуемым (Iwanttodance. She can skate well.);</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предложения с глаголом-связкой tobe в PresentSimpleTense в составе таких фраз, как I’mDima, I’meight. I’m fine. I’m sorry. It’s… Is it…? What’s …?;</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предложения с краткимиглагольными формами;</w:t>
      </w:r>
    </w:p>
    <w:p w:rsidR="00A120AB" w:rsidRDefault="00A120AB" w:rsidP="0018750E">
      <w:pPr>
        <w:widowControl/>
        <w:numPr>
          <w:ilvl w:val="0"/>
          <w:numId w:val="23"/>
        </w:numPr>
        <w:autoSpaceDE/>
        <w:autoSpaceDN/>
        <w:spacing w:after="5" w:line="268" w:lineRule="auto"/>
        <w:ind w:right="6"/>
        <w:jc w:val="both"/>
      </w:pPr>
      <w:r>
        <w:rPr>
          <w:color w:val="231F20"/>
          <w:sz w:val="24"/>
        </w:rPr>
        <w:lastRenderedPageBreak/>
        <w:t>распознавать и употреблять в устной и письменной речи повелительное наклонение: побудительные предложения в утвердительной форме (Comein, please.);</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настоящее простое время(PresentSimpleTense) в повествовательных (утвердительных и отрицательных) и вопросительных (общий и специальный вопрос) предложениях;</w:t>
      </w:r>
    </w:p>
    <w:p w:rsidR="00A120AB" w:rsidRDefault="00A120AB" w:rsidP="0018750E">
      <w:pPr>
        <w:widowControl/>
        <w:numPr>
          <w:ilvl w:val="0"/>
          <w:numId w:val="23"/>
        </w:numPr>
        <w:autoSpaceDE/>
        <w:autoSpaceDN/>
        <w:spacing w:after="5" w:line="268" w:lineRule="auto"/>
        <w:ind w:right="6"/>
        <w:jc w:val="both"/>
        <w:rPr>
          <w:lang w:val="en-US"/>
        </w:rPr>
      </w:pPr>
      <w:r>
        <w:rPr>
          <w:color w:val="231F20"/>
          <w:sz w:val="24"/>
        </w:rPr>
        <w:t>распознавать и употреблять в устной и письменной речи глагольную конструкцию havegot (I’vegot … Have you got …?);</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модальный глагол сan/can’t для выражения умения (Icanrideabike.) и отсутствия умения (Ican’trideabike.); can для полу чения разрешения (CanIgoout?);</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неопределённый, определённый инулевой артикль с существительными (наиболее распространённые случаи употребления);</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множественное числосуществительных, образованное по правилам и исключения: apen — pens; aman — men; - распознавать и употреблять в устной и письменной речи личные и притяжательные местоимения;</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указательные местоимения this — these;</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количественные числительные (1—12);</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вопросительные слова who, what, how, where, howmany;</w:t>
      </w:r>
    </w:p>
    <w:p w:rsidR="00A120AB" w:rsidRDefault="00A120AB" w:rsidP="0018750E">
      <w:pPr>
        <w:widowControl/>
        <w:numPr>
          <w:ilvl w:val="0"/>
          <w:numId w:val="23"/>
        </w:numPr>
        <w:autoSpaceDE/>
        <w:autoSpaceDN/>
        <w:spacing w:after="5" w:line="268" w:lineRule="auto"/>
        <w:ind w:right="6"/>
        <w:jc w:val="both"/>
      </w:pPr>
      <w:r>
        <w:rPr>
          <w:color w:val="231F20"/>
          <w:sz w:val="24"/>
        </w:rPr>
        <w:t>распознавать и употреблять в устной и письменной речи предлоги места on, in, near, under;  - распознавать и употреблять в устной и письменной речи союзы and и but (при однородных членах).</w:t>
      </w:r>
    </w:p>
    <w:p w:rsidR="00A120AB" w:rsidRDefault="00A120AB" w:rsidP="00A120AB">
      <w:pPr>
        <w:spacing w:after="5" w:line="268" w:lineRule="auto"/>
        <w:ind w:left="928" w:right="275"/>
        <w:jc w:val="both"/>
        <w:rPr>
          <w:lang w:val="en-US"/>
        </w:rPr>
      </w:pPr>
      <w:r>
        <w:rPr>
          <w:color w:val="231F20"/>
          <w:sz w:val="24"/>
        </w:rPr>
        <w:t>Социокультурные знания и умения</w:t>
      </w:r>
    </w:p>
    <w:p w:rsidR="00A120AB" w:rsidRDefault="00A120AB" w:rsidP="0018750E">
      <w:pPr>
        <w:widowControl/>
        <w:numPr>
          <w:ilvl w:val="0"/>
          <w:numId w:val="23"/>
        </w:numPr>
        <w:autoSpaceDE/>
        <w:autoSpaceDN/>
        <w:spacing w:after="5" w:line="268" w:lineRule="auto"/>
        <w:ind w:right="6"/>
        <w:jc w:val="both"/>
      </w:pPr>
      <w:r>
        <w:rPr>
          <w:color w:val="231F20"/>
          <w:sz w:val="24"/>
        </w:rPr>
        <w:t>владеть отдельными социокультурными элементами речевого поведенческого этикета,принятыми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120AB" w:rsidRDefault="00A120AB" w:rsidP="0018750E">
      <w:pPr>
        <w:widowControl/>
        <w:numPr>
          <w:ilvl w:val="0"/>
          <w:numId w:val="23"/>
        </w:numPr>
        <w:autoSpaceDE/>
        <w:autoSpaceDN/>
        <w:spacing w:after="308" w:line="268" w:lineRule="auto"/>
        <w:ind w:right="6"/>
        <w:jc w:val="both"/>
      </w:pPr>
      <w:r>
        <w:rPr>
          <w:color w:val="231F20"/>
          <w:sz w:val="24"/>
        </w:rPr>
        <w:t>знать названия родной страны и страны/стран изучаемого языка и их столиц.</w:t>
      </w:r>
    </w:p>
    <w:p w:rsidR="00A120AB" w:rsidRDefault="00A120AB" w:rsidP="00A120AB">
      <w:pPr>
        <w:spacing w:after="5" w:line="268" w:lineRule="auto"/>
        <w:ind w:left="360" w:right="275"/>
        <w:jc w:val="both"/>
        <w:rPr>
          <w:lang w:val="en-US"/>
        </w:rPr>
      </w:pPr>
      <w:r>
        <w:rPr>
          <w:color w:val="231F20"/>
          <w:sz w:val="24"/>
        </w:rPr>
        <w:t>3 класс</w:t>
      </w:r>
    </w:p>
    <w:p w:rsidR="00A120AB" w:rsidRDefault="00A120AB" w:rsidP="00A120AB">
      <w:pPr>
        <w:spacing w:after="5" w:line="268" w:lineRule="auto"/>
        <w:ind w:left="928" w:right="275"/>
        <w:jc w:val="both"/>
      </w:pPr>
      <w:r>
        <w:rPr>
          <w:color w:val="231F20"/>
          <w:sz w:val="24"/>
        </w:rPr>
        <w:t>Коммуникативные умения</w:t>
      </w:r>
    </w:p>
    <w:p w:rsidR="00A120AB" w:rsidRDefault="00A120AB" w:rsidP="00A120AB">
      <w:pPr>
        <w:spacing w:after="5" w:line="268" w:lineRule="auto"/>
        <w:ind w:left="928" w:right="275"/>
        <w:jc w:val="both"/>
      </w:pPr>
      <w:r>
        <w:rPr>
          <w:color w:val="231F20"/>
          <w:sz w:val="24"/>
        </w:rPr>
        <w:t>Говорение</w:t>
      </w:r>
    </w:p>
    <w:p w:rsidR="00A120AB" w:rsidRDefault="00A120AB" w:rsidP="0018750E">
      <w:pPr>
        <w:widowControl/>
        <w:numPr>
          <w:ilvl w:val="0"/>
          <w:numId w:val="24"/>
        </w:numPr>
        <w:autoSpaceDE/>
        <w:autoSpaceDN/>
        <w:spacing w:after="5" w:line="268" w:lineRule="auto"/>
        <w:jc w:val="both"/>
      </w:pPr>
      <w:r>
        <w:rPr>
          <w:color w:val="231F20"/>
          <w:sz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A120AB" w:rsidRDefault="00A120AB" w:rsidP="0018750E">
      <w:pPr>
        <w:widowControl/>
        <w:numPr>
          <w:ilvl w:val="0"/>
          <w:numId w:val="24"/>
        </w:numPr>
        <w:autoSpaceDE/>
        <w:autoSpaceDN/>
        <w:spacing w:after="5" w:line="268" w:lineRule="auto"/>
        <w:jc w:val="both"/>
      </w:pPr>
      <w:r>
        <w:rPr>
          <w:color w:val="231F20"/>
          <w:sz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A120AB" w:rsidRDefault="00A120AB" w:rsidP="0018750E">
      <w:pPr>
        <w:widowControl/>
        <w:numPr>
          <w:ilvl w:val="0"/>
          <w:numId w:val="24"/>
        </w:numPr>
        <w:autoSpaceDE/>
        <w:autoSpaceDN/>
        <w:spacing w:after="308" w:line="268" w:lineRule="auto"/>
        <w:jc w:val="both"/>
      </w:pPr>
      <w:r>
        <w:rPr>
          <w:color w:val="231F20"/>
          <w:sz w:val="24"/>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A120AB" w:rsidRDefault="00A120AB" w:rsidP="00A120AB">
      <w:pPr>
        <w:spacing w:after="5" w:line="268" w:lineRule="auto"/>
        <w:ind w:left="928" w:right="275"/>
        <w:jc w:val="both"/>
        <w:rPr>
          <w:lang w:val="en-US"/>
        </w:rPr>
      </w:pPr>
      <w:r>
        <w:rPr>
          <w:color w:val="231F20"/>
          <w:sz w:val="24"/>
        </w:rPr>
        <w:t>Аудирование</w:t>
      </w:r>
    </w:p>
    <w:p w:rsidR="00A120AB" w:rsidRDefault="00A120AB" w:rsidP="0018750E">
      <w:pPr>
        <w:widowControl/>
        <w:numPr>
          <w:ilvl w:val="0"/>
          <w:numId w:val="24"/>
        </w:numPr>
        <w:autoSpaceDE/>
        <w:autoSpaceDN/>
        <w:spacing w:after="5" w:line="268" w:lineRule="auto"/>
        <w:jc w:val="both"/>
      </w:pPr>
      <w:r>
        <w:rPr>
          <w:color w:val="231F20"/>
          <w:sz w:val="24"/>
        </w:rPr>
        <w:lastRenderedPageBreak/>
        <w:t>воспринимать на слух и понимать речь учителя и одноклассников вербально/невербально реагировать на услышанное;</w:t>
      </w:r>
    </w:p>
    <w:p w:rsidR="00A120AB" w:rsidRDefault="00A120AB" w:rsidP="0018750E">
      <w:pPr>
        <w:widowControl/>
        <w:numPr>
          <w:ilvl w:val="0"/>
          <w:numId w:val="24"/>
        </w:numPr>
        <w:autoSpaceDE/>
        <w:autoSpaceDN/>
        <w:spacing w:after="308" w:line="268" w:lineRule="auto"/>
        <w:jc w:val="both"/>
      </w:pPr>
      <w:r>
        <w:rPr>
          <w:color w:val="231F20"/>
          <w:sz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A120AB" w:rsidRDefault="00A120AB" w:rsidP="00A120AB">
      <w:pPr>
        <w:spacing w:after="5" w:line="268" w:lineRule="auto"/>
        <w:ind w:left="928" w:right="275"/>
        <w:jc w:val="both"/>
        <w:rPr>
          <w:lang w:val="en-US"/>
        </w:rPr>
      </w:pPr>
      <w:r>
        <w:rPr>
          <w:color w:val="231F20"/>
          <w:sz w:val="24"/>
        </w:rPr>
        <w:t>Смысловое чтение</w:t>
      </w:r>
    </w:p>
    <w:p w:rsidR="00A120AB" w:rsidRDefault="00A120AB" w:rsidP="0018750E">
      <w:pPr>
        <w:widowControl/>
        <w:numPr>
          <w:ilvl w:val="0"/>
          <w:numId w:val="24"/>
        </w:numPr>
        <w:autoSpaceDE/>
        <w:autoSpaceDN/>
        <w:spacing w:after="5" w:line="268" w:lineRule="auto"/>
        <w:jc w:val="both"/>
      </w:pPr>
      <w:r>
        <w:rPr>
          <w:color w:val="231F2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120AB" w:rsidRPr="00A120AB" w:rsidRDefault="00A120AB" w:rsidP="0018750E">
      <w:pPr>
        <w:widowControl/>
        <w:numPr>
          <w:ilvl w:val="0"/>
          <w:numId w:val="24"/>
        </w:numPr>
        <w:autoSpaceDE/>
        <w:autoSpaceDN/>
        <w:spacing w:after="5" w:line="268" w:lineRule="auto"/>
        <w:jc w:val="both"/>
      </w:pPr>
      <w:r>
        <w:rPr>
          <w:color w:val="231F20"/>
          <w:sz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Письмо</w:t>
      </w:r>
    </w:p>
    <w:p w:rsidR="00A120AB" w:rsidRDefault="00A120AB" w:rsidP="0018750E">
      <w:pPr>
        <w:widowControl/>
        <w:numPr>
          <w:ilvl w:val="0"/>
          <w:numId w:val="24"/>
        </w:numPr>
        <w:autoSpaceDE/>
        <w:autoSpaceDN/>
        <w:spacing w:after="5" w:line="268" w:lineRule="auto"/>
        <w:jc w:val="both"/>
      </w:pPr>
      <w:r>
        <w:rPr>
          <w:color w:val="231F20"/>
          <w:sz w:val="24"/>
        </w:rPr>
        <w:t>заполнять анкеты и формуляры с указанием личной информации: имя, фамилия, возраст, страна проживания, любимые занятия и т. д.;</w:t>
      </w:r>
    </w:p>
    <w:p w:rsidR="00A120AB" w:rsidRDefault="00A120AB" w:rsidP="0018750E">
      <w:pPr>
        <w:widowControl/>
        <w:numPr>
          <w:ilvl w:val="0"/>
          <w:numId w:val="24"/>
        </w:numPr>
        <w:autoSpaceDE/>
        <w:autoSpaceDN/>
        <w:spacing w:after="5" w:line="268" w:lineRule="auto"/>
        <w:jc w:val="both"/>
      </w:pPr>
      <w:r>
        <w:rPr>
          <w:color w:val="231F20"/>
          <w:sz w:val="24"/>
        </w:rPr>
        <w:t>писать с опорой на образец поздравления с днем рождения, Новым годом, Рождеством с выражением пожеланий;</w:t>
      </w:r>
    </w:p>
    <w:p w:rsidR="00A120AB" w:rsidRDefault="00A120AB" w:rsidP="0018750E">
      <w:pPr>
        <w:widowControl/>
        <w:numPr>
          <w:ilvl w:val="0"/>
          <w:numId w:val="24"/>
        </w:numPr>
        <w:autoSpaceDE/>
        <w:autoSpaceDN/>
        <w:spacing w:after="5" w:line="268" w:lineRule="auto"/>
        <w:jc w:val="both"/>
      </w:pPr>
      <w:r>
        <w:rPr>
          <w:color w:val="231F20"/>
          <w:sz w:val="24"/>
        </w:rPr>
        <w:t>создавать подписи к иллюстрациям с пояснением, что на них изображено.</w:t>
      </w:r>
    </w:p>
    <w:p w:rsidR="00A120AB" w:rsidRDefault="00A120AB" w:rsidP="00A120AB">
      <w:pPr>
        <w:spacing w:after="5" w:line="268" w:lineRule="auto"/>
        <w:ind w:left="928" w:right="275"/>
        <w:jc w:val="both"/>
      </w:pPr>
      <w:r>
        <w:rPr>
          <w:color w:val="231F20"/>
          <w:sz w:val="24"/>
        </w:rPr>
        <w:t>Языковые знания и навыки</w:t>
      </w:r>
    </w:p>
    <w:p w:rsidR="00A120AB" w:rsidRDefault="00A120AB" w:rsidP="00A120AB">
      <w:pPr>
        <w:spacing w:after="5" w:line="268" w:lineRule="auto"/>
        <w:ind w:left="928" w:right="275"/>
        <w:jc w:val="both"/>
      </w:pPr>
      <w:r>
        <w:rPr>
          <w:color w:val="231F20"/>
          <w:sz w:val="24"/>
        </w:rPr>
        <w:t>Фонетическая сторона речи</w:t>
      </w:r>
    </w:p>
    <w:p w:rsidR="00A120AB" w:rsidRDefault="00A120AB" w:rsidP="0018750E">
      <w:pPr>
        <w:widowControl/>
        <w:numPr>
          <w:ilvl w:val="0"/>
          <w:numId w:val="24"/>
        </w:numPr>
        <w:autoSpaceDE/>
        <w:autoSpaceDN/>
        <w:spacing w:after="5" w:line="268" w:lineRule="auto"/>
        <w:jc w:val="both"/>
      </w:pPr>
      <w:r>
        <w:rPr>
          <w:color w:val="231F20"/>
          <w:sz w:val="24"/>
        </w:rPr>
        <w:t>применять правила чтения гласных в третьем типе слога (гласная + r);</w:t>
      </w:r>
    </w:p>
    <w:p w:rsidR="00A120AB" w:rsidRDefault="00A120AB" w:rsidP="0018750E">
      <w:pPr>
        <w:widowControl/>
        <w:numPr>
          <w:ilvl w:val="0"/>
          <w:numId w:val="24"/>
        </w:numPr>
        <w:autoSpaceDE/>
        <w:autoSpaceDN/>
        <w:spacing w:after="5" w:line="268" w:lineRule="auto"/>
        <w:jc w:val="both"/>
      </w:pPr>
      <w:r>
        <w:rPr>
          <w:color w:val="231F20"/>
          <w:sz w:val="24"/>
        </w:rPr>
        <w:t>применять правила чтения сложных сочетаний букв (например, -tion, -ight) в односложных, двусложных и многосложных словах (international, night);  - читать новые слова согласно основным правилам чтения;</w:t>
      </w:r>
    </w:p>
    <w:p w:rsidR="00A120AB" w:rsidRDefault="00A120AB" w:rsidP="0018750E">
      <w:pPr>
        <w:widowControl/>
        <w:numPr>
          <w:ilvl w:val="0"/>
          <w:numId w:val="24"/>
        </w:numPr>
        <w:autoSpaceDE/>
        <w:autoSpaceDN/>
        <w:spacing w:after="5" w:line="268" w:lineRule="auto"/>
        <w:jc w:val="both"/>
      </w:pPr>
      <w:r>
        <w:rPr>
          <w:color w:val="231F20"/>
          <w:sz w:val="24"/>
        </w:rPr>
        <w:t>различать на слух и правильно произносить слова и фразы/ предложения с соблюдением ихритмико-интонационных особенностей.</w:t>
      </w:r>
    </w:p>
    <w:p w:rsidR="00A120AB" w:rsidRDefault="00A120AB" w:rsidP="00A120AB">
      <w:pPr>
        <w:spacing w:after="5" w:line="268" w:lineRule="auto"/>
        <w:ind w:left="928" w:right="275"/>
        <w:jc w:val="both"/>
        <w:rPr>
          <w:lang w:val="en-US"/>
        </w:rPr>
      </w:pPr>
      <w:r>
        <w:rPr>
          <w:color w:val="231F20"/>
          <w:sz w:val="24"/>
        </w:rPr>
        <w:t>Графика, орфография и пунктуация</w:t>
      </w:r>
    </w:p>
    <w:p w:rsidR="00A120AB" w:rsidRDefault="00A120AB" w:rsidP="0018750E">
      <w:pPr>
        <w:widowControl/>
        <w:numPr>
          <w:ilvl w:val="0"/>
          <w:numId w:val="24"/>
        </w:numPr>
        <w:autoSpaceDE/>
        <w:autoSpaceDN/>
        <w:spacing w:after="5" w:line="268" w:lineRule="auto"/>
        <w:jc w:val="both"/>
      </w:pPr>
      <w:r>
        <w:rPr>
          <w:color w:val="231F20"/>
          <w:sz w:val="24"/>
        </w:rPr>
        <w:t>правильно писать изученные слова;</w:t>
      </w:r>
    </w:p>
    <w:p w:rsidR="00A120AB" w:rsidRDefault="00A120AB" w:rsidP="0018750E">
      <w:pPr>
        <w:widowControl/>
        <w:numPr>
          <w:ilvl w:val="0"/>
          <w:numId w:val="24"/>
        </w:numPr>
        <w:autoSpaceDE/>
        <w:autoSpaceDN/>
        <w:spacing w:after="5" w:line="268" w:lineRule="auto"/>
        <w:jc w:val="both"/>
      </w:pPr>
      <w:r>
        <w:rPr>
          <w:color w:val="231F20"/>
          <w:sz w:val="24"/>
        </w:rPr>
        <w:t>правильно расставлять знаки препинания (точка, вопросительный и восклицательный знаки в конце предложения, апостроф).</w:t>
      </w:r>
    </w:p>
    <w:p w:rsidR="00A120AB" w:rsidRDefault="00A120AB" w:rsidP="00A120AB">
      <w:pPr>
        <w:spacing w:after="5" w:line="268" w:lineRule="auto"/>
        <w:ind w:left="928" w:right="275"/>
        <w:jc w:val="both"/>
        <w:rPr>
          <w:lang w:val="en-US"/>
        </w:rPr>
      </w:pPr>
      <w:r>
        <w:rPr>
          <w:color w:val="231F20"/>
          <w:sz w:val="24"/>
        </w:rPr>
        <w:t>Лексическая сторона речи</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не менее 350 лексических единиц(слов, словосочетаний, речевых клише), включая 200 лексических единиц, освоенных на первом году обучения;</w:t>
      </w:r>
    </w:p>
    <w:p w:rsidR="00A120AB" w:rsidRDefault="00A120AB" w:rsidP="0018750E">
      <w:pPr>
        <w:widowControl/>
        <w:numPr>
          <w:ilvl w:val="0"/>
          <w:numId w:val="24"/>
        </w:numPr>
        <w:autoSpaceDE/>
        <w:autoSpaceDN/>
        <w:spacing w:after="5" w:line="268" w:lineRule="auto"/>
        <w:jc w:val="both"/>
      </w:pPr>
      <w:r>
        <w:rPr>
          <w:color w:val="231F20"/>
          <w:sz w:val="24"/>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A120AB" w:rsidRDefault="00A120AB" w:rsidP="00A120AB">
      <w:pPr>
        <w:spacing w:after="5" w:line="268" w:lineRule="auto"/>
        <w:ind w:left="928" w:right="275"/>
        <w:jc w:val="both"/>
        <w:rPr>
          <w:lang w:val="en-US"/>
        </w:rPr>
      </w:pPr>
      <w:r>
        <w:rPr>
          <w:color w:val="231F20"/>
          <w:sz w:val="24"/>
        </w:rPr>
        <w:t>Грамматическая сторона речи</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побудительные предложения вотрицательной форме (Don’ttalk, please.);</w:t>
      </w:r>
    </w:p>
    <w:p w:rsidR="00A120AB" w:rsidRDefault="00A120AB" w:rsidP="0018750E">
      <w:pPr>
        <w:widowControl/>
        <w:numPr>
          <w:ilvl w:val="0"/>
          <w:numId w:val="24"/>
        </w:numPr>
        <w:autoSpaceDE/>
        <w:autoSpaceDN/>
        <w:spacing w:after="5" w:line="268" w:lineRule="auto"/>
        <w:jc w:val="both"/>
      </w:pPr>
      <w:r>
        <w:rPr>
          <w:color w:val="231F20"/>
          <w:sz w:val="24"/>
        </w:rPr>
        <w:lastRenderedPageBreak/>
        <w:t>распознавать и употреблять в устной и письменной речи предложения с начальным There + tobe в PastSimpleTense (Therewasabridgeacrosstheriver. There were mountains in the south.);  - распознавать и употреблять в устной и письменной речи конструкции с глаголами на -ing:</w:t>
      </w:r>
    </w:p>
    <w:p w:rsidR="00A120AB" w:rsidRDefault="00A120AB" w:rsidP="00A120AB">
      <w:pPr>
        <w:spacing w:after="5" w:line="268" w:lineRule="auto"/>
        <w:ind w:left="360" w:right="275"/>
        <w:jc w:val="both"/>
        <w:rPr>
          <w:lang w:val="en-US"/>
        </w:rPr>
      </w:pPr>
      <w:r>
        <w:rPr>
          <w:color w:val="231F20"/>
          <w:sz w:val="24"/>
        </w:rPr>
        <w:t>tolike/enjoydoingsomething;</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конструкцию I’d like to …;</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правильные и неправильные глаголыв PastSimpleTense в повествовательных (утвердительных и отрицательных) и вопросительных</w:t>
      </w:r>
    </w:p>
    <w:p w:rsidR="00A120AB" w:rsidRDefault="00A120AB" w:rsidP="00A120AB">
      <w:pPr>
        <w:spacing w:after="5" w:line="268" w:lineRule="auto"/>
        <w:ind w:left="360" w:right="275"/>
        <w:jc w:val="both"/>
      </w:pPr>
      <w:r>
        <w:rPr>
          <w:color w:val="231F20"/>
          <w:sz w:val="24"/>
        </w:rPr>
        <w:t>(общий и специальный вопрос) предложениях;</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существительные в притяжательномпадеже (PossessiveCase);</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cло- ва, выражающие количество c исчисляемыми и неисчисляемыми существительными (much/many/alotof);</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наречия частотности usually, often;  - распознавать и употреблять в устной и письменной речи личные местоимения в объектном падеже;</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указательные местоимения that — those;</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неопределённые местоименияsome/any  в  повествовательных и вопросительных предложениях;</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вопросительные слова when, whose, why;</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количественные числительные (13—100);</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порядковые числительные (1—30);</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предлог направления движения to (WewenttoMoscowlastyear.);</w:t>
      </w:r>
    </w:p>
    <w:p w:rsidR="00A120AB" w:rsidRDefault="00A120AB" w:rsidP="0018750E">
      <w:pPr>
        <w:widowControl/>
        <w:numPr>
          <w:ilvl w:val="0"/>
          <w:numId w:val="24"/>
        </w:numPr>
        <w:autoSpaceDE/>
        <w:autoSpaceDN/>
        <w:spacing w:after="5" w:line="268" w:lineRule="auto"/>
        <w:jc w:val="both"/>
      </w:pPr>
      <w:r>
        <w:rPr>
          <w:color w:val="231F20"/>
          <w:sz w:val="24"/>
        </w:rPr>
        <w:t>распознавать и употреблять в устной и письменной речи предлоги места nextto, infrontof, behind;</w:t>
      </w:r>
    </w:p>
    <w:p w:rsidR="00A120AB" w:rsidRDefault="00A120AB" w:rsidP="0018750E">
      <w:pPr>
        <w:widowControl/>
        <w:numPr>
          <w:ilvl w:val="0"/>
          <w:numId w:val="24"/>
        </w:numPr>
        <w:autoSpaceDE/>
        <w:autoSpaceDN/>
        <w:spacing w:after="308" w:line="268" w:lineRule="auto"/>
        <w:jc w:val="both"/>
      </w:pPr>
      <w:r>
        <w:rPr>
          <w:color w:val="231F20"/>
          <w:sz w:val="24"/>
        </w:rPr>
        <w:t>распознавать и употреблять в устной и письменной речи предлоги времени: at, in, on в выражениях at 4 o’clock, inthemorning, onMonday.</w:t>
      </w:r>
    </w:p>
    <w:p w:rsidR="00A120AB" w:rsidRDefault="00A120AB" w:rsidP="00A120AB">
      <w:pPr>
        <w:spacing w:after="5" w:line="268" w:lineRule="auto"/>
        <w:ind w:left="928" w:right="275"/>
        <w:jc w:val="both"/>
        <w:rPr>
          <w:lang w:val="en-US"/>
        </w:rPr>
      </w:pPr>
      <w:r>
        <w:rPr>
          <w:color w:val="231F20"/>
          <w:sz w:val="24"/>
        </w:rPr>
        <w:t>Социокультурные знания и умения</w:t>
      </w:r>
    </w:p>
    <w:p w:rsidR="00A120AB" w:rsidRDefault="00A120AB" w:rsidP="0018750E">
      <w:pPr>
        <w:widowControl/>
        <w:numPr>
          <w:ilvl w:val="0"/>
          <w:numId w:val="24"/>
        </w:numPr>
        <w:autoSpaceDE/>
        <w:autoSpaceDN/>
        <w:spacing w:after="5" w:line="268" w:lineRule="auto"/>
        <w:jc w:val="both"/>
      </w:pPr>
      <w:r>
        <w:rPr>
          <w:color w:val="231F20"/>
          <w:sz w:val="24"/>
        </w:rPr>
        <w:t>владеть социокультурными элементами речевого поведенческого этикета, принятыми ванглоязычной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A120AB" w:rsidRDefault="00A120AB" w:rsidP="0018750E">
      <w:pPr>
        <w:widowControl/>
        <w:numPr>
          <w:ilvl w:val="0"/>
          <w:numId w:val="24"/>
        </w:numPr>
        <w:autoSpaceDE/>
        <w:autoSpaceDN/>
        <w:spacing w:after="308" w:line="268" w:lineRule="auto"/>
        <w:jc w:val="both"/>
      </w:pPr>
      <w:r>
        <w:rPr>
          <w:color w:val="231F20"/>
          <w:sz w:val="24"/>
        </w:rPr>
        <w:t>кратко представлять свою страну и страну/страны изучаемого языка на английском языке.</w:t>
      </w:r>
    </w:p>
    <w:p w:rsidR="00A120AB" w:rsidRDefault="00A120AB" w:rsidP="00A120AB">
      <w:pPr>
        <w:spacing w:after="200" w:line="268" w:lineRule="auto"/>
        <w:ind w:left="360" w:right="275"/>
        <w:jc w:val="both"/>
        <w:rPr>
          <w:lang w:val="en-US"/>
        </w:rPr>
      </w:pPr>
      <w:r>
        <w:rPr>
          <w:color w:val="231F20"/>
          <w:sz w:val="24"/>
        </w:rPr>
        <w:t>4 класс</w:t>
      </w:r>
    </w:p>
    <w:p w:rsidR="00A120AB" w:rsidRDefault="00A120AB" w:rsidP="00A120AB">
      <w:pPr>
        <w:spacing w:after="56" w:line="268" w:lineRule="auto"/>
        <w:ind w:left="928" w:right="275"/>
        <w:jc w:val="both"/>
      </w:pPr>
      <w:r>
        <w:rPr>
          <w:color w:val="231F20"/>
          <w:sz w:val="24"/>
        </w:rPr>
        <w:t>Коммуникативные умения</w:t>
      </w:r>
    </w:p>
    <w:p w:rsidR="00A120AB" w:rsidRDefault="00A120AB" w:rsidP="00A120AB">
      <w:pPr>
        <w:spacing w:after="5" w:line="268" w:lineRule="auto"/>
        <w:ind w:left="928" w:right="275"/>
        <w:jc w:val="both"/>
      </w:pPr>
      <w:r>
        <w:rPr>
          <w:color w:val="231F20"/>
          <w:sz w:val="24"/>
        </w:rPr>
        <w:t>Говорение</w:t>
      </w:r>
    </w:p>
    <w:p w:rsidR="00A120AB" w:rsidRDefault="00A120AB" w:rsidP="0018750E">
      <w:pPr>
        <w:widowControl/>
        <w:numPr>
          <w:ilvl w:val="0"/>
          <w:numId w:val="25"/>
        </w:numPr>
        <w:autoSpaceDE/>
        <w:autoSpaceDN/>
        <w:spacing w:after="5" w:line="268" w:lineRule="auto"/>
        <w:ind w:right="8"/>
        <w:jc w:val="both"/>
      </w:pPr>
      <w:r>
        <w:rPr>
          <w:color w:val="231F20"/>
          <w:sz w:val="24"/>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A120AB" w:rsidRDefault="00A120AB" w:rsidP="0018750E">
      <w:pPr>
        <w:widowControl/>
        <w:numPr>
          <w:ilvl w:val="0"/>
          <w:numId w:val="25"/>
        </w:numPr>
        <w:autoSpaceDE/>
        <w:autoSpaceDN/>
        <w:spacing w:after="5" w:line="268" w:lineRule="auto"/>
        <w:ind w:right="8"/>
        <w:jc w:val="both"/>
      </w:pPr>
      <w:r>
        <w:rPr>
          <w:color w:val="231F20"/>
          <w:sz w:val="24"/>
        </w:rPr>
        <w:lastRenderedPageBreak/>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A120AB" w:rsidRDefault="00A120AB" w:rsidP="0018750E">
      <w:pPr>
        <w:widowControl/>
        <w:numPr>
          <w:ilvl w:val="0"/>
          <w:numId w:val="25"/>
        </w:numPr>
        <w:autoSpaceDE/>
        <w:autoSpaceDN/>
        <w:spacing w:after="3" w:line="266" w:lineRule="auto"/>
        <w:ind w:right="8"/>
        <w:jc w:val="both"/>
      </w:pPr>
      <w:r>
        <w:rPr>
          <w:color w:val="231F20"/>
          <w:sz w:val="24"/>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 создавать устные связные монологические высказывания по образцу; выражать своё отношение к предмету речи;</w:t>
      </w:r>
    </w:p>
    <w:p w:rsidR="00A120AB" w:rsidRDefault="00A120AB" w:rsidP="0018750E">
      <w:pPr>
        <w:widowControl/>
        <w:numPr>
          <w:ilvl w:val="0"/>
          <w:numId w:val="25"/>
        </w:numPr>
        <w:autoSpaceDE/>
        <w:autoSpaceDN/>
        <w:spacing w:after="5" w:line="268" w:lineRule="auto"/>
        <w:ind w:right="8"/>
        <w:jc w:val="both"/>
      </w:pPr>
      <w:r>
        <w:rPr>
          <w:color w:val="231F20"/>
          <w:sz w:val="24"/>
        </w:rPr>
        <w:t>передавать основное содержание прочитанного текста с вербальными и/или зрительными опорами в объёме не менее 4—5 фраз.</w:t>
      </w:r>
    </w:p>
    <w:p w:rsidR="00A120AB" w:rsidRDefault="00A120AB" w:rsidP="0018750E">
      <w:pPr>
        <w:widowControl/>
        <w:numPr>
          <w:ilvl w:val="0"/>
          <w:numId w:val="25"/>
        </w:numPr>
        <w:autoSpaceDE/>
        <w:autoSpaceDN/>
        <w:spacing w:after="5" w:line="268" w:lineRule="auto"/>
        <w:ind w:right="8"/>
        <w:jc w:val="both"/>
      </w:pPr>
      <w:r>
        <w:rPr>
          <w:color w:val="231F2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A120AB" w:rsidRDefault="00A120AB" w:rsidP="00A120AB">
      <w:pPr>
        <w:spacing w:after="5" w:line="268" w:lineRule="auto"/>
        <w:ind w:left="928" w:right="275"/>
        <w:jc w:val="both"/>
        <w:rPr>
          <w:lang w:val="en-US"/>
        </w:rPr>
      </w:pPr>
      <w:r>
        <w:rPr>
          <w:color w:val="231F20"/>
          <w:sz w:val="24"/>
        </w:rPr>
        <w:t>Аудирование</w:t>
      </w:r>
    </w:p>
    <w:p w:rsidR="00A120AB" w:rsidRDefault="00A120AB" w:rsidP="0018750E">
      <w:pPr>
        <w:widowControl/>
        <w:numPr>
          <w:ilvl w:val="0"/>
          <w:numId w:val="25"/>
        </w:numPr>
        <w:autoSpaceDE/>
        <w:autoSpaceDN/>
        <w:spacing w:after="5" w:line="268" w:lineRule="auto"/>
        <w:ind w:right="8"/>
        <w:jc w:val="both"/>
      </w:pPr>
      <w:r>
        <w:rPr>
          <w:color w:val="231F20"/>
          <w:sz w:val="24"/>
        </w:rPr>
        <w:t>воспринимать на слух и понимать речь учителя и одноклассников, вербально/невербально реагировать на услышанное;</w:t>
      </w:r>
    </w:p>
    <w:p w:rsidR="00A120AB" w:rsidRDefault="00A120AB" w:rsidP="0018750E">
      <w:pPr>
        <w:widowControl/>
        <w:numPr>
          <w:ilvl w:val="0"/>
          <w:numId w:val="25"/>
        </w:numPr>
        <w:autoSpaceDE/>
        <w:autoSpaceDN/>
        <w:spacing w:after="310" w:line="268" w:lineRule="auto"/>
        <w:ind w:right="8"/>
        <w:jc w:val="both"/>
      </w:pPr>
      <w:r>
        <w:rPr>
          <w:color w:val="231F20"/>
          <w:sz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A120AB" w:rsidRDefault="00A120AB" w:rsidP="00A120AB">
      <w:pPr>
        <w:spacing w:after="5" w:line="268" w:lineRule="auto"/>
        <w:ind w:left="928" w:right="275"/>
        <w:jc w:val="both"/>
        <w:rPr>
          <w:lang w:val="en-US"/>
        </w:rPr>
      </w:pPr>
      <w:r>
        <w:rPr>
          <w:color w:val="231F20"/>
          <w:sz w:val="24"/>
        </w:rPr>
        <w:t>Смысловое чтение</w:t>
      </w:r>
    </w:p>
    <w:p w:rsidR="00A120AB" w:rsidRDefault="00A120AB" w:rsidP="0018750E">
      <w:pPr>
        <w:widowControl/>
        <w:numPr>
          <w:ilvl w:val="0"/>
          <w:numId w:val="25"/>
        </w:numPr>
        <w:autoSpaceDE/>
        <w:autoSpaceDN/>
        <w:spacing w:after="5" w:line="268" w:lineRule="auto"/>
        <w:ind w:right="8"/>
        <w:jc w:val="both"/>
      </w:pPr>
      <w:r>
        <w:rPr>
          <w:color w:val="231F20"/>
          <w:sz w:val="24"/>
        </w:rPr>
        <w:t>читать вслух учебные тексты объёмом до 70 слов, построенные на изученном языковомматериале, с соблюдением правил чтения и соответствующей интонацией, демонстрируя понимание прочитанного;</w:t>
      </w:r>
    </w:p>
    <w:p w:rsidR="00A120AB" w:rsidRDefault="00A120AB" w:rsidP="0018750E">
      <w:pPr>
        <w:widowControl/>
        <w:numPr>
          <w:ilvl w:val="0"/>
          <w:numId w:val="25"/>
        </w:numPr>
        <w:autoSpaceDE/>
        <w:autoSpaceDN/>
        <w:spacing w:after="5" w:line="268" w:lineRule="auto"/>
        <w:ind w:right="8"/>
        <w:jc w:val="both"/>
      </w:pPr>
      <w:r>
        <w:rPr>
          <w:color w:val="231F20"/>
          <w:sz w:val="24"/>
        </w:rPr>
        <w:t>читать про себя тексты, содержащие отдельные незнакомые слова, с различной глубинойпроникновения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A120AB" w:rsidRDefault="00A120AB" w:rsidP="0018750E">
      <w:pPr>
        <w:widowControl/>
        <w:numPr>
          <w:ilvl w:val="0"/>
          <w:numId w:val="25"/>
        </w:numPr>
        <w:autoSpaceDE/>
        <w:autoSpaceDN/>
        <w:spacing w:after="5" w:line="268" w:lineRule="auto"/>
        <w:ind w:right="8"/>
        <w:jc w:val="both"/>
      </w:pPr>
      <w:r>
        <w:rPr>
          <w:color w:val="231F20"/>
          <w:sz w:val="24"/>
        </w:rPr>
        <w:t>прогнозировать содержание текста на основе заголовка;</w:t>
      </w:r>
    </w:p>
    <w:p w:rsidR="00A120AB" w:rsidRDefault="00A120AB" w:rsidP="0018750E">
      <w:pPr>
        <w:widowControl/>
        <w:numPr>
          <w:ilvl w:val="0"/>
          <w:numId w:val="25"/>
        </w:numPr>
        <w:autoSpaceDE/>
        <w:autoSpaceDN/>
        <w:spacing w:after="308" w:line="268" w:lineRule="auto"/>
        <w:ind w:right="8"/>
        <w:jc w:val="both"/>
      </w:pPr>
      <w:r>
        <w:rPr>
          <w:color w:val="231F20"/>
          <w:sz w:val="24"/>
        </w:rPr>
        <w:t>читать про себя несплошные тексты (таблицы, диаграммы и т. д.) и понимать представленнуюв них информацию.</w:t>
      </w:r>
    </w:p>
    <w:p w:rsidR="00A120AB" w:rsidRDefault="00A120AB" w:rsidP="00A120AB">
      <w:pPr>
        <w:spacing w:after="5" w:line="268" w:lineRule="auto"/>
        <w:ind w:left="928" w:right="275"/>
        <w:jc w:val="both"/>
        <w:rPr>
          <w:lang w:val="en-US"/>
        </w:rPr>
      </w:pPr>
      <w:r>
        <w:rPr>
          <w:color w:val="231F20"/>
          <w:sz w:val="24"/>
        </w:rPr>
        <w:t>Письмо</w:t>
      </w:r>
    </w:p>
    <w:p w:rsidR="00A120AB" w:rsidRDefault="00A120AB" w:rsidP="0018750E">
      <w:pPr>
        <w:widowControl/>
        <w:numPr>
          <w:ilvl w:val="0"/>
          <w:numId w:val="25"/>
        </w:numPr>
        <w:autoSpaceDE/>
        <w:autoSpaceDN/>
        <w:spacing w:after="5" w:line="268" w:lineRule="auto"/>
        <w:ind w:right="8"/>
        <w:jc w:val="both"/>
      </w:pPr>
      <w:r>
        <w:rPr>
          <w:color w:val="231F20"/>
          <w:sz w:val="24"/>
        </w:rPr>
        <w:t>заполнять анкеты и формуляры с указанием личной информации: имя, фамилия, возраст,место жительства (страна проживания, город), любимые занятия и т. д.;</w:t>
      </w:r>
    </w:p>
    <w:p w:rsidR="00A120AB" w:rsidRDefault="00A120AB" w:rsidP="0018750E">
      <w:pPr>
        <w:widowControl/>
        <w:numPr>
          <w:ilvl w:val="0"/>
          <w:numId w:val="25"/>
        </w:numPr>
        <w:autoSpaceDE/>
        <w:autoSpaceDN/>
        <w:spacing w:after="5" w:line="268" w:lineRule="auto"/>
        <w:ind w:right="8"/>
        <w:jc w:val="both"/>
      </w:pPr>
      <w:r>
        <w:rPr>
          <w:color w:val="231F20"/>
          <w:sz w:val="24"/>
        </w:rPr>
        <w:t>писать с опорой на образец поздравления с днем рождения, Новым годом, Рождеством свыражением пожеланий;</w:t>
      </w:r>
    </w:p>
    <w:p w:rsidR="00A120AB" w:rsidRDefault="00A120AB" w:rsidP="0018750E">
      <w:pPr>
        <w:widowControl/>
        <w:numPr>
          <w:ilvl w:val="0"/>
          <w:numId w:val="25"/>
        </w:numPr>
        <w:autoSpaceDE/>
        <w:autoSpaceDN/>
        <w:spacing w:after="154" w:line="268" w:lineRule="auto"/>
        <w:ind w:right="8"/>
        <w:jc w:val="both"/>
      </w:pPr>
      <w:r>
        <w:rPr>
          <w:color w:val="231F20"/>
          <w:sz w:val="24"/>
        </w:rPr>
        <w:t>писать с опорой на образец электронное сообщение личного характера (объём сообщения —до 50 слов).</w:t>
      </w:r>
    </w:p>
    <w:p w:rsidR="00A120AB" w:rsidRDefault="00A120AB" w:rsidP="00A120AB">
      <w:pPr>
        <w:spacing w:after="58" w:line="268" w:lineRule="auto"/>
        <w:ind w:left="928" w:right="275"/>
        <w:jc w:val="both"/>
      </w:pPr>
      <w:r>
        <w:rPr>
          <w:color w:val="231F20"/>
          <w:sz w:val="24"/>
        </w:rPr>
        <w:t>Языковые знания и навыки</w:t>
      </w:r>
    </w:p>
    <w:p w:rsidR="00A120AB" w:rsidRDefault="00A120AB" w:rsidP="00A120AB">
      <w:pPr>
        <w:spacing w:after="5" w:line="268" w:lineRule="auto"/>
        <w:ind w:left="928" w:right="275"/>
        <w:jc w:val="both"/>
      </w:pPr>
      <w:r>
        <w:rPr>
          <w:color w:val="231F20"/>
          <w:sz w:val="24"/>
        </w:rPr>
        <w:t>Фонетическая сторона речи</w:t>
      </w:r>
    </w:p>
    <w:p w:rsidR="00A120AB" w:rsidRDefault="00A120AB" w:rsidP="0018750E">
      <w:pPr>
        <w:widowControl/>
        <w:numPr>
          <w:ilvl w:val="0"/>
          <w:numId w:val="25"/>
        </w:numPr>
        <w:autoSpaceDE/>
        <w:autoSpaceDN/>
        <w:spacing w:after="5" w:line="268" w:lineRule="auto"/>
        <w:ind w:right="8"/>
        <w:jc w:val="both"/>
      </w:pPr>
      <w:r>
        <w:rPr>
          <w:color w:val="231F20"/>
          <w:sz w:val="24"/>
        </w:rPr>
        <w:t>читать новые слова согласно основным правилам чтения;</w:t>
      </w:r>
    </w:p>
    <w:p w:rsidR="00A120AB" w:rsidRDefault="00A120AB" w:rsidP="0018750E">
      <w:pPr>
        <w:widowControl/>
        <w:numPr>
          <w:ilvl w:val="0"/>
          <w:numId w:val="25"/>
        </w:numPr>
        <w:autoSpaceDE/>
        <w:autoSpaceDN/>
        <w:spacing w:after="5" w:line="268" w:lineRule="auto"/>
        <w:ind w:right="8"/>
        <w:jc w:val="both"/>
      </w:pPr>
      <w:r>
        <w:rPr>
          <w:color w:val="231F20"/>
          <w:sz w:val="24"/>
        </w:rPr>
        <w:lastRenderedPageBreak/>
        <w:t>различать на слух и правильно произносить слова и фразы/ предложения с соблюдением ихритмико-интонационных особенностей.</w:t>
      </w:r>
    </w:p>
    <w:p w:rsidR="00A120AB" w:rsidRDefault="00A120AB" w:rsidP="00A120AB">
      <w:pPr>
        <w:spacing w:after="5" w:line="268" w:lineRule="auto"/>
        <w:ind w:left="928" w:right="275"/>
        <w:jc w:val="both"/>
        <w:rPr>
          <w:lang w:val="en-US"/>
        </w:rPr>
      </w:pPr>
      <w:r>
        <w:rPr>
          <w:color w:val="231F20"/>
          <w:sz w:val="24"/>
        </w:rPr>
        <w:t>Графика, орфография и пунктуация</w:t>
      </w:r>
    </w:p>
    <w:p w:rsidR="00A120AB" w:rsidRDefault="00A120AB" w:rsidP="0018750E">
      <w:pPr>
        <w:widowControl/>
        <w:numPr>
          <w:ilvl w:val="0"/>
          <w:numId w:val="25"/>
        </w:numPr>
        <w:autoSpaceDE/>
        <w:autoSpaceDN/>
        <w:spacing w:after="5" w:line="268" w:lineRule="auto"/>
        <w:ind w:right="8"/>
        <w:jc w:val="both"/>
      </w:pPr>
      <w:r>
        <w:rPr>
          <w:color w:val="231F20"/>
          <w:sz w:val="24"/>
        </w:rPr>
        <w:t>правильно писать изученные слова;</w:t>
      </w:r>
    </w:p>
    <w:p w:rsidR="00A120AB" w:rsidRDefault="00A120AB" w:rsidP="0018750E">
      <w:pPr>
        <w:widowControl/>
        <w:numPr>
          <w:ilvl w:val="0"/>
          <w:numId w:val="25"/>
        </w:numPr>
        <w:autoSpaceDE/>
        <w:autoSpaceDN/>
        <w:spacing w:after="308" w:line="268" w:lineRule="auto"/>
        <w:ind w:right="8"/>
        <w:jc w:val="both"/>
      </w:pPr>
      <w:r>
        <w:rPr>
          <w:color w:val="231F20"/>
          <w:sz w:val="24"/>
        </w:rPr>
        <w:t>правильно расставлять знаки препинания (точка, вопросительный и восклицательный знаки вконце предложения, апостроф, запятая при перечислении).</w:t>
      </w:r>
    </w:p>
    <w:p w:rsidR="00A120AB" w:rsidRDefault="00A120AB" w:rsidP="00A120AB">
      <w:pPr>
        <w:spacing w:after="5" w:line="268" w:lineRule="auto"/>
        <w:ind w:left="928" w:right="275"/>
        <w:jc w:val="both"/>
        <w:rPr>
          <w:lang w:val="en-US"/>
        </w:rPr>
      </w:pPr>
      <w:r>
        <w:rPr>
          <w:color w:val="231F20"/>
          <w:sz w:val="24"/>
        </w:rPr>
        <w:t>Лексическая сторона речи</w:t>
      </w:r>
    </w:p>
    <w:p w:rsidR="00A120AB" w:rsidRDefault="00A120AB" w:rsidP="0018750E">
      <w:pPr>
        <w:widowControl/>
        <w:numPr>
          <w:ilvl w:val="0"/>
          <w:numId w:val="25"/>
        </w:numPr>
        <w:autoSpaceDE/>
        <w:autoSpaceDN/>
        <w:spacing w:after="5" w:line="268" w:lineRule="auto"/>
        <w:ind w:right="8"/>
        <w:jc w:val="both"/>
      </w:pPr>
      <w:r>
        <w:rPr>
          <w:color w:val="231F20"/>
          <w:sz w:val="24"/>
        </w:rPr>
        <w:t>распознавать и употреблять в устной и письменной речи не менее 500 лексических единиц</w:t>
      </w:r>
    </w:p>
    <w:p w:rsidR="00A120AB" w:rsidRDefault="00A120AB" w:rsidP="00A120AB">
      <w:pPr>
        <w:spacing w:after="5" w:line="268" w:lineRule="auto"/>
        <w:ind w:left="360"/>
        <w:jc w:val="both"/>
      </w:pPr>
      <w:r>
        <w:rPr>
          <w:color w:val="231F20"/>
          <w:sz w:val="24"/>
        </w:rPr>
        <w:t>(слов, словосочетаний, речевых клише), включая 350 лексических единиц, освоенных в предшествующие годы обучения;</w:t>
      </w:r>
    </w:p>
    <w:p w:rsidR="00A120AB" w:rsidRDefault="00A120AB" w:rsidP="0018750E">
      <w:pPr>
        <w:widowControl/>
        <w:numPr>
          <w:ilvl w:val="0"/>
          <w:numId w:val="25"/>
        </w:numPr>
        <w:autoSpaceDE/>
        <w:autoSpaceDN/>
        <w:spacing w:after="5" w:line="268" w:lineRule="auto"/>
        <w:ind w:right="8"/>
        <w:jc w:val="both"/>
        <w:rPr>
          <w:lang w:val="en-US"/>
        </w:rPr>
      </w:pPr>
      <w:r>
        <w:rPr>
          <w:color w:val="231F20"/>
          <w:sz w:val="24"/>
        </w:rPr>
        <w:t>распознавать и образовывать родственные слова с использованием основных способовсловообразования: аффиксации (суффиксы -er/-or, -ist: teacher, actor, artist), словосложения (blackboard), конверсии (toplay — aplay). Грамматическая сторона речи</w:t>
      </w:r>
    </w:p>
    <w:p w:rsidR="00A120AB" w:rsidRDefault="00A120AB" w:rsidP="0018750E">
      <w:pPr>
        <w:widowControl/>
        <w:numPr>
          <w:ilvl w:val="0"/>
          <w:numId w:val="25"/>
        </w:numPr>
        <w:autoSpaceDE/>
        <w:autoSpaceDN/>
        <w:spacing w:after="5" w:line="268" w:lineRule="auto"/>
        <w:ind w:right="8"/>
        <w:jc w:val="both"/>
      </w:pPr>
      <w:r>
        <w:rPr>
          <w:color w:val="231F20"/>
          <w:sz w:val="24"/>
        </w:rPr>
        <w:t>распознавать и употреблять в устной и письменной речи PresentContinuousTense в повествовательных (утвердительных и отрицательных), вопросительных (общий и специальный вопрос) предложениях;</w:t>
      </w:r>
    </w:p>
    <w:p w:rsidR="00A120AB" w:rsidRDefault="00A120AB" w:rsidP="0018750E">
      <w:pPr>
        <w:widowControl/>
        <w:numPr>
          <w:ilvl w:val="0"/>
          <w:numId w:val="25"/>
        </w:numPr>
        <w:autoSpaceDE/>
        <w:autoSpaceDN/>
        <w:spacing w:after="5" w:line="268" w:lineRule="auto"/>
        <w:ind w:right="8"/>
        <w:jc w:val="both"/>
      </w:pPr>
      <w:r>
        <w:rPr>
          <w:color w:val="231F20"/>
          <w:sz w:val="24"/>
        </w:rPr>
        <w:t>распознавать и употреблять в устной и письменной речи конструкцию tobegoingto и</w:t>
      </w:r>
    </w:p>
    <w:p w:rsidR="00A120AB" w:rsidRDefault="00A120AB" w:rsidP="00A120AB">
      <w:pPr>
        <w:spacing w:after="5" w:line="268" w:lineRule="auto"/>
        <w:ind w:left="360" w:right="275"/>
        <w:jc w:val="both"/>
      </w:pPr>
      <w:r>
        <w:rPr>
          <w:color w:val="231F20"/>
          <w:sz w:val="24"/>
        </w:rPr>
        <w:t>FutureSimpleTense для выражения будущего действия;</w:t>
      </w:r>
    </w:p>
    <w:p w:rsidR="00A120AB" w:rsidRDefault="00A120AB" w:rsidP="0018750E">
      <w:pPr>
        <w:widowControl/>
        <w:numPr>
          <w:ilvl w:val="0"/>
          <w:numId w:val="25"/>
        </w:numPr>
        <w:autoSpaceDE/>
        <w:autoSpaceDN/>
        <w:spacing w:after="5" w:line="268" w:lineRule="auto"/>
        <w:ind w:right="8"/>
        <w:jc w:val="both"/>
      </w:pPr>
      <w:r>
        <w:rPr>
          <w:color w:val="231F20"/>
          <w:sz w:val="24"/>
        </w:rPr>
        <w:t>распознавать и употреблять в устной и письменной речи модальные глаголыдолженствования must и haveto;</w:t>
      </w:r>
    </w:p>
    <w:p w:rsidR="00A120AB" w:rsidRDefault="00A120AB" w:rsidP="0018750E">
      <w:pPr>
        <w:widowControl/>
        <w:numPr>
          <w:ilvl w:val="0"/>
          <w:numId w:val="25"/>
        </w:numPr>
        <w:autoSpaceDE/>
        <w:autoSpaceDN/>
        <w:spacing w:after="5" w:line="268" w:lineRule="auto"/>
        <w:ind w:right="8"/>
        <w:jc w:val="both"/>
      </w:pPr>
      <w:r>
        <w:rPr>
          <w:color w:val="231F20"/>
          <w:sz w:val="24"/>
        </w:rPr>
        <w:t>распознавать и употреблять в устной и письменной речи от рицательное местоимение no;</w:t>
      </w:r>
    </w:p>
    <w:p w:rsidR="00A120AB" w:rsidRDefault="00A120AB" w:rsidP="0018750E">
      <w:pPr>
        <w:widowControl/>
        <w:numPr>
          <w:ilvl w:val="0"/>
          <w:numId w:val="25"/>
        </w:numPr>
        <w:autoSpaceDE/>
        <w:autoSpaceDN/>
        <w:spacing w:after="5" w:line="268" w:lineRule="auto"/>
        <w:ind w:right="8"/>
        <w:jc w:val="both"/>
      </w:pPr>
      <w:r>
        <w:rPr>
          <w:color w:val="231F20"/>
          <w:sz w:val="24"/>
        </w:rPr>
        <w:t>распознавать и употреблять в устной и письменной речи степени сравнения прилагательных</w:t>
      </w:r>
    </w:p>
    <w:p w:rsidR="00A120AB" w:rsidRDefault="00A120AB" w:rsidP="00A120AB">
      <w:pPr>
        <w:spacing w:after="5" w:line="268" w:lineRule="auto"/>
        <w:ind w:left="360"/>
        <w:jc w:val="both"/>
      </w:pPr>
      <w:r>
        <w:rPr>
          <w:color w:val="231F20"/>
          <w:sz w:val="24"/>
        </w:rPr>
        <w:t>(формы, образованные по правилу и исключения: good — better — (the) best, bad — worse —</w:t>
      </w:r>
    </w:p>
    <w:p w:rsidR="00A120AB" w:rsidRDefault="00A120AB" w:rsidP="00A120AB">
      <w:pPr>
        <w:spacing w:after="5" w:line="268" w:lineRule="auto"/>
        <w:ind w:left="360" w:right="275"/>
        <w:jc w:val="both"/>
        <w:rPr>
          <w:lang w:val="en-US"/>
        </w:rPr>
      </w:pPr>
      <w:r>
        <w:rPr>
          <w:color w:val="231F20"/>
          <w:sz w:val="24"/>
        </w:rPr>
        <w:t>(the) worst);</w:t>
      </w:r>
    </w:p>
    <w:p w:rsidR="00A120AB" w:rsidRDefault="00A120AB" w:rsidP="0018750E">
      <w:pPr>
        <w:widowControl/>
        <w:numPr>
          <w:ilvl w:val="0"/>
          <w:numId w:val="25"/>
        </w:numPr>
        <w:autoSpaceDE/>
        <w:autoSpaceDN/>
        <w:spacing w:after="155" w:line="266" w:lineRule="auto"/>
        <w:ind w:right="8"/>
        <w:jc w:val="both"/>
      </w:pPr>
      <w:r>
        <w:rPr>
          <w:color w:val="231F20"/>
          <w:sz w:val="24"/>
        </w:rPr>
        <w:t>распознавать и употреблять в устной и письменной речи наречия времени; - распознавать и употреблять в устной и письменной речи обозначение даты и года;  - распознавать и употреблять в устной и письменной речи обозначение времени.</w:t>
      </w:r>
    </w:p>
    <w:p w:rsidR="00A120AB" w:rsidRDefault="00A120AB" w:rsidP="00A120AB">
      <w:pPr>
        <w:spacing w:after="5" w:line="268" w:lineRule="auto"/>
        <w:ind w:left="928" w:right="275"/>
        <w:jc w:val="both"/>
        <w:rPr>
          <w:lang w:val="en-US"/>
        </w:rPr>
      </w:pPr>
      <w:r>
        <w:rPr>
          <w:color w:val="231F20"/>
          <w:sz w:val="24"/>
        </w:rPr>
        <w:t>Социокультурные знания и умения</w:t>
      </w:r>
    </w:p>
    <w:p w:rsidR="00A120AB" w:rsidRDefault="00A120AB" w:rsidP="0018750E">
      <w:pPr>
        <w:widowControl/>
        <w:numPr>
          <w:ilvl w:val="0"/>
          <w:numId w:val="25"/>
        </w:numPr>
        <w:autoSpaceDE/>
        <w:autoSpaceDN/>
        <w:spacing w:after="5" w:line="268" w:lineRule="auto"/>
        <w:ind w:right="8"/>
        <w:jc w:val="both"/>
      </w:pPr>
      <w:r>
        <w:rPr>
          <w:color w:val="231F20"/>
          <w:sz w:val="24"/>
        </w:rPr>
        <w:t>владеть социокультурными элементами речевого поведенческого этикета, принятыми ванглоязычной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120AB" w:rsidRDefault="00A120AB" w:rsidP="0018750E">
      <w:pPr>
        <w:widowControl/>
        <w:numPr>
          <w:ilvl w:val="0"/>
          <w:numId w:val="25"/>
        </w:numPr>
        <w:autoSpaceDE/>
        <w:autoSpaceDN/>
        <w:spacing w:after="5" w:line="268" w:lineRule="auto"/>
        <w:ind w:right="8"/>
        <w:jc w:val="both"/>
      </w:pPr>
      <w:r>
        <w:rPr>
          <w:color w:val="231F20"/>
          <w:sz w:val="24"/>
        </w:rPr>
        <w:t>знать названия родной страны и страны/стран изучаемого языка;</w:t>
      </w:r>
    </w:p>
    <w:p w:rsidR="00A120AB" w:rsidRDefault="00A120AB" w:rsidP="0018750E">
      <w:pPr>
        <w:widowControl/>
        <w:numPr>
          <w:ilvl w:val="0"/>
          <w:numId w:val="25"/>
        </w:numPr>
        <w:autoSpaceDE/>
        <w:autoSpaceDN/>
        <w:spacing w:after="5" w:line="268" w:lineRule="auto"/>
        <w:ind w:right="8"/>
        <w:jc w:val="both"/>
        <w:rPr>
          <w:lang w:val="en-US"/>
        </w:rPr>
      </w:pPr>
      <w:r>
        <w:rPr>
          <w:color w:val="231F20"/>
          <w:sz w:val="24"/>
        </w:rPr>
        <w:t>знать некоторых литературных персонажей;</w:t>
      </w:r>
    </w:p>
    <w:p w:rsidR="00A120AB" w:rsidRDefault="00A120AB" w:rsidP="0018750E">
      <w:pPr>
        <w:widowControl/>
        <w:numPr>
          <w:ilvl w:val="0"/>
          <w:numId w:val="25"/>
        </w:numPr>
        <w:autoSpaceDE/>
        <w:autoSpaceDN/>
        <w:spacing w:after="5" w:line="268" w:lineRule="auto"/>
        <w:ind w:right="8"/>
        <w:jc w:val="both"/>
      </w:pPr>
      <w:r>
        <w:rPr>
          <w:color w:val="231F20"/>
          <w:sz w:val="24"/>
        </w:rPr>
        <w:t>знать небольшие произведения детского фольклора (рифмовки, песни);</w:t>
      </w:r>
    </w:p>
    <w:p w:rsidR="00A120AB" w:rsidRDefault="00A120AB" w:rsidP="0018750E">
      <w:pPr>
        <w:widowControl/>
        <w:numPr>
          <w:ilvl w:val="0"/>
          <w:numId w:val="25"/>
        </w:numPr>
        <w:autoSpaceDE/>
        <w:autoSpaceDN/>
        <w:spacing w:after="308" w:line="268" w:lineRule="auto"/>
        <w:ind w:right="8"/>
        <w:jc w:val="both"/>
      </w:pPr>
      <w:r>
        <w:rPr>
          <w:color w:val="231F20"/>
          <w:sz w:val="24"/>
        </w:rPr>
        <w:t>кратко представлять свою страну на иностранном языке  в рамках изучаемой тематики.</w:t>
      </w:r>
    </w:p>
    <w:p w:rsidR="00A120AB" w:rsidRDefault="00A120AB" w:rsidP="00A120AB">
      <w:pPr>
        <w:spacing w:after="178" w:line="268" w:lineRule="auto"/>
        <w:ind w:left="928" w:right="275"/>
        <w:jc w:val="both"/>
      </w:pPr>
      <w:r>
        <w:rPr>
          <w:color w:val="231F20"/>
          <w:sz w:val="24"/>
        </w:rPr>
        <w:t>МАТЕМАТИКА</w:t>
      </w:r>
    </w:p>
    <w:p w:rsidR="00A120AB" w:rsidRDefault="00A120AB" w:rsidP="00A120AB">
      <w:pPr>
        <w:spacing w:after="624" w:line="268" w:lineRule="auto"/>
        <w:ind w:left="360" w:right="10" w:firstLine="576"/>
        <w:jc w:val="both"/>
      </w:pPr>
      <w:r>
        <w:rPr>
          <w:color w:val="231F20"/>
          <w:sz w:val="24"/>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в Программе воспитания.</w:t>
      </w:r>
    </w:p>
    <w:p w:rsidR="00A120AB" w:rsidRDefault="00A120AB" w:rsidP="00A120AB">
      <w:pPr>
        <w:spacing w:after="592" w:line="268" w:lineRule="auto"/>
        <w:ind w:left="928" w:right="275"/>
        <w:jc w:val="both"/>
      </w:pPr>
      <w:r>
        <w:rPr>
          <w:color w:val="231F20"/>
          <w:sz w:val="24"/>
        </w:rPr>
        <w:t>ПОЯСНИТЕЛЬНАЯ ЗАПИСКА</w:t>
      </w:r>
    </w:p>
    <w:p w:rsidR="00A120AB" w:rsidRDefault="00A120AB" w:rsidP="00A120AB">
      <w:pPr>
        <w:spacing w:after="5" w:line="268" w:lineRule="auto"/>
        <w:ind w:left="360" w:right="12" w:firstLine="576"/>
        <w:jc w:val="both"/>
      </w:pPr>
      <w:r>
        <w:rPr>
          <w:color w:val="231F20"/>
          <w:sz w:val="24"/>
        </w:rPr>
        <w:lastRenderedPageBreak/>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A120AB" w:rsidRDefault="00A120AB" w:rsidP="00A120AB">
      <w:pPr>
        <w:spacing w:after="3" w:line="264" w:lineRule="auto"/>
        <w:ind w:left="10" w:right="18" w:hanging="10"/>
        <w:jc w:val="right"/>
      </w:pPr>
      <w:r>
        <w:rPr>
          <w:color w:val="231F20"/>
          <w:sz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120AB" w:rsidRDefault="00A120AB" w:rsidP="00A120AB">
      <w:pPr>
        <w:spacing w:after="5" w:line="268" w:lineRule="auto"/>
        <w:ind w:left="360" w:firstLine="576"/>
        <w:jc w:val="both"/>
      </w:pPr>
      <w:r>
        <w:rPr>
          <w:color w:val="231F20"/>
          <w:sz w:val="24"/>
        </w:rPr>
        <w:t>Содержание обучения раскрывает содержательные линии, которые предлагаются для обязательного изучения в каждом классе начальной школы.</w:t>
      </w:r>
    </w:p>
    <w:p w:rsidR="00A120AB" w:rsidRDefault="00A120AB" w:rsidP="00A120AB">
      <w:pPr>
        <w:spacing w:after="5" w:line="268" w:lineRule="auto"/>
        <w:ind w:left="360" w:right="9" w:firstLine="576"/>
        <w:jc w:val="both"/>
      </w:pPr>
      <w:r>
        <w:rPr>
          <w:color w:val="231F20"/>
          <w:sz w:val="24"/>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120AB" w:rsidRDefault="00A120AB" w:rsidP="00A120AB">
      <w:pPr>
        <w:spacing w:after="5" w:line="268" w:lineRule="auto"/>
        <w:ind w:left="360" w:right="13" w:firstLine="576"/>
        <w:jc w:val="both"/>
      </w:pPr>
      <w:r>
        <w:rPr>
          <w:color w:val="231F20"/>
          <w:sz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A120AB" w:rsidRDefault="00A120AB" w:rsidP="00A120AB">
      <w:pPr>
        <w:spacing w:after="5" w:line="268" w:lineRule="auto"/>
        <w:ind w:left="360" w:right="10" w:firstLine="576"/>
        <w:jc w:val="both"/>
      </w:pPr>
      <w:r>
        <w:rPr>
          <w:color w:val="231F20"/>
          <w:sz w:val="24"/>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rsidR="00A120AB" w:rsidRDefault="00A120AB" w:rsidP="00A120AB">
      <w:pPr>
        <w:spacing w:after="5" w:line="268" w:lineRule="auto"/>
        <w:ind w:left="360" w:right="11"/>
        <w:jc w:val="both"/>
      </w:pPr>
      <w:r>
        <w:rPr>
          <w:color w:val="231F20"/>
          <w:sz w:val="24"/>
        </w:rPr>
        <w:t xml:space="preserve"> 1.Освоение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A120AB" w:rsidRDefault="00A120AB" w:rsidP="00A120AB">
      <w:pPr>
        <w:spacing w:after="5" w:line="268" w:lineRule="auto"/>
        <w:ind w:left="360" w:right="10"/>
        <w:jc w:val="both"/>
      </w:pPr>
      <w:r>
        <w:rPr>
          <w:color w:val="231F20"/>
          <w:sz w:val="24"/>
        </w:rPr>
        <w:t xml:space="preserve"> 2.Формирование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A120AB" w:rsidRDefault="00A120AB" w:rsidP="00A120AB">
      <w:pPr>
        <w:spacing w:after="62" w:line="268" w:lineRule="auto"/>
        <w:ind w:left="360" w:right="10"/>
        <w:jc w:val="both"/>
      </w:pPr>
      <w:r>
        <w:rPr>
          <w:color w:val="231F20"/>
          <w:sz w:val="24"/>
        </w:rPr>
        <w:t xml:space="preserve"> 3.Обеспечение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w:t>
      </w:r>
      <w:r>
        <w:rPr>
          <w:color w:val="231F20"/>
          <w:sz w:val="24"/>
        </w:rPr>
        <w:lastRenderedPageBreak/>
        <w:t>(ложные) утвержде ния, вести поиск информации (примеров, оснований для упо рядочения, вариантов и др.).</w:t>
      </w:r>
    </w:p>
    <w:p w:rsidR="00A120AB" w:rsidRDefault="00A120AB" w:rsidP="00A120AB">
      <w:pPr>
        <w:spacing w:after="5" w:line="268" w:lineRule="auto"/>
        <w:ind w:left="360" w:right="9"/>
        <w:jc w:val="both"/>
      </w:pPr>
      <w:r>
        <w:rPr>
          <w:color w:val="231F20"/>
          <w:sz w:val="24"/>
        </w:rPr>
        <w:t xml:space="preserve"> 4.Становление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A120AB" w:rsidRDefault="00A120AB" w:rsidP="00A120AB">
      <w:pPr>
        <w:spacing w:after="5" w:line="268" w:lineRule="auto"/>
        <w:ind w:left="360" w:right="12" w:firstLine="576"/>
        <w:jc w:val="both"/>
      </w:pPr>
      <w:r>
        <w:rPr>
          <w:color w:val="231F20"/>
          <w:sz w:val="24"/>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A120AB" w:rsidRDefault="00A120AB" w:rsidP="0018750E">
      <w:pPr>
        <w:widowControl/>
        <w:numPr>
          <w:ilvl w:val="0"/>
          <w:numId w:val="26"/>
        </w:numPr>
        <w:autoSpaceDE/>
        <w:autoSpaceDN/>
        <w:spacing w:after="5" w:line="268" w:lineRule="auto"/>
        <w:ind w:right="13"/>
        <w:jc w:val="both"/>
      </w:pPr>
      <w:r>
        <w:rPr>
          <w:color w:val="231F20"/>
          <w:sz w:val="24"/>
        </w:rPr>
        <w:t>понимание математических отношений выступает средством познания закономерностейсуществования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A120AB" w:rsidRDefault="00A120AB" w:rsidP="0018750E">
      <w:pPr>
        <w:widowControl/>
        <w:numPr>
          <w:ilvl w:val="0"/>
          <w:numId w:val="26"/>
        </w:numPr>
        <w:autoSpaceDE/>
        <w:autoSpaceDN/>
        <w:spacing w:after="5" w:line="268" w:lineRule="auto"/>
        <w:ind w:right="13"/>
        <w:jc w:val="both"/>
      </w:pPr>
      <w:r>
        <w:rPr>
          <w:color w:val="231F20"/>
          <w:sz w:val="24"/>
        </w:rPr>
        <w:t>математические представления о числах, величинах, геометрических фигурах являютсяусловием целостного восприятия творений природы и человека (памятники архитектуры, сокровища искусства и культуры, объекты природы);</w:t>
      </w:r>
    </w:p>
    <w:p w:rsidR="00A120AB" w:rsidRDefault="00A120AB" w:rsidP="0018750E">
      <w:pPr>
        <w:widowControl/>
        <w:numPr>
          <w:ilvl w:val="0"/>
          <w:numId w:val="26"/>
        </w:numPr>
        <w:autoSpaceDE/>
        <w:autoSpaceDN/>
        <w:spacing w:after="5" w:line="268" w:lineRule="auto"/>
        <w:ind w:right="13"/>
        <w:jc w:val="both"/>
      </w:pPr>
      <w:r>
        <w:rPr>
          <w:color w:val="231F20"/>
          <w:sz w:val="24"/>
        </w:rPr>
        <w:t>владение математическим языком, элементами алгоритмического мышления позволяетученику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120AB" w:rsidRDefault="00A120AB" w:rsidP="00A120AB">
      <w:pPr>
        <w:spacing w:after="5" w:line="268" w:lineRule="auto"/>
        <w:ind w:left="360" w:right="12" w:firstLine="576"/>
        <w:jc w:val="both"/>
      </w:pPr>
      <w:r>
        <w:rPr>
          <w:color w:val="231F20"/>
          <w:sz w:val="24"/>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 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A120AB" w:rsidRDefault="00A120AB" w:rsidP="00A120AB">
      <w:pPr>
        <w:spacing w:after="450" w:line="268" w:lineRule="auto"/>
        <w:ind w:left="360" w:right="11" w:firstLine="576"/>
        <w:jc w:val="both"/>
      </w:pPr>
      <w:r>
        <w:rPr>
          <w:color w:val="231F20"/>
          <w:sz w:val="24"/>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A120AB" w:rsidRDefault="00A120AB" w:rsidP="00A120AB">
      <w:pPr>
        <w:spacing w:after="146" w:line="268" w:lineRule="auto"/>
        <w:ind w:left="928" w:right="275"/>
        <w:jc w:val="both"/>
      </w:pPr>
      <w:r>
        <w:rPr>
          <w:color w:val="231F20"/>
          <w:sz w:val="24"/>
        </w:rPr>
        <w:t>СОДЕРЖАНИЕ ОБУЧЕНИЯ</w:t>
      </w:r>
    </w:p>
    <w:p w:rsidR="00A120AB" w:rsidRDefault="00A120AB" w:rsidP="00A120AB">
      <w:pPr>
        <w:spacing w:after="154" w:line="268" w:lineRule="auto"/>
        <w:ind w:left="360" w:right="10" w:firstLine="576"/>
        <w:jc w:val="both"/>
      </w:pPr>
      <w:r>
        <w:rPr>
          <w:color w:val="231F20"/>
          <w:sz w:val="24"/>
        </w:rPr>
        <w:t>Основное содержание обучения в рабочей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120AB" w:rsidRDefault="00A120AB" w:rsidP="00A120AB">
      <w:pPr>
        <w:spacing w:after="58" w:line="268" w:lineRule="auto"/>
        <w:ind w:left="1278" w:right="275"/>
        <w:jc w:val="both"/>
      </w:pPr>
      <w:r>
        <w:rPr>
          <w:color w:val="231F20"/>
          <w:sz w:val="24"/>
        </w:rPr>
        <w:t>1 класс</w:t>
      </w:r>
    </w:p>
    <w:p w:rsidR="00A120AB" w:rsidRDefault="00A120AB" w:rsidP="00A120AB">
      <w:pPr>
        <w:spacing w:after="5" w:line="268" w:lineRule="auto"/>
        <w:ind w:left="928" w:right="275"/>
        <w:jc w:val="both"/>
      </w:pPr>
      <w:r>
        <w:rPr>
          <w:color w:val="231F20"/>
          <w:sz w:val="24"/>
        </w:rPr>
        <w:t>Числа и величины</w:t>
      </w:r>
    </w:p>
    <w:p w:rsidR="00A120AB" w:rsidRDefault="00A120AB" w:rsidP="00A120AB">
      <w:pPr>
        <w:spacing w:after="5" w:line="268" w:lineRule="auto"/>
        <w:ind w:left="360" w:firstLine="576"/>
        <w:jc w:val="both"/>
      </w:pPr>
      <w:r>
        <w:rPr>
          <w:color w:val="231F20"/>
          <w:sz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120AB" w:rsidRDefault="00A120AB" w:rsidP="00A120AB">
      <w:pPr>
        <w:spacing w:after="5" w:line="268" w:lineRule="auto"/>
        <w:ind w:left="360" w:firstLine="576"/>
        <w:jc w:val="both"/>
      </w:pPr>
      <w:r>
        <w:rPr>
          <w:color w:val="231F20"/>
          <w:sz w:val="24"/>
        </w:rPr>
        <w:t xml:space="preserve">Числа в пределах 20: чтение, запись, сравнение. Однозначные и двузначные числа. </w:t>
      </w:r>
      <w:r>
        <w:rPr>
          <w:color w:val="231F20"/>
          <w:sz w:val="24"/>
        </w:rPr>
        <w:lastRenderedPageBreak/>
        <w:t>Увеличение (уменьшение) числа на несколько единиц.</w:t>
      </w:r>
    </w:p>
    <w:p w:rsidR="00A120AB" w:rsidRDefault="00A120AB" w:rsidP="00A120AB">
      <w:pPr>
        <w:spacing w:after="5" w:line="268" w:lineRule="auto"/>
        <w:ind w:left="360" w:firstLine="576"/>
        <w:jc w:val="both"/>
      </w:pPr>
      <w:r>
        <w:rPr>
          <w:color w:val="231F20"/>
          <w:sz w:val="24"/>
        </w:rPr>
        <w:t>Длина и её измерение. Единицы длины: сантиметр, дециметр; установление соотношения между ними.</w:t>
      </w:r>
    </w:p>
    <w:p w:rsidR="00A120AB" w:rsidRDefault="00A120AB" w:rsidP="00A120AB">
      <w:pPr>
        <w:spacing w:after="5" w:line="268" w:lineRule="auto"/>
        <w:ind w:left="928" w:right="275"/>
        <w:jc w:val="both"/>
      </w:pPr>
      <w:r>
        <w:rPr>
          <w:color w:val="231F20"/>
          <w:sz w:val="24"/>
        </w:rPr>
        <w:t>Арифметические действия</w:t>
      </w:r>
    </w:p>
    <w:p w:rsidR="00A120AB" w:rsidRDefault="00A120AB" w:rsidP="00A120AB">
      <w:pPr>
        <w:spacing w:after="318" w:line="268" w:lineRule="auto"/>
        <w:ind w:left="360" w:firstLine="576"/>
        <w:jc w:val="both"/>
      </w:pPr>
      <w:r>
        <w:rPr>
          <w:color w:val="231F20"/>
          <w:sz w:val="24"/>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A120AB" w:rsidRDefault="00A120AB" w:rsidP="00A120AB">
      <w:pPr>
        <w:spacing w:after="5" w:line="268" w:lineRule="auto"/>
        <w:ind w:left="928" w:right="275"/>
        <w:jc w:val="both"/>
      </w:pPr>
      <w:r>
        <w:rPr>
          <w:color w:val="231F20"/>
          <w:sz w:val="24"/>
        </w:rPr>
        <w:t>Текстовые задачи</w:t>
      </w:r>
    </w:p>
    <w:p w:rsidR="00A120AB" w:rsidRDefault="00A120AB" w:rsidP="00A120AB">
      <w:pPr>
        <w:spacing w:after="316" w:line="268" w:lineRule="auto"/>
        <w:ind w:left="360" w:right="14" w:firstLine="576"/>
        <w:jc w:val="both"/>
      </w:pPr>
      <w:r>
        <w:rPr>
          <w:color w:val="231F2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120AB" w:rsidRDefault="00A120AB" w:rsidP="00A120AB">
      <w:pPr>
        <w:spacing w:after="5" w:line="268" w:lineRule="auto"/>
        <w:ind w:left="928" w:right="275"/>
        <w:jc w:val="both"/>
      </w:pPr>
      <w:r>
        <w:rPr>
          <w:color w:val="231F20"/>
          <w:sz w:val="24"/>
        </w:rPr>
        <w:t>Пространственные отношения и геометрические фигуры</w:t>
      </w:r>
    </w:p>
    <w:p w:rsidR="00A120AB" w:rsidRDefault="00A120AB" w:rsidP="00A120AB">
      <w:pPr>
        <w:spacing w:after="5" w:line="268" w:lineRule="auto"/>
        <w:ind w:left="360" w:firstLine="576"/>
        <w:jc w:val="both"/>
      </w:pPr>
      <w:r>
        <w:rPr>
          <w:color w:val="231F20"/>
          <w:sz w:val="24"/>
        </w:rPr>
        <w:t>Расположение предметов и объектов на плоскости, в пространстве: слева/справа, сверху/снизу, между; установление пространственных отношений.</w:t>
      </w:r>
    </w:p>
    <w:p w:rsidR="00A120AB" w:rsidRDefault="00A120AB" w:rsidP="00A120AB">
      <w:pPr>
        <w:spacing w:after="316" w:line="268" w:lineRule="auto"/>
        <w:ind w:left="360" w:right="12" w:firstLine="576"/>
        <w:jc w:val="both"/>
      </w:pPr>
      <w:r>
        <w:rPr>
          <w:color w:val="231F2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A120AB" w:rsidRDefault="00A120AB" w:rsidP="00A120AB">
      <w:pPr>
        <w:spacing w:after="5" w:line="268" w:lineRule="auto"/>
        <w:ind w:left="928" w:right="275"/>
        <w:jc w:val="both"/>
      </w:pPr>
      <w:r>
        <w:rPr>
          <w:color w:val="231F20"/>
          <w:sz w:val="24"/>
        </w:rPr>
        <w:t>Математическая информация</w:t>
      </w:r>
    </w:p>
    <w:p w:rsidR="00A120AB" w:rsidRDefault="00A120AB" w:rsidP="00A120AB">
      <w:pPr>
        <w:spacing w:after="5" w:line="268" w:lineRule="auto"/>
        <w:ind w:left="360" w:firstLine="576"/>
        <w:jc w:val="both"/>
      </w:pPr>
      <w:r>
        <w:rPr>
          <w:color w:val="231F2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A120AB" w:rsidRDefault="00A120AB" w:rsidP="00A120AB">
      <w:pPr>
        <w:spacing w:after="60" w:line="268" w:lineRule="auto"/>
        <w:ind w:left="928" w:right="275"/>
        <w:jc w:val="both"/>
      </w:pPr>
      <w:r>
        <w:rPr>
          <w:color w:val="231F20"/>
          <w:sz w:val="24"/>
        </w:rPr>
        <w:t>Закономерность в ряду заданных объектов: её обнаружение, продолжение ряда.</w:t>
      </w:r>
    </w:p>
    <w:p w:rsidR="00A120AB" w:rsidRDefault="00A120AB" w:rsidP="00A120AB">
      <w:pPr>
        <w:spacing w:after="5" w:line="268" w:lineRule="auto"/>
        <w:ind w:left="360" w:firstLine="576"/>
        <w:jc w:val="both"/>
      </w:pPr>
      <w:r>
        <w:rPr>
          <w:color w:val="231F20"/>
          <w:sz w:val="24"/>
        </w:rPr>
        <w:t>Верные (истинные) и неверные (ложные) предложения, составленные относительно заданного набора математических объектов.</w:t>
      </w:r>
    </w:p>
    <w:p w:rsidR="00A120AB" w:rsidRDefault="00A120AB" w:rsidP="00A120AB">
      <w:pPr>
        <w:spacing w:after="5" w:line="268" w:lineRule="auto"/>
        <w:ind w:left="360" w:right="13" w:firstLine="576"/>
        <w:jc w:val="both"/>
      </w:pPr>
      <w:r>
        <w:rPr>
          <w:color w:val="231F20"/>
          <w:sz w:val="24"/>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A120AB" w:rsidRDefault="00A120AB" w:rsidP="00A120AB">
      <w:pPr>
        <w:spacing w:after="154" w:line="268" w:lineRule="auto"/>
        <w:ind w:left="360" w:firstLine="576"/>
        <w:jc w:val="both"/>
      </w:pPr>
      <w:r>
        <w:rPr>
          <w:color w:val="231F20"/>
          <w:sz w:val="24"/>
        </w:rPr>
        <w:t>Двух-трёхшаговые инструкции, связанные с вычислением, измерением длины, изображением геометрической фигуры.</w:t>
      </w:r>
    </w:p>
    <w:p w:rsidR="00A120AB" w:rsidRDefault="00A120AB" w:rsidP="00A120AB">
      <w:pPr>
        <w:spacing w:after="70" w:line="268" w:lineRule="auto"/>
        <w:ind w:left="928" w:right="275"/>
        <w:jc w:val="both"/>
      </w:pPr>
      <w:r>
        <w:rPr>
          <w:color w:val="231F20"/>
          <w:sz w:val="24"/>
        </w:rPr>
        <w:t>Универсальные учебные действия (пропедевтический уровень)</w:t>
      </w:r>
    </w:p>
    <w:p w:rsidR="00A120AB" w:rsidRDefault="00A120AB" w:rsidP="00A120AB">
      <w:pPr>
        <w:spacing w:after="5" w:line="268" w:lineRule="auto"/>
        <w:ind w:left="928" w:right="275"/>
        <w:jc w:val="both"/>
      </w:pPr>
      <w:r>
        <w:rPr>
          <w:color w:val="231F20"/>
          <w:sz w:val="24"/>
        </w:rPr>
        <w:t>Универсальные познавательные учебные действия:</w:t>
      </w:r>
    </w:p>
    <w:p w:rsidR="00A120AB" w:rsidRDefault="00A120AB" w:rsidP="00A120AB">
      <w:pPr>
        <w:spacing w:after="5" w:line="268" w:lineRule="auto"/>
        <w:ind w:left="928" w:right="275"/>
        <w:jc w:val="both"/>
      </w:pPr>
      <w:r>
        <w:rPr>
          <w:color w:val="231F20"/>
          <w:sz w:val="24"/>
        </w:rPr>
        <w:t>—наблюдать математические объекты (числа, величины) в окружающем мире;</w:t>
      </w:r>
    </w:p>
    <w:p w:rsidR="00A120AB" w:rsidRDefault="00A120AB" w:rsidP="00A120AB">
      <w:pPr>
        <w:spacing w:after="5" w:line="268" w:lineRule="auto"/>
        <w:ind w:left="928" w:right="275"/>
        <w:jc w:val="both"/>
      </w:pPr>
      <w:r>
        <w:rPr>
          <w:color w:val="231F20"/>
          <w:sz w:val="24"/>
        </w:rPr>
        <w:t>—обнаруживать общее и различное в записи арифметических действий;</w:t>
      </w:r>
    </w:p>
    <w:p w:rsidR="00A120AB" w:rsidRDefault="00A120AB" w:rsidP="00A120AB">
      <w:pPr>
        <w:spacing w:after="5" w:line="268" w:lineRule="auto"/>
        <w:ind w:left="928" w:right="275"/>
        <w:jc w:val="both"/>
      </w:pPr>
      <w:r>
        <w:rPr>
          <w:color w:val="231F20"/>
          <w:sz w:val="24"/>
        </w:rPr>
        <w:t>—понимать назначение и необходимость использования величин в жизни;</w:t>
      </w:r>
    </w:p>
    <w:p w:rsidR="00A120AB" w:rsidRDefault="00A120AB" w:rsidP="00A120AB">
      <w:pPr>
        <w:spacing w:after="5" w:line="268" w:lineRule="auto"/>
        <w:ind w:left="928" w:right="275"/>
        <w:jc w:val="both"/>
      </w:pPr>
      <w:r>
        <w:rPr>
          <w:color w:val="231F20"/>
          <w:sz w:val="24"/>
        </w:rPr>
        <w:t>—наблюдать действие измерительных приборов;</w:t>
      </w:r>
    </w:p>
    <w:p w:rsidR="00A120AB" w:rsidRDefault="00A120AB" w:rsidP="00A120AB">
      <w:pPr>
        <w:spacing w:after="5" w:line="268" w:lineRule="auto"/>
        <w:ind w:left="928" w:right="275"/>
        <w:jc w:val="both"/>
      </w:pPr>
      <w:r>
        <w:rPr>
          <w:color w:val="231F20"/>
          <w:sz w:val="24"/>
        </w:rPr>
        <w:t>—сравнивать два объекта, два числа;</w:t>
      </w:r>
    </w:p>
    <w:p w:rsidR="00A120AB" w:rsidRDefault="00A120AB" w:rsidP="00A120AB">
      <w:pPr>
        <w:spacing w:after="5" w:line="268" w:lineRule="auto"/>
        <w:ind w:left="928" w:right="275"/>
        <w:jc w:val="both"/>
      </w:pPr>
      <w:r>
        <w:rPr>
          <w:color w:val="231F20"/>
          <w:sz w:val="24"/>
        </w:rPr>
        <w:t>—распределять объекты на группы по заданному основанию;</w:t>
      </w:r>
    </w:p>
    <w:p w:rsidR="00A120AB" w:rsidRDefault="00A120AB" w:rsidP="00A120AB">
      <w:pPr>
        <w:spacing w:after="5" w:line="268" w:lineRule="auto"/>
        <w:ind w:left="928" w:right="275"/>
        <w:jc w:val="both"/>
      </w:pPr>
      <w:r>
        <w:rPr>
          <w:color w:val="231F20"/>
          <w:sz w:val="24"/>
        </w:rPr>
        <w:t>—копировать изученные фигуры, рисовать от руки по собственному замыслу;</w:t>
      </w:r>
    </w:p>
    <w:p w:rsidR="00A120AB" w:rsidRDefault="00A120AB" w:rsidP="00A120AB">
      <w:pPr>
        <w:spacing w:after="5" w:line="268" w:lineRule="auto"/>
        <w:ind w:left="928" w:right="275"/>
        <w:jc w:val="both"/>
      </w:pPr>
      <w:r>
        <w:rPr>
          <w:color w:val="231F20"/>
          <w:sz w:val="24"/>
        </w:rPr>
        <w:t>—приводить примеры чисел, геометрических фигур;</w:t>
      </w:r>
    </w:p>
    <w:p w:rsidR="00A120AB" w:rsidRDefault="00A120AB" w:rsidP="00A120AB">
      <w:pPr>
        <w:spacing w:after="5" w:line="268" w:lineRule="auto"/>
        <w:ind w:left="928" w:right="275"/>
        <w:jc w:val="both"/>
      </w:pPr>
      <w:r>
        <w:rPr>
          <w:color w:val="231F20"/>
          <w:sz w:val="24"/>
        </w:rPr>
        <w:t>—вести порядковый и количественный счет (соблюдать последовательность).</w:t>
      </w:r>
    </w:p>
    <w:p w:rsidR="00A120AB" w:rsidRDefault="00A120AB" w:rsidP="00A120AB">
      <w:pPr>
        <w:spacing w:after="5" w:line="268" w:lineRule="auto"/>
        <w:ind w:left="928" w:right="275"/>
        <w:jc w:val="both"/>
      </w:pPr>
      <w:r>
        <w:rPr>
          <w:color w:val="231F20"/>
          <w:sz w:val="24"/>
        </w:rPr>
        <w:t>Работа с информацией:</w:t>
      </w:r>
    </w:p>
    <w:p w:rsidR="00A120AB" w:rsidRDefault="00A120AB" w:rsidP="00A120AB">
      <w:pPr>
        <w:spacing w:after="5" w:line="268" w:lineRule="auto"/>
        <w:ind w:left="360" w:firstLine="576"/>
        <w:jc w:val="both"/>
      </w:pPr>
      <w:r>
        <w:rPr>
          <w:color w:val="231F20"/>
          <w:sz w:val="24"/>
        </w:rPr>
        <w:t>—понимать, что математические явления могут быть представлены с помощью разных средств: текст, числовая запись, таблица, рисунок, схема;</w:t>
      </w:r>
    </w:p>
    <w:p w:rsidR="00A120AB" w:rsidRDefault="00A120AB" w:rsidP="00A120AB">
      <w:pPr>
        <w:spacing w:after="5" w:line="268" w:lineRule="auto"/>
        <w:ind w:left="928" w:right="275"/>
        <w:jc w:val="both"/>
      </w:pPr>
      <w:r>
        <w:rPr>
          <w:color w:val="231F20"/>
          <w:sz w:val="24"/>
        </w:rPr>
        <w:t>—читать таблицу, извлекать информацию, представленную в табличной форме.</w:t>
      </w:r>
    </w:p>
    <w:p w:rsidR="00A120AB" w:rsidRDefault="00A120AB" w:rsidP="00A120AB">
      <w:pPr>
        <w:spacing w:after="5" w:line="268" w:lineRule="auto"/>
        <w:ind w:left="928" w:right="275"/>
        <w:jc w:val="both"/>
      </w:pPr>
      <w:r>
        <w:rPr>
          <w:color w:val="231F20"/>
          <w:sz w:val="24"/>
        </w:rPr>
        <w:t>Универсальные коммуникативные учебные действия:</w:t>
      </w:r>
    </w:p>
    <w:p w:rsidR="00A120AB" w:rsidRDefault="00A120AB" w:rsidP="00A120AB">
      <w:pPr>
        <w:spacing w:after="5" w:line="268" w:lineRule="auto"/>
        <w:ind w:left="928"/>
        <w:jc w:val="both"/>
      </w:pPr>
      <w:r>
        <w:rPr>
          <w:color w:val="231F20"/>
          <w:sz w:val="24"/>
        </w:rPr>
        <w:lastRenderedPageBreak/>
        <w:t>—характеризовать (описывать) число, геометрическую фигуру, последовательность из нескольких чисел, записанных по порядку;</w:t>
      </w:r>
    </w:p>
    <w:p w:rsidR="00A120AB" w:rsidRDefault="00A120AB" w:rsidP="00A120AB">
      <w:pPr>
        <w:spacing w:after="5" w:line="268" w:lineRule="auto"/>
        <w:ind w:left="928" w:right="275"/>
        <w:jc w:val="both"/>
      </w:pPr>
      <w:r>
        <w:rPr>
          <w:color w:val="231F20"/>
          <w:sz w:val="24"/>
        </w:rPr>
        <w:t>—комментировать ход сравнения двух объектов;</w:t>
      </w:r>
    </w:p>
    <w:p w:rsidR="00A120AB" w:rsidRDefault="00A120AB" w:rsidP="00A120AB">
      <w:pPr>
        <w:spacing w:after="5" w:line="268" w:lineRule="auto"/>
        <w:ind w:left="360" w:firstLine="576"/>
        <w:jc w:val="both"/>
      </w:pPr>
      <w:r>
        <w:rPr>
          <w:color w:val="231F20"/>
          <w:sz w:val="24"/>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A120AB" w:rsidRDefault="00A120AB" w:rsidP="00A120AB">
      <w:pPr>
        <w:spacing w:after="62" w:line="268" w:lineRule="auto"/>
        <w:ind w:left="928" w:right="275"/>
        <w:jc w:val="both"/>
      </w:pPr>
      <w:r>
        <w:rPr>
          <w:color w:val="231F20"/>
          <w:sz w:val="24"/>
        </w:rPr>
        <w:t>—различать и использовать математические знаки;</w:t>
      </w:r>
    </w:p>
    <w:p w:rsidR="00A120AB" w:rsidRDefault="00A120AB" w:rsidP="00A120AB">
      <w:pPr>
        <w:spacing w:after="5" w:line="268" w:lineRule="auto"/>
        <w:ind w:left="928" w:right="275"/>
        <w:jc w:val="both"/>
      </w:pPr>
      <w:r>
        <w:rPr>
          <w:color w:val="231F20"/>
          <w:sz w:val="24"/>
        </w:rPr>
        <w:t>—строить предложения относительно заданного набора объек- тов.</w:t>
      </w:r>
    </w:p>
    <w:p w:rsidR="00A120AB" w:rsidRDefault="00A120AB" w:rsidP="00A120AB">
      <w:pPr>
        <w:spacing w:after="5" w:line="268" w:lineRule="auto"/>
        <w:ind w:left="928" w:right="275"/>
        <w:jc w:val="both"/>
      </w:pPr>
      <w:r>
        <w:rPr>
          <w:color w:val="231F20"/>
          <w:sz w:val="24"/>
        </w:rPr>
        <w:t>Универсальные регулятивные учебные действия:</w:t>
      </w:r>
    </w:p>
    <w:p w:rsidR="00A120AB" w:rsidRDefault="00A120AB" w:rsidP="00A120AB">
      <w:pPr>
        <w:spacing w:after="5" w:line="268" w:lineRule="auto"/>
        <w:ind w:left="928" w:right="275"/>
        <w:jc w:val="both"/>
      </w:pPr>
      <w:r>
        <w:rPr>
          <w:color w:val="231F20"/>
          <w:sz w:val="24"/>
        </w:rPr>
        <w:t>—принимать учебную задачу, удерживать её в процессе деятельности;</w:t>
      </w:r>
    </w:p>
    <w:p w:rsidR="00A120AB" w:rsidRDefault="00A120AB" w:rsidP="00A120AB">
      <w:pPr>
        <w:spacing w:after="5" w:line="268" w:lineRule="auto"/>
        <w:ind w:left="928" w:right="275"/>
        <w:jc w:val="both"/>
      </w:pPr>
      <w:r>
        <w:rPr>
          <w:color w:val="231F20"/>
          <w:sz w:val="24"/>
        </w:rPr>
        <w:t>—действовать в соответствии с предложенным образцом, инструкцией;</w:t>
      </w:r>
    </w:p>
    <w:p w:rsidR="00A120AB" w:rsidRDefault="00A120AB" w:rsidP="00A120AB">
      <w:pPr>
        <w:spacing w:after="5" w:line="268" w:lineRule="auto"/>
        <w:ind w:left="360" w:firstLine="576"/>
        <w:jc w:val="both"/>
      </w:pPr>
      <w:r>
        <w:rPr>
          <w:color w:val="231F20"/>
          <w:sz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A120AB" w:rsidRDefault="00A120AB" w:rsidP="00A120AB">
      <w:pPr>
        <w:spacing w:after="5" w:line="268" w:lineRule="auto"/>
        <w:ind w:left="928"/>
        <w:jc w:val="both"/>
      </w:pPr>
      <w:r>
        <w:rPr>
          <w:color w:val="231F20"/>
          <w:sz w:val="24"/>
        </w:rPr>
        <w:t>—проверять правильность вычисления с помощью другого приёма выполнения действия.</w:t>
      </w:r>
    </w:p>
    <w:p w:rsidR="00A120AB" w:rsidRDefault="00A120AB" w:rsidP="00A120AB">
      <w:pPr>
        <w:spacing w:after="5" w:line="268" w:lineRule="auto"/>
        <w:ind w:left="928" w:right="275"/>
        <w:jc w:val="both"/>
      </w:pPr>
      <w:r>
        <w:rPr>
          <w:color w:val="231F20"/>
          <w:sz w:val="24"/>
        </w:rPr>
        <w:t>Совместная деятельность:</w:t>
      </w:r>
    </w:p>
    <w:p w:rsidR="00A120AB" w:rsidRDefault="00A120AB" w:rsidP="00A120AB">
      <w:pPr>
        <w:spacing w:after="310" w:line="268" w:lineRule="auto"/>
        <w:ind w:left="360" w:right="9" w:firstLine="576"/>
        <w:jc w:val="both"/>
      </w:pPr>
      <w:r>
        <w:rPr>
          <w:color w:val="231F20"/>
          <w:sz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120AB" w:rsidRDefault="00A120AB" w:rsidP="00A120AB">
      <w:pPr>
        <w:tabs>
          <w:tab w:val="center" w:pos="1698"/>
          <w:tab w:val="center" w:pos="2406"/>
        </w:tabs>
        <w:spacing w:after="71" w:line="268" w:lineRule="auto"/>
      </w:pPr>
      <w:r>
        <w:tab/>
      </w:r>
      <w:r>
        <w:rPr>
          <w:color w:val="231F20"/>
          <w:sz w:val="24"/>
        </w:rPr>
        <w:t>1</w:t>
      </w:r>
      <w:r>
        <w:rPr>
          <w:color w:val="231F20"/>
          <w:sz w:val="24"/>
        </w:rPr>
        <w:tab/>
        <w:t>КЛАСС</w:t>
      </w:r>
    </w:p>
    <w:p w:rsidR="00A120AB" w:rsidRDefault="00A120AB" w:rsidP="00A120AB">
      <w:pPr>
        <w:spacing w:after="5" w:line="268" w:lineRule="auto"/>
        <w:ind w:left="928" w:right="275"/>
        <w:jc w:val="both"/>
      </w:pPr>
      <w:r>
        <w:rPr>
          <w:color w:val="231F20"/>
          <w:sz w:val="24"/>
        </w:rPr>
        <w:t>Числа и величины</w:t>
      </w:r>
    </w:p>
    <w:p w:rsidR="00A120AB" w:rsidRDefault="00A120AB" w:rsidP="00A120AB">
      <w:pPr>
        <w:spacing w:after="5" w:line="268" w:lineRule="auto"/>
        <w:ind w:left="360" w:right="11" w:firstLine="576"/>
        <w:jc w:val="both"/>
      </w:pPr>
      <w:r>
        <w:rPr>
          <w:color w:val="231F20"/>
          <w:sz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 нение чисел.</w:t>
      </w:r>
    </w:p>
    <w:p w:rsidR="00A120AB" w:rsidRDefault="00A120AB" w:rsidP="00A120AB">
      <w:pPr>
        <w:spacing w:after="316" w:line="268" w:lineRule="auto"/>
        <w:ind w:left="360" w:right="11" w:firstLine="576"/>
        <w:jc w:val="both"/>
      </w:pPr>
      <w:r>
        <w:rPr>
          <w:color w:val="231F20"/>
          <w:sz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A120AB" w:rsidRDefault="00A120AB" w:rsidP="00A120AB">
      <w:pPr>
        <w:spacing w:after="5" w:line="268" w:lineRule="auto"/>
        <w:ind w:left="928" w:right="275"/>
        <w:jc w:val="both"/>
      </w:pPr>
      <w:r>
        <w:rPr>
          <w:color w:val="231F20"/>
          <w:sz w:val="24"/>
        </w:rPr>
        <w:t>Арифметические действия</w:t>
      </w:r>
    </w:p>
    <w:p w:rsidR="00A120AB" w:rsidRDefault="00A120AB" w:rsidP="00A120AB">
      <w:pPr>
        <w:spacing w:after="5" w:line="268" w:lineRule="auto"/>
        <w:ind w:left="360" w:right="11" w:firstLine="576"/>
        <w:jc w:val="both"/>
      </w:pPr>
      <w:r>
        <w:rPr>
          <w:color w:val="231F20"/>
          <w:sz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A120AB" w:rsidRDefault="00A120AB" w:rsidP="00A120AB">
      <w:pPr>
        <w:spacing w:after="5" w:line="268" w:lineRule="auto"/>
        <w:ind w:left="360" w:firstLine="576"/>
        <w:jc w:val="both"/>
      </w:pPr>
      <w:r>
        <w:rPr>
          <w:color w:val="231F20"/>
          <w:sz w:val="24"/>
        </w:rPr>
        <w:t>Действия умножения и деления чисел в практических и учебных ситуациях. Названия компонентов действий умножения, деления.</w:t>
      </w:r>
    </w:p>
    <w:p w:rsidR="00A120AB" w:rsidRDefault="00A120AB" w:rsidP="00A120AB">
      <w:pPr>
        <w:spacing w:after="5" w:line="268" w:lineRule="auto"/>
        <w:ind w:left="360" w:right="8" w:firstLine="576"/>
        <w:jc w:val="both"/>
      </w:pPr>
      <w:r>
        <w:rPr>
          <w:color w:val="231F20"/>
          <w:sz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A120AB" w:rsidRDefault="00A120AB" w:rsidP="00A120AB">
      <w:pPr>
        <w:spacing w:after="5" w:line="268" w:lineRule="auto"/>
        <w:ind w:left="928" w:right="275"/>
        <w:jc w:val="both"/>
      </w:pPr>
      <w:r>
        <w:rPr>
          <w:color w:val="231F20"/>
          <w:sz w:val="24"/>
        </w:rPr>
        <w:t>Неизвестный компонент действия сложения, действия вычитания; его нахождение.</w:t>
      </w:r>
    </w:p>
    <w:p w:rsidR="00A120AB" w:rsidRDefault="00A120AB" w:rsidP="00A120AB">
      <w:pPr>
        <w:spacing w:after="310" w:line="268" w:lineRule="auto"/>
        <w:ind w:left="360" w:right="8" w:firstLine="576"/>
        <w:jc w:val="both"/>
      </w:pPr>
      <w:r>
        <w:rPr>
          <w:color w:val="231F20"/>
          <w:sz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A120AB" w:rsidRDefault="00A120AB" w:rsidP="00A120AB">
      <w:pPr>
        <w:spacing w:after="5" w:line="268" w:lineRule="auto"/>
        <w:ind w:left="928" w:right="275"/>
        <w:jc w:val="both"/>
      </w:pPr>
      <w:r>
        <w:rPr>
          <w:color w:val="231F20"/>
          <w:sz w:val="24"/>
        </w:rPr>
        <w:t>Текстовые задачи</w:t>
      </w:r>
    </w:p>
    <w:p w:rsidR="00A120AB" w:rsidRDefault="00A120AB" w:rsidP="00A120AB">
      <w:pPr>
        <w:spacing w:after="312" w:line="268" w:lineRule="auto"/>
        <w:ind w:left="360" w:right="10" w:firstLine="576"/>
        <w:jc w:val="both"/>
      </w:pPr>
      <w:r>
        <w:rPr>
          <w:color w:val="231F20"/>
          <w:sz w:val="24"/>
        </w:rPr>
        <w:t xml:space="preserve">Чтение, представление текста задачи в виде рисунка, схемы или другой модели. План </w:t>
      </w:r>
      <w:r>
        <w:rPr>
          <w:color w:val="231F20"/>
          <w:sz w:val="24"/>
        </w:rPr>
        <w:lastRenderedPageBreak/>
        <w:t>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A120AB" w:rsidRDefault="00A120AB" w:rsidP="00A120AB">
      <w:pPr>
        <w:spacing w:after="5" w:line="268" w:lineRule="auto"/>
        <w:ind w:left="928" w:right="275"/>
        <w:jc w:val="both"/>
      </w:pPr>
      <w:r>
        <w:rPr>
          <w:color w:val="231F20"/>
          <w:sz w:val="24"/>
        </w:rPr>
        <w:t>Пространственные отношения и геометрические фигуры</w:t>
      </w:r>
    </w:p>
    <w:p w:rsidR="00A120AB" w:rsidRDefault="00A120AB" w:rsidP="00A120AB">
      <w:pPr>
        <w:spacing w:after="310" w:line="268" w:lineRule="auto"/>
        <w:ind w:left="360" w:right="12" w:firstLine="576"/>
        <w:jc w:val="both"/>
      </w:pPr>
      <w:r>
        <w:rPr>
          <w:color w:val="231F20"/>
          <w:sz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A120AB" w:rsidRDefault="00A120AB" w:rsidP="00A120AB">
      <w:pPr>
        <w:spacing w:after="5" w:line="268" w:lineRule="auto"/>
        <w:ind w:left="928" w:right="275"/>
        <w:jc w:val="both"/>
      </w:pPr>
      <w:r>
        <w:rPr>
          <w:color w:val="231F20"/>
          <w:sz w:val="24"/>
        </w:rPr>
        <w:t>Математическая информация</w:t>
      </w:r>
    </w:p>
    <w:p w:rsidR="00A120AB" w:rsidRDefault="00A120AB" w:rsidP="00A120AB">
      <w:pPr>
        <w:spacing w:after="5" w:line="268" w:lineRule="auto"/>
        <w:ind w:left="360" w:right="8" w:firstLine="576"/>
        <w:jc w:val="both"/>
      </w:pPr>
      <w:r>
        <w:rPr>
          <w:color w:val="231F2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A120AB" w:rsidRDefault="00A120AB" w:rsidP="00A120AB">
      <w:pPr>
        <w:spacing w:after="5" w:line="268" w:lineRule="auto"/>
        <w:ind w:left="360" w:right="10" w:firstLine="576"/>
        <w:jc w:val="both"/>
      </w:pPr>
      <w:r>
        <w:rPr>
          <w:color w:val="231F20"/>
          <w:sz w:val="24"/>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A120AB" w:rsidRDefault="00A120AB" w:rsidP="00A120AB">
      <w:pPr>
        <w:spacing w:after="5" w:line="268" w:lineRule="auto"/>
        <w:ind w:left="360" w:right="8" w:firstLine="576"/>
        <w:jc w:val="both"/>
      </w:pPr>
      <w:r>
        <w:rPr>
          <w:color w:val="231F2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A120AB" w:rsidRDefault="00A120AB" w:rsidP="00A120AB">
      <w:pPr>
        <w:spacing w:after="5" w:line="268" w:lineRule="auto"/>
        <w:ind w:left="360" w:firstLine="576"/>
        <w:jc w:val="both"/>
      </w:pPr>
      <w:r>
        <w:rPr>
          <w:color w:val="231F20"/>
          <w:sz w:val="24"/>
        </w:rPr>
        <w:t>Внесение данных в таблицу, дополнение моделей (схем, изображений) готовыми числовыми данными.</w:t>
      </w:r>
    </w:p>
    <w:p w:rsidR="00A120AB" w:rsidRDefault="00A120AB" w:rsidP="00A120AB">
      <w:pPr>
        <w:spacing w:after="5" w:line="268" w:lineRule="auto"/>
        <w:ind w:left="360" w:firstLine="576"/>
        <w:jc w:val="both"/>
      </w:pPr>
      <w:r>
        <w:rPr>
          <w:color w:val="231F20"/>
          <w:sz w:val="24"/>
        </w:rPr>
        <w:t>Алгоритмы (приёмы, правила) устных и письменных вычислений, измерений и построения геометрических фигур.</w:t>
      </w:r>
    </w:p>
    <w:p w:rsidR="00A120AB" w:rsidRDefault="00A120AB" w:rsidP="00A120AB">
      <w:pPr>
        <w:spacing w:after="632" w:line="268" w:lineRule="auto"/>
        <w:ind w:left="360" w:firstLine="576"/>
        <w:jc w:val="both"/>
      </w:pPr>
      <w:r>
        <w:rPr>
          <w:color w:val="231F20"/>
          <w:sz w:val="24"/>
        </w:rPr>
        <w:t>Правила работы с электронными средствами обучения (электронной формой учебника, компьютерными тренажёрами).</w:t>
      </w:r>
    </w:p>
    <w:p w:rsidR="00A120AB" w:rsidRDefault="00A120AB" w:rsidP="00A120AB">
      <w:pPr>
        <w:spacing w:after="70" w:line="268" w:lineRule="auto"/>
        <w:ind w:left="928" w:right="275"/>
        <w:jc w:val="both"/>
      </w:pPr>
      <w:r>
        <w:rPr>
          <w:color w:val="231F20"/>
          <w:sz w:val="24"/>
        </w:rPr>
        <w:t>Универсальные учебные действия (пропедевтический уровень)</w:t>
      </w:r>
    </w:p>
    <w:p w:rsidR="00A120AB" w:rsidRDefault="00A120AB" w:rsidP="00A120AB">
      <w:pPr>
        <w:spacing w:after="5" w:line="268" w:lineRule="auto"/>
        <w:ind w:left="928" w:right="275"/>
        <w:jc w:val="both"/>
      </w:pPr>
      <w:r>
        <w:rPr>
          <w:color w:val="231F20"/>
          <w:sz w:val="24"/>
        </w:rPr>
        <w:t>Универсальные познавательные учебные действия:</w:t>
      </w:r>
    </w:p>
    <w:p w:rsidR="00A120AB" w:rsidRDefault="00A120AB" w:rsidP="00A120AB">
      <w:pPr>
        <w:spacing w:after="5" w:line="268" w:lineRule="auto"/>
        <w:ind w:left="360" w:firstLine="576"/>
        <w:jc w:val="both"/>
      </w:pPr>
      <w:r>
        <w:rPr>
          <w:color w:val="231F20"/>
          <w:sz w:val="24"/>
        </w:rPr>
        <w:t>—наблюдать математические отношения (часть-целое, больше-меньше) в окружающем мире;</w:t>
      </w:r>
    </w:p>
    <w:p w:rsidR="00A120AB" w:rsidRDefault="00A120AB" w:rsidP="00A120AB">
      <w:pPr>
        <w:spacing w:after="5" w:line="268" w:lineRule="auto"/>
        <w:ind w:left="360" w:firstLine="576"/>
        <w:jc w:val="both"/>
      </w:pPr>
      <w:r>
        <w:rPr>
          <w:color w:val="231F20"/>
          <w:sz w:val="24"/>
        </w:rPr>
        <w:t>—характеризовать назначение и использовать простейшие измерительные приборы (сантиметровая лента, весы);</w:t>
      </w:r>
    </w:p>
    <w:p w:rsidR="00A120AB" w:rsidRDefault="00A120AB" w:rsidP="00A120AB">
      <w:pPr>
        <w:spacing w:after="5" w:line="268" w:lineRule="auto"/>
        <w:ind w:left="360" w:firstLine="576"/>
        <w:jc w:val="both"/>
      </w:pPr>
      <w:r>
        <w:rPr>
          <w:color w:val="231F20"/>
          <w:sz w:val="24"/>
        </w:rPr>
        <w:t>—сравнивать группы объектов (чисел, величин, геометрических фигур) по самостоятельно выбранному основанию;</w:t>
      </w:r>
    </w:p>
    <w:p w:rsidR="00A120AB" w:rsidRDefault="00A120AB" w:rsidP="00A120AB">
      <w:pPr>
        <w:spacing w:after="5" w:line="268" w:lineRule="auto"/>
        <w:ind w:left="360" w:firstLine="576"/>
        <w:jc w:val="both"/>
      </w:pPr>
      <w:r>
        <w:rPr>
          <w:color w:val="231F20"/>
          <w:sz w:val="24"/>
        </w:rPr>
        <w:t>—распределять (классифицировать) объекты (числа, величины, геометрические фигуры, текстовые задачи в одно действие) на группы;</w:t>
      </w:r>
    </w:p>
    <w:p w:rsidR="00A120AB" w:rsidRDefault="00A120AB" w:rsidP="00A120AB">
      <w:pPr>
        <w:spacing w:after="5" w:line="268" w:lineRule="auto"/>
        <w:ind w:left="928" w:right="275"/>
        <w:jc w:val="both"/>
      </w:pPr>
      <w:r>
        <w:rPr>
          <w:color w:val="231F20"/>
          <w:sz w:val="24"/>
        </w:rPr>
        <w:t>—обнаруживать модели геометрических фигур в окружающем мире;</w:t>
      </w:r>
    </w:p>
    <w:p w:rsidR="00A120AB" w:rsidRDefault="00A120AB" w:rsidP="00A120AB">
      <w:pPr>
        <w:spacing w:after="3" w:line="266" w:lineRule="auto"/>
        <w:ind w:left="938" w:hanging="10"/>
      </w:pPr>
      <w:r>
        <w:rPr>
          <w:color w:val="231F20"/>
          <w:sz w:val="24"/>
        </w:rPr>
        <w:t>—вести поиск различных решений задачи (расчётной, с геометрическим содержанием); —воспроизводить порядок выполнения действий в числовом выражении, содержащем действия сложения и  вычитания (со скобками/без скобок);</w:t>
      </w:r>
    </w:p>
    <w:p w:rsidR="00A120AB" w:rsidRDefault="00A120AB" w:rsidP="00A120AB">
      <w:pPr>
        <w:spacing w:after="5" w:line="268" w:lineRule="auto"/>
        <w:ind w:left="360" w:firstLine="576"/>
        <w:jc w:val="both"/>
      </w:pPr>
      <w:r>
        <w:rPr>
          <w:color w:val="231F20"/>
          <w:sz w:val="24"/>
        </w:rPr>
        <w:lastRenderedPageBreak/>
        <w:t>—устанавливать соответствие между математическим выражением и его текстовым описанием;</w:t>
      </w:r>
    </w:p>
    <w:p w:rsidR="00A120AB" w:rsidRDefault="00A120AB" w:rsidP="00A120AB">
      <w:pPr>
        <w:spacing w:after="5" w:line="268" w:lineRule="auto"/>
        <w:ind w:left="928" w:right="275"/>
        <w:jc w:val="both"/>
      </w:pPr>
      <w:r>
        <w:rPr>
          <w:color w:val="231F20"/>
          <w:sz w:val="24"/>
        </w:rPr>
        <w:t>—подбирать примеры, подтверждающие суждение, вывод, ответ.</w:t>
      </w:r>
    </w:p>
    <w:p w:rsidR="00A120AB" w:rsidRDefault="00A120AB" w:rsidP="00A120AB">
      <w:pPr>
        <w:spacing w:after="5" w:line="268" w:lineRule="auto"/>
        <w:ind w:left="928" w:right="275"/>
        <w:jc w:val="both"/>
      </w:pPr>
      <w:r>
        <w:rPr>
          <w:color w:val="231F20"/>
          <w:sz w:val="24"/>
        </w:rPr>
        <w:t>Работа с информацией:</w:t>
      </w:r>
    </w:p>
    <w:p w:rsidR="00A120AB" w:rsidRDefault="00A120AB" w:rsidP="00A120AB">
      <w:pPr>
        <w:spacing w:after="5" w:line="268" w:lineRule="auto"/>
        <w:ind w:left="360" w:firstLine="576"/>
        <w:jc w:val="both"/>
      </w:pPr>
      <w:r>
        <w:rPr>
          <w:color w:val="231F20"/>
          <w:sz w:val="24"/>
        </w:rPr>
        <w:t>—извлекать и использовать информацию, представленную в текстовой, графической (рисунок, схема, таблица) форме, заполнять таблицы;</w:t>
      </w:r>
    </w:p>
    <w:p w:rsidR="00A120AB" w:rsidRDefault="00A120AB" w:rsidP="00A120AB">
      <w:pPr>
        <w:spacing w:after="60" w:line="268" w:lineRule="auto"/>
        <w:ind w:left="360" w:firstLine="576"/>
        <w:jc w:val="both"/>
      </w:pPr>
      <w:r>
        <w:rPr>
          <w:color w:val="231F20"/>
          <w:sz w:val="24"/>
        </w:rPr>
        <w:t>—устанавливать логику перебора вариантов для решения простейших комбинаторных задач;</w:t>
      </w:r>
    </w:p>
    <w:p w:rsidR="00A120AB" w:rsidRDefault="00A120AB" w:rsidP="00A120AB">
      <w:pPr>
        <w:spacing w:after="5" w:line="268" w:lineRule="auto"/>
        <w:ind w:left="928" w:right="275"/>
        <w:jc w:val="both"/>
      </w:pPr>
      <w:r>
        <w:rPr>
          <w:color w:val="231F20"/>
          <w:sz w:val="24"/>
        </w:rPr>
        <w:t>—дополнять модели (схемы, изображения) готовыми числовыми данными.</w:t>
      </w:r>
    </w:p>
    <w:p w:rsidR="00A120AB" w:rsidRDefault="00A120AB" w:rsidP="00A120AB">
      <w:pPr>
        <w:spacing w:after="5" w:line="268" w:lineRule="auto"/>
        <w:ind w:left="928" w:right="275"/>
        <w:jc w:val="both"/>
      </w:pPr>
      <w:r>
        <w:rPr>
          <w:color w:val="231F20"/>
          <w:sz w:val="24"/>
        </w:rPr>
        <w:t>Универсальные коммуникативные учебные действия:</w:t>
      </w:r>
    </w:p>
    <w:p w:rsidR="00A120AB" w:rsidRDefault="00A120AB" w:rsidP="00A120AB">
      <w:pPr>
        <w:spacing w:after="5" w:line="268" w:lineRule="auto"/>
        <w:ind w:left="928" w:right="275"/>
        <w:jc w:val="both"/>
      </w:pPr>
      <w:r>
        <w:rPr>
          <w:color w:val="231F20"/>
          <w:sz w:val="24"/>
        </w:rPr>
        <w:t>—комментировать ход вычислений;</w:t>
      </w:r>
    </w:p>
    <w:p w:rsidR="00A120AB" w:rsidRDefault="00A120AB" w:rsidP="00A120AB">
      <w:pPr>
        <w:spacing w:after="5" w:line="268" w:lineRule="auto"/>
        <w:ind w:left="928" w:right="275"/>
        <w:jc w:val="both"/>
      </w:pPr>
      <w:r>
        <w:rPr>
          <w:color w:val="231F20"/>
          <w:sz w:val="24"/>
        </w:rPr>
        <w:t>—объяснять выбор величины, соответствующей ситуации измерения;</w:t>
      </w:r>
    </w:p>
    <w:p w:rsidR="00A120AB" w:rsidRDefault="00A120AB" w:rsidP="00A120AB">
      <w:pPr>
        <w:spacing w:after="5" w:line="268" w:lineRule="auto"/>
        <w:ind w:left="928"/>
        <w:jc w:val="both"/>
      </w:pPr>
      <w:r>
        <w:rPr>
          <w:color w:val="231F20"/>
          <w:sz w:val="24"/>
        </w:rPr>
        <w:t>—составлять текстовую задачу с заданным отношением (готовым решением) по образцу;</w:t>
      </w:r>
    </w:p>
    <w:p w:rsidR="00A120AB" w:rsidRDefault="00A120AB" w:rsidP="00A120AB">
      <w:pPr>
        <w:spacing w:after="5" w:line="268" w:lineRule="auto"/>
        <w:ind w:left="360" w:firstLine="576"/>
        <w:jc w:val="both"/>
      </w:pPr>
      <w:r>
        <w:rPr>
          <w:color w:val="231F20"/>
          <w:sz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120AB" w:rsidRDefault="00A120AB" w:rsidP="00A120AB">
      <w:pPr>
        <w:spacing w:after="5" w:line="268" w:lineRule="auto"/>
        <w:ind w:left="928"/>
        <w:jc w:val="both"/>
      </w:pPr>
      <w:r>
        <w:rPr>
          <w:color w:val="231F20"/>
          <w:sz w:val="24"/>
        </w:rPr>
        <w:t>—называть числа, величины, геометрические фигуры, обладающие заданным свойством;</w:t>
      </w:r>
    </w:p>
    <w:p w:rsidR="00A120AB" w:rsidRDefault="00A120AB" w:rsidP="00A120AB">
      <w:pPr>
        <w:spacing w:after="5" w:line="268" w:lineRule="auto"/>
        <w:ind w:left="360" w:firstLine="576"/>
        <w:jc w:val="both"/>
      </w:pPr>
      <w:r>
        <w:rPr>
          <w:color w:val="231F20"/>
          <w:sz w:val="24"/>
        </w:rPr>
        <w:t>—записывать, читать число, числовое выражение; приводить примеры, иллюстрирующие смысл арифметического действия.</w:t>
      </w:r>
    </w:p>
    <w:p w:rsidR="00A120AB" w:rsidRDefault="00A120AB" w:rsidP="00A120AB">
      <w:pPr>
        <w:spacing w:after="5" w:line="268" w:lineRule="auto"/>
        <w:ind w:left="928" w:right="275"/>
        <w:jc w:val="both"/>
      </w:pPr>
      <w:r>
        <w:rPr>
          <w:color w:val="231F20"/>
          <w:sz w:val="24"/>
        </w:rPr>
        <w:t>—конструировать утверждения с использованием слов «каждый», «все».</w:t>
      </w:r>
    </w:p>
    <w:p w:rsidR="00A120AB" w:rsidRDefault="00A120AB" w:rsidP="00A120AB">
      <w:pPr>
        <w:spacing w:after="5" w:line="268" w:lineRule="auto"/>
        <w:ind w:left="928" w:right="275"/>
        <w:jc w:val="both"/>
      </w:pPr>
      <w:r>
        <w:rPr>
          <w:color w:val="231F20"/>
          <w:sz w:val="24"/>
        </w:rPr>
        <w:t>Универсальные регулятивные учебные действия:</w:t>
      </w:r>
    </w:p>
    <w:p w:rsidR="00A120AB" w:rsidRDefault="00A120AB" w:rsidP="00A120AB">
      <w:pPr>
        <w:spacing w:after="5" w:line="268" w:lineRule="auto"/>
        <w:ind w:left="360" w:firstLine="576"/>
        <w:jc w:val="both"/>
      </w:pPr>
      <w:r>
        <w:rPr>
          <w:color w:val="231F20"/>
          <w:sz w:val="24"/>
        </w:rPr>
        <w:t>—следовать установленному правилу, по которому составлен ряд чисел, величин, геометрических фигур;</w:t>
      </w:r>
    </w:p>
    <w:p w:rsidR="00A120AB" w:rsidRDefault="00A120AB" w:rsidP="00A120AB">
      <w:pPr>
        <w:spacing w:after="5" w:line="268" w:lineRule="auto"/>
        <w:ind w:left="360" w:firstLine="576"/>
        <w:jc w:val="both"/>
      </w:pPr>
      <w:r>
        <w:rPr>
          <w:color w:val="231F20"/>
          <w:sz w:val="24"/>
        </w:rPr>
        <w:t>—организовывать, участвовать, контролировать ход и результат парной работы с математическим материалом;</w:t>
      </w:r>
    </w:p>
    <w:p w:rsidR="00A120AB" w:rsidRDefault="00A120AB" w:rsidP="00A120AB">
      <w:pPr>
        <w:spacing w:after="5" w:line="268" w:lineRule="auto"/>
        <w:ind w:left="360" w:firstLine="576"/>
        <w:jc w:val="both"/>
      </w:pPr>
      <w:r>
        <w:rPr>
          <w:color w:val="231F20"/>
          <w:sz w:val="24"/>
        </w:rPr>
        <w:t>—проверять правильность вычисления с помощью другого приёма выполнения действия, обратного действия;</w:t>
      </w:r>
    </w:p>
    <w:p w:rsidR="00A120AB" w:rsidRDefault="00A120AB" w:rsidP="00A120AB">
      <w:pPr>
        <w:spacing w:after="5" w:line="268" w:lineRule="auto"/>
        <w:ind w:left="928" w:right="275"/>
        <w:jc w:val="both"/>
      </w:pPr>
      <w:r>
        <w:rPr>
          <w:color w:val="231F20"/>
          <w:sz w:val="24"/>
        </w:rPr>
        <w:t>—находить с помощью учителя причину возникшей ошибки и трудности.</w:t>
      </w:r>
    </w:p>
    <w:p w:rsidR="00A120AB" w:rsidRDefault="00A120AB" w:rsidP="00A120AB">
      <w:pPr>
        <w:spacing w:after="5" w:line="268" w:lineRule="auto"/>
        <w:ind w:left="928" w:right="275"/>
        <w:jc w:val="both"/>
      </w:pPr>
      <w:r>
        <w:rPr>
          <w:color w:val="231F20"/>
          <w:sz w:val="24"/>
        </w:rPr>
        <w:t>Совместная деятельность:</w:t>
      </w:r>
    </w:p>
    <w:p w:rsidR="00A120AB" w:rsidRDefault="00A120AB" w:rsidP="00A120AB">
      <w:pPr>
        <w:spacing w:after="5" w:line="268" w:lineRule="auto"/>
        <w:ind w:left="360" w:firstLine="576"/>
        <w:jc w:val="both"/>
      </w:pPr>
      <w:r>
        <w:rPr>
          <w:color w:val="231F20"/>
          <w:sz w:val="24"/>
        </w:rPr>
        <w:t>—принимать правила совместной деятельности при работе в парах, группах, составленных учителем или самостоятельно;</w:t>
      </w:r>
    </w:p>
    <w:p w:rsidR="00A120AB" w:rsidRPr="00A120AB" w:rsidRDefault="00A120AB" w:rsidP="00A120AB">
      <w:pPr>
        <w:spacing w:after="5" w:line="268" w:lineRule="auto"/>
        <w:ind w:left="360" w:right="9" w:firstLine="576"/>
        <w:jc w:val="both"/>
      </w:pPr>
      <w:r>
        <w:rPr>
          <w:color w:val="231F20"/>
          <w:sz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A120AB" w:rsidRDefault="00A120AB" w:rsidP="00A120AB">
      <w:pPr>
        <w:spacing w:after="5" w:line="268" w:lineRule="auto"/>
        <w:ind w:left="360" w:right="10" w:firstLine="576"/>
        <w:jc w:val="both"/>
      </w:pPr>
      <w:r>
        <w:rPr>
          <w:color w:val="231F20"/>
          <w:sz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120AB" w:rsidRDefault="00A120AB" w:rsidP="00A120AB">
      <w:pPr>
        <w:spacing w:after="376" w:line="268" w:lineRule="auto"/>
        <w:ind w:left="928" w:right="275"/>
        <w:jc w:val="both"/>
      </w:pPr>
      <w:r>
        <w:rPr>
          <w:color w:val="231F20"/>
          <w:sz w:val="24"/>
        </w:rPr>
        <w:t>—совместно с учителем оценивать результаты выполнения общей работы.</w:t>
      </w:r>
    </w:p>
    <w:p w:rsidR="00A120AB" w:rsidRDefault="00A120AB" w:rsidP="00A120AB">
      <w:pPr>
        <w:tabs>
          <w:tab w:val="center" w:pos="1338"/>
          <w:tab w:val="center" w:pos="1915"/>
        </w:tabs>
        <w:spacing w:after="67" w:line="268" w:lineRule="auto"/>
      </w:pPr>
      <w:r>
        <w:tab/>
      </w:r>
      <w:r>
        <w:rPr>
          <w:color w:val="231F20"/>
          <w:sz w:val="24"/>
        </w:rPr>
        <w:t>1</w:t>
      </w:r>
      <w:r>
        <w:rPr>
          <w:color w:val="231F20"/>
          <w:sz w:val="24"/>
        </w:rPr>
        <w:tab/>
        <w:t>класс</w:t>
      </w:r>
    </w:p>
    <w:p w:rsidR="00A120AB" w:rsidRDefault="00A120AB" w:rsidP="00A120AB">
      <w:pPr>
        <w:spacing w:after="5" w:line="268" w:lineRule="auto"/>
        <w:ind w:left="928" w:right="275"/>
        <w:jc w:val="both"/>
      </w:pPr>
      <w:r>
        <w:rPr>
          <w:color w:val="231F20"/>
          <w:sz w:val="24"/>
        </w:rPr>
        <w:t>Числа и величины</w:t>
      </w:r>
    </w:p>
    <w:p w:rsidR="00A120AB" w:rsidRDefault="00A120AB" w:rsidP="00A120AB">
      <w:pPr>
        <w:spacing w:after="5" w:line="268" w:lineRule="auto"/>
        <w:ind w:left="360" w:firstLine="576"/>
        <w:jc w:val="both"/>
      </w:pPr>
      <w:r>
        <w:rPr>
          <w:color w:val="231F2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A120AB" w:rsidRDefault="00A120AB" w:rsidP="00A120AB">
      <w:pPr>
        <w:spacing w:after="5" w:line="268" w:lineRule="auto"/>
        <w:ind w:left="360" w:firstLine="576"/>
        <w:jc w:val="both"/>
      </w:pPr>
      <w:r>
        <w:rPr>
          <w:color w:val="231F20"/>
          <w:sz w:val="24"/>
        </w:rPr>
        <w:t>Масса (единица массы — грамм); соотношение между килограммом и граммом; отношение «тяжелее/легче на/в».</w:t>
      </w:r>
    </w:p>
    <w:p w:rsidR="00A120AB" w:rsidRDefault="00A120AB" w:rsidP="00A120AB">
      <w:pPr>
        <w:spacing w:after="5" w:line="268" w:lineRule="auto"/>
        <w:ind w:left="360" w:firstLine="576"/>
        <w:jc w:val="both"/>
      </w:pPr>
      <w:r>
        <w:rPr>
          <w:color w:val="231F20"/>
          <w:sz w:val="24"/>
        </w:rPr>
        <w:t xml:space="preserve">Стоимость (единицы — рубль, копейка); установление отношения «дороже/дешевле на/в». </w:t>
      </w:r>
      <w:r>
        <w:rPr>
          <w:color w:val="231F20"/>
          <w:sz w:val="24"/>
        </w:rPr>
        <w:lastRenderedPageBreak/>
        <w:t>Соотношение «цена, количество, стоимость» в практической ситуации.</w:t>
      </w:r>
    </w:p>
    <w:p w:rsidR="00A120AB" w:rsidRDefault="00A120AB" w:rsidP="00A120AB">
      <w:pPr>
        <w:spacing w:after="5" w:line="268" w:lineRule="auto"/>
        <w:ind w:left="360" w:firstLine="576"/>
        <w:jc w:val="both"/>
      </w:pPr>
      <w:r>
        <w:rPr>
          <w:color w:val="231F20"/>
          <w:sz w:val="24"/>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A120AB" w:rsidRDefault="00A120AB" w:rsidP="00A120AB">
      <w:pPr>
        <w:spacing w:after="5" w:line="268" w:lineRule="auto"/>
        <w:ind w:left="360" w:firstLine="576"/>
        <w:jc w:val="both"/>
      </w:pPr>
      <w:r>
        <w:rPr>
          <w:color w:val="231F20"/>
          <w:sz w:val="24"/>
        </w:rPr>
        <w:t>Длина (единица длины — миллиметр, километр); соотношение между величинами в пределах тысячи.</w:t>
      </w:r>
    </w:p>
    <w:p w:rsidR="00A120AB" w:rsidRDefault="00A120AB" w:rsidP="00A120AB">
      <w:pPr>
        <w:spacing w:after="314" w:line="268" w:lineRule="auto"/>
        <w:ind w:left="360" w:firstLine="576"/>
        <w:jc w:val="both"/>
      </w:pPr>
      <w:r>
        <w:rPr>
          <w:color w:val="231F20"/>
          <w:sz w:val="24"/>
        </w:rPr>
        <w:t>Площадь (единицы площади — квадратный метр, квадратный сантиметр, квадратный дециметр, квадратный метр).</w:t>
      </w:r>
    </w:p>
    <w:p w:rsidR="00A120AB" w:rsidRDefault="00A120AB" w:rsidP="00A120AB">
      <w:pPr>
        <w:spacing w:after="5" w:line="268" w:lineRule="auto"/>
        <w:ind w:left="928" w:right="275"/>
        <w:jc w:val="both"/>
      </w:pPr>
      <w:r>
        <w:rPr>
          <w:color w:val="231F20"/>
          <w:sz w:val="24"/>
        </w:rPr>
        <w:t>Арифметические действия</w:t>
      </w:r>
    </w:p>
    <w:p w:rsidR="00A120AB" w:rsidRDefault="00A120AB" w:rsidP="00A120AB">
      <w:pPr>
        <w:spacing w:after="5" w:line="268" w:lineRule="auto"/>
        <w:ind w:left="360" w:firstLine="576"/>
        <w:jc w:val="both"/>
      </w:pPr>
      <w:r>
        <w:rPr>
          <w:color w:val="231F20"/>
          <w:sz w:val="24"/>
        </w:rPr>
        <w:t>Устные вычисления, сводимые к действиям в пределах 100 (табличное и внетабличное умножение, деление, действия с круглыми числами).</w:t>
      </w:r>
    </w:p>
    <w:p w:rsidR="00A120AB" w:rsidRDefault="00A120AB" w:rsidP="00A120AB">
      <w:pPr>
        <w:spacing w:after="5" w:line="268" w:lineRule="auto"/>
        <w:ind w:left="928" w:right="275"/>
        <w:jc w:val="both"/>
      </w:pPr>
      <w:r>
        <w:rPr>
          <w:color w:val="231F20"/>
          <w:sz w:val="24"/>
        </w:rPr>
        <w:t>Письменное сложение, вычитание чисел в пределах  1000.</w:t>
      </w:r>
    </w:p>
    <w:p w:rsidR="00A120AB" w:rsidRDefault="00A120AB" w:rsidP="00A120AB">
      <w:pPr>
        <w:spacing w:after="5" w:line="268" w:lineRule="auto"/>
        <w:ind w:left="928" w:right="275"/>
        <w:jc w:val="both"/>
      </w:pPr>
      <w:r>
        <w:rPr>
          <w:color w:val="231F20"/>
          <w:sz w:val="24"/>
        </w:rPr>
        <w:t>Действия с числами 0 и 1.</w:t>
      </w:r>
    </w:p>
    <w:p w:rsidR="00A120AB" w:rsidRDefault="00A120AB" w:rsidP="00A120AB">
      <w:pPr>
        <w:spacing w:after="5" w:line="268" w:lineRule="auto"/>
        <w:ind w:left="360" w:right="14" w:firstLine="576"/>
        <w:jc w:val="both"/>
      </w:pPr>
      <w:r>
        <w:rPr>
          <w:color w:val="231F20"/>
          <w:sz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A120AB" w:rsidRDefault="00A120AB" w:rsidP="00A120AB">
      <w:pPr>
        <w:spacing w:after="5" w:line="268" w:lineRule="auto"/>
        <w:ind w:left="928" w:right="275"/>
        <w:jc w:val="both"/>
      </w:pPr>
      <w:r>
        <w:rPr>
          <w:color w:val="231F20"/>
          <w:sz w:val="24"/>
        </w:rPr>
        <w:t>Переместительное, сочетательное свойства сложения, умножения при вычислениях.</w:t>
      </w:r>
    </w:p>
    <w:p w:rsidR="00A120AB" w:rsidRDefault="00A120AB" w:rsidP="00A120AB">
      <w:pPr>
        <w:spacing w:after="5" w:line="268" w:lineRule="auto"/>
        <w:ind w:left="928" w:right="275"/>
        <w:jc w:val="both"/>
      </w:pPr>
      <w:r>
        <w:rPr>
          <w:color w:val="231F20"/>
          <w:sz w:val="24"/>
        </w:rPr>
        <w:t>Нахождение неизвестного компонента арифметического действия.</w:t>
      </w:r>
    </w:p>
    <w:p w:rsidR="00A120AB" w:rsidRDefault="00A120AB" w:rsidP="00A120AB">
      <w:pPr>
        <w:spacing w:after="312" w:line="268" w:lineRule="auto"/>
        <w:ind w:left="360" w:right="18" w:firstLine="576"/>
        <w:jc w:val="both"/>
      </w:pPr>
      <w:r>
        <w:rPr>
          <w:color w:val="231F20"/>
          <w:sz w:val="24"/>
        </w:rPr>
        <w:t>Порядок действий в числовом выражении, значение числового выражения, содержащего несколько действий (соскобка ми/без скобок), с вычислениями в пределах 1000. Однородные величины: сложение и вычитание.</w:t>
      </w:r>
    </w:p>
    <w:p w:rsidR="00A120AB" w:rsidRDefault="00A120AB" w:rsidP="00A120AB">
      <w:pPr>
        <w:spacing w:after="5" w:line="268" w:lineRule="auto"/>
        <w:ind w:left="928" w:right="275"/>
        <w:jc w:val="both"/>
      </w:pPr>
      <w:r>
        <w:rPr>
          <w:color w:val="231F20"/>
          <w:sz w:val="24"/>
        </w:rPr>
        <w:t>Текстовые задачи</w:t>
      </w:r>
    </w:p>
    <w:p w:rsidR="00A120AB" w:rsidRDefault="00A120AB" w:rsidP="00A120AB">
      <w:pPr>
        <w:spacing w:after="5" w:line="268" w:lineRule="auto"/>
        <w:ind w:left="360" w:right="11" w:firstLine="576"/>
        <w:jc w:val="both"/>
      </w:pPr>
      <w:r>
        <w:rPr>
          <w:color w:val="231F2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 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A120AB" w:rsidRDefault="00A120AB" w:rsidP="00A120AB">
      <w:pPr>
        <w:spacing w:after="310" w:line="268" w:lineRule="auto"/>
        <w:ind w:left="360" w:firstLine="576"/>
        <w:jc w:val="both"/>
      </w:pPr>
      <w:r>
        <w:rPr>
          <w:color w:val="231F2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A120AB" w:rsidRDefault="00A120AB" w:rsidP="00A120AB">
      <w:pPr>
        <w:spacing w:after="5" w:line="268" w:lineRule="auto"/>
        <w:ind w:left="928" w:right="275"/>
        <w:jc w:val="both"/>
      </w:pPr>
      <w:r>
        <w:rPr>
          <w:color w:val="231F20"/>
          <w:sz w:val="24"/>
        </w:rPr>
        <w:t>Пространственные отношения и геометрические фигуры</w:t>
      </w:r>
    </w:p>
    <w:p w:rsidR="00A120AB" w:rsidRDefault="00A120AB" w:rsidP="00A120AB">
      <w:pPr>
        <w:spacing w:after="5" w:line="268" w:lineRule="auto"/>
        <w:ind w:left="360" w:firstLine="576"/>
        <w:jc w:val="both"/>
      </w:pPr>
      <w:r>
        <w:rPr>
          <w:color w:val="231F20"/>
          <w:sz w:val="24"/>
        </w:rPr>
        <w:t>Конструирование геометрических фигур (разбиение фигуры на части, составление фигуры из частей).</w:t>
      </w:r>
    </w:p>
    <w:p w:rsidR="00A120AB" w:rsidRDefault="00A120AB" w:rsidP="00A120AB">
      <w:pPr>
        <w:spacing w:after="5" w:line="268" w:lineRule="auto"/>
        <w:ind w:left="928" w:right="275"/>
        <w:jc w:val="both"/>
      </w:pPr>
      <w:r>
        <w:rPr>
          <w:color w:val="231F20"/>
          <w:sz w:val="24"/>
        </w:rPr>
        <w:t>Периметр многоугольника: измерение, вычисление, запись равенства.</w:t>
      </w:r>
    </w:p>
    <w:p w:rsidR="00A120AB" w:rsidRDefault="00A120AB" w:rsidP="00A120AB">
      <w:pPr>
        <w:spacing w:after="5" w:line="268" w:lineRule="auto"/>
        <w:ind w:left="360" w:right="11" w:firstLine="576"/>
        <w:jc w:val="both"/>
      </w:pPr>
      <w:r>
        <w:rPr>
          <w:color w:val="231F20"/>
          <w:sz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A120AB" w:rsidRDefault="00A120AB" w:rsidP="00A120AB">
      <w:pPr>
        <w:spacing w:after="5" w:line="268" w:lineRule="auto"/>
        <w:ind w:left="928" w:right="275"/>
        <w:jc w:val="both"/>
      </w:pPr>
      <w:r>
        <w:rPr>
          <w:color w:val="231F20"/>
          <w:sz w:val="24"/>
        </w:rPr>
        <w:t>Математическая информация</w:t>
      </w:r>
    </w:p>
    <w:p w:rsidR="00A120AB" w:rsidRDefault="00A120AB" w:rsidP="00A120AB">
      <w:pPr>
        <w:spacing w:after="5" w:line="268" w:lineRule="auto"/>
        <w:ind w:left="928" w:right="275"/>
        <w:jc w:val="both"/>
      </w:pPr>
      <w:r>
        <w:rPr>
          <w:color w:val="231F20"/>
          <w:sz w:val="24"/>
        </w:rPr>
        <w:t>Классификация объектов по двум признакам.</w:t>
      </w:r>
    </w:p>
    <w:p w:rsidR="00A120AB" w:rsidRDefault="00A120AB" w:rsidP="00A120AB">
      <w:pPr>
        <w:spacing w:after="5" w:line="268" w:lineRule="auto"/>
        <w:ind w:left="360" w:firstLine="576"/>
        <w:jc w:val="both"/>
      </w:pPr>
      <w:r>
        <w:rPr>
          <w:color w:val="231F20"/>
          <w:sz w:val="24"/>
        </w:rPr>
        <w:t>Верные (истинные) и неверные (ложные) утверждения: конструирование, проверка. Логические рассуждения со связками «если …, то …», «поэтому», «значит».</w:t>
      </w:r>
    </w:p>
    <w:p w:rsidR="00A120AB" w:rsidRDefault="00A120AB" w:rsidP="00A120AB">
      <w:pPr>
        <w:spacing w:after="5" w:line="268" w:lineRule="auto"/>
        <w:ind w:left="360" w:right="10" w:firstLine="576"/>
        <w:jc w:val="both"/>
      </w:pPr>
      <w:r>
        <w:rPr>
          <w:color w:val="231F20"/>
          <w:sz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w:t>
      </w:r>
      <w:r>
        <w:rPr>
          <w:color w:val="231F20"/>
          <w:sz w:val="24"/>
        </w:rPr>
        <w:lastRenderedPageBreak/>
        <w:t>данными.</w:t>
      </w:r>
    </w:p>
    <w:p w:rsidR="00A120AB" w:rsidRDefault="00A120AB" w:rsidP="00A120AB">
      <w:pPr>
        <w:spacing w:after="5" w:line="268" w:lineRule="auto"/>
        <w:ind w:left="360" w:firstLine="576"/>
        <w:jc w:val="both"/>
      </w:pPr>
      <w:r>
        <w:rPr>
          <w:color w:val="231F20"/>
          <w:sz w:val="24"/>
        </w:rPr>
        <w:t>Формализованное описание последовательности действий (инструкция, план, схема, алгоритм).</w:t>
      </w:r>
    </w:p>
    <w:p w:rsidR="00A120AB" w:rsidRDefault="00A120AB" w:rsidP="00A120AB">
      <w:pPr>
        <w:spacing w:after="5" w:line="268" w:lineRule="auto"/>
        <w:ind w:left="360" w:firstLine="576"/>
        <w:jc w:val="both"/>
      </w:pPr>
      <w:r>
        <w:rPr>
          <w:color w:val="231F20"/>
          <w:sz w:val="24"/>
        </w:rPr>
        <w:t>Столбчатая диаграмма: чтение, использование данных для решения учебных и практических задач.</w:t>
      </w:r>
    </w:p>
    <w:p w:rsidR="00A120AB" w:rsidRDefault="00A120AB" w:rsidP="00A120AB">
      <w:pPr>
        <w:spacing w:after="384" w:line="268" w:lineRule="auto"/>
        <w:ind w:left="360" w:right="12" w:firstLine="576"/>
        <w:jc w:val="both"/>
      </w:pPr>
      <w:r>
        <w:rPr>
          <w:color w:val="231F20"/>
          <w:sz w:val="24"/>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A120AB" w:rsidRDefault="00A120AB" w:rsidP="00A120AB">
      <w:pPr>
        <w:spacing w:after="70" w:line="268" w:lineRule="auto"/>
        <w:ind w:left="928" w:right="275"/>
        <w:jc w:val="both"/>
      </w:pPr>
      <w:r>
        <w:rPr>
          <w:color w:val="231F20"/>
          <w:sz w:val="24"/>
        </w:rPr>
        <w:t>Универсальные учебные действия</w:t>
      </w:r>
    </w:p>
    <w:p w:rsidR="00A120AB" w:rsidRDefault="00A120AB" w:rsidP="00A120AB">
      <w:pPr>
        <w:spacing w:after="5" w:line="268" w:lineRule="auto"/>
        <w:ind w:left="928" w:right="275"/>
        <w:jc w:val="both"/>
      </w:pPr>
      <w:r>
        <w:rPr>
          <w:color w:val="231F20"/>
          <w:sz w:val="24"/>
        </w:rPr>
        <w:t>Универсальные познавательные учебные действия:</w:t>
      </w:r>
    </w:p>
    <w:p w:rsidR="00A120AB" w:rsidRDefault="00A120AB" w:rsidP="00A120AB">
      <w:pPr>
        <w:spacing w:after="5" w:line="268" w:lineRule="auto"/>
        <w:ind w:left="928" w:right="275"/>
        <w:jc w:val="both"/>
      </w:pPr>
      <w:r>
        <w:rPr>
          <w:color w:val="231F20"/>
          <w:sz w:val="24"/>
        </w:rPr>
        <w:t>—сравнивать математические объекты (числа, величины, геометрические фигуры);</w:t>
      </w:r>
    </w:p>
    <w:p w:rsidR="00A120AB" w:rsidRDefault="00A120AB" w:rsidP="00A120AB">
      <w:pPr>
        <w:spacing w:after="5" w:line="268" w:lineRule="auto"/>
        <w:ind w:left="928" w:right="275"/>
        <w:jc w:val="both"/>
      </w:pPr>
      <w:r>
        <w:rPr>
          <w:color w:val="231F20"/>
          <w:sz w:val="24"/>
        </w:rPr>
        <w:t>—выбирать приём вычисления, выполнения действия;</w:t>
      </w:r>
    </w:p>
    <w:p w:rsidR="00A120AB" w:rsidRDefault="00A120AB" w:rsidP="00A120AB">
      <w:pPr>
        <w:spacing w:after="5" w:line="268" w:lineRule="auto"/>
        <w:ind w:left="928" w:right="275"/>
        <w:jc w:val="both"/>
      </w:pPr>
      <w:r>
        <w:rPr>
          <w:color w:val="231F20"/>
          <w:sz w:val="24"/>
        </w:rPr>
        <w:t>—конструировать геометрические фигуры;</w:t>
      </w:r>
    </w:p>
    <w:p w:rsidR="00A120AB" w:rsidRDefault="00A120AB" w:rsidP="00A120AB">
      <w:pPr>
        <w:spacing w:after="5" w:line="268" w:lineRule="auto"/>
        <w:ind w:left="360" w:firstLine="576"/>
        <w:jc w:val="both"/>
      </w:pPr>
      <w:r>
        <w:rPr>
          <w:color w:val="231F20"/>
          <w:sz w:val="24"/>
        </w:rPr>
        <w:t>—классифицировать объекты (числа, величины, геометрические фигуры, текстовые задачи в одно действие) по выбранному признаку;</w:t>
      </w:r>
    </w:p>
    <w:p w:rsidR="00A120AB" w:rsidRDefault="00A120AB" w:rsidP="00A120AB">
      <w:pPr>
        <w:spacing w:after="5" w:line="268" w:lineRule="auto"/>
        <w:ind w:left="928" w:right="275"/>
        <w:jc w:val="both"/>
      </w:pPr>
      <w:r>
        <w:rPr>
          <w:color w:val="231F20"/>
          <w:sz w:val="24"/>
        </w:rPr>
        <w:t>—прикидывать размеры фигуры, её элементов;</w:t>
      </w:r>
    </w:p>
    <w:p w:rsidR="00A120AB" w:rsidRDefault="00A120AB" w:rsidP="00A120AB">
      <w:pPr>
        <w:spacing w:after="5" w:line="268" w:lineRule="auto"/>
        <w:ind w:left="928" w:right="275"/>
        <w:jc w:val="both"/>
      </w:pPr>
      <w:r>
        <w:rPr>
          <w:color w:val="231F20"/>
          <w:sz w:val="24"/>
        </w:rPr>
        <w:t>—понимать смысл зависимостей и математических отношений, описанных в задаче;</w:t>
      </w:r>
    </w:p>
    <w:p w:rsidR="00A120AB" w:rsidRDefault="00A120AB" w:rsidP="00A120AB">
      <w:pPr>
        <w:spacing w:after="5" w:line="268" w:lineRule="auto"/>
        <w:ind w:left="928" w:right="275"/>
        <w:jc w:val="both"/>
      </w:pPr>
      <w:r>
        <w:rPr>
          <w:color w:val="231F20"/>
          <w:sz w:val="24"/>
        </w:rPr>
        <w:t>—различать и использовать разные приёмы и алгоритмы вычисления;</w:t>
      </w:r>
    </w:p>
    <w:p w:rsidR="00A120AB" w:rsidRDefault="00A120AB" w:rsidP="00A120AB">
      <w:pPr>
        <w:spacing w:after="5" w:line="268" w:lineRule="auto"/>
        <w:ind w:left="360" w:firstLine="576"/>
        <w:jc w:val="both"/>
      </w:pPr>
      <w:r>
        <w:rPr>
          <w:color w:val="231F20"/>
          <w:sz w:val="24"/>
        </w:rPr>
        <w:t>—выбирать метод решения (моделирование ситуации, перебор вариантов, использование алгоритма);</w:t>
      </w:r>
    </w:p>
    <w:p w:rsidR="00A120AB" w:rsidRDefault="00A120AB" w:rsidP="00A120AB">
      <w:pPr>
        <w:spacing w:after="5" w:line="268" w:lineRule="auto"/>
        <w:ind w:left="928" w:right="275"/>
        <w:jc w:val="both"/>
      </w:pPr>
      <w:r>
        <w:rPr>
          <w:color w:val="231F20"/>
          <w:sz w:val="24"/>
        </w:rPr>
        <w:t>—соотносить начало, окончание, продолжительность события в практической ситуации;</w:t>
      </w:r>
    </w:p>
    <w:p w:rsidR="00A120AB" w:rsidRDefault="00A120AB" w:rsidP="00A120AB">
      <w:pPr>
        <w:spacing w:after="5" w:line="268" w:lineRule="auto"/>
        <w:ind w:left="360" w:firstLine="576"/>
        <w:jc w:val="both"/>
      </w:pPr>
      <w:r>
        <w:rPr>
          <w:color w:val="231F20"/>
          <w:sz w:val="24"/>
        </w:rPr>
        <w:t>—составлять ряд чисел (величин, геометрических фигур) по самостоятельно выбранному правилу;</w:t>
      </w:r>
    </w:p>
    <w:p w:rsidR="00A120AB" w:rsidRDefault="00A120AB" w:rsidP="00A120AB">
      <w:pPr>
        <w:spacing w:after="5" w:line="268" w:lineRule="auto"/>
        <w:ind w:left="928" w:right="275"/>
        <w:jc w:val="both"/>
      </w:pPr>
      <w:r>
        <w:rPr>
          <w:color w:val="231F20"/>
          <w:sz w:val="24"/>
        </w:rPr>
        <w:t>—моделировать предложенную практическую ситуацию;</w:t>
      </w:r>
    </w:p>
    <w:p w:rsidR="00A120AB" w:rsidRDefault="00A120AB" w:rsidP="00A120AB">
      <w:pPr>
        <w:spacing w:after="5" w:line="268" w:lineRule="auto"/>
        <w:ind w:left="928" w:right="275"/>
        <w:jc w:val="both"/>
      </w:pPr>
      <w:r>
        <w:rPr>
          <w:color w:val="231F20"/>
          <w:sz w:val="24"/>
        </w:rPr>
        <w:t>—устанавливать последовательность событий, действий сюжета текстовой задачи.</w:t>
      </w:r>
    </w:p>
    <w:p w:rsidR="00A120AB" w:rsidRDefault="00A120AB" w:rsidP="00A120AB">
      <w:pPr>
        <w:spacing w:after="5" w:line="268" w:lineRule="auto"/>
        <w:ind w:left="928" w:right="275"/>
        <w:jc w:val="both"/>
      </w:pPr>
      <w:r>
        <w:rPr>
          <w:color w:val="231F20"/>
          <w:sz w:val="24"/>
        </w:rPr>
        <w:t>Работа с информацией:</w:t>
      </w:r>
    </w:p>
    <w:p w:rsidR="00A120AB" w:rsidRDefault="00A120AB" w:rsidP="00A120AB">
      <w:pPr>
        <w:spacing w:after="5" w:line="268" w:lineRule="auto"/>
        <w:ind w:left="928" w:right="275"/>
        <w:jc w:val="both"/>
      </w:pPr>
      <w:r>
        <w:rPr>
          <w:color w:val="231F20"/>
          <w:sz w:val="24"/>
        </w:rPr>
        <w:t>—читать информацию, представленную в разных формах;</w:t>
      </w:r>
    </w:p>
    <w:p w:rsidR="00A120AB" w:rsidRDefault="00A120AB" w:rsidP="00A120AB">
      <w:pPr>
        <w:spacing w:after="5" w:line="268" w:lineRule="auto"/>
        <w:ind w:left="360" w:firstLine="576"/>
        <w:jc w:val="both"/>
      </w:pPr>
      <w:r>
        <w:rPr>
          <w:color w:val="231F20"/>
          <w:sz w:val="24"/>
        </w:rPr>
        <w:t>—извлекать и интерпретировать числовые данные, представленные в таблице, на диаграмме;</w:t>
      </w:r>
    </w:p>
    <w:p w:rsidR="00A120AB" w:rsidRDefault="00A120AB" w:rsidP="00A120AB">
      <w:pPr>
        <w:spacing w:after="5" w:line="268" w:lineRule="auto"/>
        <w:ind w:left="928" w:right="275"/>
        <w:jc w:val="both"/>
      </w:pPr>
      <w:r>
        <w:rPr>
          <w:color w:val="231F20"/>
          <w:sz w:val="24"/>
        </w:rPr>
        <w:t>—заполнять таблицы сложения и умножения, дополнять данными чертеж;</w:t>
      </w:r>
    </w:p>
    <w:p w:rsidR="00A120AB" w:rsidRDefault="00A120AB" w:rsidP="00A120AB">
      <w:pPr>
        <w:spacing w:after="5" w:line="268" w:lineRule="auto"/>
        <w:ind w:left="928" w:right="275"/>
        <w:jc w:val="both"/>
      </w:pPr>
      <w:r>
        <w:rPr>
          <w:color w:val="231F20"/>
          <w:sz w:val="24"/>
        </w:rPr>
        <w:t>—устанавливать соответствие между различными записями решения задачи;</w:t>
      </w:r>
    </w:p>
    <w:p w:rsidR="00A120AB" w:rsidRDefault="00A120AB" w:rsidP="00A120AB">
      <w:pPr>
        <w:spacing w:after="5" w:line="268" w:lineRule="auto"/>
        <w:ind w:left="360" w:firstLine="576"/>
        <w:jc w:val="both"/>
      </w:pPr>
      <w:r>
        <w:rPr>
          <w:color w:val="231F20"/>
          <w:sz w:val="24"/>
        </w:rPr>
        <w:t>—использовать дополнительную литературу (справочники, словари) для установления и проверки значения математического термина (понятия).</w:t>
      </w:r>
    </w:p>
    <w:p w:rsidR="00A120AB" w:rsidRDefault="00A120AB" w:rsidP="00A120AB">
      <w:pPr>
        <w:spacing w:after="5" w:line="268" w:lineRule="auto"/>
        <w:ind w:left="928" w:right="275"/>
        <w:jc w:val="both"/>
      </w:pPr>
      <w:r>
        <w:rPr>
          <w:color w:val="231F20"/>
          <w:sz w:val="24"/>
        </w:rPr>
        <w:t>Универсальные коммуникативные учебные действия:</w:t>
      </w:r>
    </w:p>
    <w:p w:rsidR="00A120AB" w:rsidRDefault="00A120AB" w:rsidP="00A120AB">
      <w:pPr>
        <w:spacing w:after="5" w:line="268" w:lineRule="auto"/>
        <w:ind w:left="928"/>
        <w:jc w:val="both"/>
      </w:pPr>
      <w:r>
        <w:rPr>
          <w:color w:val="231F20"/>
          <w:sz w:val="24"/>
        </w:rPr>
        <w:t>—использовать математическую терминологию для описания отношений и зависимостей;</w:t>
      </w:r>
    </w:p>
    <w:p w:rsidR="00A120AB" w:rsidRDefault="00A120AB" w:rsidP="00A120AB">
      <w:pPr>
        <w:spacing w:after="5" w:line="268" w:lineRule="auto"/>
        <w:ind w:left="928" w:right="275"/>
        <w:jc w:val="both"/>
      </w:pPr>
      <w:r>
        <w:rPr>
          <w:color w:val="231F20"/>
          <w:sz w:val="24"/>
        </w:rPr>
        <w:t>—строить речевые высказывания для решения задач; составлять текстовую задачу;</w:t>
      </w:r>
    </w:p>
    <w:p w:rsidR="00A120AB" w:rsidRDefault="00A120AB" w:rsidP="00A120AB">
      <w:pPr>
        <w:spacing w:after="5" w:line="268" w:lineRule="auto"/>
        <w:ind w:left="928" w:right="275"/>
        <w:jc w:val="both"/>
      </w:pPr>
      <w:r>
        <w:rPr>
          <w:color w:val="231F20"/>
          <w:sz w:val="24"/>
        </w:rPr>
        <w:t>—объяснять на примерах отношения «больше/меньше на … »,</w:t>
      </w:r>
    </w:p>
    <w:p w:rsidR="00A120AB" w:rsidRDefault="00A120AB" w:rsidP="00A120AB">
      <w:pPr>
        <w:spacing w:after="60" w:line="268" w:lineRule="auto"/>
        <w:ind w:left="928" w:right="275"/>
        <w:jc w:val="both"/>
      </w:pPr>
      <w:r>
        <w:rPr>
          <w:color w:val="231F20"/>
          <w:sz w:val="24"/>
        </w:rPr>
        <w:t>«больше/меньше в … », «равно»;</w:t>
      </w:r>
    </w:p>
    <w:p w:rsidR="00A120AB" w:rsidRDefault="00A120AB" w:rsidP="00A120AB">
      <w:pPr>
        <w:spacing w:after="5" w:line="268" w:lineRule="auto"/>
        <w:ind w:left="928" w:right="275"/>
        <w:jc w:val="both"/>
      </w:pPr>
      <w:r>
        <w:rPr>
          <w:color w:val="231F20"/>
          <w:sz w:val="24"/>
        </w:rPr>
        <w:t>—использовать математическую символику для составления числовых выражений;</w:t>
      </w:r>
    </w:p>
    <w:p w:rsidR="00A120AB" w:rsidRDefault="00A120AB" w:rsidP="00A120AB">
      <w:pPr>
        <w:spacing w:after="5" w:line="268" w:lineRule="auto"/>
        <w:ind w:left="360" w:firstLine="576"/>
        <w:jc w:val="both"/>
      </w:pPr>
      <w:r>
        <w:rPr>
          <w:color w:val="231F20"/>
          <w:sz w:val="24"/>
        </w:rPr>
        <w:t>—выбирать, осуществлять переход от одних единиц  измерения величины к другим в соответствии с практической си- туацией;</w:t>
      </w:r>
    </w:p>
    <w:p w:rsidR="00A120AB" w:rsidRDefault="00A120AB" w:rsidP="00A120AB">
      <w:pPr>
        <w:spacing w:after="5" w:line="268" w:lineRule="auto"/>
        <w:ind w:left="928" w:right="275"/>
        <w:jc w:val="both"/>
      </w:pPr>
      <w:r>
        <w:rPr>
          <w:color w:val="231F20"/>
          <w:sz w:val="24"/>
        </w:rPr>
        <w:t>—участвовать в обсуждении ошибок в ходе и результате выполнения вычисления. Универсальные регулятивные учебные действия:</w:t>
      </w:r>
    </w:p>
    <w:p w:rsidR="00A120AB" w:rsidRDefault="00A120AB" w:rsidP="00A120AB">
      <w:pPr>
        <w:spacing w:after="5" w:line="268" w:lineRule="auto"/>
        <w:ind w:left="928" w:right="275"/>
        <w:jc w:val="both"/>
      </w:pPr>
      <w:r>
        <w:rPr>
          <w:color w:val="231F20"/>
          <w:sz w:val="24"/>
        </w:rPr>
        <w:t>—проверять ход и результат выполнения действия;</w:t>
      </w:r>
    </w:p>
    <w:p w:rsidR="00A120AB" w:rsidRDefault="00A120AB" w:rsidP="00A120AB">
      <w:pPr>
        <w:spacing w:after="5" w:line="268" w:lineRule="auto"/>
        <w:ind w:left="928" w:right="275"/>
        <w:jc w:val="both"/>
      </w:pPr>
      <w:r>
        <w:rPr>
          <w:color w:val="231F20"/>
          <w:sz w:val="24"/>
        </w:rPr>
        <w:t>—вести поиск ошибок, характеризовать их и исправлять;</w:t>
      </w:r>
    </w:p>
    <w:p w:rsidR="00A120AB" w:rsidRDefault="00A120AB" w:rsidP="00A120AB">
      <w:pPr>
        <w:spacing w:after="5" w:line="268" w:lineRule="auto"/>
        <w:ind w:left="928" w:right="275"/>
        <w:jc w:val="both"/>
      </w:pPr>
      <w:r>
        <w:rPr>
          <w:color w:val="231F20"/>
          <w:sz w:val="24"/>
        </w:rPr>
        <w:t>—формулировать ответ (вывод), подтверждать его объяснением, расчётами;</w:t>
      </w:r>
    </w:p>
    <w:p w:rsidR="00A120AB" w:rsidRDefault="00A120AB" w:rsidP="00A120AB">
      <w:pPr>
        <w:spacing w:after="5" w:line="268" w:lineRule="auto"/>
        <w:ind w:left="360" w:firstLine="576"/>
        <w:jc w:val="both"/>
      </w:pPr>
      <w:r>
        <w:rPr>
          <w:color w:val="231F20"/>
          <w:sz w:val="24"/>
        </w:rPr>
        <w:lastRenderedPageBreak/>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120AB" w:rsidRDefault="00A120AB" w:rsidP="00A120AB">
      <w:pPr>
        <w:spacing w:after="5" w:line="268" w:lineRule="auto"/>
        <w:ind w:left="928" w:right="275"/>
        <w:jc w:val="both"/>
      </w:pPr>
      <w:r>
        <w:rPr>
          <w:color w:val="231F20"/>
          <w:sz w:val="24"/>
        </w:rPr>
        <w:t>Совместная деятельность:</w:t>
      </w:r>
    </w:p>
    <w:p w:rsidR="00A120AB" w:rsidRDefault="00A120AB" w:rsidP="00A120AB">
      <w:pPr>
        <w:spacing w:after="5" w:line="268" w:lineRule="auto"/>
        <w:ind w:left="360" w:right="9" w:firstLine="576"/>
        <w:jc w:val="both"/>
      </w:pPr>
      <w:r>
        <w:rPr>
          <w:color w:val="231F20"/>
          <w:sz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120AB" w:rsidRDefault="00A120AB" w:rsidP="00A120AB">
      <w:pPr>
        <w:spacing w:after="5" w:line="268" w:lineRule="auto"/>
        <w:ind w:left="360" w:firstLine="576"/>
        <w:jc w:val="both"/>
      </w:pPr>
      <w:r>
        <w:rPr>
          <w:color w:val="231F20"/>
          <w:sz w:val="24"/>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A120AB" w:rsidRDefault="00A120AB" w:rsidP="00A120AB">
      <w:pPr>
        <w:spacing w:after="152" w:line="268" w:lineRule="auto"/>
        <w:ind w:left="928" w:right="275"/>
        <w:jc w:val="both"/>
      </w:pPr>
      <w:r>
        <w:rPr>
          <w:color w:val="231F20"/>
          <w:sz w:val="24"/>
        </w:rPr>
        <w:t>—выполнять совместно прикидку и оценку результата выполнения общей работы.</w:t>
      </w:r>
    </w:p>
    <w:p w:rsidR="00A120AB" w:rsidRDefault="00A120AB" w:rsidP="00A120AB">
      <w:pPr>
        <w:tabs>
          <w:tab w:val="center" w:pos="1338"/>
          <w:tab w:val="center" w:pos="2046"/>
        </w:tabs>
        <w:spacing w:after="75" w:line="268" w:lineRule="auto"/>
      </w:pPr>
      <w:r>
        <w:tab/>
      </w:r>
      <w:r>
        <w:rPr>
          <w:color w:val="231F20"/>
          <w:sz w:val="24"/>
        </w:rPr>
        <w:t>1</w:t>
      </w:r>
      <w:r>
        <w:rPr>
          <w:color w:val="231F20"/>
          <w:sz w:val="24"/>
        </w:rPr>
        <w:tab/>
        <w:t>КЛАСС</w:t>
      </w:r>
    </w:p>
    <w:p w:rsidR="00A120AB" w:rsidRDefault="00A120AB" w:rsidP="00A120AB">
      <w:pPr>
        <w:spacing w:after="5" w:line="268" w:lineRule="auto"/>
        <w:ind w:left="928" w:right="275"/>
        <w:jc w:val="both"/>
      </w:pPr>
      <w:r>
        <w:rPr>
          <w:color w:val="231F20"/>
          <w:sz w:val="24"/>
        </w:rPr>
        <w:t>Числа и величины</w:t>
      </w:r>
    </w:p>
    <w:p w:rsidR="00A120AB" w:rsidRDefault="00A120AB" w:rsidP="00A120AB">
      <w:pPr>
        <w:spacing w:after="5" w:line="268" w:lineRule="auto"/>
        <w:ind w:left="360" w:right="8" w:firstLine="576"/>
        <w:jc w:val="both"/>
      </w:pPr>
      <w:r>
        <w:rPr>
          <w:color w:val="231F2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A120AB" w:rsidRDefault="00A120AB" w:rsidP="00A120AB">
      <w:pPr>
        <w:spacing w:after="5" w:line="268" w:lineRule="auto"/>
        <w:ind w:left="928" w:right="275"/>
        <w:jc w:val="both"/>
      </w:pPr>
      <w:r>
        <w:rPr>
          <w:color w:val="231F20"/>
          <w:sz w:val="24"/>
        </w:rPr>
        <w:t>Величины: сравнение объектов по массе, длине, площади, вместимости.</w:t>
      </w:r>
    </w:p>
    <w:p w:rsidR="00A120AB" w:rsidRDefault="00A120AB" w:rsidP="00A120AB">
      <w:pPr>
        <w:spacing w:after="5" w:line="268" w:lineRule="auto"/>
        <w:ind w:left="928" w:right="275"/>
        <w:jc w:val="both"/>
      </w:pPr>
      <w:r>
        <w:rPr>
          <w:color w:val="231F20"/>
          <w:sz w:val="24"/>
        </w:rPr>
        <w:t>Единицы массы — центнер, тонна; соотношения между единицами массы.</w:t>
      </w:r>
    </w:p>
    <w:p w:rsidR="00A120AB" w:rsidRDefault="00A120AB" w:rsidP="00A120AB">
      <w:pPr>
        <w:spacing w:after="5" w:line="268" w:lineRule="auto"/>
        <w:ind w:left="928" w:right="275"/>
        <w:jc w:val="both"/>
      </w:pPr>
      <w:r>
        <w:rPr>
          <w:color w:val="231F20"/>
          <w:sz w:val="24"/>
        </w:rPr>
        <w:t>Единицы времени (сутки, неделя, месяц, год, век), соотношение между ними.</w:t>
      </w:r>
    </w:p>
    <w:p w:rsidR="00A120AB" w:rsidRDefault="00A120AB" w:rsidP="00A120AB">
      <w:pPr>
        <w:spacing w:after="316" w:line="268" w:lineRule="auto"/>
        <w:ind w:left="360" w:right="12" w:firstLine="576"/>
        <w:jc w:val="both"/>
      </w:pPr>
      <w:r>
        <w:rPr>
          <w:color w:val="231F20"/>
          <w:sz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Доля величины времени, массы, длины.</w:t>
      </w:r>
    </w:p>
    <w:p w:rsidR="00A120AB" w:rsidRDefault="00A120AB" w:rsidP="00A120AB">
      <w:pPr>
        <w:spacing w:after="5" w:line="268" w:lineRule="auto"/>
        <w:ind w:left="928" w:right="275"/>
        <w:jc w:val="both"/>
      </w:pPr>
      <w:r>
        <w:rPr>
          <w:color w:val="231F20"/>
          <w:sz w:val="24"/>
        </w:rPr>
        <w:t>Арифметические действия</w:t>
      </w:r>
    </w:p>
    <w:p w:rsidR="00A120AB" w:rsidRDefault="00A120AB" w:rsidP="00A120AB">
      <w:pPr>
        <w:spacing w:after="5" w:line="268" w:lineRule="auto"/>
        <w:ind w:left="360" w:right="11" w:firstLine="576"/>
        <w:jc w:val="both"/>
      </w:pPr>
      <w:r>
        <w:rPr>
          <w:color w:val="231F20"/>
          <w:sz w:val="24"/>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w:t>
      </w:r>
    </w:p>
    <w:p w:rsidR="00A120AB" w:rsidRDefault="00A120AB" w:rsidP="00A120AB">
      <w:pPr>
        <w:spacing w:after="5" w:line="268" w:lineRule="auto"/>
        <w:ind w:left="360" w:right="10" w:firstLine="576"/>
        <w:jc w:val="both"/>
      </w:pPr>
      <w:r>
        <w:rPr>
          <w:color w:val="231F2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120AB" w:rsidRDefault="00A120AB" w:rsidP="00A120AB">
      <w:pPr>
        <w:spacing w:after="5" w:line="268" w:lineRule="auto"/>
        <w:ind w:left="360" w:firstLine="576"/>
        <w:jc w:val="both"/>
      </w:pPr>
      <w:r>
        <w:rPr>
          <w:color w:val="231F20"/>
          <w:sz w:val="24"/>
        </w:rPr>
        <w:t>Равенство, содержащее неизвестный компонент арифметического действия: запись, нахождение неизвестного компонента.</w:t>
      </w:r>
    </w:p>
    <w:p w:rsidR="00A120AB" w:rsidRDefault="00A120AB" w:rsidP="00A120AB">
      <w:pPr>
        <w:spacing w:after="314" w:line="268" w:lineRule="auto"/>
        <w:ind w:left="928" w:right="275"/>
        <w:jc w:val="both"/>
      </w:pPr>
      <w:r>
        <w:rPr>
          <w:color w:val="231F20"/>
          <w:sz w:val="24"/>
        </w:rPr>
        <w:t>Умножение и деление величины на однозначное число.</w:t>
      </w:r>
    </w:p>
    <w:p w:rsidR="00A120AB" w:rsidRDefault="00A120AB" w:rsidP="00A120AB">
      <w:pPr>
        <w:spacing w:after="5" w:line="268" w:lineRule="auto"/>
        <w:ind w:left="928" w:right="275"/>
        <w:jc w:val="both"/>
      </w:pPr>
      <w:r>
        <w:rPr>
          <w:color w:val="231F20"/>
          <w:sz w:val="24"/>
        </w:rPr>
        <w:t>Текстовые задачи</w:t>
      </w:r>
    </w:p>
    <w:p w:rsidR="00A120AB" w:rsidRDefault="00A120AB" w:rsidP="00A120AB">
      <w:pPr>
        <w:spacing w:after="314" w:line="266" w:lineRule="auto"/>
        <w:ind w:left="938" w:hanging="10"/>
      </w:pPr>
      <w:r>
        <w:rPr>
          <w:color w:val="231F20"/>
          <w:sz w:val="24"/>
        </w:rPr>
        <w:t>Работа с текстовой задачей, решение  которой  содержит 2—3 действия: анализ, представление на модели; планирова- 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120AB" w:rsidRDefault="00A120AB" w:rsidP="00A120AB">
      <w:pPr>
        <w:spacing w:after="5" w:line="268" w:lineRule="auto"/>
        <w:ind w:left="928" w:right="2392"/>
        <w:jc w:val="both"/>
      </w:pPr>
      <w:r>
        <w:rPr>
          <w:color w:val="231F20"/>
          <w:sz w:val="24"/>
        </w:rPr>
        <w:t>Пространственные отношения и геометрические фигуры Наглядные представления о симметрии.</w:t>
      </w:r>
    </w:p>
    <w:p w:rsidR="00A120AB" w:rsidRDefault="00A120AB" w:rsidP="00A120AB">
      <w:pPr>
        <w:spacing w:after="5" w:line="268" w:lineRule="auto"/>
        <w:ind w:left="360" w:right="9" w:firstLine="576"/>
        <w:jc w:val="both"/>
      </w:pPr>
      <w:r>
        <w:rPr>
          <w:color w:val="231F20"/>
          <w:sz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r>
        <w:rPr>
          <w:color w:val="231F20"/>
          <w:sz w:val="24"/>
        </w:rPr>
        <w:lastRenderedPageBreak/>
        <w:t>Пространственные геометрические фигуры (тела): шар, куб, цилиндр, конус, пирамида; различение, называние.</w:t>
      </w:r>
    </w:p>
    <w:p w:rsidR="00A120AB" w:rsidRDefault="00A120AB" w:rsidP="00A120AB">
      <w:pPr>
        <w:spacing w:after="60" w:line="268" w:lineRule="auto"/>
        <w:ind w:left="360" w:firstLine="576"/>
        <w:jc w:val="both"/>
      </w:pPr>
      <w:r>
        <w:rPr>
          <w:color w:val="231F20"/>
          <w:sz w:val="24"/>
        </w:rPr>
        <w:t>Конструирование: разбиение фигуры на прямоугольники (квадраты), составление фигур из прямоугольников/квадратов.</w:t>
      </w:r>
    </w:p>
    <w:p w:rsidR="00A120AB" w:rsidRDefault="00A120AB" w:rsidP="00A120AB">
      <w:pPr>
        <w:spacing w:after="136" w:line="268" w:lineRule="auto"/>
        <w:ind w:left="928" w:right="275"/>
        <w:jc w:val="both"/>
      </w:pPr>
      <w:r>
        <w:rPr>
          <w:color w:val="231F20"/>
          <w:sz w:val="24"/>
        </w:rPr>
        <w:t>Периметр, площадь фигуры, составленной из двух-трёх прямоугольников (квадратов).</w:t>
      </w:r>
    </w:p>
    <w:p w:rsidR="00A120AB" w:rsidRDefault="00A120AB" w:rsidP="00A120AB">
      <w:pPr>
        <w:spacing w:after="5" w:line="268" w:lineRule="auto"/>
        <w:ind w:left="928" w:right="275"/>
        <w:jc w:val="both"/>
      </w:pPr>
      <w:r>
        <w:rPr>
          <w:color w:val="231F20"/>
          <w:sz w:val="24"/>
        </w:rPr>
        <w:t>Математическая информация</w:t>
      </w:r>
    </w:p>
    <w:p w:rsidR="00A120AB" w:rsidRDefault="00A120AB" w:rsidP="00A120AB">
      <w:pPr>
        <w:spacing w:after="5" w:line="268" w:lineRule="auto"/>
        <w:ind w:left="360" w:firstLine="576"/>
        <w:jc w:val="both"/>
      </w:pPr>
      <w:r>
        <w:rPr>
          <w:color w:val="231F20"/>
          <w:sz w:val="24"/>
        </w:rPr>
        <w:t>Работа с утверждениями: конструирование, проверка истинности; составление и проверка логических рассуждений при решении задач.</w:t>
      </w:r>
    </w:p>
    <w:p w:rsidR="00A120AB" w:rsidRDefault="00A120AB" w:rsidP="00A120AB">
      <w:pPr>
        <w:spacing w:after="5" w:line="268" w:lineRule="auto"/>
        <w:ind w:left="360" w:right="10" w:firstLine="576"/>
        <w:jc w:val="both"/>
      </w:pPr>
      <w:r>
        <w:rPr>
          <w:color w:val="231F2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A120AB" w:rsidRDefault="00A120AB" w:rsidP="00A120AB">
      <w:pPr>
        <w:spacing w:after="622" w:line="268" w:lineRule="auto"/>
        <w:ind w:left="360" w:right="12" w:firstLine="576"/>
        <w:jc w:val="both"/>
      </w:pPr>
      <w:r>
        <w:rPr>
          <w:color w:val="231F2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 Алгоритмы решения учебных и практических задач.</w:t>
      </w:r>
    </w:p>
    <w:p w:rsidR="00A120AB" w:rsidRDefault="00A120AB" w:rsidP="00A120AB">
      <w:pPr>
        <w:spacing w:after="62" w:line="268" w:lineRule="auto"/>
        <w:ind w:left="928" w:right="275"/>
        <w:jc w:val="both"/>
      </w:pPr>
      <w:r>
        <w:rPr>
          <w:color w:val="231F20"/>
          <w:sz w:val="24"/>
        </w:rPr>
        <w:t>Универсальные учебные действия</w:t>
      </w:r>
    </w:p>
    <w:p w:rsidR="00A120AB" w:rsidRDefault="00A120AB" w:rsidP="00A120AB">
      <w:pPr>
        <w:spacing w:after="5" w:line="268" w:lineRule="auto"/>
        <w:ind w:left="928" w:right="275"/>
        <w:jc w:val="both"/>
      </w:pPr>
      <w:r>
        <w:rPr>
          <w:color w:val="231F20"/>
          <w:sz w:val="24"/>
        </w:rPr>
        <w:t>Универсальные познавательные учебные действия:</w:t>
      </w:r>
    </w:p>
    <w:p w:rsidR="00A120AB" w:rsidRDefault="00A120AB" w:rsidP="00A120AB">
      <w:pPr>
        <w:spacing w:after="5" w:line="268" w:lineRule="auto"/>
        <w:ind w:left="360" w:firstLine="576"/>
        <w:jc w:val="both"/>
      </w:pPr>
      <w:r>
        <w:rPr>
          <w:color w:val="231F20"/>
          <w:sz w:val="24"/>
        </w:rPr>
        <w:t>—ориентироваться в изученной математической терминологии, использовать её в высказываниях и рассуждениях;</w:t>
      </w:r>
    </w:p>
    <w:p w:rsidR="00A120AB" w:rsidRDefault="00A120AB" w:rsidP="00A120AB">
      <w:pPr>
        <w:spacing w:after="5" w:line="268" w:lineRule="auto"/>
        <w:ind w:left="360" w:firstLine="576"/>
        <w:jc w:val="both"/>
      </w:pPr>
      <w:r>
        <w:rPr>
          <w:color w:val="231F20"/>
          <w:sz w:val="24"/>
        </w:rPr>
        <w:t>—сравнивать математические объекты (числа, величины, геометрические фигуры), записывать признак сравнения;</w:t>
      </w:r>
    </w:p>
    <w:p w:rsidR="00A120AB" w:rsidRDefault="00A120AB" w:rsidP="00A120AB">
      <w:pPr>
        <w:spacing w:after="5" w:line="268" w:lineRule="auto"/>
        <w:ind w:left="360" w:firstLine="576"/>
        <w:jc w:val="both"/>
      </w:pPr>
      <w:r>
        <w:rPr>
          <w:color w:val="231F20"/>
          <w:sz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120AB" w:rsidRDefault="00A120AB" w:rsidP="00A120AB">
      <w:pPr>
        <w:spacing w:after="5" w:line="268" w:lineRule="auto"/>
        <w:ind w:left="928" w:right="275"/>
        <w:jc w:val="both"/>
      </w:pPr>
      <w:r>
        <w:rPr>
          <w:color w:val="231F20"/>
          <w:sz w:val="24"/>
        </w:rPr>
        <w:t>—обнаруживать модели изученных геометрических фигур в окружающем мире;</w:t>
      </w:r>
    </w:p>
    <w:p w:rsidR="00A120AB" w:rsidRDefault="00A120AB" w:rsidP="00A120AB">
      <w:pPr>
        <w:spacing w:after="5" w:line="268" w:lineRule="auto"/>
        <w:ind w:left="360" w:right="12" w:firstLine="576"/>
        <w:jc w:val="both"/>
      </w:pPr>
      <w:r>
        <w:rPr>
          <w:color w:val="231F20"/>
          <w:sz w:val="24"/>
        </w:rPr>
        <w:t>—конструировать геометрическую фигуру, обладающую заданным свойством (отрезок заданной длины, ломаная опреде лённой длины, квадрат с заданным периметром); —классифицировать объекты по 1—2 выбранным признакам.</w:t>
      </w:r>
    </w:p>
    <w:p w:rsidR="00A120AB" w:rsidRDefault="00A120AB" w:rsidP="00A120AB">
      <w:pPr>
        <w:spacing w:after="66" w:line="266" w:lineRule="auto"/>
        <w:ind w:left="938" w:hanging="10"/>
      </w:pPr>
      <w:r>
        <w:rPr>
          <w:color w:val="231F20"/>
          <w:sz w:val="24"/>
        </w:rPr>
        <w:t>—составлять модель математической задачи, проверять её соответствие условиям задачи;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A120AB" w:rsidRDefault="00A120AB" w:rsidP="00A120AB">
      <w:pPr>
        <w:spacing w:after="5" w:line="268" w:lineRule="auto"/>
        <w:ind w:left="928" w:right="275"/>
        <w:jc w:val="both"/>
      </w:pPr>
      <w:r>
        <w:rPr>
          <w:color w:val="231F20"/>
          <w:sz w:val="24"/>
        </w:rPr>
        <w:t>Работа с информацией:</w:t>
      </w:r>
    </w:p>
    <w:p w:rsidR="00A120AB" w:rsidRDefault="00A120AB" w:rsidP="00A120AB">
      <w:pPr>
        <w:spacing w:after="5" w:line="268" w:lineRule="auto"/>
        <w:ind w:left="928" w:right="275"/>
        <w:jc w:val="both"/>
      </w:pPr>
      <w:r>
        <w:rPr>
          <w:color w:val="231F20"/>
          <w:sz w:val="24"/>
        </w:rPr>
        <w:t>—представлять информацию в разных формах;</w:t>
      </w:r>
    </w:p>
    <w:p w:rsidR="00A120AB" w:rsidRDefault="00A120AB" w:rsidP="00A120AB">
      <w:pPr>
        <w:spacing w:after="5" w:line="268" w:lineRule="auto"/>
        <w:ind w:left="928"/>
        <w:jc w:val="both"/>
      </w:pPr>
      <w:r>
        <w:rPr>
          <w:color w:val="231F20"/>
          <w:sz w:val="24"/>
        </w:rPr>
        <w:t>—извлекать и интерпретировать информацию, представленную в таблице, на диаграмме;</w:t>
      </w:r>
    </w:p>
    <w:p w:rsidR="00A120AB" w:rsidRDefault="00A120AB" w:rsidP="00A120AB">
      <w:pPr>
        <w:spacing w:after="5" w:line="268" w:lineRule="auto"/>
        <w:ind w:left="360" w:firstLine="576"/>
        <w:jc w:val="both"/>
      </w:pPr>
      <w:r>
        <w:rPr>
          <w:color w:val="231F20"/>
          <w:sz w:val="24"/>
        </w:rPr>
        <w:t>—использовать справочную литературу для поиска информации, в том числе Интернет (в условиях контролируемого выхода).</w:t>
      </w:r>
    </w:p>
    <w:p w:rsidR="00A120AB" w:rsidRDefault="00A120AB" w:rsidP="00A120AB">
      <w:pPr>
        <w:spacing w:after="5" w:line="268" w:lineRule="auto"/>
        <w:ind w:left="928" w:right="275"/>
        <w:jc w:val="both"/>
      </w:pPr>
      <w:r>
        <w:rPr>
          <w:color w:val="231F20"/>
          <w:sz w:val="24"/>
        </w:rPr>
        <w:t>Универсальные коммуникативные учебные действия:</w:t>
      </w:r>
    </w:p>
    <w:p w:rsidR="00A120AB" w:rsidRDefault="00A120AB" w:rsidP="00A120AB">
      <w:pPr>
        <w:spacing w:after="5" w:line="268" w:lineRule="auto"/>
        <w:ind w:left="360" w:firstLine="576"/>
        <w:jc w:val="both"/>
      </w:pPr>
      <w:r>
        <w:rPr>
          <w:color w:val="231F20"/>
          <w:sz w:val="24"/>
        </w:rPr>
        <w:t>—использовать математическую терминологию для записи решения предметной или практической задачи;</w:t>
      </w:r>
    </w:p>
    <w:p w:rsidR="00A120AB" w:rsidRDefault="00A120AB" w:rsidP="00A120AB">
      <w:pPr>
        <w:spacing w:after="5" w:line="268" w:lineRule="auto"/>
        <w:ind w:left="360" w:firstLine="576"/>
        <w:jc w:val="both"/>
      </w:pPr>
      <w:r>
        <w:rPr>
          <w:color w:val="231F20"/>
          <w:sz w:val="24"/>
        </w:rPr>
        <w:t>—приводить примеры и контрпримеры для подтверждения/ опровержения вывода, гипотезы;</w:t>
      </w:r>
    </w:p>
    <w:p w:rsidR="00A120AB" w:rsidRDefault="00A120AB" w:rsidP="00A120AB">
      <w:pPr>
        <w:spacing w:after="5" w:line="268" w:lineRule="auto"/>
        <w:ind w:left="928" w:right="275"/>
        <w:jc w:val="both"/>
      </w:pPr>
      <w:r>
        <w:rPr>
          <w:color w:val="231F20"/>
          <w:sz w:val="24"/>
        </w:rPr>
        <w:lastRenderedPageBreak/>
        <w:t>—конструировать, читать числовое выражение;</w:t>
      </w:r>
    </w:p>
    <w:p w:rsidR="00A120AB" w:rsidRDefault="00A120AB" w:rsidP="00A120AB">
      <w:pPr>
        <w:spacing w:after="5" w:line="268" w:lineRule="auto"/>
        <w:ind w:left="928" w:right="275"/>
        <w:jc w:val="both"/>
      </w:pPr>
      <w:r>
        <w:rPr>
          <w:color w:val="231F20"/>
          <w:sz w:val="24"/>
        </w:rPr>
        <w:t>—описывать практическую ситуацию с использованием изученной терминологии;</w:t>
      </w:r>
    </w:p>
    <w:p w:rsidR="00A120AB" w:rsidRDefault="00A120AB" w:rsidP="00A120AB">
      <w:pPr>
        <w:spacing w:after="5" w:line="268" w:lineRule="auto"/>
        <w:ind w:left="360" w:firstLine="576"/>
        <w:jc w:val="both"/>
      </w:pPr>
      <w:r>
        <w:rPr>
          <w:color w:val="231F20"/>
          <w:sz w:val="24"/>
        </w:rPr>
        <w:t>—характеризовать математические объекты, явления и события с помощью изученных величин;</w:t>
      </w:r>
    </w:p>
    <w:p w:rsidR="00A120AB" w:rsidRDefault="00A120AB" w:rsidP="00A120AB">
      <w:pPr>
        <w:spacing w:after="5" w:line="268" w:lineRule="auto"/>
        <w:ind w:left="928" w:right="275"/>
        <w:jc w:val="both"/>
      </w:pPr>
      <w:r>
        <w:rPr>
          <w:color w:val="231F20"/>
          <w:sz w:val="24"/>
        </w:rPr>
        <w:t>—составлять инструкцию, записывать рассуждение;</w:t>
      </w:r>
    </w:p>
    <w:p w:rsidR="00A120AB" w:rsidRDefault="00A120AB" w:rsidP="00A120AB">
      <w:pPr>
        <w:spacing w:after="5" w:line="268" w:lineRule="auto"/>
        <w:ind w:left="360" w:firstLine="576"/>
        <w:jc w:val="both"/>
      </w:pPr>
      <w:r>
        <w:rPr>
          <w:color w:val="231F20"/>
          <w:sz w:val="24"/>
        </w:rPr>
        <w:t>—инициировать обсуждение разных способов выполнения задания, поиск ошибок в решении.</w:t>
      </w:r>
    </w:p>
    <w:p w:rsidR="00A120AB" w:rsidRDefault="00A120AB" w:rsidP="00A120AB">
      <w:pPr>
        <w:spacing w:after="5" w:line="268" w:lineRule="auto"/>
        <w:ind w:left="928" w:right="275"/>
        <w:jc w:val="both"/>
      </w:pPr>
      <w:r>
        <w:rPr>
          <w:color w:val="231F20"/>
          <w:sz w:val="24"/>
        </w:rPr>
        <w:t>Универсальные регулятивные учебные действия:</w:t>
      </w:r>
    </w:p>
    <w:p w:rsidR="00A120AB" w:rsidRDefault="00A120AB" w:rsidP="00A120AB">
      <w:pPr>
        <w:spacing w:after="5" w:line="268" w:lineRule="auto"/>
        <w:ind w:left="360" w:firstLine="576"/>
        <w:jc w:val="both"/>
      </w:pPr>
      <w:r>
        <w:rPr>
          <w:color w:val="231F20"/>
          <w:sz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120AB" w:rsidRDefault="00A120AB" w:rsidP="00A120AB">
      <w:pPr>
        <w:spacing w:after="5" w:line="268" w:lineRule="auto"/>
        <w:ind w:left="928" w:right="275"/>
        <w:jc w:val="both"/>
      </w:pPr>
      <w:r>
        <w:rPr>
          <w:color w:val="231F20"/>
          <w:sz w:val="24"/>
        </w:rPr>
        <w:t>—самостоятельно выполнять прикидку и оценку результата измерений;</w:t>
      </w:r>
    </w:p>
    <w:p w:rsidR="00A120AB" w:rsidRDefault="00A120AB" w:rsidP="00A120AB">
      <w:pPr>
        <w:spacing w:after="5" w:line="268" w:lineRule="auto"/>
        <w:ind w:left="360" w:firstLine="576"/>
        <w:jc w:val="both"/>
      </w:pPr>
      <w:r>
        <w:rPr>
          <w:color w:val="231F20"/>
          <w:sz w:val="24"/>
        </w:rPr>
        <w:t>—находить, исправлять, прогнозировать трудности и ошибки и трудности в решении учебной задачи.</w:t>
      </w:r>
    </w:p>
    <w:p w:rsidR="00A120AB" w:rsidRDefault="00A120AB" w:rsidP="00A120AB">
      <w:pPr>
        <w:spacing w:after="5" w:line="268" w:lineRule="auto"/>
        <w:ind w:left="928" w:right="275"/>
        <w:jc w:val="both"/>
      </w:pPr>
      <w:r>
        <w:rPr>
          <w:color w:val="231F20"/>
          <w:sz w:val="24"/>
        </w:rPr>
        <w:t>Совместная деятельность:</w:t>
      </w:r>
    </w:p>
    <w:p w:rsidR="00A120AB" w:rsidRDefault="00A120AB" w:rsidP="00A120AB">
      <w:pPr>
        <w:spacing w:after="5" w:line="268" w:lineRule="auto"/>
        <w:ind w:left="360" w:right="14" w:firstLine="576"/>
        <w:jc w:val="both"/>
      </w:pPr>
      <w:r>
        <w:rPr>
          <w:color w:val="231F20"/>
          <w:sz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120AB" w:rsidRDefault="00A120AB" w:rsidP="00A120AB">
      <w:pPr>
        <w:spacing w:after="100" w:line="268" w:lineRule="auto"/>
        <w:ind w:left="360" w:right="10" w:firstLine="576"/>
        <w:jc w:val="both"/>
      </w:pPr>
      <w:r>
        <w:rPr>
          <w:color w:val="231F20"/>
          <w:sz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120AB" w:rsidRDefault="00A120AB" w:rsidP="00A120AB">
      <w:pPr>
        <w:spacing w:after="820" w:line="268" w:lineRule="auto"/>
        <w:ind w:left="360" w:firstLine="576"/>
        <w:jc w:val="both"/>
      </w:pPr>
      <w:r>
        <w:rPr>
          <w:color w:val="231F20"/>
          <w:sz w:val="24"/>
        </w:rPr>
        <w:t>ПЛАНИРУЕМЫЕ РЕЗУЛЬТАТЫ ОСВОЕНИЯ ПРОГРАММЫ УЧЕБНОГО ПРЕДМЕТА «МАТЕМАТИКА»</w:t>
      </w:r>
    </w:p>
    <w:p w:rsidR="00A120AB" w:rsidRDefault="00A120AB" w:rsidP="00A120AB">
      <w:pPr>
        <w:spacing w:after="5" w:line="268" w:lineRule="auto"/>
        <w:ind w:left="360" w:right="9" w:firstLine="576"/>
        <w:jc w:val="both"/>
        <w:rPr>
          <w:lang w:val="en-US"/>
        </w:rPr>
      </w:pPr>
      <w:r>
        <w:rPr>
          <w:color w:val="231F20"/>
          <w:sz w:val="24"/>
        </w:rP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 ганию, готовность  планировать  свою  работу, самоконтроль и т. д.).</w:t>
      </w:r>
    </w:p>
    <w:p w:rsidR="00A120AB" w:rsidRDefault="00A120AB" w:rsidP="00A120AB">
      <w:pPr>
        <w:spacing w:after="136" w:line="268" w:lineRule="auto"/>
        <w:ind w:left="360" w:right="8" w:firstLine="576"/>
        <w:jc w:val="both"/>
      </w:pPr>
      <w:r>
        <w:rPr>
          <w:color w:val="231F20"/>
          <w:sz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A120AB" w:rsidRDefault="00A120AB" w:rsidP="00A120AB">
      <w:pPr>
        <w:spacing w:after="58" w:line="268" w:lineRule="auto"/>
        <w:ind w:left="928" w:right="275"/>
        <w:jc w:val="both"/>
      </w:pPr>
      <w:r>
        <w:rPr>
          <w:color w:val="231F20"/>
          <w:sz w:val="24"/>
        </w:rPr>
        <w:t>ЛИЧНОСТНЫЕ РЕЗУЛЬТАТЫ</w:t>
      </w:r>
    </w:p>
    <w:p w:rsidR="00A120AB" w:rsidRDefault="00A120AB" w:rsidP="00A120AB">
      <w:pPr>
        <w:spacing w:after="5" w:line="268" w:lineRule="auto"/>
        <w:ind w:left="360" w:firstLine="576"/>
        <w:jc w:val="both"/>
      </w:pPr>
      <w:r>
        <w:rPr>
          <w:color w:val="231F20"/>
          <w:sz w:val="24"/>
        </w:rPr>
        <w:t>В результате изучения предмета «Математика» в начальной школе у обучающегося будут сформированы следующие личностные результаты:</w:t>
      </w:r>
    </w:p>
    <w:p w:rsidR="00A120AB" w:rsidRDefault="00A120AB" w:rsidP="00A120AB">
      <w:pPr>
        <w:spacing w:after="5" w:line="268" w:lineRule="auto"/>
        <w:ind w:left="360" w:right="9" w:firstLine="576"/>
        <w:jc w:val="both"/>
      </w:pPr>
      <w:r>
        <w:rPr>
          <w:color w:val="231F20"/>
          <w:sz w:val="24"/>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A120AB" w:rsidRDefault="00A120AB" w:rsidP="00A120AB">
      <w:pPr>
        <w:spacing w:after="5" w:line="268" w:lineRule="auto"/>
        <w:ind w:left="360" w:right="13" w:firstLine="576"/>
        <w:jc w:val="both"/>
      </w:pPr>
      <w:r>
        <w:rPr>
          <w:color w:val="231F20"/>
          <w:sz w:val="24"/>
        </w:rPr>
        <w:t xml:space="preserve">—применять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w:t>
      </w:r>
      <w:r>
        <w:rPr>
          <w:color w:val="231F20"/>
          <w:sz w:val="24"/>
        </w:rPr>
        <w:lastRenderedPageBreak/>
        <w:t>объективно оценивать свой вклад в общий результат;</w:t>
      </w:r>
    </w:p>
    <w:p w:rsidR="00A120AB" w:rsidRDefault="00A120AB" w:rsidP="00A120AB">
      <w:pPr>
        <w:spacing w:after="5" w:line="268" w:lineRule="auto"/>
        <w:ind w:left="928" w:right="275"/>
        <w:jc w:val="both"/>
      </w:pPr>
      <w:r>
        <w:rPr>
          <w:color w:val="231F20"/>
          <w:sz w:val="24"/>
        </w:rPr>
        <w:t>—осваивать навыки организации безопасного поведения в информационной среде;</w:t>
      </w:r>
    </w:p>
    <w:p w:rsidR="00A120AB" w:rsidRDefault="00A120AB" w:rsidP="00A120AB">
      <w:pPr>
        <w:spacing w:after="5" w:line="268" w:lineRule="auto"/>
        <w:ind w:left="360" w:right="10" w:firstLine="576"/>
        <w:jc w:val="both"/>
      </w:pPr>
      <w:r>
        <w:rPr>
          <w:color w:val="231F20"/>
          <w:sz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120AB" w:rsidRDefault="00A120AB" w:rsidP="00A120AB">
      <w:pPr>
        <w:spacing w:after="5" w:line="268" w:lineRule="auto"/>
        <w:ind w:left="360" w:right="10" w:firstLine="576"/>
        <w:jc w:val="both"/>
      </w:pPr>
      <w:r>
        <w:rPr>
          <w:color w:val="231F20"/>
          <w:sz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A120AB" w:rsidRDefault="00A120AB" w:rsidP="00A120AB">
      <w:pPr>
        <w:spacing w:after="5" w:line="268" w:lineRule="auto"/>
        <w:ind w:left="360" w:firstLine="576"/>
        <w:jc w:val="both"/>
      </w:pPr>
      <w:r>
        <w:rPr>
          <w:color w:val="231F20"/>
          <w:sz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120AB" w:rsidRDefault="00A120AB" w:rsidP="00A120AB">
      <w:pPr>
        <w:spacing w:after="5" w:line="268" w:lineRule="auto"/>
        <w:ind w:left="360" w:firstLine="576"/>
        <w:jc w:val="both"/>
      </w:pPr>
      <w:r>
        <w:rPr>
          <w:color w:val="231F20"/>
          <w:sz w:val="24"/>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A120AB" w:rsidRDefault="00A120AB" w:rsidP="00A120AB">
      <w:pPr>
        <w:spacing w:after="148" w:line="268" w:lineRule="auto"/>
        <w:ind w:left="360" w:firstLine="576"/>
        <w:jc w:val="both"/>
      </w:pPr>
      <w:r>
        <w:rPr>
          <w:color w:val="231F20"/>
          <w:sz w:val="24"/>
        </w:rPr>
        <w:t>—пользоваться разнообразными информационными средствами для решения предложенных и самостоятельно выбранных учебных проблем, задач.</w:t>
      </w:r>
    </w:p>
    <w:p w:rsidR="00A120AB" w:rsidRDefault="00A120AB" w:rsidP="00A120AB">
      <w:pPr>
        <w:spacing w:after="60" w:line="268" w:lineRule="auto"/>
        <w:ind w:left="928" w:right="275"/>
        <w:jc w:val="both"/>
      </w:pPr>
      <w:r>
        <w:rPr>
          <w:color w:val="231F20"/>
          <w:sz w:val="24"/>
        </w:rPr>
        <w:t>МЕТАПРЕДМЕТНЫЕ РЕЗУЛЬТАТЫ</w:t>
      </w:r>
    </w:p>
    <w:p w:rsidR="00A120AB" w:rsidRDefault="00A120AB" w:rsidP="00A120AB">
      <w:pPr>
        <w:spacing w:after="138" w:line="268" w:lineRule="auto"/>
        <w:ind w:left="360" w:firstLine="576"/>
        <w:jc w:val="both"/>
      </w:pPr>
      <w:r>
        <w:rPr>
          <w:color w:val="231F20"/>
          <w:sz w:val="24"/>
        </w:rPr>
        <w:t>К концу обучения в начальной школе у обучающегося формируются следующие универсальные учебные действия.</w:t>
      </w:r>
    </w:p>
    <w:p w:rsidR="00A120AB" w:rsidRDefault="00A120AB" w:rsidP="00A120AB">
      <w:pPr>
        <w:spacing w:after="66" w:line="268" w:lineRule="auto"/>
        <w:ind w:left="928" w:right="275"/>
        <w:jc w:val="both"/>
        <w:rPr>
          <w:lang w:val="en-US"/>
        </w:rPr>
      </w:pPr>
      <w:r>
        <w:rPr>
          <w:color w:val="231F20"/>
          <w:sz w:val="24"/>
        </w:rPr>
        <w:t>Универсальные познавательные учебные действия:</w:t>
      </w:r>
    </w:p>
    <w:p w:rsidR="00A120AB" w:rsidRDefault="00A120AB" w:rsidP="0018750E">
      <w:pPr>
        <w:widowControl/>
        <w:numPr>
          <w:ilvl w:val="0"/>
          <w:numId w:val="27"/>
        </w:numPr>
        <w:autoSpaceDE/>
        <w:autoSpaceDN/>
        <w:spacing w:after="5" w:line="268" w:lineRule="auto"/>
        <w:ind w:right="275" w:hanging="328"/>
        <w:jc w:val="both"/>
      </w:pPr>
      <w:r>
        <w:rPr>
          <w:color w:val="231F20"/>
          <w:sz w:val="24"/>
        </w:rPr>
        <w:t>Базовые логические действия:</w:t>
      </w:r>
    </w:p>
    <w:p w:rsidR="00A120AB" w:rsidRDefault="00A120AB" w:rsidP="00A120AB">
      <w:pPr>
        <w:spacing w:after="5" w:line="268" w:lineRule="auto"/>
        <w:ind w:left="360" w:firstLine="576"/>
        <w:jc w:val="both"/>
      </w:pPr>
      <w:r>
        <w:rPr>
          <w:color w:val="231F20"/>
          <w:sz w:val="24"/>
        </w:rPr>
        <w:t>—устанавливать связи и зависимости между математическими объектами (часть-целое; причина-следствие; протяжённость);</w:t>
      </w:r>
    </w:p>
    <w:p w:rsidR="00A120AB" w:rsidRDefault="00A120AB" w:rsidP="00A120AB">
      <w:pPr>
        <w:spacing w:after="5" w:line="268" w:lineRule="auto"/>
        <w:ind w:left="360" w:firstLine="576"/>
        <w:jc w:val="both"/>
      </w:pPr>
      <w:r>
        <w:rPr>
          <w:color w:val="231F20"/>
          <w:sz w:val="24"/>
        </w:rPr>
        <w:t>—применять базовые логические универсальные действия: сравнение, анализ, классификация (группировка), обобщение;</w:t>
      </w:r>
    </w:p>
    <w:p w:rsidR="00A120AB" w:rsidRDefault="00A120AB" w:rsidP="00A120AB">
      <w:pPr>
        <w:spacing w:after="5" w:line="268" w:lineRule="auto"/>
        <w:ind w:left="360" w:firstLine="576"/>
        <w:jc w:val="both"/>
      </w:pPr>
      <w:r>
        <w:rPr>
          <w:color w:val="231F20"/>
          <w:sz w:val="24"/>
        </w:rPr>
        <w:t>—приобретать практические графические и измерительные навыки для успешного решения учебных и житейских задач;</w:t>
      </w:r>
    </w:p>
    <w:p w:rsidR="00A120AB" w:rsidRDefault="00A120AB" w:rsidP="00A120AB">
      <w:pPr>
        <w:spacing w:after="5" w:line="268" w:lineRule="auto"/>
        <w:ind w:left="360" w:firstLine="576"/>
        <w:jc w:val="both"/>
      </w:pPr>
      <w:r>
        <w:rPr>
          <w:color w:val="231F20"/>
          <w:sz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120AB" w:rsidRDefault="00A120AB" w:rsidP="0018750E">
      <w:pPr>
        <w:widowControl/>
        <w:numPr>
          <w:ilvl w:val="0"/>
          <w:numId w:val="27"/>
        </w:numPr>
        <w:autoSpaceDE/>
        <w:autoSpaceDN/>
        <w:spacing w:after="5" w:line="268" w:lineRule="auto"/>
        <w:ind w:right="275" w:hanging="328"/>
        <w:jc w:val="both"/>
        <w:rPr>
          <w:lang w:val="en-US"/>
        </w:rPr>
      </w:pPr>
      <w:r>
        <w:rPr>
          <w:color w:val="231F20"/>
          <w:sz w:val="24"/>
        </w:rPr>
        <w:t>Базовые исследовательские действия:</w:t>
      </w:r>
    </w:p>
    <w:p w:rsidR="00A120AB" w:rsidRDefault="00A120AB" w:rsidP="00A120AB">
      <w:pPr>
        <w:spacing w:after="5" w:line="268" w:lineRule="auto"/>
        <w:ind w:left="360" w:firstLine="576"/>
        <w:jc w:val="both"/>
      </w:pPr>
      <w:r>
        <w:rPr>
          <w:color w:val="231F20"/>
          <w:sz w:val="24"/>
        </w:rPr>
        <w:t>—проявлять способность ориентироваться в учебном материале разных разделов курса математики;</w:t>
      </w:r>
    </w:p>
    <w:p w:rsidR="00A120AB" w:rsidRDefault="00A120AB" w:rsidP="00A120AB">
      <w:pPr>
        <w:spacing w:after="5" w:line="268" w:lineRule="auto"/>
        <w:ind w:left="360" w:firstLine="576"/>
        <w:jc w:val="both"/>
      </w:pPr>
      <w:r>
        <w:rPr>
          <w:color w:val="231F20"/>
          <w:sz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120AB" w:rsidRDefault="00A120AB" w:rsidP="00A120AB">
      <w:pPr>
        <w:spacing w:after="5" w:line="268" w:lineRule="auto"/>
        <w:ind w:left="720" w:firstLine="208"/>
        <w:jc w:val="both"/>
      </w:pPr>
      <w:r>
        <w:rPr>
          <w:color w:val="231F20"/>
          <w:sz w:val="24"/>
        </w:rPr>
        <w:t>—применять изученные методы познания (измерение, моделирование, перебор вариантов) 3) Работа с информацией:</w:t>
      </w:r>
    </w:p>
    <w:p w:rsidR="00A120AB" w:rsidRDefault="00A120AB" w:rsidP="00A120AB">
      <w:pPr>
        <w:spacing w:after="60" w:line="268" w:lineRule="auto"/>
        <w:ind w:left="360" w:firstLine="576"/>
        <w:jc w:val="both"/>
      </w:pPr>
      <w:r>
        <w:rPr>
          <w:color w:val="231F20"/>
          <w:sz w:val="24"/>
        </w:rPr>
        <w:t>—находить и использовать для решения учебных задач текстовую, графическую информацию в разных источниках информационной среды;</w:t>
      </w:r>
    </w:p>
    <w:p w:rsidR="00A120AB" w:rsidRPr="00201DFF" w:rsidRDefault="00A120AB" w:rsidP="00A120AB">
      <w:pPr>
        <w:spacing w:after="5" w:line="268" w:lineRule="auto"/>
        <w:ind w:left="360" w:firstLine="576"/>
        <w:jc w:val="both"/>
      </w:pPr>
      <w:r>
        <w:rPr>
          <w:color w:val="231F20"/>
          <w:sz w:val="24"/>
        </w:rPr>
        <w:t>—читать, интерпретировать графически представленную информацию (схему, таблицу, диаграмму, другую модель);</w:t>
      </w:r>
    </w:p>
    <w:p w:rsidR="00A120AB" w:rsidRDefault="00A120AB" w:rsidP="00A120AB">
      <w:pPr>
        <w:spacing w:after="5" w:line="268" w:lineRule="auto"/>
        <w:ind w:left="928"/>
        <w:jc w:val="both"/>
      </w:pPr>
      <w:r>
        <w:rPr>
          <w:color w:val="231F20"/>
          <w:sz w:val="24"/>
        </w:rPr>
        <w:t>—представлять информацию в заданной форме (дополнять таблицу, текст),</w:t>
      </w:r>
    </w:p>
    <w:p w:rsidR="00A120AB" w:rsidRDefault="00A120AB" w:rsidP="00A120AB">
      <w:pPr>
        <w:spacing w:after="5" w:line="268" w:lineRule="auto"/>
        <w:ind w:left="360" w:right="275"/>
        <w:jc w:val="both"/>
      </w:pPr>
      <w:r>
        <w:rPr>
          <w:color w:val="231F20"/>
          <w:sz w:val="24"/>
        </w:rPr>
        <w:t>формулировать утверждение по образцу, в соответствии с требованиями учебной задачи;</w:t>
      </w:r>
    </w:p>
    <w:p w:rsidR="00A120AB" w:rsidRDefault="00A120AB" w:rsidP="00A120AB">
      <w:pPr>
        <w:spacing w:after="136" w:line="268" w:lineRule="auto"/>
        <w:ind w:left="360" w:firstLine="576"/>
        <w:jc w:val="both"/>
      </w:pPr>
      <w:r>
        <w:rPr>
          <w:color w:val="231F20"/>
          <w:sz w:val="24"/>
        </w:rPr>
        <w:t>—принимать правила, безопасно использовать предлагаемые электронные средства и источники информации.</w:t>
      </w:r>
    </w:p>
    <w:p w:rsidR="00A120AB" w:rsidRDefault="00A120AB" w:rsidP="00A120AB">
      <w:pPr>
        <w:spacing w:after="62" w:line="268" w:lineRule="auto"/>
        <w:ind w:left="928" w:right="275"/>
        <w:jc w:val="both"/>
      </w:pPr>
      <w:r>
        <w:rPr>
          <w:color w:val="231F20"/>
          <w:sz w:val="24"/>
        </w:rPr>
        <w:t>Универсальные коммуникативные учебные действия:</w:t>
      </w:r>
    </w:p>
    <w:p w:rsidR="00A120AB" w:rsidRDefault="00A120AB" w:rsidP="00A120AB">
      <w:pPr>
        <w:spacing w:after="5" w:line="268" w:lineRule="auto"/>
        <w:ind w:left="360" w:firstLine="576"/>
        <w:jc w:val="both"/>
      </w:pPr>
      <w:r>
        <w:rPr>
          <w:color w:val="231F20"/>
          <w:sz w:val="24"/>
        </w:rPr>
        <w:t>—конструировать утверждения, проверять их истинность; строить логическое рассуждение;</w:t>
      </w:r>
    </w:p>
    <w:p w:rsidR="00A120AB" w:rsidRDefault="00A120AB" w:rsidP="00A120AB">
      <w:pPr>
        <w:spacing w:after="5" w:line="268" w:lineRule="auto"/>
        <w:ind w:left="360" w:firstLine="576"/>
        <w:jc w:val="both"/>
      </w:pPr>
      <w:r>
        <w:rPr>
          <w:color w:val="231F20"/>
          <w:sz w:val="24"/>
        </w:rPr>
        <w:lastRenderedPageBreak/>
        <w:t>—использовать текст задания для объяснения способа и хода решения математической задачи; формулировать ответ;</w:t>
      </w:r>
    </w:p>
    <w:p w:rsidR="00A120AB" w:rsidRDefault="00A120AB" w:rsidP="00A120AB">
      <w:pPr>
        <w:spacing w:after="5" w:line="268" w:lineRule="auto"/>
        <w:ind w:left="928" w:right="275"/>
        <w:jc w:val="both"/>
      </w:pPr>
      <w:r>
        <w:rPr>
          <w:color w:val="231F20"/>
          <w:sz w:val="24"/>
        </w:rPr>
        <w:t>—комментировать процесс вычисления, построения, решения;</w:t>
      </w:r>
    </w:p>
    <w:p w:rsidR="00A120AB" w:rsidRDefault="00A120AB" w:rsidP="00A120AB">
      <w:pPr>
        <w:spacing w:after="5" w:line="268" w:lineRule="auto"/>
        <w:ind w:left="928" w:right="275"/>
        <w:jc w:val="both"/>
      </w:pPr>
      <w:r>
        <w:rPr>
          <w:color w:val="231F20"/>
          <w:sz w:val="24"/>
        </w:rPr>
        <w:t>—объяснять полученный ответ с использованием изученной терминологии;</w:t>
      </w:r>
    </w:p>
    <w:p w:rsidR="00A120AB" w:rsidRDefault="00A120AB" w:rsidP="00A120AB">
      <w:pPr>
        <w:spacing w:after="5" w:line="268" w:lineRule="auto"/>
        <w:ind w:left="360" w:right="7" w:firstLine="576"/>
        <w:jc w:val="both"/>
      </w:pPr>
      <w:r>
        <w:rPr>
          <w:color w:val="231F20"/>
          <w:sz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120AB" w:rsidRDefault="00A120AB" w:rsidP="00A120AB">
      <w:pPr>
        <w:spacing w:after="3" w:line="266" w:lineRule="auto"/>
        <w:ind w:left="360" w:firstLine="568"/>
      </w:pPr>
      <w:r>
        <w:rPr>
          <w:color w:val="231F20"/>
          <w:sz w:val="24"/>
        </w:rP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rsidR="00A120AB" w:rsidRDefault="00A120AB" w:rsidP="00A120AB">
      <w:pPr>
        <w:spacing w:after="5" w:line="268" w:lineRule="auto"/>
        <w:ind w:left="928"/>
        <w:jc w:val="both"/>
      </w:pPr>
      <w:r>
        <w:rPr>
          <w:color w:val="231F20"/>
          <w:sz w:val="24"/>
        </w:rPr>
        <w:t>—ориентироваться в алгоритмах: воспроизводить, дополнять, исправлять</w:t>
      </w:r>
    </w:p>
    <w:p w:rsidR="00A120AB" w:rsidRDefault="00A120AB" w:rsidP="00A120AB">
      <w:pPr>
        <w:spacing w:after="5" w:line="268" w:lineRule="auto"/>
        <w:ind w:left="360" w:right="275"/>
        <w:jc w:val="both"/>
      </w:pPr>
      <w:r>
        <w:rPr>
          <w:color w:val="231F20"/>
          <w:sz w:val="24"/>
        </w:rPr>
        <w:t>деформированные; составлять по аналогии;</w:t>
      </w:r>
    </w:p>
    <w:p w:rsidR="00A120AB" w:rsidRDefault="00A120AB" w:rsidP="00A120AB">
      <w:pPr>
        <w:spacing w:after="134" w:line="268" w:lineRule="auto"/>
        <w:ind w:left="928" w:right="275"/>
        <w:jc w:val="both"/>
      </w:pPr>
      <w:r>
        <w:rPr>
          <w:color w:val="231F20"/>
          <w:sz w:val="24"/>
        </w:rPr>
        <w:t>—самостоятельно составлять тексты заданий, аналогичные типовым изученным.</w:t>
      </w:r>
    </w:p>
    <w:p w:rsidR="00A120AB" w:rsidRDefault="00A120AB" w:rsidP="00A120AB">
      <w:pPr>
        <w:spacing w:after="66" w:line="268" w:lineRule="auto"/>
        <w:ind w:left="928" w:right="275"/>
        <w:jc w:val="both"/>
        <w:rPr>
          <w:lang w:val="en-US"/>
        </w:rPr>
      </w:pPr>
      <w:r>
        <w:rPr>
          <w:color w:val="231F20"/>
          <w:sz w:val="24"/>
        </w:rPr>
        <w:t>Универсальные регулятивные учебные действия:</w:t>
      </w:r>
    </w:p>
    <w:p w:rsidR="00A120AB" w:rsidRDefault="00A120AB" w:rsidP="0018750E">
      <w:pPr>
        <w:widowControl/>
        <w:numPr>
          <w:ilvl w:val="0"/>
          <w:numId w:val="28"/>
        </w:numPr>
        <w:autoSpaceDE/>
        <w:autoSpaceDN/>
        <w:spacing w:after="5" w:line="268" w:lineRule="auto"/>
        <w:ind w:right="275" w:hanging="360"/>
        <w:jc w:val="both"/>
      </w:pPr>
      <w:r>
        <w:rPr>
          <w:color w:val="231F20"/>
          <w:sz w:val="24"/>
        </w:rPr>
        <w:t>Самоорганизация:</w:t>
      </w:r>
    </w:p>
    <w:p w:rsidR="00A120AB" w:rsidRDefault="00A120AB" w:rsidP="00A120AB">
      <w:pPr>
        <w:spacing w:after="5" w:line="268" w:lineRule="auto"/>
        <w:ind w:left="360" w:firstLine="576"/>
        <w:jc w:val="both"/>
      </w:pPr>
      <w:r>
        <w:rPr>
          <w:color w:val="231F20"/>
          <w:sz w:val="24"/>
        </w:rPr>
        <w:t>—планировать этапы предстоящей работы, определять последовательность учебных действий;</w:t>
      </w:r>
    </w:p>
    <w:p w:rsidR="00A120AB" w:rsidRDefault="00A120AB" w:rsidP="00A120AB">
      <w:pPr>
        <w:spacing w:after="5" w:line="268" w:lineRule="auto"/>
        <w:ind w:left="360" w:firstLine="576"/>
        <w:jc w:val="both"/>
      </w:pPr>
      <w:r>
        <w:rPr>
          <w:color w:val="231F20"/>
          <w:sz w:val="24"/>
        </w:rPr>
        <w:t>—выполнять правила безопасного использования электронных средств, предлагаемых в процессе обучения.</w:t>
      </w:r>
    </w:p>
    <w:p w:rsidR="00A120AB" w:rsidRDefault="00A120AB" w:rsidP="0018750E">
      <w:pPr>
        <w:widowControl/>
        <w:numPr>
          <w:ilvl w:val="0"/>
          <w:numId w:val="28"/>
        </w:numPr>
        <w:autoSpaceDE/>
        <w:autoSpaceDN/>
        <w:spacing w:after="5" w:line="268" w:lineRule="auto"/>
        <w:ind w:right="275" w:hanging="360"/>
        <w:jc w:val="both"/>
        <w:rPr>
          <w:lang w:val="en-US"/>
        </w:rPr>
      </w:pPr>
      <w:r>
        <w:rPr>
          <w:color w:val="231F20"/>
          <w:sz w:val="24"/>
        </w:rPr>
        <w:t>Самоконтроль:</w:t>
      </w:r>
    </w:p>
    <w:p w:rsidR="00A120AB" w:rsidRDefault="00A120AB" w:rsidP="00A120AB">
      <w:pPr>
        <w:spacing w:after="5" w:line="268" w:lineRule="auto"/>
        <w:ind w:left="360" w:firstLine="576"/>
        <w:jc w:val="both"/>
      </w:pPr>
      <w:r>
        <w:rPr>
          <w:color w:val="231F20"/>
          <w:sz w:val="24"/>
        </w:rPr>
        <w:t>—осуществлять контроль процесса и результата своей деятельности; объективно оценивать их;</w:t>
      </w:r>
    </w:p>
    <w:p w:rsidR="00A120AB" w:rsidRDefault="00A120AB" w:rsidP="00A120AB">
      <w:pPr>
        <w:spacing w:after="5" w:line="268" w:lineRule="auto"/>
        <w:ind w:left="928" w:right="275"/>
        <w:jc w:val="both"/>
      </w:pPr>
      <w:r>
        <w:rPr>
          <w:color w:val="231F20"/>
          <w:sz w:val="24"/>
        </w:rPr>
        <w:t>—выбирать и при необходимости корректировать способы действий;</w:t>
      </w:r>
    </w:p>
    <w:p w:rsidR="00A120AB" w:rsidRDefault="00A120AB" w:rsidP="00A120AB">
      <w:pPr>
        <w:spacing w:after="382" w:line="268" w:lineRule="auto"/>
        <w:ind w:left="360" w:firstLine="576"/>
        <w:jc w:val="both"/>
      </w:pPr>
      <w:r>
        <w:rPr>
          <w:color w:val="231F20"/>
          <w:sz w:val="24"/>
        </w:rPr>
        <w:t>—находить ошибки в своей работе, устанавливать их причины, вести поиск путей преодоления ошибок;</w:t>
      </w:r>
    </w:p>
    <w:p w:rsidR="00A120AB" w:rsidRDefault="00A120AB" w:rsidP="0018750E">
      <w:pPr>
        <w:widowControl/>
        <w:numPr>
          <w:ilvl w:val="0"/>
          <w:numId w:val="28"/>
        </w:numPr>
        <w:autoSpaceDE/>
        <w:autoSpaceDN/>
        <w:spacing w:after="5" w:line="268" w:lineRule="auto"/>
        <w:ind w:right="275" w:hanging="360"/>
        <w:jc w:val="both"/>
        <w:rPr>
          <w:lang w:val="en-US"/>
        </w:rPr>
      </w:pPr>
      <w:r>
        <w:rPr>
          <w:color w:val="231F20"/>
          <w:sz w:val="24"/>
        </w:rPr>
        <w:t>Самооценка:</w:t>
      </w:r>
    </w:p>
    <w:p w:rsidR="00A120AB" w:rsidRDefault="00A120AB" w:rsidP="00A120AB">
      <w:pPr>
        <w:spacing w:after="5" w:line="268" w:lineRule="auto"/>
        <w:ind w:left="360" w:firstLine="576"/>
        <w:jc w:val="both"/>
      </w:pPr>
      <w:r>
        <w:rPr>
          <w:color w:val="231F20"/>
          <w:sz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120AB" w:rsidRDefault="00A120AB" w:rsidP="00A120AB">
      <w:pPr>
        <w:spacing w:after="136" w:line="268" w:lineRule="auto"/>
        <w:ind w:left="928" w:right="275"/>
        <w:jc w:val="both"/>
      </w:pPr>
      <w:r>
        <w:rPr>
          <w:color w:val="231F20"/>
          <w:sz w:val="24"/>
        </w:rPr>
        <w:t>—оценивать рациональность своих действий, давать им качественную характеристику.</w:t>
      </w:r>
    </w:p>
    <w:p w:rsidR="00A120AB" w:rsidRDefault="00A120AB" w:rsidP="00A120AB">
      <w:pPr>
        <w:spacing w:after="64" w:line="268" w:lineRule="auto"/>
        <w:ind w:left="928" w:right="275"/>
        <w:jc w:val="both"/>
      </w:pPr>
      <w:r>
        <w:rPr>
          <w:color w:val="231F20"/>
          <w:sz w:val="24"/>
        </w:rPr>
        <w:t>Совместная деятельность:</w:t>
      </w:r>
    </w:p>
    <w:p w:rsidR="00A120AB" w:rsidRDefault="00A120AB" w:rsidP="00A120AB">
      <w:pPr>
        <w:spacing w:after="5" w:line="268" w:lineRule="auto"/>
        <w:ind w:left="360" w:right="10" w:firstLine="576"/>
        <w:jc w:val="both"/>
        <w:rPr>
          <w:color w:val="231F20"/>
          <w:sz w:val="24"/>
        </w:rPr>
      </w:pPr>
      <w:r>
        <w:rPr>
          <w:color w:val="231F20"/>
          <w:sz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 дения примеров и  контрпримеров);  согласовывать  мнения в ходе поиска доказательств, выбора рационального способа, анализа информации;</w:t>
      </w:r>
    </w:p>
    <w:p w:rsidR="00201DFF" w:rsidRDefault="00201DFF" w:rsidP="00201DFF">
      <w:pPr>
        <w:spacing w:after="150" w:line="268" w:lineRule="auto"/>
        <w:ind w:left="360" w:firstLine="576"/>
        <w:jc w:val="both"/>
      </w:pPr>
      <w:r>
        <w:rPr>
          <w:color w:val="231F20"/>
          <w:sz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01DFF" w:rsidRDefault="00201DFF" w:rsidP="00201DFF">
      <w:pPr>
        <w:spacing w:after="58" w:line="268" w:lineRule="auto"/>
        <w:ind w:left="928" w:right="275"/>
        <w:jc w:val="both"/>
      </w:pPr>
      <w:r>
        <w:rPr>
          <w:color w:val="231F20"/>
          <w:sz w:val="24"/>
        </w:rPr>
        <w:t>ПРЕДМЕТНЫЕ РЕЗУЛЬТАТЫ</w:t>
      </w:r>
    </w:p>
    <w:p w:rsidR="00201DFF" w:rsidRDefault="00201DFF" w:rsidP="00201DFF">
      <w:pPr>
        <w:spacing w:after="5" w:line="268" w:lineRule="auto"/>
        <w:ind w:left="928" w:right="275"/>
        <w:jc w:val="both"/>
      </w:pPr>
      <w:r>
        <w:rPr>
          <w:color w:val="231F20"/>
          <w:sz w:val="24"/>
        </w:rPr>
        <w:t>К концу обучения в первом классе обучающийся научится:</w:t>
      </w:r>
    </w:p>
    <w:p w:rsidR="00201DFF" w:rsidRDefault="00201DFF" w:rsidP="00201DFF">
      <w:pPr>
        <w:spacing w:after="5" w:line="268" w:lineRule="auto"/>
        <w:ind w:left="928" w:right="275"/>
        <w:jc w:val="both"/>
      </w:pPr>
      <w:r>
        <w:rPr>
          <w:color w:val="231F20"/>
          <w:sz w:val="24"/>
        </w:rPr>
        <w:t>—читать, записывать, сравнивать, упорядочивать  числа  от  0 до 20;</w:t>
      </w:r>
    </w:p>
    <w:p w:rsidR="00201DFF" w:rsidRDefault="00201DFF" w:rsidP="00201DFF">
      <w:pPr>
        <w:spacing w:after="5" w:line="268" w:lineRule="auto"/>
        <w:ind w:left="928" w:right="275"/>
        <w:jc w:val="both"/>
      </w:pPr>
      <w:r>
        <w:rPr>
          <w:color w:val="231F20"/>
          <w:sz w:val="24"/>
        </w:rPr>
        <w:t>—пересчитывать различные объекты, устанавливать порядковый номер объекта;</w:t>
      </w:r>
    </w:p>
    <w:p w:rsidR="00201DFF" w:rsidRDefault="00201DFF" w:rsidP="00201DFF">
      <w:pPr>
        <w:spacing w:after="5" w:line="268" w:lineRule="auto"/>
        <w:ind w:left="928" w:right="275"/>
        <w:jc w:val="both"/>
      </w:pPr>
      <w:r>
        <w:rPr>
          <w:color w:val="231F20"/>
          <w:sz w:val="24"/>
        </w:rPr>
        <w:t>—находить числа, большие/меньшие данного числа на заданное число;</w:t>
      </w:r>
    </w:p>
    <w:p w:rsidR="00201DFF" w:rsidRDefault="00201DFF" w:rsidP="00201DFF">
      <w:pPr>
        <w:spacing w:after="5" w:line="268" w:lineRule="auto"/>
        <w:ind w:left="360" w:firstLine="576"/>
        <w:jc w:val="both"/>
      </w:pPr>
      <w:r>
        <w:rPr>
          <w:color w:val="231F20"/>
          <w:sz w:val="24"/>
        </w:rPr>
        <w:t>—выполнять арифметические действия сложения и вычитания в пределах 20 (устно и письменно) без перехода через десяток;</w:t>
      </w:r>
    </w:p>
    <w:p w:rsidR="00201DFF" w:rsidRDefault="00201DFF" w:rsidP="00201DFF">
      <w:pPr>
        <w:spacing w:after="5" w:line="268" w:lineRule="auto"/>
        <w:ind w:left="360" w:firstLine="576"/>
        <w:jc w:val="both"/>
      </w:pPr>
      <w:r>
        <w:rPr>
          <w:color w:val="231F20"/>
          <w:sz w:val="24"/>
        </w:rPr>
        <w:lastRenderedPageBreak/>
        <w:t>—называть и различать компоненты действий сложения (слагаемые, сумма) и вычитания (уменьшаемое, вычитаемое, разность);</w:t>
      </w:r>
    </w:p>
    <w:p w:rsidR="00201DFF" w:rsidRDefault="00201DFF" w:rsidP="00201DFF">
      <w:pPr>
        <w:spacing w:after="5" w:line="268" w:lineRule="auto"/>
        <w:ind w:left="360" w:firstLine="576"/>
        <w:jc w:val="both"/>
      </w:pPr>
      <w:r>
        <w:rPr>
          <w:color w:val="231F20"/>
          <w:sz w:val="24"/>
        </w:rPr>
        <w:t>—решать текстовые задачи в одно действие на сложение и вычитание: выделять условие и требование (вопрос);</w:t>
      </w:r>
    </w:p>
    <w:p w:rsidR="00201DFF" w:rsidRDefault="00201DFF" w:rsidP="00201DFF">
      <w:pPr>
        <w:spacing w:after="5" w:line="268" w:lineRule="auto"/>
        <w:ind w:left="360" w:firstLine="576"/>
        <w:jc w:val="both"/>
      </w:pPr>
      <w:r>
        <w:rPr>
          <w:color w:val="231F20"/>
          <w:sz w:val="24"/>
        </w:rPr>
        <w:t>—сравнивать объекты по длине, устанавливая между ними соотношение длиннее/короче (выше/ниже, шире/уже);</w:t>
      </w:r>
    </w:p>
    <w:p w:rsidR="00201DFF" w:rsidRDefault="00201DFF" w:rsidP="00201DFF">
      <w:pPr>
        <w:spacing w:after="5" w:line="268" w:lineRule="auto"/>
        <w:ind w:left="360" w:firstLine="576"/>
        <w:jc w:val="both"/>
      </w:pPr>
      <w:r>
        <w:rPr>
          <w:color w:val="231F20"/>
          <w:sz w:val="24"/>
        </w:rPr>
        <w:t>—знать и использовать единицу длины — сантиметр; измерять длину отрезка, чертить отрезок заданной длины (в см);</w:t>
      </w:r>
    </w:p>
    <w:p w:rsidR="00201DFF" w:rsidRDefault="00201DFF" w:rsidP="00201DFF">
      <w:pPr>
        <w:spacing w:after="5" w:line="268" w:lineRule="auto"/>
        <w:ind w:left="928" w:right="275"/>
        <w:jc w:val="both"/>
      </w:pPr>
      <w:r>
        <w:rPr>
          <w:color w:val="231F20"/>
          <w:sz w:val="24"/>
        </w:rPr>
        <w:t>—различать число и цифру;</w:t>
      </w:r>
    </w:p>
    <w:p w:rsidR="00201DFF" w:rsidRDefault="00201DFF" w:rsidP="00201DFF">
      <w:pPr>
        <w:spacing w:after="62" w:line="268" w:lineRule="auto"/>
        <w:ind w:left="360" w:firstLine="576"/>
        <w:jc w:val="both"/>
      </w:pPr>
      <w:r>
        <w:rPr>
          <w:color w:val="231F20"/>
          <w:sz w:val="24"/>
        </w:rPr>
        <w:t>—распознавать геометрические фигуры: круг, треугольник, прямоугольник (квадрат), отрезок;</w:t>
      </w:r>
    </w:p>
    <w:p w:rsidR="00201DFF" w:rsidRDefault="00201DFF" w:rsidP="00201DFF">
      <w:pPr>
        <w:spacing w:after="5" w:line="268" w:lineRule="auto"/>
        <w:ind w:left="360" w:firstLine="576"/>
        <w:jc w:val="both"/>
      </w:pPr>
      <w:r>
        <w:rPr>
          <w:color w:val="231F20"/>
          <w:sz w:val="24"/>
        </w:rPr>
        <w:t>—устанавливать между объектами соотношения: слева/справа, дальше/ближе, между, перед/за, над/под;</w:t>
      </w:r>
    </w:p>
    <w:p w:rsidR="00201DFF" w:rsidRDefault="00201DFF" w:rsidP="00201DFF">
      <w:pPr>
        <w:spacing w:after="5" w:line="268" w:lineRule="auto"/>
        <w:ind w:left="360" w:firstLine="576"/>
        <w:jc w:val="both"/>
      </w:pPr>
      <w:r>
        <w:rPr>
          <w:color w:val="231F20"/>
          <w:sz w:val="24"/>
        </w:rPr>
        <w:t>—распознавать верные (истинные) и неверные (ложные) утверждения относительно заданного набора объектов/предметов;</w:t>
      </w:r>
    </w:p>
    <w:p w:rsidR="00201DFF" w:rsidRDefault="00201DFF" w:rsidP="00201DFF">
      <w:pPr>
        <w:spacing w:after="5" w:line="268" w:lineRule="auto"/>
        <w:ind w:left="360" w:firstLine="576"/>
        <w:jc w:val="both"/>
      </w:pPr>
      <w:r>
        <w:rPr>
          <w:color w:val="231F20"/>
          <w:sz w:val="24"/>
        </w:rPr>
        <w:t>—группировать объекты по заданному признаку; находить и называть закономерности в ряду объектов повседневной жизни;</w:t>
      </w:r>
    </w:p>
    <w:p w:rsidR="00201DFF" w:rsidRDefault="00201DFF" w:rsidP="00201DFF">
      <w:pPr>
        <w:spacing w:after="5" w:line="268" w:lineRule="auto"/>
        <w:ind w:left="360" w:firstLine="576"/>
        <w:jc w:val="both"/>
      </w:pPr>
      <w:r>
        <w:rPr>
          <w:color w:val="231F20"/>
          <w:sz w:val="24"/>
        </w:rPr>
        <w:t>—различать строки и столбцы таблицы, вносить данное в таблицу, извлекать данное/данные из таблицы;</w:t>
      </w:r>
    </w:p>
    <w:p w:rsidR="00201DFF" w:rsidRDefault="00201DFF" w:rsidP="00201DFF">
      <w:pPr>
        <w:spacing w:after="5" w:line="268" w:lineRule="auto"/>
        <w:ind w:left="928" w:right="275"/>
        <w:jc w:val="both"/>
      </w:pPr>
      <w:r>
        <w:rPr>
          <w:color w:val="231F20"/>
          <w:sz w:val="24"/>
        </w:rPr>
        <w:t>—сравнивать два объекта (числа, геометрические фигуры);</w:t>
      </w:r>
    </w:p>
    <w:p w:rsidR="00201DFF" w:rsidRDefault="00201DFF" w:rsidP="00201DFF">
      <w:pPr>
        <w:spacing w:after="308" w:line="268" w:lineRule="auto"/>
        <w:ind w:left="928" w:right="275"/>
        <w:jc w:val="both"/>
      </w:pPr>
      <w:r>
        <w:rPr>
          <w:color w:val="231F20"/>
          <w:sz w:val="24"/>
        </w:rPr>
        <w:t>—распределять объекты на две группы по заданному основанию.</w:t>
      </w:r>
    </w:p>
    <w:p w:rsidR="00201DFF" w:rsidRDefault="00201DFF" w:rsidP="00201DFF">
      <w:pPr>
        <w:spacing w:after="5" w:line="268" w:lineRule="auto"/>
        <w:ind w:left="928" w:right="275"/>
        <w:jc w:val="both"/>
      </w:pPr>
      <w:r>
        <w:rPr>
          <w:color w:val="231F20"/>
          <w:sz w:val="24"/>
        </w:rPr>
        <w:t>К концу обучения во втором классе обучающийся научится:</w:t>
      </w:r>
    </w:p>
    <w:p w:rsidR="00201DFF" w:rsidRDefault="00201DFF" w:rsidP="00201DFF">
      <w:pPr>
        <w:spacing w:after="5" w:line="268" w:lineRule="auto"/>
        <w:ind w:left="928" w:right="275"/>
        <w:jc w:val="both"/>
      </w:pPr>
      <w:r>
        <w:rPr>
          <w:color w:val="231F20"/>
          <w:sz w:val="24"/>
        </w:rPr>
        <w:t>—читать, записывать, сравнивать, упорядочивать числа в пределах 100;</w:t>
      </w:r>
    </w:p>
    <w:p w:rsidR="00201DFF" w:rsidRDefault="00201DFF" w:rsidP="00201DFF">
      <w:pPr>
        <w:spacing w:after="5" w:line="268" w:lineRule="auto"/>
        <w:ind w:left="360" w:firstLine="576"/>
        <w:jc w:val="both"/>
      </w:pPr>
      <w:r>
        <w:rPr>
          <w:color w:val="231F20"/>
          <w:sz w:val="24"/>
        </w:rPr>
        <w:t>—находить число большее/меньшее данного числа на заданное число (в пределах 100); большее данного числа в заданное число раз (в пределах 20);</w:t>
      </w:r>
    </w:p>
    <w:p w:rsidR="00201DFF" w:rsidRDefault="00201DFF" w:rsidP="00201DFF">
      <w:pPr>
        <w:spacing w:after="5" w:line="268" w:lineRule="auto"/>
        <w:ind w:left="360" w:firstLine="576"/>
        <w:jc w:val="both"/>
      </w:pPr>
      <w:r>
        <w:rPr>
          <w:color w:val="231F20"/>
          <w:sz w:val="24"/>
        </w:rPr>
        <w:t>—устанавливать и соблюдать порядок при вычислении значения числового выражения (со скобками/без скобок), содер жащего действия сложения и вычитания в пределах 100;</w:t>
      </w:r>
    </w:p>
    <w:p w:rsidR="00201DFF" w:rsidRDefault="00201DFF" w:rsidP="00201DFF">
      <w:pPr>
        <w:spacing w:after="5" w:line="268" w:lineRule="auto"/>
        <w:ind w:left="928"/>
        <w:jc w:val="both"/>
      </w:pPr>
      <w:r>
        <w:rPr>
          <w:color w:val="231F2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01DFF" w:rsidRDefault="00201DFF" w:rsidP="00201DFF">
      <w:pPr>
        <w:spacing w:after="5" w:line="268" w:lineRule="auto"/>
        <w:ind w:left="360" w:firstLine="576"/>
        <w:jc w:val="both"/>
      </w:pPr>
      <w:r>
        <w:rPr>
          <w:color w:val="231F20"/>
          <w:sz w:val="24"/>
        </w:rPr>
        <w:t>—называть и различать компоненты действий умножения (множители, произведение); деления (делимое, делитель, частное);</w:t>
      </w:r>
    </w:p>
    <w:p w:rsidR="00201DFF" w:rsidRDefault="00201DFF" w:rsidP="00201DFF">
      <w:pPr>
        <w:spacing w:after="5" w:line="268" w:lineRule="auto"/>
        <w:ind w:left="928" w:right="275"/>
        <w:jc w:val="both"/>
      </w:pPr>
      <w:r>
        <w:rPr>
          <w:color w:val="231F20"/>
          <w:sz w:val="24"/>
        </w:rPr>
        <w:t>—находить неизвестный компонент сложения, вычитания;</w:t>
      </w:r>
    </w:p>
    <w:p w:rsidR="00201DFF" w:rsidRDefault="00201DFF" w:rsidP="00201DFF">
      <w:pPr>
        <w:spacing w:after="5" w:line="268" w:lineRule="auto"/>
        <w:ind w:left="360" w:right="15" w:firstLine="576"/>
        <w:jc w:val="both"/>
      </w:pPr>
      <w:r>
        <w:rPr>
          <w:color w:val="231F20"/>
          <w:sz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201DFF" w:rsidRDefault="00201DFF" w:rsidP="00201DFF">
      <w:pPr>
        <w:spacing w:after="5" w:line="268" w:lineRule="auto"/>
        <w:ind w:left="360" w:right="14" w:firstLine="576"/>
        <w:jc w:val="both"/>
      </w:pPr>
      <w:r>
        <w:rPr>
          <w:color w:val="231F20"/>
          <w:sz w:val="24"/>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201DFF" w:rsidRDefault="00201DFF" w:rsidP="00201DFF">
      <w:pPr>
        <w:spacing w:after="5" w:line="268" w:lineRule="auto"/>
        <w:ind w:left="360" w:right="11" w:firstLine="576"/>
        <w:jc w:val="both"/>
      </w:pPr>
      <w:r>
        <w:rPr>
          <w:color w:val="231F2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201DFF" w:rsidRDefault="00201DFF" w:rsidP="00201DFF">
      <w:pPr>
        <w:spacing w:after="5" w:line="268" w:lineRule="auto"/>
        <w:ind w:left="360" w:firstLine="576"/>
        <w:jc w:val="both"/>
      </w:pPr>
      <w:r>
        <w:rPr>
          <w:color w:val="231F20"/>
          <w:sz w:val="24"/>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201DFF" w:rsidRDefault="00201DFF" w:rsidP="00201DFF">
      <w:pPr>
        <w:spacing w:after="5" w:line="268" w:lineRule="auto"/>
        <w:ind w:left="360" w:right="9" w:firstLine="576"/>
        <w:jc w:val="both"/>
      </w:pPr>
      <w:r>
        <w:rPr>
          <w:color w:val="231F20"/>
          <w:sz w:val="24"/>
        </w:rPr>
        <w:t xml:space="preserve">—на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w:t>
      </w:r>
      <w:r>
        <w:rPr>
          <w:color w:val="231F20"/>
          <w:sz w:val="24"/>
        </w:rPr>
        <w:lastRenderedPageBreak/>
        <w:t>линейку, угольник;</w:t>
      </w:r>
    </w:p>
    <w:p w:rsidR="00201DFF" w:rsidRDefault="00201DFF" w:rsidP="00201DFF">
      <w:pPr>
        <w:spacing w:after="5" w:line="268" w:lineRule="auto"/>
        <w:ind w:left="928" w:right="275"/>
        <w:jc w:val="both"/>
      </w:pPr>
      <w:r>
        <w:rPr>
          <w:color w:val="231F20"/>
          <w:sz w:val="24"/>
        </w:rPr>
        <w:t>—выполнять измерение длин реальных объектов с помощью линейки;</w:t>
      </w:r>
    </w:p>
    <w:p w:rsidR="00201DFF" w:rsidRDefault="00201DFF" w:rsidP="00201DFF">
      <w:pPr>
        <w:spacing w:after="5" w:line="268" w:lineRule="auto"/>
        <w:ind w:left="360" w:firstLine="576"/>
        <w:jc w:val="both"/>
      </w:pPr>
      <w:r>
        <w:rPr>
          <w:color w:val="231F20"/>
          <w:sz w:val="24"/>
        </w:rPr>
        <w:t>—находить длину ломаной, состоящей из двух-трёх звеньев, периметр прямоугольника (квадрата);</w:t>
      </w:r>
    </w:p>
    <w:p w:rsidR="00201DFF" w:rsidRDefault="00201DFF" w:rsidP="00201DFF">
      <w:pPr>
        <w:spacing w:after="5" w:line="268" w:lineRule="auto"/>
        <w:ind w:left="360" w:firstLine="576"/>
        <w:jc w:val="both"/>
      </w:pPr>
      <w:r>
        <w:rPr>
          <w:color w:val="231F20"/>
          <w:sz w:val="24"/>
        </w:rPr>
        <w:t>—распознавать верные (истинные) и неверные (ложные) утверждения со словами «все», «каждый»; проводить одно-двухша- говые логические рассуждения и делать выводы;</w:t>
      </w:r>
    </w:p>
    <w:p w:rsidR="00201DFF" w:rsidRDefault="00201DFF" w:rsidP="00201DFF">
      <w:pPr>
        <w:spacing w:after="5" w:line="268" w:lineRule="auto"/>
        <w:ind w:left="360" w:firstLine="576"/>
        <w:jc w:val="both"/>
      </w:pPr>
      <w:r>
        <w:rPr>
          <w:color w:val="231F20"/>
          <w:sz w:val="24"/>
        </w:rPr>
        <w:t>—находить общий признак группы математических объектов (чисел, величин, геометрических фигур);</w:t>
      </w:r>
    </w:p>
    <w:p w:rsidR="00201DFF" w:rsidRDefault="00201DFF" w:rsidP="00201DFF">
      <w:pPr>
        <w:spacing w:after="5" w:line="268" w:lineRule="auto"/>
        <w:ind w:left="928" w:right="275"/>
        <w:jc w:val="both"/>
      </w:pPr>
      <w:r>
        <w:rPr>
          <w:color w:val="231F20"/>
          <w:sz w:val="24"/>
        </w:rPr>
        <w:t>—находить закономерность в ряду объектов (чисел, геометрических фигур);</w:t>
      </w:r>
    </w:p>
    <w:p w:rsidR="00201DFF" w:rsidRDefault="00201DFF" w:rsidP="00201DFF">
      <w:pPr>
        <w:spacing w:after="5" w:line="268" w:lineRule="auto"/>
        <w:ind w:left="360" w:right="10" w:firstLine="576"/>
        <w:jc w:val="both"/>
      </w:pPr>
      <w:r>
        <w:rPr>
          <w:color w:val="231F20"/>
          <w:sz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201DFF" w:rsidRDefault="00201DFF" w:rsidP="00201DFF">
      <w:pPr>
        <w:spacing w:after="5" w:line="268" w:lineRule="auto"/>
        <w:ind w:left="928" w:right="275"/>
        <w:jc w:val="both"/>
      </w:pPr>
      <w:r>
        <w:rPr>
          <w:color w:val="231F20"/>
          <w:sz w:val="24"/>
        </w:rPr>
        <w:t>—сравнивать группы объектов (находить общее, различное);</w:t>
      </w:r>
    </w:p>
    <w:p w:rsidR="00201DFF" w:rsidRDefault="00201DFF" w:rsidP="00201DFF">
      <w:pPr>
        <w:spacing w:after="5" w:line="268" w:lineRule="auto"/>
        <w:ind w:left="928" w:right="275"/>
        <w:jc w:val="both"/>
      </w:pPr>
      <w:r>
        <w:rPr>
          <w:color w:val="231F20"/>
          <w:sz w:val="24"/>
        </w:rPr>
        <w:t>—обнаруживать модели геометрических фигур в окружающем мире;</w:t>
      </w:r>
    </w:p>
    <w:p w:rsidR="00201DFF" w:rsidRDefault="00201DFF" w:rsidP="00201DFF">
      <w:pPr>
        <w:spacing w:after="310" w:line="266" w:lineRule="auto"/>
        <w:ind w:left="938" w:right="3372" w:hanging="10"/>
      </w:pPr>
      <w:r>
        <w:rPr>
          <w:color w:val="231F20"/>
          <w:sz w:val="24"/>
        </w:rPr>
        <w:t>—подбирать примеры, подтверждающие суждение, ответ; —составлять (дополнять) текстовую задачу; —проверять правильность вычислений.</w:t>
      </w:r>
    </w:p>
    <w:p w:rsidR="00201DFF" w:rsidRDefault="00201DFF" w:rsidP="00201DFF">
      <w:pPr>
        <w:spacing w:after="5" w:line="268" w:lineRule="auto"/>
        <w:ind w:left="928" w:right="275"/>
        <w:jc w:val="both"/>
      </w:pPr>
      <w:r>
        <w:rPr>
          <w:color w:val="231F20"/>
          <w:sz w:val="24"/>
        </w:rPr>
        <w:t>К концу обучения в третьем классе обучающийся научится:</w:t>
      </w:r>
    </w:p>
    <w:p w:rsidR="00201DFF" w:rsidRDefault="00201DFF" w:rsidP="00201DFF">
      <w:pPr>
        <w:spacing w:after="5" w:line="268" w:lineRule="auto"/>
        <w:ind w:left="928" w:right="275"/>
        <w:jc w:val="both"/>
      </w:pPr>
      <w:r>
        <w:rPr>
          <w:color w:val="231F20"/>
          <w:sz w:val="24"/>
        </w:rPr>
        <w:t>—читать, записывать, сравнивать, упорядочивать числа в пределах 1000;</w:t>
      </w:r>
    </w:p>
    <w:p w:rsidR="00201DFF" w:rsidRDefault="00201DFF" w:rsidP="00201DFF">
      <w:pPr>
        <w:spacing w:after="5" w:line="268" w:lineRule="auto"/>
        <w:ind w:left="360" w:firstLine="576"/>
        <w:jc w:val="both"/>
      </w:pPr>
      <w:r>
        <w:rPr>
          <w:color w:val="231F20"/>
          <w:sz w:val="24"/>
        </w:rPr>
        <w:t>—находить число большее/меньшее данного числа на заданное число, в заданное число раз (в пределах 1000);</w:t>
      </w:r>
    </w:p>
    <w:p w:rsidR="00201DFF" w:rsidRDefault="00201DFF" w:rsidP="00201DFF">
      <w:pPr>
        <w:spacing w:after="62" w:line="268" w:lineRule="auto"/>
        <w:ind w:left="360" w:right="10" w:firstLine="576"/>
        <w:jc w:val="both"/>
      </w:pPr>
      <w:r>
        <w:rPr>
          <w:color w:val="231F20"/>
          <w:sz w:val="24"/>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201DFF" w:rsidRDefault="00201DFF" w:rsidP="00201DFF">
      <w:pPr>
        <w:spacing w:after="5" w:line="268" w:lineRule="auto"/>
        <w:ind w:left="928" w:right="275"/>
        <w:jc w:val="both"/>
      </w:pPr>
      <w:r>
        <w:rPr>
          <w:color w:val="231F20"/>
          <w:sz w:val="24"/>
        </w:rPr>
        <w:t>—выполнять действия умножение и деление с числами 0 и 1; деление с остатком;</w:t>
      </w:r>
    </w:p>
    <w:p w:rsidR="00201DFF" w:rsidRDefault="00201DFF" w:rsidP="00201DFF">
      <w:pPr>
        <w:spacing w:after="5" w:line="268" w:lineRule="auto"/>
        <w:ind w:left="360" w:firstLine="576"/>
        <w:jc w:val="both"/>
      </w:pPr>
      <w:r>
        <w:rPr>
          <w:color w:val="231F20"/>
          <w:sz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201DFF" w:rsidRDefault="00201DFF" w:rsidP="00201DFF">
      <w:pPr>
        <w:spacing w:after="5" w:line="268" w:lineRule="auto"/>
        <w:ind w:left="928" w:right="275"/>
        <w:jc w:val="both"/>
      </w:pPr>
      <w:r>
        <w:rPr>
          <w:color w:val="231F20"/>
          <w:sz w:val="24"/>
        </w:rPr>
        <w:t>—использовать при вычислениях переместительное и сочетательное свойства сложения;</w:t>
      </w:r>
    </w:p>
    <w:p w:rsidR="00201DFF" w:rsidRDefault="00201DFF" w:rsidP="00201DFF">
      <w:pPr>
        <w:spacing w:after="5" w:line="268" w:lineRule="auto"/>
        <w:ind w:left="928" w:right="275"/>
        <w:jc w:val="both"/>
      </w:pPr>
      <w:r>
        <w:rPr>
          <w:color w:val="231F20"/>
          <w:sz w:val="24"/>
        </w:rPr>
        <w:t>—находить неизвестный компонент арифметического действия;</w:t>
      </w:r>
    </w:p>
    <w:p w:rsidR="00201DFF" w:rsidRDefault="00201DFF" w:rsidP="00201DFF">
      <w:pPr>
        <w:spacing w:after="5" w:line="268" w:lineRule="auto"/>
        <w:ind w:left="360" w:right="10" w:firstLine="576"/>
        <w:jc w:val="both"/>
      </w:pPr>
      <w:r>
        <w:rPr>
          <w:color w:val="231F2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201DFF" w:rsidRDefault="00201DFF" w:rsidP="00201DFF">
      <w:pPr>
        <w:spacing w:after="5" w:line="268" w:lineRule="auto"/>
        <w:ind w:left="360" w:right="11" w:firstLine="576"/>
        <w:jc w:val="both"/>
      </w:pPr>
      <w:r>
        <w:rPr>
          <w:color w:val="231F20"/>
          <w:sz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01DFF" w:rsidRDefault="00201DFF" w:rsidP="00201DFF">
      <w:pPr>
        <w:spacing w:after="5" w:line="268" w:lineRule="auto"/>
        <w:ind w:left="360" w:firstLine="576"/>
        <w:jc w:val="both"/>
      </w:pPr>
      <w:r>
        <w:rPr>
          <w:color w:val="231F20"/>
          <w:sz w:val="24"/>
        </w:rPr>
        <w:t>—сравнивать величины длины, площади, массы, времени, стоимости, устанавливая между ними соотношение «больше/ меньше на/в»;</w:t>
      </w:r>
    </w:p>
    <w:p w:rsidR="00201DFF" w:rsidRDefault="00201DFF" w:rsidP="00201DFF">
      <w:pPr>
        <w:spacing w:after="5" w:line="268" w:lineRule="auto"/>
        <w:ind w:left="928" w:right="275"/>
        <w:jc w:val="both"/>
      </w:pPr>
      <w:r>
        <w:rPr>
          <w:color w:val="231F20"/>
          <w:sz w:val="24"/>
        </w:rPr>
        <w:t>—называть, находить долю величины (половина, четверть);</w:t>
      </w:r>
    </w:p>
    <w:p w:rsidR="00201DFF" w:rsidRDefault="00201DFF" w:rsidP="00201DFF">
      <w:pPr>
        <w:spacing w:after="5" w:line="268" w:lineRule="auto"/>
        <w:ind w:left="928" w:right="275"/>
        <w:jc w:val="both"/>
      </w:pPr>
      <w:r>
        <w:rPr>
          <w:color w:val="231F20"/>
          <w:sz w:val="24"/>
        </w:rPr>
        <w:t>—сравнивать величины, выраженные долями;</w:t>
      </w:r>
    </w:p>
    <w:p w:rsidR="00201DFF" w:rsidRDefault="00201DFF" w:rsidP="00201DFF">
      <w:pPr>
        <w:spacing w:after="5" w:line="268" w:lineRule="auto"/>
        <w:ind w:left="360" w:right="8" w:firstLine="576"/>
        <w:jc w:val="both"/>
      </w:pPr>
      <w:r>
        <w:rPr>
          <w:color w:val="231F20"/>
          <w:sz w:val="24"/>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201DFF" w:rsidRDefault="00201DFF" w:rsidP="00201DFF">
      <w:pPr>
        <w:spacing w:after="5" w:line="268" w:lineRule="auto"/>
        <w:ind w:left="360" w:right="13" w:firstLine="576"/>
        <w:jc w:val="both"/>
      </w:pPr>
      <w:r>
        <w:rPr>
          <w:color w:val="231F20"/>
          <w:sz w:val="24"/>
        </w:rPr>
        <w:t xml:space="preserve">—решать задачи в одно-два действия: представлять текст задачи, планировать ход </w:t>
      </w:r>
      <w:r>
        <w:rPr>
          <w:color w:val="231F20"/>
          <w:sz w:val="24"/>
        </w:rPr>
        <w:lastRenderedPageBreak/>
        <w:t>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01DFF" w:rsidRDefault="00201DFF" w:rsidP="00201DFF">
      <w:pPr>
        <w:spacing w:after="5" w:line="268" w:lineRule="auto"/>
        <w:ind w:left="360" w:firstLine="576"/>
        <w:jc w:val="both"/>
      </w:pPr>
      <w:r>
        <w:rPr>
          <w:color w:val="231F20"/>
          <w:sz w:val="24"/>
        </w:rPr>
        <w:t>—конструировать прямоугольник из данных фигур (квадратов), делить прямоугольник, многоугольник на заданные ча сти;</w:t>
      </w:r>
    </w:p>
    <w:p w:rsidR="00201DFF" w:rsidRDefault="00201DFF" w:rsidP="00201DFF">
      <w:pPr>
        <w:spacing w:after="5" w:line="268" w:lineRule="auto"/>
        <w:ind w:left="928" w:right="275"/>
        <w:jc w:val="both"/>
      </w:pPr>
      <w:r>
        <w:rPr>
          <w:color w:val="231F20"/>
          <w:sz w:val="24"/>
        </w:rPr>
        <w:t>—сравнивать фигуры по площади (наложение, сопоставление числовых значений);</w:t>
      </w:r>
    </w:p>
    <w:p w:rsidR="00201DFF" w:rsidRDefault="00201DFF" w:rsidP="00201DFF">
      <w:pPr>
        <w:spacing w:after="5" w:line="268" w:lineRule="auto"/>
        <w:ind w:left="360" w:firstLine="576"/>
        <w:jc w:val="both"/>
      </w:pPr>
      <w:r>
        <w:rPr>
          <w:color w:val="231F20"/>
          <w:sz w:val="24"/>
        </w:rPr>
        <w:t>—находить периметр прямоугольника (квадрата), площадь прямоугольника (квадрата), используя правило/алгоритм;</w:t>
      </w:r>
    </w:p>
    <w:p w:rsidR="00201DFF" w:rsidRDefault="00201DFF" w:rsidP="00201DFF">
      <w:pPr>
        <w:spacing w:after="5" w:line="268" w:lineRule="auto"/>
        <w:ind w:left="360" w:right="14" w:firstLine="576"/>
        <w:jc w:val="both"/>
      </w:pPr>
      <w:r>
        <w:rPr>
          <w:color w:val="231F20"/>
          <w:sz w:val="24"/>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201DFF" w:rsidRDefault="00201DFF" w:rsidP="00201DFF">
      <w:pPr>
        <w:spacing w:after="5" w:line="268" w:lineRule="auto"/>
        <w:ind w:left="928" w:right="275"/>
        <w:jc w:val="both"/>
      </w:pPr>
      <w:r>
        <w:rPr>
          <w:color w:val="231F20"/>
          <w:sz w:val="24"/>
        </w:rPr>
        <w:t>—классифицировать объекты по одному-двум признакам;</w:t>
      </w:r>
    </w:p>
    <w:p w:rsidR="00201DFF" w:rsidRDefault="00201DFF" w:rsidP="00201DFF">
      <w:pPr>
        <w:spacing w:after="5" w:line="268" w:lineRule="auto"/>
        <w:ind w:left="360" w:right="17" w:firstLine="576"/>
        <w:jc w:val="both"/>
      </w:pPr>
      <w:r>
        <w:rPr>
          <w:color w:val="231F20"/>
          <w:sz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201DFF" w:rsidRDefault="00201DFF" w:rsidP="00201DFF">
      <w:pPr>
        <w:spacing w:after="5" w:line="268" w:lineRule="auto"/>
        <w:ind w:left="928" w:right="275"/>
        <w:jc w:val="both"/>
      </w:pPr>
      <w:r>
        <w:rPr>
          <w:color w:val="231F20"/>
          <w:sz w:val="24"/>
        </w:rPr>
        <w:t>—структурировать информацию: заполнять простейшие таблицы по образцу;</w:t>
      </w:r>
    </w:p>
    <w:p w:rsidR="00201DFF" w:rsidRDefault="00201DFF" w:rsidP="00201DFF">
      <w:pPr>
        <w:spacing w:after="5" w:line="268" w:lineRule="auto"/>
        <w:ind w:left="360" w:firstLine="576"/>
        <w:jc w:val="both"/>
      </w:pPr>
      <w:r>
        <w:rPr>
          <w:color w:val="231F20"/>
          <w:sz w:val="24"/>
        </w:rPr>
        <w:t>—составлять план выполнения учебного задания и следовать ему; выполнять действия по алгоритму;</w:t>
      </w:r>
    </w:p>
    <w:p w:rsidR="00201DFF" w:rsidRDefault="00201DFF" w:rsidP="00201DFF">
      <w:pPr>
        <w:spacing w:after="312" w:line="268" w:lineRule="auto"/>
        <w:ind w:left="928" w:right="275"/>
        <w:jc w:val="both"/>
      </w:pPr>
      <w:r>
        <w:rPr>
          <w:color w:val="231F20"/>
          <w:sz w:val="24"/>
        </w:rPr>
        <w:t>—сравнивать математические объекты (находить общее, различное, уникальное); —выбирать верное решение математической задачи.</w:t>
      </w:r>
    </w:p>
    <w:p w:rsidR="00201DFF" w:rsidRDefault="00201DFF" w:rsidP="00201DFF">
      <w:pPr>
        <w:spacing w:after="5" w:line="268" w:lineRule="auto"/>
        <w:ind w:left="928" w:right="275"/>
        <w:jc w:val="both"/>
      </w:pPr>
      <w:r>
        <w:rPr>
          <w:color w:val="231F20"/>
          <w:sz w:val="24"/>
        </w:rPr>
        <w:t>К концу обучения в четвертом классе обучающийся научится:</w:t>
      </w:r>
    </w:p>
    <w:p w:rsidR="00201DFF" w:rsidRDefault="00201DFF" w:rsidP="00201DFF">
      <w:pPr>
        <w:spacing w:after="5" w:line="268" w:lineRule="auto"/>
        <w:ind w:left="928" w:right="275"/>
        <w:jc w:val="both"/>
      </w:pPr>
      <w:r>
        <w:rPr>
          <w:color w:val="231F20"/>
          <w:sz w:val="24"/>
        </w:rPr>
        <w:t>—читать, записывать, сравнивать, упорядочивать многозначные числа;</w:t>
      </w:r>
    </w:p>
    <w:p w:rsidR="00201DFF" w:rsidRDefault="00201DFF" w:rsidP="00201DFF">
      <w:pPr>
        <w:spacing w:after="5" w:line="268" w:lineRule="auto"/>
        <w:ind w:left="360" w:firstLine="576"/>
        <w:jc w:val="both"/>
      </w:pPr>
      <w:r>
        <w:rPr>
          <w:color w:val="231F20"/>
          <w:sz w:val="24"/>
        </w:rPr>
        <w:t>—находить число большее/меньшее данного числа на заданное число, в заданное число раз;</w:t>
      </w:r>
    </w:p>
    <w:p w:rsidR="00201DFF" w:rsidRDefault="00201DFF" w:rsidP="00201DFF">
      <w:pPr>
        <w:spacing w:after="5" w:line="268" w:lineRule="auto"/>
        <w:ind w:left="360" w:right="11" w:firstLine="576"/>
        <w:jc w:val="both"/>
      </w:pPr>
      <w:r>
        <w:rPr>
          <w:color w:val="231F2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01DFF" w:rsidRDefault="00201DFF" w:rsidP="00201DFF">
      <w:pPr>
        <w:spacing w:after="5" w:line="268" w:lineRule="auto"/>
        <w:ind w:left="360" w:firstLine="576"/>
        <w:jc w:val="both"/>
      </w:pPr>
      <w:r>
        <w:rPr>
          <w:color w:val="231F20"/>
          <w:sz w:val="24"/>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201DFF" w:rsidRDefault="00201DFF" w:rsidP="00201DFF">
      <w:pPr>
        <w:spacing w:after="5" w:line="268" w:lineRule="auto"/>
        <w:ind w:left="928" w:right="275"/>
        <w:jc w:val="both"/>
      </w:pPr>
      <w:r>
        <w:rPr>
          <w:color w:val="231F20"/>
          <w:sz w:val="24"/>
        </w:rPr>
        <w:t>—использовать при вычислениях изученные свойства арифметических действий;</w:t>
      </w:r>
    </w:p>
    <w:p w:rsidR="00201DFF" w:rsidRDefault="00201DFF" w:rsidP="00201DFF">
      <w:pPr>
        <w:spacing w:after="5" w:line="268" w:lineRule="auto"/>
        <w:ind w:left="360" w:right="12" w:firstLine="576"/>
        <w:jc w:val="both"/>
      </w:pPr>
      <w:r>
        <w:rPr>
          <w:color w:val="231F20"/>
          <w:sz w:val="24"/>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201DFF" w:rsidRDefault="00201DFF" w:rsidP="00201DFF">
      <w:pPr>
        <w:spacing w:after="5" w:line="268" w:lineRule="auto"/>
        <w:ind w:left="928" w:right="275"/>
        <w:jc w:val="both"/>
      </w:pPr>
      <w:r>
        <w:rPr>
          <w:color w:val="231F20"/>
          <w:sz w:val="24"/>
        </w:rPr>
        <w:t>—находить долю величины, величину по ее доле;</w:t>
      </w:r>
    </w:p>
    <w:p w:rsidR="00201DFF" w:rsidRDefault="00201DFF" w:rsidP="00201DFF">
      <w:pPr>
        <w:spacing w:after="5" w:line="268" w:lineRule="auto"/>
        <w:ind w:left="928" w:right="275"/>
        <w:jc w:val="both"/>
      </w:pPr>
      <w:r>
        <w:rPr>
          <w:color w:val="231F20"/>
          <w:sz w:val="24"/>
        </w:rPr>
        <w:t>—находить неизвестный компонент арифметического действия;</w:t>
      </w:r>
    </w:p>
    <w:p w:rsidR="00201DFF" w:rsidRDefault="00201DFF" w:rsidP="00201DFF">
      <w:pPr>
        <w:spacing w:after="60" w:line="268" w:lineRule="auto"/>
        <w:ind w:left="360" w:firstLine="576"/>
        <w:jc w:val="both"/>
      </w:pPr>
      <w:r>
        <w:rPr>
          <w:color w:val="231F20"/>
          <w:sz w:val="24"/>
        </w:rPr>
        <w:t>—использовать единицы величин для при решении задач (длина, масса, время, вместимость, стоимость, площадь, скорость)</w:t>
      </w:r>
    </w:p>
    <w:p w:rsidR="00201DFF" w:rsidRDefault="00201DFF" w:rsidP="00201DFF">
      <w:pPr>
        <w:spacing w:after="5" w:line="268" w:lineRule="auto"/>
        <w:ind w:left="360" w:right="12" w:firstLine="576"/>
        <w:jc w:val="both"/>
      </w:pPr>
      <w:r>
        <w:rPr>
          <w:color w:val="231F2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 сти (копейка, рубль), площади (квадратный метр, квадратный дециметр, квадратный сантиметр), скорости (километр в час, метр в секунду);</w:t>
      </w:r>
    </w:p>
    <w:p w:rsidR="00201DFF" w:rsidRDefault="00201DFF" w:rsidP="00201DFF">
      <w:pPr>
        <w:spacing w:after="5" w:line="268" w:lineRule="auto"/>
        <w:ind w:left="360" w:right="9" w:firstLine="576"/>
        <w:jc w:val="both"/>
      </w:pPr>
      <w:r>
        <w:rPr>
          <w:color w:val="231F20"/>
          <w:sz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201DFF" w:rsidRDefault="00201DFF" w:rsidP="00201DFF">
      <w:pPr>
        <w:spacing w:after="5" w:line="268" w:lineRule="auto"/>
        <w:ind w:left="360" w:right="15" w:firstLine="576"/>
        <w:jc w:val="both"/>
      </w:pPr>
      <w:r>
        <w:rPr>
          <w:color w:val="231F20"/>
          <w:sz w:val="24"/>
        </w:rP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w:t>
      </w:r>
      <w:r>
        <w:rPr>
          <w:color w:val="231F20"/>
          <w:sz w:val="24"/>
        </w:rPr>
        <w:lastRenderedPageBreak/>
        <w:t>с помощью измерительных сосудов вместимость; выполнять прикидку и оценку результата измерений;</w:t>
      </w:r>
    </w:p>
    <w:p w:rsidR="00201DFF" w:rsidRDefault="00201DFF" w:rsidP="00201DFF">
      <w:pPr>
        <w:spacing w:after="5" w:line="268" w:lineRule="auto"/>
        <w:ind w:left="360" w:right="11" w:firstLine="576"/>
        <w:jc w:val="both"/>
      </w:pPr>
      <w:r>
        <w:rPr>
          <w:color w:val="231F20"/>
          <w:sz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201DFF" w:rsidRPr="00201DFF" w:rsidRDefault="00201DFF" w:rsidP="00201DFF">
      <w:pPr>
        <w:spacing w:after="5" w:line="268" w:lineRule="auto"/>
        <w:ind w:left="360" w:right="16" w:firstLine="576"/>
        <w:jc w:val="both"/>
      </w:pPr>
      <w:r>
        <w:rPr>
          <w:color w:val="231F20"/>
          <w:sz w:val="24"/>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201DFF" w:rsidRDefault="00201DFF" w:rsidP="00201DFF">
      <w:pPr>
        <w:spacing w:after="5" w:line="268" w:lineRule="auto"/>
        <w:ind w:left="928" w:right="275"/>
        <w:jc w:val="both"/>
      </w:pPr>
      <w:r>
        <w:rPr>
          <w:color w:val="231F20"/>
          <w:sz w:val="24"/>
        </w:rPr>
        <w:t>—различать, называть геометрические фигуры: окружность, круг;</w:t>
      </w:r>
    </w:p>
    <w:p w:rsidR="00201DFF" w:rsidRDefault="00201DFF" w:rsidP="00201DFF">
      <w:pPr>
        <w:spacing w:after="5" w:line="268" w:lineRule="auto"/>
        <w:ind w:left="928" w:right="275"/>
        <w:jc w:val="both"/>
      </w:pPr>
      <w:r>
        <w:rPr>
          <w:color w:val="231F20"/>
          <w:sz w:val="24"/>
        </w:rPr>
        <w:t>—изображать с помощью циркуля и линейки окружность заданного радиуса;</w:t>
      </w:r>
    </w:p>
    <w:p w:rsidR="00201DFF" w:rsidRDefault="00201DFF" w:rsidP="00201DFF">
      <w:pPr>
        <w:spacing w:after="5" w:line="268" w:lineRule="auto"/>
        <w:ind w:left="360" w:right="9" w:firstLine="576"/>
        <w:jc w:val="both"/>
      </w:pPr>
      <w:r>
        <w:rPr>
          <w:color w:val="231F20"/>
          <w:sz w:val="24"/>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201DFF" w:rsidRDefault="00201DFF" w:rsidP="00201DFF">
      <w:pPr>
        <w:spacing w:after="5" w:line="268" w:lineRule="auto"/>
        <w:ind w:left="360" w:right="8" w:firstLine="576"/>
        <w:jc w:val="both"/>
      </w:pPr>
      <w:r>
        <w:rPr>
          <w:color w:val="231F20"/>
          <w:sz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201DFF" w:rsidRDefault="00201DFF" w:rsidP="00201DFF">
      <w:pPr>
        <w:spacing w:after="62" w:line="268" w:lineRule="auto"/>
        <w:ind w:left="360" w:firstLine="576"/>
        <w:jc w:val="both"/>
      </w:pPr>
      <w:r>
        <w:rPr>
          <w:color w:val="231F20"/>
          <w:sz w:val="24"/>
        </w:rPr>
        <w:t>—распознавать верные (истинные) и неверные (ложные) утверждения; приводить пример, контрпример;</w:t>
      </w:r>
    </w:p>
    <w:p w:rsidR="00201DFF" w:rsidRDefault="00201DFF" w:rsidP="00201DFF">
      <w:pPr>
        <w:tabs>
          <w:tab w:val="center" w:pos="1841"/>
          <w:tab w:val="center" w:pos="3713"/>
          <w:tab w:val="center" w:pos="5822"/>
          <w:tab w:val="right" w:pos="10283"/>
        </w:tabs>
        <w:spacing w:after="5" w:line="268" w:lineRule="auto"/>
      </w:pPr>
      <w:r>
        <w:tab/>
      </w:r>
      <w:r>
        <w:rPr>
          <w:color w:val="231F20"/>
          <w:sz w:val="24"/>
        </w:rPr>
        <w:t>—формулировать</w:t>
      </w:r>
      <w:r>
        <w:rPr>
          <w:color w:val="231F20"/>
          <w:sz w:val="24"/>
        </w:rPr>
        <w:tab/>
        <w:t xml:space="preserve"> утверждение</w:t>
      </w:r>
      <w:r>
        <w:rPr>
          <w:color w:val="231F20"/>
          <w:sz w:val="24"/>
        </w:rPr>
        <w:tab/>
        <w:t xml:space="preserve"> (вывод), строить</w:t>
      </w:r>
      <w:r>
        <w:rPr>
          <w:color w:val="231F20"/>
          <w:sz w:val="24"/>
        </w:rPr>
        <w:tab/>
        <w:t xml:space="preserve"> логические рассуждения</w:t>
      </w:r>
    </w:p>
    <w:p w:rsidR="00201DFF" w:rsidRDefault="00201DFF" w:rsidP="00201DFF">
      <w:pPr>
        <w:spacing w:after="5" w:line="268" w:lineRule="auto"/>
        <w:ind w:left="360" w:right="275"/>
        <w:jc w:val="both"/>
      </w:pPr>
      <w:r>
        <w:rPr>
          <w:color w:val="231F20"/>
          <w:sz w:val="24"/>
        </w:rPr>
        <w:t>(одно-/двухшаговые) с использованием изученных связок;</w:t>
      </w:r>
    </w:p>
    <w:p w:rsidR="00201DFF" w:rsidRDefault="00201DFF" w:rsidP="00201DFF">
      <w:pPr>
        <w:spacing w:after="5" w:line="268" w:lineRule="auto"/>
        <w:ind w:left="360" w:firstLine="576"/>
        <w:jc w:val="both"/>
      </w:pPr>
      <w:r>
        <w:rPr>
          <w:color w:val="231F20"/>
          <w:sz w:val="24"/>
        </w:rPr>
        <w:t>—классифицировать объекты по заданным/самостоятельно установленным одному-двум признакам;</w:t>
      </w:r>
    </w:p>
    <w:p w:rsidR="00201DFF" w:rsidRDefault="00201DFF" w:rsidP="00201DFF">
      <w:pPr>
        <w:spacing w:after="5" w:line="268" w:lineRule="auto"/>
        <w:ind w:left="360" w:right="14" w:firstLine="576"/>
        <w:jc w:val="both"/>
      </w:pPr>
      <w:r>
        <w:rPr>
          <w:color w:val="231F20"/>
          <w:sz w:val="24"/>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w:t>
      </w:r>
    </w:p>
    <w:p w:rsidR="00201DFF" w:rsidRDefault="00201DFF" w:rsidP="00201DFF">
      <w:pPr>
        <w:spacing w:after="5" w:line="268" w:lineRule="auto"/>
        <w:ind w:left="360" w:right="275"/>
        <w:jc w:val="both"/>
      </w:pPr>
      <w:r>
        <w:rPr>
          <w:color w:val="231F20"/>
          <w:sz w:val="24"/>
        </w:rPr>
        <w:t>повседневной жизни (например, счет, меню, прайс-лист, объявление);</w:t>
      </w:r>
    </w:p>
    <w:p w:rsidR="00201DFF" w:rsidRDefault="00201DFF" w:rsidP="00201DFF">
      <w:pPr>
        <w:spacing w:after="5" w:line="268" w:lineRule="auto"/>
        <w:ind w:left="928" w:right="275"/>
        <w:jc w:val="both"/>
      </w:pPr>
      <w:r>
        <w:rPr>
          <w:color w:val="231F20"/>
          <w:sz w:val="24"/>
        </w:rPr>
        <w:t>—заполнять данными предложенную таблицу, столбчатую диаграмму;</w:t>
      </w:r>
    </w:p>
    <w:p w:rsidR="00201DFF" w:rsidRDefault="00201DFF" w:rsidP="00201DFF">
      <w:pPr>
        <w:spacing w:after="5" w:line="268" w:lineRule="auto"/>
        <w:ind w:left="360" w:right="14" w:firstLine="576"/>
        <w:jc w:val="both"/>
      </w:pPr>
      <w:r>
        <w:rPr>
          <w:color w:val="231F20"/>
          <w:sz w:val="24"/>
        </w:rPr>
        <w:t>—использовать формализованные описания последовательно сти действий (алгоритм, план, схема) в практических и учебных ситуациях; дополнять алгоритм, упорядочивать шаги алгоритма;</w:t>
      </w:r>
    </w:p>
    <w:p w:rsidR="00201DFF" w:rsidRDefault="00201DFF" w:rsidP="00201DFF">
      <w:pPr>
        <w:spacing w:after="5" w:line="268" w:lineRule="auto"/>
        <w:ind w:left="928" w:right="275"/>
        <w:jc w:val="both"/>
      </w:pPr>
      <w:r>
        <w:rPr>
          <w:color w:val="231F20"/>
          <w:sz w:val="24"/>
        </w:rPr>
        <w:t>—выбирать рациональное решение;</w:t>
      </w:r>
    </w:p>
    <w:p w:rsidR="00201DFF" w:rsidRDefault="00201DFF" w:rsidP="00201DFF">
      <w:pPr>
        <w:spacing w:after="5" w:line="268" w:lineRule="auto"/>
        <w:ind w:left="928" w:right="275"/>
        <w:jc w:val="both"/>
      </w:pPr>
      <w:r>
        <w:rPr>
          <w:color w:val="231F20"/>
          <w:sz w:val="24"/>
        </w:rPr>
        <w:t>—составлять модель текстовой задачи, числовое выражение;</w:t>
      </w:r>
    </w:p>
    <w:p w:rsidR="00201DFF" w:rsidRDefault="00201DFF" w:rsidP="00201DFF">
      <w:pPr>
        <w:spacing w:after="465" w:line="268" w:lineRule="auto"/>
        <w:ind w:left="928" w:right="2429"/>
        <w:jc w:val="both"/>
      </w:pPr>
      <w:r>
        <w:rPr>
          <w:color w:val="231F20"/>
          <w:sz w:val="24"/>
        </w:rPr>
        <w:t>—конструировать ход решения математической задачи; —находить все верные решения задачи из предложенных.</w:t>
      </w:r>
    </w:p>
    <w:p w:rsidR="00201DFF" w:rsidRDefault="00201DFF" w:rsidP="00201DFF">
      <w:pPr>
        <w:spacing w:after="148" w:line="268" w:lineRule="auto"/>
        <w:ind w:left="928" w:right="275"/>
        <w:jc w:val="both"/>
      </w:pPr>
      <w:r>
        <w:rPr>
          <w:color w:val="231F20"/>
          <w:sz w:val="24"/>
        </w:rPr>
        <w:t>ОКРУЖАЮЩИЙ МИР</w:t>
      </w:r>
    </w:p>
    <w:p w:rsidR="00201DFF" w:rsidRDefault="00201DFF" w:rsidP="00201DFF">
      <w:pPr>
        <w:spacing w:after="5" w:line="268" w:lineRule="auto"/>
        <w:ind w:left="360" w:right="12" w:firstLine="576"/>
        <w:jc w:val="both"/>
      </w:pPr>
      <w:r>
        <w:rPr>
          <w:color w:val="231F20"/>
          <w:sz w:val="24"/>
        </w:rPr>
        <w:t>Рабочая 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201DFF" w:rsidRDefault="00201DFF" w:rsidP="00201DFF">
      <w:pPr>
        <w:spacing w:after="5" w:line="268" w:lineRule="auto"/>
        <w:ind w:left="360" w:right="18" w:firstLine="576"/>
        <w:jc w:val="both"/>
      </w:pPr>
      <w:r>
        <w:rPr>
          <w:color w:val="231F20"/>
          <w:sz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201DFF" w:rsidRDefault="00201DFF" w:rsidP="00201DFF">
      <w:pPr>
        <w:spacing w:after="5" w:line="268" w:lineRule="auto"/>
        <w:ind w:left="360" w:right="8" w:firstLine="576"/>
        <w:jc w:val="both"/>
      </w:pPr>
      <w:r>
        <w:rPr>
          <w:color w:val="231F20"/>
          <w:sz w:val="24"/>
        </w:rPr>
        <w:lastRenderedPageBreak/>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 нем универсальных учебных действий — познавательных, коммуникативных и регулятивных, которые возможно форми- 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w:t>
      </w:r>
    </w:p>
    <w:p w:rsidR="00201DFF" w:rsidRDefault="00201DFF" w:rsidP="00201DFF">
      <w:pPr>
        <w:spacing w:after="5" w:line="268" w:lineRule="auto"/>
        <w:ind w:left="928"/>
        <w:jc w:val="both"/>
      </w:pPr>
      <w:r>
        <w:rPr>
          <w:color w:val="231F20"/>
          <w:sz w:val="24"/>
        </w:rPr>
        <w:t>метные результаты за период обучения, а также предметные достижения младшего</w:t>
      </w:r>
    </w:p>
    <w:p w:rsidR="00201DFF" w:rsidRDefault="00201DFF" w:rsidP="00201DFF">
      <w:pPr>
        <w:spacing w:after="5" w:line="268" w:lineRule="auto"/>
        <w:ind w:left="360" w:right="275"/>
        <w:jc w:val="both"/>
      </w:pPr>
      <w:r>
        <w:rPr>
          <w:color w:val="231F20"/>
          <w:sz w:val="24"/>
        </w:rPr>
        <w:t>школьника за каждый год обучения в начальной школе.</w:t>
      </w:r>
    </w:p>
    <w:p w:rsidR="00201DFF" w:rsidRDefault="00201DFF" w:rsidP="00201DFF">
      <w:pPr>
        <w:spacing w:after="5" w:line="268" w:lineRule="auto"/>
        <w:ind w:left="360" w:right="10" w:firstLine="576"/>
        <w:jc w:val="both"/>
      </w:pPr>
      <w:r>
        <w:rPr>
          <w:color w:val="231F20"/>
          <w:sz w:val="24"/>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201DFF" w:rsidRDefault="00201DFF" w:rsidP="00201DFF">
      <w:pPr>
        <w:spacing w:after="450" w:line="268" w:lineRule="auto"/>
        <w:ind w:left="928" w:right="275"/>
        <w:jc w:val="both"/>
      </w:pPr>
      <w:r>
        <w:rPr>
          <w:color w:val="231F20"/>
          <w:sz w:val="24"/>
        </w:rPr>
        <w:t>Представлены также способы организации дифференцированного обучения.</w:t>
      </w:r>
    </w:p>
    <w:p w:rsidR="00201DFF" w:rsidRDefault="00201DFF" w:rsidP="00201DFF">
      <w:pPr>
        <w:spacing w:after="5" w:line="268" w:lineRule="auto"/>
        <w:ind w:left="928" w:right="275"/>
        <w:jc w:val="both"/>
      </w:pPr>
      <w:r>
        <w:rPr>
          <w:color w:val="231F20"/>
          <w:sz w:val="24"/>
        </w:rPr>
        <w:t>ПОЯСНИТЕЛЬНАЯ ЗАПИСКА</w:t>
      </w:r>
    </w:p>
    <w:p w:rsidR="00201DFF" w:rsidRDefault="00201DFF" w:rsidP="00201DFF">
      <w:pPr>
        <w:spacing w:after="5" w:line="268" w:lineRule="auto"/>
        <w:ind w:left="360" w:right="9" w:firstLine="576"/>
        <w:jc w:val="both"/>
      </w:pPr>
      <w:r>
        <w:rPr>
          <w:color w:val="231F20"/>
          <w:sz w:val="24"/>
        </w:rPr>
        <w:t>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Программы воспитания, а также с учётом историко-культурного стандарта.</w:t>
      </w:r>
    </w:p>
    <w:p w:rsidR="00201DFF" w:rsidRDefault="00201DFF" w:rsidP="00201DFF">
      <w:pPr>
        <w:spacing w:after="5" w:line="268" w:lineRule="auto"/>
        <w:ind w:left="360" w:right="16" w:firstLine="576"/>
        <w:jc w:val="both"/>
      </w:pPr>
      <w:r>
        <w:rPr>
          <w:color w:val="231F20"/>
          <w:sz w:val="24"/>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201DFF" w:rsidRPr="00201DFF" w:rsidRDefault="00201DFF" w:rsidP="0018750E">
      <w:pPr>
        <w:widowControl/>
        <w:numPr>
          <w:ilvl w:val="0"/>
          <w:numId w:val="29"/>
        </w:numPr>
        <w:autoSpaceDE/>
        <w:autoSpaceDN/>
        <w:spacing w:after="5" w:line="268" w:lineRule="auto"/>
        <w:ind w:right="10"/>
        <w:jc w:val="both"/>
      </w:pPr>
      <w:r>
        <w:rPr>
          <w:color w:val="231F20"/>
          <w:sz w:val="24"/>
        </w:rPr>
        <w:t>формирование целостного взгляда на мир, осознание места в нём человека наоснове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 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201DFF" w:rsidRDefault="00201DFF" w:rsidP="0018750E">
      <w:pPr>
        <w:widowControl/>
        <w:numPr>
          <w:ilvl w:val="0"/>
          <w:numId w:val="29"/>
        </w:numPr>
        <w:autoSpaceDE/>
        <w:autoSpaceDN/>
        <w:spacing w:after="5" w:line="268" w:lineRule="auto"/>
        <w:ind w:right="10"/>
        <w:jc w:val="both"/>
      </w:pPr>
      <w:r>
        <w:rPr>
          <w:color w:val="231F20"/>
          <w:sz w:val="24"/>
        </w:rPr>
        <w:t>духовно-нравственное развитие и воспитание личности гражданина России,понимание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201DFF" w:rsidRDefault="00201DFF" w:rsidP="0018750E">
      <w:pPr>
        <w:widowControl/>
        <w:numPr>
          <w:ilvl w:val="0"/>
          <w:numId w:val="29"/>
        </w:numPr>
        <w:autoSpaceDE/>
        <w:autoSpaceDN/>
        <w:spacing w:after="62" w:line="268" w:lineRule="auto"/>
        <w:ind w:right="10"/>
        <w:jc w:val="both"/>
      </w:pPr>
      <w:r>
        <w:rPr>
          <w:color w:val="231F20"/>
          <w:sz w:val="24"/>
        </w:rPr>
        <w:t>развитие способности ребёнка к социализации на основе принятиягуманистических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отношенияк их взглядам, мнению и индивидуальности.</w:t>
      </w:r>
    </w:p>
    <w:p w:rsidR="00201DFF" w:rsidRDefault="00201DFF" w:rsidP="00201DFF">
      <w:pPr>
        <w:spacing w:after="5" w:line="268" w:lineRule="auto"/>
        <w:ind w:left="360" w:right="8" w:firstLine="576"/>
        <w:jc w:val="both"/>
      </w:pPr>
      <w:r>
        <w:rPr>
          <w:color w:val="231F20"/>
          <w:sz w:val="24"/>
        </w:rPr>
        <w:lastRenderedPageBreak/>
        <w:t>Центральной идеей конструирования содержания и плани 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w:t>
      </w:r>
    </w:p>
    <w:p w:rsidR="00201DFF" w:rsidRDefault="00201DFF" w:rsidP="0018750E">
      <w:pPr>
        <w:widowControl/>
        <w:numPr>
          <w:ilvl w:val="0"/>
          <w:numId w:val="29"/>
        </w:numPr>
        <w:autoSpaceDE/>
        <w:autoSpaceDN/>
        <w:spacing w:after="5" w:line="268" w:lineRule="auto"/>
        <w:ind w:right="10"/>
        <w:jc w:val="both"/>
      </w:pPr>
      <w:r>
        <w:rPr>
          <w:color w:val="231F20"/>
          <w:sz w:val="24"/>
        </w:rPr>
        <w:t>раскрытие роли человека в природе и обществе;</w:t>
      </w:r>
    </w:p>
    <w:p w:rsidR="00201DFF" w:rsidRDefault="00201DFF" w:rsidP="0018750E">
      <w:pPr>
        <w:widowControl/>
        <w:numPr>
          <w:ilvl w:val="0"/>
          <w:numId w:val="29"/>
        </w:numPr>
        <w:autoSpaceDE/>
        <w:autoSpaceDN/>
        <w:spacing w:after="468" w:line="268" w:lineRule="auto"/>
        <w:ind w:right="10"/>
        <w:jc w:val="both"/>
      </w:pPr>
      <w:r>
        <w:rPr>
          <w:color w:val="231F20"/>
          <w:sz w:val="24"/>
        </w:rPr>
        <w:t>освоение общечеловеческих ценностей взаимодействия в системах «Человек и природа»,«Человек и общество», «Человек и другие люди», «Человек и его самость», «Человек и познание».</w:t>
      </w:r>
    </w:p>
    <w:p w:rsidR="00201DFF" w:rsidRDefault="00201DFF" w:rsidP="00201DFF">
      <w:pPr>
        <w:spacing w:after="5" w:line="268" w:lineRule="auto"/>
        <w:ind w:left="928" w:right="275"/>
        <w:jc w:val="both"/>
      </w:pPr>
      <w:r>
        <w:rPr>
          <w:color w:val="231F20"/>
          <w:sz w:val="24"/>
        </w:rPr>
        <w:t>СОДЕРЖАНИЕ УЧЕБНОГО ПРЕДМЕТА</w:t>
      </w:r>
    </w:p>
    <w:p w:rsidR="00201DFF" w:rsidRDefault="00201DFF" w:rsidP="00201DFF">
      <w:pPr>
        <w:spacing w:after="192" w:line="268" w:lineRule="auto"/>
        <w:ind w:left="928" w:right="275"/>
        <w:jc w:val="both"/>
      </w:pPr>
      <w:r>
        <w:rPr>
          <w:color w:val="231F20"/>
          <w:sz w:val="24"/>
        </w:rPr>
        <w:t>«ОКРУЖАЮЩИЙ МИР»</w:t>
      </w:r>
    </w:p>
    <w:p w:rsidR="00201DFF" w:rsidRDefault="00201DFF" w:rsidP="00201DFF">
      <w:pPr>
        <w:tabs>
          <w:tab w:val="center" w:pos="1338"/>
          <w:tab w:val="center" w:pos="1915"/>
        </w:tabs>
        <w:spacing w:after="5" w:line="268" w:lineRule="auto"/>
      </w:pPr>
      <w:r>
        <w:tab/>
      </w:r>
      <w:r>
        <w:rPr>
          <w:color w:val="231F20"/>
          <w:sz w:val="24"/>
        </w:rPr>
        <w:t>1</w:t>
      </w:r>
      <w:r>
        <w:rPr>
          <w:color w:val="231F20"/>
          <w:sz w:val="24"/>
        </w:rPr>
        <w:tab/>
        <w:t>класс</w:t>
      </w:r>
    </w:p>
    <w:p w:rsidR="00201DFF" w:rsidRDefault="00201DFF" w:rsidP="00201DFF">
      <w:pPr>
        <w:spacing w:after="5" w:line="268" w:lineRule="auto"/>
        <w:ind w:left="928" w:right="275"/>
        <w:jc w:val="both"/>
      </w:pPr>
      <w:r>
        <w:rPr>
          <w:color w:val="231F20"/>
          <w:sz w:val="24"/>
        </w:rPr>
        <w:t>Человек и общество</w:t>
      </w:r>
    </w:p>
    <w:p w:rsidR="00201DFF" w:rsidRDefault="00201DFF" w:rsidP="00201DFF">
      <w:pPr>
        <w:spacing w:after="5" w:line="268" w:lineRule="auto"/>
        <w:ind w:left="928"/>
        <w:jc w:val="both"/>
      </w:pPr>
      <w:r>
        <w:rPr>
          <w:color w:val="231F20"/>
          <w:sz w:val="24"/>
        </w:rPr>
        <w:t>Школа. Школьные традиции и праздники. Адрес школы. Классный, школьный коллектив.</w:t>
      </w:r>
    </w:p>
    <w:p w:rsidR="00201DFF" w:rsidRDefault="00201DFF" w:rsidP="00201DFF">
      <w:pPr>
        <w:spacing w:after="5" w:line="268" w:lineRule="auto"/>
        <w:ind w:left="360" w:right="9"/>
        <w:jc w:val="both"/>
      </w:pPr>
      <w:r>
        <w:rPr>
          <w:color w:val="231F20"/>
          <w:sz w:val="24"/>
        </w:rPr>
        <w:t>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201DFF" w:rsidRDefault="00201DFF" w:rsidP="00201DFF">
      <w:pPr>
        <w:spacing w:after="5" w:line="268" w:lineRule="auto"/>
        <w:ind w:left="360" w:right="19" w:firstLine="576"/>
        <w:jc w:val="both"/>
      </w:pPr>
      <w:r>
        <w:rPr>
          <w:color w:val="231F20"/>
          <w:sz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201DFF" w:rsidRDefault="00201DFF" w:rsidP="00201DFF">
      <w:pPr>
        <w:spacing w:after="5" w:line="268" w:lineRule="auto"/>
        <w:ind w:left="928"/>
        <w:jc w:val="both"/>
      </w:pPr>
      <w:r>
        <w:rPr>
          <w:color w:val="231F20"/>
          <w:sz w:val="24"/>
        </w:rPr>
        <w:t>Россия — наша Родина. Москва — столица России. Символы России (герб, флаг, гимн).</w:t>
      </w:r>
    </w:p>
    <w:p w:rsidR="00201DFF" w:rsidRDefault="00201DFF" w:rsidP="00201DFF">
      <w:pPr>
        <w:spacing w:after="5" w:line="268" w:lineRule="auto"/>
        <w:ind w:left="360" w:right="12"/>
        <w:jc w:val="both"/>
      </w:pPr>
      <w:r>
        <w:rPr>
          <w:color w:val="231F20"/>
          <w:sz w:val="24"/>
        </w:rPr>
        <w:t>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201DFF" w:rsidRDefault="00201DFF" w:rsidP="00201DFF">
      <w:pPr>
        <w:spacing w:after="5" w:line="268" w:lineRule="auto"/>
        <w:ind w:left="928" w:right="275"/>
        <w:jc w:val="both"/>
      </w:pPr>
      <w:r>
        <w:rPr>
          <w:color w:val="231F20"/>
          <w:sz w:val="24"/>
        </w:rPr>
        <w:t>Человек и природа</w:t>
      </w:r>
    </w:p>
    <w:p w:rsidR="00201DFF" w:rsidRDefault="00201DFF" w:rsidP="00201DFF">
      <w:pPr>
        <w:spacing w:after="5" w:line="268" w:lineRule="auto"/>
        <w:ind w:left="360" w:right="9" w:firstLine="576"/>
        <w:jc w:val="both"/>
      </w:pPr>
      <w:r>
        <w:rPr>
          <w:color w:val="231F20"/>
          <w:sz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201DFF" w:rsidRDefault="00201DFF" w:rsidP="00201DFF">
      <w:pPr>
        <w:spacing w:after="5" w:line="268" w:lineRule="auto"/>
        <w:ind w:left="360" w:right="16" w:firstLine="576"/>
        <w:jc w:val="both"/>
      </w:pPr>
      <w:r>
        <w:rPr>
          <w:color w:val="231F20"/>
          <w:sz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201DFF" w:rsidRDefault="00201DFF" w:rsidP="00201DFF">
      <w:pPr>
        <w:spacing w:after="382" w:line="268" w:lineRule="auto"/>
        <w:ind w:left="360" w:firstLine="576"/>
        <w:jc w:val="both"/>
      </w:pPr>
      <w:r>
        <w:rPr>
          <w:color w:val="231F20"/>
          <w:sz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201DFF" w:rsidRDefault="00201DFF" w:rsidP="00201DFF">
      <w:pPr>
        <w:spacing w:after="5" w:line="268" w:lineRule="auto"/>
        <w:ind w:left="928" w:right="275"/>
        <w:jc w:val="both"/>
      </w:pPr>
      <w:r>
        <w:rPr>
          <w:color w:val="231F20"/>
          <w:sz w:val="24"/>
        </w:rPr>
        <w:t>Правила безопасной жизни</w:t>
      </w:r>
    </w:p>
    <w:p w:rsidR="00201DFF" w:rsidRDefault="00201DFF" w:rsidP="00201DFF">
      <w:pPr>
        <w:spacing w:after="5" w:line="268" w:lineRule="auto"/>
        <w:ind w:left="360" w:right="13" w:firstLine="576"/>
        <w:jc w:val="both"/>
      </w:pPr>
      <w:r>
        <w:rPr>
          <w:color w:val="231F20"/>
          <w:sz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201DFF" w:rsidRDefault="00201DFF" w:rsidP="00201DFF">
      <w:pPr>
        <w:spacing w:after="5" w:line="268" w:lineRule="auto"/>
        <w:ind w:left="360" w:firstLine="576"/>
        <w:jc w:val="both"/>
      </w:pPr>
      <w:r>
        <w:rPr>
          <w:color w:val="231F20"/>
          <w:sz w:val="24"/>
        </w:rPr>
        <w:lastRenderedPageBreak/>
        <w:t>Дорога от дома до школы. Правила безопасного поведения пешехода (дорожные знаки, дорожная разметка, дорожные сигналы).</w:t>
      </w:r>
    </w:p>
    <w:p w:rsidR="00201DFF" w:rsidRDefault="00201DFF" w:rsidP="00201DFF">
      <w:pPr>
        <w:spacing w:after="154" w:line="268" w:lineRule="auto"/>
        <w:ind w:left="360" w:firstLine="576"/>
        <w:jc w:val="both"/>
      </w:pPr>
      <w:r>
        <w:rPr>
          <w:color w:val="231F20"/>
          <w:sz w:val="24"/>
        </w:rPr>
        <w:t>Безопасность в сети Интернет (электронный дневник и электронные ресурсы школы) в условиях контролируемого доступа в Интернет.</w:t>
      </w:r>
    </w:p>
    <w:p w:rsidR="00201DFF" w:rsidRDefault="00201DFF" w:rsidP="00201DFF">
      <w:pPr>
        <w:spacing w:after="68" w:line="268" w:lineRule="auto"/>
        <w:ind w:left="928" w:right="275"/>
        <w:jc w:val="both"/>
      </w:pPr>
      <w:r>
        <w:rPr>
          <w:color w:val="231F20"/>
          <w:sz w:val="24"/>
        </w:rPr>
        <w:t>Универсальные учебные действия (пропедевтический уровень)</w:t>
      </w:r>
    </w:p>
    <w:p w:rsidR="00201DFF" w:rsidRDefault="00201DFF" w:rsidP="00201DFF">
      <w:pPr>
        <w:spacing w:after="5" w:line="268" w:lineRule="auto"/>
        <w:ind w:left="928" w:right="15"/>
        <w:jc w:val="both"/>
      </w:pPr>
      <w:r>
        <w:rPr>
          <w:color w:val="231F20"/>
          <w:sz w:val="24"/>
        </w:rPr>
        <w:t>Познавательные универсальные учебные действия:  сравнивать происходящие в природе изменения, наблюдать зависимость изменений в</w:t>
      </w:r>
    </w:p>
    <w:p w:rsidR="00201DFF" w:rsidRDefault="00201DFF" w:rsidP="00201DFF">
      <w:pPr>
        <w:spacing w:after="5" w:line="268" w:lineRule="auto"/>
        <w:ind w:left="928" w:right="18" w:hanging="568"/>
        <w:jc w:val="both"/>
      </w:pPr>
      <w:r>
        <w:rPr>
          <w:color w:val="231F20"/>
          <w:sz w:val="24"/>
        </w:rPr>
        <w:t>живой природе от состояния неживой природы;  приводить примеры представителей разных групп животных (звери, насекомые, рыбы,</w:t>
      </w:r>
    </w:p>
    <w:p w:rsidR="00201DFF" w:rsidRDefault="00201DFF" w:rsidP="00201DFF">
      <w:pPr>
        <w:spacing w:after="5" w:line="268" w:lineRule="auto"/>
        <w:ind w:left="928" w:hanging="568"/>
        <w:jc w:val="both"/>
      </w:pPr>
      <w:r>
        <w:rPr>
          <w:color w:val="231F20"/>
          <w:sz w:val="24"/>
        </w:rPr>
        <w:t>птицы), называть главную особенность представителей одной группы (в пределах изученного);  приводить примеры лиственных и хвойных растений, сравнивать их, устанавливать</w:t>
      </w:r>
    </w:p>
    <w:p w:rsidR="00201DFF" w:rsidRDefault="00201DFF" w:rsidP="00201DFF">
      <w:pPr>
        <w:spacing w:after="312" w:line="268" w:lineRule="auto"/>
        <w:ind w:left="360" w:right="275"/>
        <w:jc w:val="both"/>
      </w:pPr>
      <w:r>
        <w:rPr>
          <w:color w:val="231F20"/>
          <w:sz w:val="24"/>
        </w:rPr>
        <w:t>различия во внешнем виде.</w:t>
      </w:r>
    </w:p>
    <w:p w:rsidR="00201DFF" w:rsidRDefault="00201DFF" w:rsidP="00201DFF">
      <w:pPr>
        <w:spacing w:after="313" w:line="266" w:lineRule="auto"/>
        <w:ind w:left="938" w:right="1115" w:hanging="10"/>
      </w:pPr>
      <w:r>
        <w:rPr>
          <w:color w:val="231F20"/>
          <w:sz w:val="24"/>
        </w:rPr>
        <w:t>Работа с информацией:  понимать, что информация может быть представлена в разной форме — текста, иллюстраций, видео, таблицы;  соотносить иллюстрацию явления (объекта, предмета) с его названием.</w:t>
      </w:r>
    </w:p>
    <w:p w:rsidR="00201DFF" w:rsidRDefault="00201DFF" w:rsidP="00201DFF">
      <w:pPr>
        <w:spacing w:after="5" w:line="268" w:lineRule="auto"/>
        <w:ind w:left="928" w:right="15"/>
        <w:jc w:val="both"/>
      </w:pPr>
      <w:r>
        <w:rPr>
          <w:color w:val="231F20"/>
          <w:sz w:val="24"/>
        </w:rPr>
        <w:t>Коммуникативные универсальные учебные действия:  в процессе учебного диалога слушать говорящего; отвечать на вопросы, дополнять</w:t>
      </w:r>
    </w:p>
    <w:p w:rsidR="00201DFF" w:rsidRDefault="00201DFF" w:rsidP="00201DFF">
      <w:pPr>
        <w:spacing w:after="5" w:line="268" w:lineRule="auto"/>
        <w:ind w:left="928" w:right="15" w:hanging="568"/>
        <w:jc w:val="both"/>
      </w:pPr>
      <w:r>
        <w:rPr>
          <w:color w:val="231F20"/>
          <w:sz w:val="24"/>
        </w:rPr>
        <w:t>ответы участников; уважительно относиться к разным мнениям;  воспроизводить названия своего населенного пункта, название страны, её столицы;</w:t>
      </w:r>
    </w:p>
    <w:p w:rsidR="00201DFF" w:rsidRDefault="00201DFF" w:rsidP="00201DFF">
      <w:pPr>
        <w:spacing w:after="5" w:line="268" w:lineRule="auto"/>
        <w:ind w:left="928" w:right="15" w:hanging="568"/>
        <w:jc w:val="both"/>
      </w:pPr>
      <w:r>
        <w:rPr>
          <w:color w:val="231F20"/>
          <w:sz w:val="24"/>
        </w:rPr>
        <w:t>воспроизводить наизусть слова гимна России;  соотносить предметы   декоративно-прикладного   искусства с принадлежностью народу</w:t>
      </w:r>
    </w:p>
    <w:p w:rsidR="00201DFF" w:rsidRDefault="00201DFF" w:rsidP="00201DFF">
      <w:pPr>
        <w:spacing w:after="5" w:line="268" w:lineRule="auto"/>
        <w:ind w:left="928" w:right="12" w:hanging="568"/>
        <w:jc w:val="both"/>
      </w:pPr>
      <w:r>
        <w:rPr>
          <w:color w:val="231F20"/>
          <w:sz w:val="24"/>
        </w:rPr>
        <w:t>РФ, описывать предмет по предложенному плану; описывать по предложенному плану время года, передавать в рассказе своё отношение к</w:t>
      </w:r>
    </w:p>
    <w:p w:rsidR="00201DFF" w:rsidRDefault="00201DFF" w:rsidP="00201DFF">
      <w:pPr>
        <w:spacing w:after="456" w:line="268" w:lineRule="auto"/>
        <w:ind w:left="928" w:right="1626" w:hanging="568"/>
        <w:jc w:val="both"/>
      </w:pPr>
      <w:r>
        <w:rPr>
          <w:color w:val="231F20"/>
          <w:sz w:val="24"/>
        </w:rPr>
        <w:t>природным явлениям; сравнивать домашних и диких животных, объяснять, чем они различаются.</w:t>
      </w:r>
    </w:p>
    <w:p w:rsidR="00201DFF" w:rsidRDefault="00201DFF" w:rsidP="00201DFF">
      <w:pPr>
        <w:spacing w:after="5" w:line="268" w:lineRule="auto"/>
        <w:ind w:left="928" w:right="275"/>
        <w:jc w:val="both"/>
      </w:pPr>
      <w:r>
        <w:rPr>
          <w:color w:val="231F20"/>
          <w:sz w:val="24"/>
        </w:rPr>
        <w:t>Регулятивные универсальные учебные действия:</w:t>
      </w:r>
    </w:p>
    <w:p w:rsidR="00201DFF" w:rsidRDefault="00201DFF" w:rsidP="00201DFF">
      <w:pPr>
        <w:spacing w:after="5" w:line="268" w:lineRule="auto"/>
        <w:ind w:left="360" w:right="9" w:firstLine="576"/>
        <w:jc w:val="both"/>
      </w:pPr>
      <w:r>
        <w:rPr>
          <w:color w:val="231F20"/>
          <w:sz w:val="24"/>
        </w:rPr>
        <w:t xml:space="preserve">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w:t>
      </w:r>
    </w:p>
    <w:p w:rsidR="00201DFF" w:rsidRDefault="00201DFF" w:rsidP="00201DFF">
      <w:pPr>
        <w:spacing w:after="310" w:line="268" w:lineRule="auto"/>
        <w:ind w:left="360" w:right="10"/>
        <w:jc w:val="both"/>
      </w:pPr>
      <w:r>
        <w:rPr>
          <w:color w:val="231F20"/>
          <w:sz w:val="24"/>
        </w:rPr>
        <w:t>детьми, выполнять самооценку;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 тро и газовыми приборами.</w:t>
      </w:r>
    </w:p>
    <w:p w:rsidR="00201DFF" w:rsidRDefault="00201DFF" w:rsidP="00201DFF">
      <w:pPr>
        <w:spacing w:after="5" w:line="268" w:lineRule="auto"/>
        <w:ind w:left="928" w:right="275"/>
        <w:jc w:val="both"/>
      </w:pPr>
      <w:r>
        <w:rPr>
          <w:color w:val="231F20"/>
          <w:sz w:val="24"/>
        </w:rPr>
        <w:t>Совместная деятельность:</w:t>
      </w:r>
    </w:p>
    <w:p w:rsidR="00201DFF" w:rsidRDefault="00201DFF" w:rsidP="00201DFF">
      <w:pPr>
        <w:spacing w:after="482" w:line="268" w:lineRule="auto"/>
        <w:ind w:left="360" w:right="11" w:firstLine="576"/>
        <w:jc w:val="both"/>
      </w:pPr>
      <w:r>
        <w:rPr>
          <w:color w:val="231F20"/>
          <w:sz w:val="24"/>
        </w:rPr>
        <w:t xml:space="preserve">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201DFF" w:rsidRDefault="00201DFF" w:rsidP="00201DFF">
      <w:pPr>
        <w:tabs>
          <w:tab w:val="center" w:pos="1338"/>
          <w:tab w:val="center" w:pos="1915"/>
        </w:tabs>
        <w:spacing w:after="69" w:line="268" w:lineRule="auto"/>
      </w:pPr>
      <w:r>
        <w:tab/>
      </w:r>
      <w:r>
        <w:rPr>
          <w:color w:val="231F20"/>
          <w:sz w:val="24"/>
        </w:rPr>
        <w:t>1</w:t>
      </w:r>
      <w:r>
        <w:rPr>
          <w:color w:val="231F20"/>
          <w:sz w:val="24"/>
        </w:rPr>
        <w:tab/>
        <w:t>класс</w:t>
      </w:r>
    </w:p>
    <w:p w:rsidR="00201DFF" w:rsidRDefault="00201DFF" w:rsidP="00201DFF">
      <w:pPr>
        <w:spacing w:after="5" w:line="268" w:lineRule="auto"/>
        <w:ind w:left="928" w:right="275"/>
        <w:jc w:val="both"/>
      </w:pPr>
      <w:r>
        <w:rPr>
          <w:color w:val="231F20"/>
          <w:sz w:val="24"/>
        </w:rPr>
        <w:t>Человек и общество</w:t>
      </w:r>
    </w:p>
    <w:p w:rsidR="00201DFF" w:rsidRDefault="00201DFF" w:rsidP="00201DFF">
      <w:pPr>
        <w:spacing w:after="5" w:line="268" w:lineRule="auto"/>
        <w:ind w:left="928"/>
        <w:jc w:val="both"/>
      </w:pPr>
      <w:r>
        <w:rPr>
          <w:color w:val="231F20"/>
          <w:sz w:val="24"/>
        </w:rPr>
        <w:t>Наша Родина —  Россия, Российская  Федерация.  Россия и её столица на карте.</w:t>
      </w:r>
    </w:p>
    <w:p w:rsidR="00201DFF" w:rsidRDefault="00201DFF" w:rsidP="00201DFF">
      <w:pPr>
        <w:spacing w:after="5" w:line="268" w:lineRule="auto"/>
        <w:ind w:left="360" w:right="11"/>
        <w:jc w:val="both"/>
      </w:pPr>
      <w:r>
        <w:rPr>
          <w:color w:val="231F20"/>
          <w:sz w:val="24"/>
        </w:rPr>
        <w:lastRenderedPageBreak/>
        <w:t>Государственные символы России.  Мо 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201DFF" w:rsidRDefault="00201DFF" w:rsidP="00201DFF">
      <w:pPr>
        <w:spacing w:after="5" w:line="268" w:lineRule="auto"/>
        <w:ind w:left="360" w:firstLine="576"/>
        <w:jc w:val="both"/>
      </w:pPr>
      <w:r>
        <w:rPr>
          <w:color w:val="231F20"/>
          <w:sz w:val="24"/>
        </w:rPr>
        <w:t>Семья. Семейные ценности и традиции. Родословная. Составление схемы родословного древа, истории семьи.</w:t>
      </w:r>
    </w:p>
    <w:p w:rsidR="00201DFF" w:rsidRDefault="00201DFF" w:rsidP="00201DFF">
      <w:pPr>
        <w:spacing w:after="5" w:line="268" w:lineRule="auto"/>
        <w:ind w:left="360" w:right="14" w:firstLine="576"/>
        <w:jc w:val="both"/>
      </w:pPr>
      <w:r>
        <w:rPr>
          <w:color w:val="231F20"/>
          <w:sz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201DFF" w:rsidRDefault="00201DFF" w:rsidP="00201DFF">
      <w:pPr>
        <w:spacing w:after="5" w:line="268" w:lineRule="auto"/>
        <w:ind w:left="928" w:right="275"/>
        <w:jc w:val="both"/>
      </w:pPr>
      <w:r>
        <w:rPr>
          <w:color w:val="231F20"/>
          <w:sz w:val="24"/>
        </w:rPr>
        <w:t>Человек и природа</w:t>
      </w:r>
    </w:p>
    <w:p w:rsidR="00201DFF" w:rsidRDefault="00201DFF" w:rsidP="00201DFF">
      <w:pPr>
        <w:spacing w:after="62" w:line="268" w:lineRule="auto"/>
        <w:ind w:left="360" w:firstLine="576"/>
        <w:jc w:val="both"/>
      </w:pPr>
      <w:r>
        <w:rPr>
          <w:color w:val="231F20"/>
          <w:sz w:val="24"/>
        </w:rPr>
        <w:t>Методы познания природы: наблюдения, опыты, измерения. Звёзды и созвездия, наблюдения звёздного неба. Планеты. Чем</w:t>
      </w:r>
    </w:p>
    <w:p w:rsidR="00201DFF" w:rsidRDefault="00201DFF" w:rsidP="00201DFF">
      <w:pPr>
        <w:spacing w:after="5" w:line="268" w:lineRule="auto"/>
        <w:ind w:left="360" w:right="13" w:firstLine="576"/>
        <w:jc w:val="both"/>
      </w:pPr>
      <w:r>
        <w:rPr>
          <w:color w:val="231F20"/>
          <w:sz w:val="24"/>
        </w:rPr>
        <w:t>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201DFF" w:rsidRDefault="00201DFF" w:rsidP="00201DFF">
      <w:pPr>
        <w:spacing w:after="5" w:line="268" w:lineRule="auto"/>
        <w:ind w:left="360" w:right="11" w:firstLine="576"/>
        <w:jc w:val="both"/>
      </w:pPr>
      <w:r>
        <w:rPr>
          <w:color w:val="231F20"/>
          <w:sz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201DFF" w:rsidRDefault="00201DFF" w:rsidP="00201DFF">
      <w:pPr>
        <w:spacing w:after="320" w:line="268" w:lineRule="auto"/>
        <w:ind w:left="360" w:right="12" w:firstLine="576"/>
        <w:jc w:val="both"/>
      </w:pPr>
      <w:r>
        <w:rPr>
          <w:color w:val="231F20"/>
          <w:sz w:val="24"/>
        </w:rPr>
        <w:t>Красная книга России, её значение, отдельные представите ли растений и животных Красной книги. Заповедники, природные парки. Охрана природы. Правила нравственного пове дения на природе.</w:t>
      </w:r>
    </w:p>
    <w:p w:rsidR="00201DFF" w:rsidRDefault="00201DFF" w:rsidP="00201DFF">
      <w:pPr>
        <w:spacing w:after="5" w:line="268" w:lineRule="auto"/>
        <w:ind w:left="928" w:right="275"/>
        <w:jc w:val="both"/>
      </w:pPr>
      <w:r>
        <w:rPr>
          <w:color w:val="231F20"/>
          <w:sz w:val="24"/>
        </w:rPr>
        <w:t>Правила безопасной жизни</w:t>
      </w:r>
    </w:p>
    <w:p w:rsidR="00201DFF" w:rsidRDefault="00201DFF" w:rsidP="00201DFF">
      <w:pPr>
        <w:spacing w:line="268" w:lineRule="auto"/>
        <w:ind w:left="360" w:right="9" w:firstLine="576"/>
        <w:jc w:val="both"/>
      </w:pPr>
      <w:r>
        <w:rPr>
          <w:color w:val="231F20"/>
          <w:sz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201DFF" w:rsidRDefault="00201DFF" w:rsidP="00201DFF">
      <w:pPr>
        <w:spacing w:after="74" w:line="268" w:lineRule="auto"/>
        <w:ind w:left="928" w:right="275"/>
        <w:jc w:val="both"/>
      </w:pPr>
      <w:r>
        <w:rPr>
          <w:color w:val="231F20"/>
          <w:sz w:val="24"/>
        </w:rPr>
        <w:t>Универсальные учебные действия (пропедевтический уровень)</w:t>
      </w:r>
    </w:p>
    <w:p w:rsidR="00201DFF" w:rsidRDefault="00201DFF" w:rsidP="00201DFF">
      <w:pPr>
        <w:spacing w:after="5" w:line="268" w:lineRule="auto"/>
        <w:ind w:left="928" w:right="275"/>
        <w:jc w:val="both"/>
      </w:pPr>
      <w:r>
        <w:rPr>
          <w:color w:val="231F20"/>
          <w:sz w:val="24"/>
        </w:rPr>
        <w:t>Познавательные универсальные учебные действия:</w:t>
      </w:r>
    </w:p>
    <w:p w:rsidR="00201DFF" w:rsidRDefault="00201DFF" w:rsidP="00201DFF">
      <w:pPr>
        <w:spacing w:after="5" w:line="268" w:lineRule="auto"/>
        <w:ind w:left="928" w:right="10"/>
        <w:jc w:val="both"/>
      </w:pPr>
      <w:r>
        <w:rPr>
          <w:color w:val="231F20"/>
          <w:sz w:val="24"/>
        </w:rPr>
        <w:t xml:space="preserve"> ориентироваться в методах познания природы (наблюдение, опыт, сравнение, измерение);  на основе наблюдения определять состояние вещества (жидкое, твёрдое, газообразное);  различать символы РФ;  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w:t>
      </w:r>
    </w:p>
    <w:p w:rsidR="00201DFF" w:rsidRDefault="00201DFF" w:rsidP="00201DFF">
      <w:pPr>
        <w:spacing w:after="342" w:line="268" w:lineRule="auto"/>
        <w:ind w:left="928" w:right="5072" w:hanging="568"/>
        <w:jc w:val="both"/>
      </w:pPr>
      <w:r>
        <w:rPr>
          <w:color w:val="231F20"/>
          <w:sz w:val="24"/>
        </w:rPr>
        <w:t xml:space="preserve">пределах изученного);  различать прошлое, </w:t>
      </w:r>
      <w:r>
        <w:rPr>
          <w:color w:val="231F20"/>
          <w:sz w:val="24"/>
        </w:rPr>
        <w:lastRenderedPageBreak/>
        <w:t>настоящее, будущее.</w:t>
      </w:r>
    </w:p>
    <w:p w:rsidR="00201DFF" w:rsidRDefault="00201DFF" w:rsidP="00201DFF">
      <w:pPr>
        <w:spacing w:after="3" w:line="266" w:lineRule="auto"/>
        <w:ind w:left="938" w:right="927" w:hanging="10"/>
      </w:pPr>
      <w:r>
        <w:rPr>
          <w:color w:val="231F20"/>
          <w:sz w:val="24"/>
        </w:rPr>
        <w:t>Работа с информацией:  различать информацию, представленную в тексте, графически, аудиовизуально;  читать информацию, представленную в схеме, таблице;  используя текстовую информацию, заполнять таблицы; дополнять схемы;  соотносить пример (рисунок, предложенную ситуацию) со временем протекания.</w:t>
      </w:r>
    </w:p>
    <w:p w:rsidR="00201DFF" w:rsidRDefault="00201DFF" w:rsidP="00201DFF">
      <w:pPr>
        <w:spacing w:after="5" w:line="268" w:lineRule="auto"/>
        <w:ind w:left="928" w:right="275"/>
        <w:jc w:val="both"/>
      </w:pPr>
      <w:r>
        <w:rPr>
          <w:color w:val="231F20"/>
          <w:sz w:val="24"/>
        </w:rPr>
        <w:t>Коммуникативные универсальные учебные действия:</w:t>
      </w:r>
    </w:p>
    <w:p w:rsidR="00201DFF" w:rsidRDefault="00201DFF" w:rsidP="00201DFF">
      <w:pPr>
        <w:spacing w:after="5" w:line="268" w:lineRule="auto"/>
        <w:ind w:left="928" w:right="275"/>
        <w:jc w:val="both"/>
      </w:pPr>
      <w:r>
        <w:rPr>
          <w:color w:val="231F20"/>
          <w:sz w:val="24"/>
        </w:rPr>
        <w:t xml:space="preserve"> ориентироваться в терминах (понятиях), соотносить их с краткой характеристикой:</w:t>
      </w:r>
    </w:p>
    <w:p w:rsidR="00201DFF" w:rsidRDefault="00201DFF" w:rsidP="00201DFF">
      <w:pPr>
        <w:spacing w:after="5" w:line="268" w:lineRule="auto"/>
        <w:ind w:left="360" w:right="12" w:firstLine="576"/>
        <w:jc w:val="both"/>
      </w:pPr>
      <w:r>
        <w:rPr>
          <w:color w:val="231F20"/>
          <w:sz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201DFF" w:rsidRDefault="00201DFF" w:rsidP="00201DFF">
      <w:pPr>
        <w:spacing w:after="5" w:line="268" w:lineRule="auto"/>
        <w:ind w:left="360" w:firstLine="576"/>
        <w:jc w:val="both"/>
      </w:pPr>
      <w:r>
        <w:rPr>
          <w:color w:val="231F20"/>
          <w:sz w:val="24"/>
        </w:rPr>
        <w:t>—понятия и термины, связанные с миром природы (среда обитания, тело, явление, вещество; заповедник);</w:t>
      </w:r>
    </w:p>
    <w:p w:rsidR="00201DFF" w:rsidRDefault="00201DFF" w:rsidP="00201DFF">
      <w:pPr>
        <w:spacing w:after="5" w:line="268" w:lineRule="auto"/>
        <w:ind w:left="360" w:right="14" w:firstLine="576"/>
        <w:jc w:val="both"/>
      </w:pPr>
      <w:r>
        <w:rPr>
          <w:color w:val="231F20"/>
          <w:sz w:val="24"/>
        </w:rPr>
        <w:t>—понятия и термины, связанные с организацией своей жизни и охраны здоровья (режим, правильное питание, закаливание, безопасность, опасная ситуация);  описывать условия жизни на Земле, отличие нашей планеты от других планет Солнечной</w:t>
      </w:r>
    </w:p>
    <w:p w:rsidR="00201DFF" w:rsidRDefault="00201DFF" w:rsidP="00201DFF">
      <w:pPr>
        <w:spacing w:after="5" w:line="268" w:lineRule="auto"/>
        <w:ind w:left="928" w:right="16" w:hanging="568"/>
        <w:jc w:val="both"/>
      </w:pPr>
      <w:r>
        <w:rPr>
          <w:color w:val="231F20"/>
          <w:sz w:val="24"/>
        </w:rPr>
        <w:t>системы;  создавать небольшие описания на предложенную тему (например, «Моя семья», «Какие</w:t>
      </w:r>
    </w:p>
    <w:p w:rsidR="00201DFF" w:rsidRDefault="00201DFF" w:rsidP="00201DFF">
      <w:pPr>
        <w:spacing w:after="5" w:line="268" w:lineRule="auto"/>
        <w:ind w:left="360" w:right="275"/>
        <w:jc w:val="both"/>
      </w:pPr>
      <w:r>
        <w:rPr>
          <w:color w:val="231F20"/>
          <w:sz w:val="24"/>
        </w:rPr>
        <w:t>бывают профессии?», «Что</w:t>
      </w:r>
    </w:p>
    <w:p w:rsidR="00201DFF" w:rsidRDefault="00201DFF" w:rsidP="00201DFF">
      <w:pPr>
        <w:spacing w:after="5" w:line="268" w:lineRule="auto"/>
        <w:ind w:left="928" w:right="275"/>
        <w:jc w:val="both"/>
      </w:pPr>
      <w:r>
        <w:rPr>
          <w:color w:val="231F20"/>
          <w:sz w:val="24"/>
        </w:rPr>
        <w:t>«умеют» органы чувств?», «Лес — природное сообщество» и др.);</w:t>
      </w:r>
    </w:p>
    <w:p w:rsidR="00201DFF" w:rsidRDefault="00201DFF" w:rsidP="00201DFF">
      <w:pPr>
        <w:spacing w:after="5" w:line="268" w:lineRule="auto"/>
        <w:ind w:left="928"/>
        <w:jc w:val="both"/>
      </w:pPr>
      <w:r>
        <w:rPr>
          <w:color w:val="231F20"/>
          <w:sz w:val="24"/>
        </w:rPr>
        <w:t xml:space="preserve"> создавать высказывания-рассуждения (например, признаки животного и растения как</w:t>
      </w:r>
    </w:p>
    <w:p w:rsidR="00201DFF" w:rsidRDefault="00201DFF" w:rsidP="00201DFF">
      <w:pPr>
        <w:spacing w:after="5" w:line="268" w:lineRule="auto"/>
        <w:ind w:left="928" w:right="18" w:hanging="568"/>
        <w:jc w:val="both"/>
      </w:pPr>
      <w:r>
        <w:rPr>
          <w:color w:val="231F20"/>
          <w:sz w:val="24"/>
        </w:rPr>
        <w:t>живого существа; связь изменений в живой природе с явлениями неживой природы);  приводить примеры растений и животных, занесённых в Красную книгу России (на</w:t>
      </w:r>
    </w:p>
    <w:p w:rsidR="00201DFF" w:rsidRDefault="00201DFF" w:rsidP="00201DFF">
      <w:pPr>
        <w:spacing w:after="336" w:line="268" w:lineRule="auto"/>
        <w:ind w:left="928" w:right="3444" w:hanging="568"/>
        <w:jc w:val="both"/>
      </w:pPr>
      <w:r>
        <w:rPr>
          <w:color w:val="231F20"/>
          <w:sz w:val="24"/>
        </w:rPr>
        <w:t>примере своей местности);  описывать современные события от имени их участника.</w:t>
      </w:r>
    </w:p>
    <w:p w:rsidR="00201DFF" w:rsidRDefault="00201DFF" w:rsidP="00201DFF">
      <w:pPr>
        <w:spacing w:after="3" w:line="266" w:lineRule="auto"/>
        <w:ind w:left="938" w:hanging="10"/>
      </w:pPr>
      <w:r>
        <w:rPr>
          <w:color w:val="231F20"/>
          <w:sz w:val="24"/>
        </w:rPr>
        <w:t>Регулятивные универсальные учебные действия:  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w:t>
      </w:r>
    </w:p>
    <w:p w:rsidR="00201DFF" w:rsidRDefault="00201DFF" w:rsidP="00201DFF">
      <w:pPr>
        <w:spacing w:after="49" w:line="268" w:lineRule="auto"/>
        <w:ind w:left="928" w:right="14" w:hanging="568"/>
        <w:jc w:val="both"/>
      </w:pPr>
      <w:r>
        <w:rPr>
          <w:color w:val="231F20"/>
          <w:sz w:val="24"/>
        </w:rPr>
        <w:t>решению учебной задачи;  оценивать результаты своей работы, анализировать оценку учителя и одноклассников,</w:t>
      </w:r>
    </w:p>
    <w:p w:rsidR="00201DFF" w:rsidRDefault="00201DFF" w:rsidP="00201DFF">
      <w:pPr>
        <w:spacing w:after="318" w:line="268" w:lineRule="auto"/>
        <w:ind w:left="360" w:right="275"/>
        <w:jc w:val="both"/>
      </w:pPr>
      <w:r>
        <w:rPr>
          <w:color w:val="231F20"/>
          <w:sz w:val="24"/>
        </w:rPr>
        <w:t>спокойно, без обид принимать советы и замечания.</w:t>
      </w:r>
    </w:p>
    <w:p w:rsidR="00201DFF" w:rsidRDefault="00201DFF" w:rsidP="00201DFF">
      <w:pPr>
        <w:spacing w:after="5" w:line="268" w:lineRule="auto"/>
        <w:ind w:left="928" w:right="16"/>
        <w:jc w:val="both"/>
      </w:pPr>
      <w:r>
        <w:rPr>
          <w:color w:val="231F20"/>
          <w:sz w:val="24"/>
        </w:rPr>
        <w:t>Совместная деятельность:  строить свою учебную и игровую деятельность, житейские ситуации в соответствии с</w:t>
      </w:r>
    </w:p>
    <w:p w:rsidR="00201DFF" w:rsidRDefault="00201DFF" w:rsidP="00201DFF">
      <w:pPr>
        <w:spacing w:after="5" w:line="268" w:lineRule="auto"/>
        <w:ind w:left="928" w:right="18" w:hanging="568"/>
        <w:jc w:val="both"/>
      </w:pPr>
      <w:r>
        <w:rPr>
          <w:color w:val="231F20"/>
          <w:sz w:val="24"/>
        </w:rPr>
        <w:t>правилами поведения, принятыми в обществе;  оценивать жизненные ситуации с точки зрения правил поведения, культуры общения,</w:t>
      </w:r>
    </w:p>
    <w:p w:rsidR="00201DFF" w:rsidRDefault="00201DFF" w:rsidP="00201DFF">
      <w:pPr>
        <w:spacing w:after="5" w:line="268" w:lineRule="auto"/>
        <w:ind w:left="360" w:right="275"/>
        <w:jc w:val="both"/>
      </w:pPr>
      <w:r>
        <w:rPr>
          <w:color w:val="231F20"/>
          <w:sz w:val="24"/>
        </w:rPr>
        <w:t>проявления терпения и уважения к собеседнику;</w:t>
      </w:r>
    </w:p>
    <w:p w:rsidR="00201DFF" w:rsidRDefault="00201DFF" w:rsidP="00201DFF">
      <w:pPr>
        <w:spacing w:after="5" w:line="268" w:lineRule="auto"/>
        <w:ind w:left="360" w:right="12" w:firstLine="576"/>
        <w:jc w:val="both"/>
      </w:pPr>
      <w:r>
        <w:rPr>
          <w:color w:val="231F20"/>
          <w:sz w:val="24"/>
        </w:rPr>
        <w:t>6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их</w:t>
      </w:r>
    </w:p>
    <w:p w:rsidR="00201DFF" w:rsidRDefault="00201DFF" w:rsidP="00201DFF">
      <w:pPr>
        <w:spacing w:after="154" w:line="268" w:lineRule="auto"/>
        <w:ind w:left="360" w:right="275"/>
        <w:jc w:val="both"/>
      </w:pPr>
      <w:r>
        <w:rPr>
          <w:color w:val="231F20"/>
          <w:sz w:val="24"/>
        </w:rPr>
        <w:t>разрешения.</w:t>
      </w:r>
    </w:p>
    <w:p w:rsidR="00201DFF" w:rsidRDefault="00201DFF" w:rsidP="00201DFF">
      <w:pPr>
        <w:tabs>
          <w:tab w:val="center" w:pos="1338"/>
          <w:tab w:val="center" w:pos="1915"/>
        </w:tabs>
        <w:spacing w:after="73" w:line="268" w:lineRule="auto"/>
      </w:pPr>
      <w:r>
        <w:tab/>
      </w:r>
      <w:r>
        <w:rPr>
          <w:color w:val="231F20"/>
          <w:sz w:val="24"/>
        </w:rPr>
        <w:t>1</w:t>
      </w:r>
      <w:r>
        <w:rPr>
          <w:color w:val="231F20"/>
          <w:sz w:val="24"/>
        </w:rPr>
        <w:tab/>
        <w:t>класс</w:t>
      </w:r>
    </w:p>
    <w:p w:rsidR="00201DFF" w:rsidRDefault="00201DFF" w:rsidP="00201DFF">
      <w:pPr>
        <w:spacing w:after="5" w:line="268" w:lineRule="auto"/>
        <w:ind w:left="928" w:right="275"/>
        <w:jc w:val="both"/>
      </w:pPr>
      <w:r>
        <w:rPr>
          <w:color w:val="231F20"/>
          <w:sz w:val="24"/>
        </w:rPr>
        <w:t>Человек и общество</w:t>
      </w:r>
    </w:p>
    <w:p w:rsidR="00201DFF" w:rsidRDefault="00201DFF" w:rsidP="00201DFF">
      <w:pPr>
        <w:spacing w:after="3" w:line="266" w:lineRule="auto"/>
        <w:ind w:left="360" w:firstLine="568"/>
      </w:pPr>
      <w:r>
        <w:rPr>
          <w:color w:val="231F20"/>
          <w:sz w:val="24"/>
        </w:rPr>
        <w:lastRenderedPageBreak/>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201DFF" w:rsidRDefault="00201DFF" w:rsidP="00201DFF">
      <w:pPr>
        <w:spacing w:after="5" w:line="268" w:lineRule="auto"/>
        <w:ind w:left="360" w:firstLine="576"/>
        <w:jc w:val="both"/>
      </w:pPr>
      <w:r>
        <w:rPr>
          <w:color w:val="231F20"/>
          <w:sz w:val="24"/>
        </w:rPr>
        <w:t>Семья — коллектив близких, родных людей. Семейный бюджет, доходы и расходы семьи. Уважение к семейным ценностям.</w:t>
      </w:r>
    </w:p>
    <w:p w:rsidR="00201DFF" w:rsidRDefault="00201DFF" w:rsidP="00201DFF">
      <w:pPr>
        <w:spacing w:after="5" w:line="268" w:lineRule="auto"/>
        <w:ind w:left="360" w:firstLine="576"/>
        <w:jc w:val="both"/>
      </w:pPr>
      <w:r>
        <w:rPr>
          <w:color w:val="231F20"/>
          <w:sz w:val="24"/>
        </w:rPr>
        <w:t>Правила нравственного поведения в социуме. Внимание, уважительное отношение к людям с ограниченными возможностями здоровья, забота о них.</w:t>
      </w:r>
    </w:p>
    <w:p w:rsidR="00201DFF" w:rsidRDefault="00201DFF" w:rsidP="00201DFF">
      <w:pPr>
        <w:spacing w:after="5" w:line="268" w:lineRule="auto"/>
        <w:ind w:left="360" w:firstLine="576"/>
        <w:jc w:val="both"/>
      </w:pPr>
      <w:r>
        <w:rPr>
          <w:color w:val="231F20"/>
          <w:sz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201DFF" w:rsidRDefault="00201DFF" w:rsidP="00201DFF">
      <w:pPr>
        <w:spacing w:after="318" w:line="268" w:lineRule="auto"/>
        <w:ind w:left="360" w:firstLine="576"/>
        <w:jc w:val="both"/>
      </w:pPr>
      <w:r>
        <w:rPr>
          <w:color w:val="231F20"/>
          <w:sz w:val="24"/>
        </w:rPr>
        <w:t>Страны и народы мира. Памятники природы и культуры — символы стран, в которых они находятся.</w:t>
      </w:r>
    </w:p>
    <w:p w:rsidR="00201DFF" w:rsidRDefault="00201DFF" w:rsidP="00201DFF">
      <w:pPr>
        <w:spacing w:after="5" w:line="268" w:lineRule="auto"/>
        <w:ind w:left="928" w:right="275"/>
        <w:jc w:val="both"/>
      </w:pPr>
      <w:r>
        <w:rPr>
          <w:color w:val="231F20"/>
          <w:sz w:val="24"/>
        </w:rPr>
        <w:t>Человек и природа</w:t>
      </w:r>
    </w:p>
    <w:p w:rsidR="00201DFF" w:rsidRDefault="00201DFF" w:rsidP="00201DFF">
      <w:pPr>
        <w:spacing w:after="60" w:line="268" w:lineRule="auto"/>
        <w:ind w:left="360" w:firstLine="576"/>
        <w:jc w:val="both"/>
      </w:pPr>
      <w:r>
        <w:rPr>
          <w:color w:val="231F20"/>
          <w:sz w:val="24"/>
        </w:rPr>
        <w:t>Методы изучения природы. Карта мира. Материки и части света. Вещество. Разнообразие веществ в окружающем мире</w:t>
      </w:r>
    </w:p>
    <w:p w:rsidR="00201DFF" w:rsidRDefault="00201DFF" w:rsidP="00201DFF">
      <w:pPr>
        <w:spacing w:after="5" w:line="268" w:lineRule="auto"/>
        <w:ind w:left="360" w:right="8" w:firstLine="576"/>
        <w:jc w:val="both"/>
      </w:pPr>
      <w:r>
        <w:rPr>
          <w:color w:val="231F20"/>
          <w:sz w:val="24"/>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201DFF" w:rsidRDefault="00201DFF" w:rsidP="00201DFF">
      <w:pPr>
        <w:spacing w:after="5" w:line="268" w:lineRule="auto"/>
        <w:ind w:left="360" w:right="10" w:firstLine="576"/>
        <w:jc w:val="both"/>
      </w:pPr>
      <w:r>
        <w:rPr>
          <w:color w:val="231F20"/>
          <w:sz w:val="24"/>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201DFF" w:rsidRDefault="00201DFF" w:rsidP="00201DFF">
      <w:pPr>
        <w:spacing w:after="5" w:line="268" w:lineRule="auto"/>
        <w:ind w:left="360" w:right="10" w:firstLine="576"/>
        <w:jc w:val="both"/>
      </w:pPr>
      <w:r>
        <w:rPr>
          <w:color w:val="231F20"/>
          <w:sz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201DFF" w:rsidRDefault="00201DFF" w:rsidP="00201DFF">
      <w:pPr>
        <w:spacing w:after="5" w:line="268" w:lineRule="auto"/>
        <w:ind w:left="360" w:right="9" w:firstLine="576"/>
        <w:jc w:val="both"/>
      </w:pPr>
      <w:r>
        <w:rPr>
          <w:color w:val="231F20"/>
          <w:sz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201DFF" w:rsidRDefault="00201DFF" w:rsidP="00201DFF">
      <w:pPr>
        <w:spacing w:after="318" w:line="268" w:lineRule="auto"/>
        <w:ind w:left="360" w:right="13" w:firstLine="576"/>
        <w:jc w:val="both"/>
      </w:pPr>
      <w:r>
        <w:rPr>
          <w:color w:val="231F20"/>
          <w:sz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отдельных органов и систем органов человека. Измерение температуры тела человека, частоты пульса.</w:t>
      </w:r>
    </w:p>
    <w:p w:rsidR="00201DFF" w:rsidRDefault="00201DFF" w:rsidP="00201DFF">
      <w:pPr>
        <w:spacing w:after="5" w:line="268" w:lineRule="auto"/>
        <w:ind w:left="928" w:right="275"/>
        <w:jc w:val="both"/>
      </w:pPr>
      <w:r>
        <w:rPr>
          <w:color w:val="231F20"/>
          <w:sz w:val="24"/>
        </w:rPr>
        <w:lastRenderedPageBreak/>
        <w:t>Правила безопасной жизни</w:t>
      </w:r>
    </w:p>
    <w:p w:rsidR="00201DFF" w:rsidRDefault="00201DFF" w:rsidP="00201DFF">
      <w:pPr>
        <w:spacing w:after="148" w:line="268" w:lineRule="auto"/>
        <w:ind w:left="360" w:right="9" w:firstLine="576"/>
        <w:jc w:val="both"/>
      </w:pPr>
      <w:r>
        <w:rPr>
          <w:color w:val="231F20"/>
          <w:sz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 ния внутри двора и пересечения дворовой проезжей части, без- опасные зоны электрических, газовых, тепловых подстанций и других опасных объектов инженерной инфраструктуры жи- 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201DFF" w:rsidRDefault="00201DFF" w:rsidP="00201DFF">
      <w:pPr>
        <w:spacing w:after="72" w:line="268" w:lineRule="auto"/>
        <w:ind w:left="928" w:right="275"/>
        <w:jc w:val="both"/>
      </w:pPr>
      <w:r>
        <w:rPr>
          <w:color w:val="231F20"/>
          <w:sz w:val="24"/>
        </w:rPr>
        <w:t>Универсальные учебные действия</w:t>
      </w:r>
    </w:p>
    <w:p w:rsidR="00201DFF" w:rsidRDefault="00201DFF" w:rsidP="00201DFF">
      <w:pPr>
        <w:spacing w:after="5" w:line="268" w:lineRule="auto"/>
        <w:ind w:left="928" w:right="275"/>
        <w:jc w:val="both"/>
      </w:pPr>
      <w:r>
        <w:rPr>
          <w:color w:val="231F20"/>
          <w:sz w:val="24"/>
        </w:rPr>
        <w:t>Познавательные универсальные учебные действия:</w:t>
      </w:r>
    </w:p>
    <w:p w:rsidR="00201DFF" w:rsidRDefault="00201DFF" w:rsidP="00201DFF">
      <w:pPr>
        <w:spacing w:after="5" w:line="268" w:lineRule="auto"/>
        <w:ind w:left="360" w:right="11" w:firstLine="576"/>
        <w:jc w:val="both"/>
      </w:pPr>
      <w:r>
        <w:rPr>
          <w:color w:val="231F20"/>
          <w:sz w:val="24"/>
        </w:rPr>
        <w:t xml:space="preserve">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w:t>
      </w:r>
    </w:p>
    <w:p w:rsidR="00201DFF" w:rsidRDefault="00201DFF" w:rsidP="00201DFF">
      <w:pPr>
        <w:spacing w:after="5" w:line="268" w:lineRule="auto"/>
        <w:ind w:left="928" w:right="13" w:hanging="568"/>
        <w:jc w:val="both"/>
      </w:pPr>
      <w:r>
        <w:rPr>
          <w:color w:val="231F20"/>
          <w:sz w:val="24"/>
        </w:rPr>
        <w:t>условиями жизни животного;  определять (в процессе рассматривания объектов и явлений) существенные признаки и</w:t>
      </w:r>
    </w:p>
    <w:p w:rsidR="00201DFF" w:rsidRDefault="00201DFF" w:rsidP="00201DFF">
      <w:pPr>
        <w:spacing w:after="5" w:line="268" w:lineRule="auto"/>
        <w:ind w:left="928" w:right="3739" w:hanging="568"/>
        <w:jc w:val="both"/>
      </w:pPr>
      <w:r>
        <w:rPr>
          <w:color w:val="231F20"/>
          <w:sz w:val="24"/>
        </w:rPr>
        <w:t>отношения между объектами и явлениями;  моделировать цепи питания в природном сообществе;</w:t>
      </w:r>
    </w:p>
    <w:p w:rsidR="00201DFF" w:rsidRDefault="00201DFF" w:rsidP="00201DFF">
      <w:pPr>
        <w:spacing w:after="5" w:line="268" w:lineRule="auto"/>
        <w:ind w:left="928"/>
        <w:jc w:val="both"/>
      </w:pPr>
      <w:r>
        <w:rPr>
          <w:color w:val="231F20"/>
          <w:sz w:val="24"/>
        </w:rPr>
        <w:t xml:space="preserve"> различать понятия «век», «столетие», «историческое время»; соотносить историческое</w:t>
      </w:r>
    </w:p>
    <w:p w:rsidR="00201DFF" w:rsidRDefault="00201DFF" w:rsidP="00201DFF">
      <w:pPr>
        <w:spacing w:after="318" w:line="268" w:lineRule="auto"/>
        <w:ind w:left="360" w:right="275"/>
        <w:jc w:val="both"/>
      </w:pPr>
      <w:r>
        <w:rPr>
          <w:color w:val="231F20"/>
          <w:sz w:val="24"/>
        </w:rPr>
        <w:t>событие с датой (историческим периодом).</w:t>
      </w:r>
    </w:p>
    <w:p w:rsidR="00201DFF" w:rsidRDefault="00201DFF" w:rsidP="00201DFF">
      <w:pPr>
        <w:spacing w:after="5" w:line="268" w:lineRule="auto"/>
        <w:ind w:left="928" w:right="275"/>
        <w:jc w:val="both"/>
      </w:pPr>
      <w:r>
        <w:rPr>
          <w:color w:val="231F20"/>
          <w:sz w:val="24"/>
        </w:rPr>
        <w:t>Работа с информацией:</w:t>
      </w:r>
    </w:p>
    <w:p w:rsidR="00201DFF" w:rsidRDefault="00201DFF" w:rsidP="00201DFF">
      <w:pPr>
        <w:spacing w:after="312" w:line="268" w:lineRule="auto"/>
        <w:ind w:left="360" w:right="12" w:firstLine="576"/>
        <w:jc w:val="both"/>
      </w:pPr>
      <w:r>
        <w:rPr>
          <w:color w:val="231F20"/>
          <w:sz w:val="24"/>
        </w:rPr>
        <w:t xml:space="preserve"> 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вопроизводить их названия; находить на карте нашу страну, столицу, свой регион;  читать несложные планы, соотносить условные обозначения с изображёнными объектами;6 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201DFF" w:rsidRDefault="00201DFF" w:rsidP="00201DFF">
      <w:pPr>
        <w:spacing w:after="5" w:line="268" w:lineRule="auto"/>
        <w:ind w:left="928" w:right="275"/>
        <w:jc w:val="both"/>
      </w:pPr>
      <w:r>
        <w:rPr>
          <w:color w:val="231F20"/>
          <w:sz w:val="24"/>
        </w:rPr>
        <w:t>Коммуникативные универсальные учебные действия:</w:t>
      </w:r>
    </w:p>
    <w:p w:rsidR="00201DFF" w:rsidRDefault="00201DFF" w:rsidP="00201DFF">
      <w:pPr>
        <w:spacing w:after="5" w:line="268" w:lineRule="auto"/>
        <w:ind w:left="928"/>
        <w:jc w:val="both"/>
      </w:pPr>
      <w:r>
        <w:rPr>
          <w:color w:val="231F20"/>
          <w:sz w:val="24"/>
        </w:rPr>
        <w:t xml:space="preserve"> ориентироваться в понятиях, соотносить понятия и термины с их краткой</w:t>
      </w:r>
    </w:p>
    <w:p w:rsidR="00201DFF" w:rsidRDefault="00201DFF" w:rsidP="00201DFF">
      <w:pPr>
        <w:spacing w:after="5" w:line="268" w:lineRule="auto"/>
        <w:ind w:left="360" w:right="275"/>
        <w:jc w:val="both"/>
      </w:pPr>
      <w:r>
        <w:rPr>
          <w:color w:val="231F20"/>
          <w:sz w:val="24"/>
        </w:rPr>
        <w:t>характеристикой:</w:t>
      </w:r>
    </w:p>
    <w:p w:rsidR="00201DFF" w:rsidRDefault="00201DFF" w:rsidP="00201DFF">
      <w:pPr>
        <w:spacing w:after="5" w:line="268" w:lineRule="auto"/>
        <w:ind w:left="360" w:firstLine="576"/>
        <w:jc w:val="both"/>
      </w:pPr>
      <w:r>
        <w:rPr>
          <w:color w:val="231F20"/>
          <w:sz w:val="24"/>
        </w:rPr>
        <w:t>—понятия и термины, связанные с социальным миром (безопасность, семейный бюджет, памятник культуры);</w:t>
      </w:r>
    </w:p>
    <w:p w:rsidR="00201DFF" w:rsidRDefault="00201DFF" w:rsidP="00201DFF">
      <w:pPr>
        <w:spacing w:after="5" w:line="268" w:lineRule="auto"/>
        <w:ind w:left="360" w:firstLine="576"/>
        <w:jc w:val="both"/>
      </w:pPr>
      <w:r>
        <w:rPr>
          <w:color w:val="231F20"/>
          <w:sz w:val="24"/>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201DFF" w:rsidRPr="00201DFF" w:rsidRDefault="00201DFF" w:rsidP="00201DFF">
      <w:pPr>
        <w:spacing w:after="5" w:line="268" w:lineRule="auto"/>
        <w:ind w:left="360" w:right="12" w:firstLine="576"/>
        <w:jc w:val="both"/>
      </w:pPr>
      <w:r>
        <w:rPr>
          <w:color w:val="231F20"/>
          <w:sz w:val="24"/>
        </w:rPr>
        <w:t>—понятия и термины, связанные с безопасной жизнедеятельностью (знаки дорожного движения, дорожные ловушки, опасные ситуации, предвидение);  описывать (характеризовать) условия жизни на Земле;</w:t>
      </w:r>
    </w:p>
    <w:p w:rsidR="00201DFF" w:rsidRDefault="00201DFF" w:rsidP="00201DFF">
      <w:pPr>
        <w:spacing w:after="5" w:line="268" w:lineRule="auto"/>
        <w:ind w:left="928" w:right="275"/>
        <w:jc w:val="both"/>
      </w:pPr>
      <w:r>
        <w:rPr>
          <w:color w:val="231F20"/>
          <w:sz w:val="24"/>
        </w:rPr>
        <w:t xml:space="preserve"> на основе сравнения объектов природы описывать схожие, различные, индивидуальные </w:t>
      </w:r>
    </w:p>
    <w:p w:rsidR="00201DFF" w:rsidRDefault="00201DFF" w:rsidP="00201DFF">
      <w:pPr>
        <w:spacing w:after="312" w:line="266" w:lineRule="auto"/>
        <w:ind w:left="928" w:right="485" w:hanging="568"/>
      </w:pPr>
      <w:r>
        <w:rPr>
          <w:color w:val="231F20"/>
          <w:sz w:val="24"/>
        </w:rPr>
        <w:t xml:space="preserve">признаки;  приводить примеры, кратко характеризовать представителей разных царств природы;  называть признаки (характеризовать) животного (растения) как живого </w:t>
      </w:r>
      <w:r>
        <w:rPr>
          <w:color w:val="231F20"/>
          <w:sz w:val="24"/>
        </w:rPr>
        <w:lastRenderedPageBreak/>
        <w:t>организма;  описывать (характеризовать) отдельные страницы истории нашей страны (в пределах изученного).</w:t>
      </w:r>
    </w:p>
    <w:p w:rsidR="00201DFF" w:rsidRDefault="00201DFF" w:rsidP="00201DFF">
      <w:pPr>
        <w:spacing w:after="5" w:line="268" w:lineRule="auto"/>
        <w:ind w:left="928" w:right="689"/>
        <w:jc w:val="both"/>
      </w:pPr>
      <w:r>
        <w:rPr>
          <w:color w:val="231F20"/>
          <w:sz w:val="24"/>
        </w:rPr>
        <w:t xml:space="preserve">Регулятивные универсальные учебные действия:  планировать шаги по решению учебной задачи, контролировать свои действия (при </w:t>
      </w:r>
    </w:p>
    <w:p w:rsidR="00201DFF" w:rsidRDefault="00201DFF" w:rsidP="00201DFF">
      <w:pPr>
        <w:spacing w:after="5" w:line="268" w:lineRule="auto"/>
        <w:ind w:left="928" w:right="761" w:hanging="568"/>
        <w:jc w:val="both"/>
      </w:pPr>
      <w:r>
        <w:rPr>
          <w:color w:val="231F20"/>
          <w:sz w:val="24"/>
        </w:rPr>
        <w:t xml:space="preserve">небольшой помощи учителя);  устанавливать причину возникающей трудности или ошибки, корректировать свои </w:t>
      </w:r>
    </w:p>
    <w:p w:rsidR="00201DFF" w:rsidRDefault="00201DFF" w:rsidP="00201DFF">
      <w:pPr>
        <w:spacing w:after="314" w:line="268" w:lineRule="auto"/>
        <w:ind w:left="360" w:right="275"/>
        <w:jc w:val="both"/>
      </w:pPr>
      <w:r>
        <w:rPr>
          <w:color w:val="231F20"/>
          <w:sz w:val="24"/>
        </w:rPr>
        <w:t>действия.</w:t>
      </w:r>
    </w:p>
    <w:p w:rsidR="00201DFF" w:rsidRDefault="00201DFF" w:rsidP="00201DFF">
      <w:pPr>
        <w:spacing w:after="5" w:line="268" w:lineRule="auto"/>
        <w:ind w:left="928" w:right="275"/>
        <w:jc w:val="both"/>
      </w:pPr>
      <w:r>
        <w:rPr>
          <w:color w:val="231F20"/>
          <w:sz w:val="24"/>
        </w:rPr>
        <w:t>Совместная деятельность:</w:t>
      </w:r>
    </w:p>
    <w:p w:rsidR="00201DFF" w:rsidRDefault="00201DFF" w:rsidP="00201DFF">
      <w:pPr>
        <w:spacing w:after="374" w:line="268" w:lineRule="auto"/>
        <w:ind w:left="360" w:right="12" w:firstLine="576"/>
        <w:jc w:val="both"/>
      </w:pPr>
      <w:r>
        <w:rPr>
          <w:color w:val="231F20"/>
          <w:sz w:val="24"/>
        </w:rPr>
        <w:t xml:space="preserve"> 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201DFF" w:rsidRDefault="00201DFF" w:rsidP="00201DFF">
      <w:pPr>
        <w:tabs>
          <w:tab w:val="center" w:pos="1338"/>
          <w:tab w:val="center" w:pos="1915"/>
        </w:tabs>
        <w:spacing w:after="75" w:line="268" w:lineRule="auto"/>
      </w:pPr>
      <w:r>
        <w:tab/>
      </w:r>
      <w:r>
        <w:rPr>
          <w:color w:val="231F20"/>
          <w:sz w:val="24"/>
        </w:rPr>
        <w:t>1</w:t>
      </w:r>
      <w:r>
        <w:rPr>
          <w:color w:val="231F20"/>
          <w:sz w:val="24"/>
        </w:rPr>
        <w:tab/>
        <w:t>класс</w:t>
      </w:r>
    </w:p>
    <w:p w:rsidR="00201DFF" w:rsidRDefault="00201DFF" w:rsidP="00201DFF">
      <w:pPr>
        <w:spacing w:after="5" w:line="268" w:lineRule="auto"/>
        <w:ind w:left="928" w:right="275"/>
        <w:jc w:val="both"/>
      </w:pPr>
      <w:r>
        <w:rPr>
          <w:color w:val="231F20"/>
          <w:sz w:val="24"/>
        </w:rPr>
        <w:t>Человек и общество</w:t>
      </w:r>
    </w:p>
    <w:p w:rsidR="00201DFF" w:rsidRDefault="00201DFF" w:rsidP="00201DFF">
      <w:pPr>
        <w:spacing w:after="5" w:line="268" w:lineRule="auto"/>
        <w:ind w:left="360" w:right="9" w:firstLine="576"/>
        <w:jc w:val="both"/>
      </w:pPr>
      <w:r>
        <w:rPr>
          <w:color w:val="231F20"/>
          <w:sz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201DFF" w:rsidRDefault="00201DFF" w:rsidP="00201DFF">
      <w:pPr>
        <w:spacing w:after="5" w:line="268" w:lineRule="auto"/>
        <w:ind w:left="928"/>
        <w:jc w:val="both"/>
      </w:pPr>
      <w:r>
        <w:rPr>
          <w:color w:val="231F20"/>
          <w:sz w:val="24"/>
        </w:rPr>
        <w:t>Города России. Святыни городов России. Главный город родного края:</w:t>
      </w:r>
    </w:p>
    <w:p w:rsidR="00201DFF" w:rsidRDefault="00201DFF" w:rsidP="00201DFF">
      <w:pPr>
        <w:spacing w:after="5" w:line="268" w:lineRule="auto"/>
        <w:ind w:left="360"/>
        <w:jc w:val="both"/>
      </w:pPr>
      <w:r>
        <w:rPr>
          <w:color w:val="231F20"/>
          <w:sz w:val="24"/>
        </w:rPr>
        <w:t>достопримечательности, история и характеристика отдельных исторических событий, связанных с ним.</w:t>
      </w:r>
    </w:p>
    <w:p w:rsidR="00201DFF" w:rsidRDefault="00201DFF" w:rsidP="00201DFF">
      <w:pPr>
        <w:spacing w:after="5" w:line="268" w:lineRule="auto"/>
        <w:ind w:left="360" w:right="15" w:firstLine="576"/>
        <w:jc w:val="both"/>
      </w:pPr>
      <w:r>
        <w:rPr>
          <w:color w:val="231F20"/>
          <w:sz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w:t>
      </w:r>
    </w:p>
    <w:p w:rsidR="00201DFF" w:rsidRDefault="00201DFF" w:rsidP="00201DFF">
      <w:pPr>
        <w:spacing w:after="5" w:line="268" w:lineRule="auto"/>
        <w:ind w:left="360" w:right="13"/>
        <w:jc w:val="both"/>
      </w:pPr>
      <w:r>
        <w:rPr>
          <w:color w:val="231F20"/>
          <w:sz w:val="24"/>
        </w:rPr>
        <w:t>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201DFF" w:rsidRDefault="00201DFF" w:rsidP="00201DFF">
      <w:pPr>
        <w:spacing w:after="5" w:line="268" w:lineRule="auto"/>
        <w:ind w:left="360" w:right="10" w:firstLine="576"/>
        <w:jc w:val="both"/>
      </w:pPr>
      <w:r>
        <w:rPr>
          <w:color w:val="231F20"/>
          <w:sz w:val="24"/>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 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01DFF" w:rsidRDefault="00201DFF" w:rsidP="00201DFF">
      <w:pPr>
        <w:spacing w:after="308" w:line="268" w:lineRule="auto"/>
        <w:ind w:left="360" w:firstLine="576"/>
        <w:jc w:val="both"/>
      </w:pPr>
      <w:r>
        <w:rPr>
          <w:color w:val="231F20"/>
          <w:sz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201DFF" w:rsidRDefault="00201DFF" w:rsidP="00201DFF">
      <w:pPr>
        <w:spacing w:after="5" w:line="268" w:lineRule="auto"/>
        <w:ind w:left="928" w:right="275"/>
        <w:jc w:val="both"/>
      </w:pPr>
      <w:r>
        <w:rPr>
          <w:color w:val="231F20"/>
          <w:sz w:val="24"/>
        </w:rPr>
        <w:t>Человек и природа</w:t>
      </w:r>
    </w:p>
    <w:p w:rsidR="00201DFF" w:rsidRDefault="00201DFF" w:rsidP="00201DFF">
      <w:pPr>
        <w:spacing w:after="5" w:line="268" w:lineRule="auto"/>
        <w:ind w:left="360" w:firstLine="576"/>
        <w:jc w:val="both"/>
      </w:pPr>
      <w:r>
        <w:rPr>
          <w:color w:val="231F20"/>
          <w:sz w:val="24"/>
        </w:rPr>
        <w:t xml:space="preserve">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w:t>
      </w:r>
      <w:r>
        <w:rPr>
          <w:color w:val="231F20"/>
          <w:sz w:val="24"/>
        </w:rPr>
        <w:lastRenderedPageBreak/>
        <w:t>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201DFF" w:rsidRDefault="00201DFF" w:rsidP="00201DFF">
      <w:pPr>
        <w:spacing w:after="5" w:line="268" w:lineRule="auto"/>
        <w:ind w:left="360" w:firstLine="576"/>
        <w:jc w:val="both"/>
      </w:pPr>
      <w:r>
        <w:rPr>
          <w:color w:val="231F20"/>
          <w:sz w:val="24"/>
        </w:rPr>
        <w:t>Наиболее значимые природные объекты списка Всемирного наследия в России и за рубежом (2—3 объекта).</w:t>
      </w:r>
    </w:p>
    <w:p w:rsidR="00201DFF" w:rsidRDefault="00201DFF" w:rsidP="00201DFF">
      <w:pPr>
        <w:spacing w:after="5" w:line="268" w:lineRule="auto"/>
        <w:ind w:left="360" w:right="15" w:firstLine="576"/>
        <w:jc w:val="both"/>
      </w:pPr>
      <w:r>
        <w:rPr>
          <w:color w:val="231F20"/>
          <w:sz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201DFF" w:rsidRDefault="00201DFF" w:rsidP="00201DFF">
      <w:pPr>
        <w:spacing w:after="308" w:line="268" w:lineRule="auto"/>
        <w:ind w:left="360" w:right="12" w:firstLine="576"/>
        <w:jc w:val="both"/>
      </w:pPr>
      <w:r>
        <w:rPr>
          <w:color w:val="231F20"/>
          <w:sz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201DFF" w:rsidRDefault="00201DFF" w:rsidP="00201DFF">
      <w:pPr>
        <w:spacing w:after="5" w:line="268" w:lineRule="auto"/>
        <w:ind w:left="928" w:right="275"/>
        <w:jc w:val="both"/>
      </w:pPr>
      <w:r>
        <w:rPr>
          <w:color w:val="231F20"/>
          <w:sz w:val="24"/>
        </w:rPr>
        <w:t>Правила безопасной жизни</w:t>
      </w:r>
    </w:p>
    <w:p w:rsidR="00201DFF" w:rsidRDefault="00201DFF" w:rsidP="00201DFF">
      <w:pPr>
        <w:spacing w:after="136" w:line="268" w:lineRule="auto"/>
        <w:ind w:left="360" w:right="11" w:firstLine="576"/>
        <w:jc w:val="both"/>
      </w:pPr>
      <w:r>
        <w:rPr>
          <w:color w:val="231F20"/>
          <w:sz w:val="24"/>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201DFF" w:rsidRDefault="00201DFF" w:rsidP="00201DFF">
      <w:pPr>
        <w:spacing w:after="66" w:line="268" w:lineRule="auto"/>
        <w:ind w:left="928" w:right="275"/>
        <w:jc w:val="both"/>
      </w:pPr>
      <w:r>
        <w:rPr>
          <w:color w:val="231F20"/>
          <w:sz w:val="24"/>
        </w:rPr>
        <w:t>Универсальные учебные действия</w:t>
      </w:r>
    </w:p>
    <w:p w:rsidR="00201DFF" w:rsidRDefault="00201DFF" w:rsidP="00201DFF">
      <w:pPr>
        <w:spacing w:after="5" w:line="268" w:lineRule="auto"/>
        <w:ind w:left="928" w:right="1687"/>
        <w:jc w:val="both"/>
      </w:pPr>
      <w:r>
        <w:rPr>
          <w:color w:val="231F20"/>
          <w:sz w:val="24"/>
        </w:rPr>
        <w:t>Познавательные универсальные учебные действия:  устанавливать последовательность этапов возрастного развития человека;</w:t>
      </w:r>
    </w:p>
    <w:p w:rsidR="00201DFF" w:rsidRDefault="00201DFF" w:rsidP="00201DFF">
      <w:pPr>
        <w:spacing w:after="5" w:line="268" w:lineRule="auto"/>
        <w:ind w:left="928"/>
        <w:jc w:val="both"/>
      </w:pPr>
      <w:r>
        <w:rPr>
          <w:color w:val="231F20"/>
          <w:sz w:val="24"/>
        </w:rPr>
        <w:t xml:space="preserve"> конструировать в учебных и игровых ситуациях правила безопасного поведения в среде</w:t>
      </w:r>
    </w:p>
    <w:p w:rsidR="00201DFF" w:rsidRDefault="00201DFF" w:rsidP="00201DFF">
      <w:pPr>
        <w:spacing w:after="5" w:line="268" w:lineRule="auto"/>
        <w:ind w:left="928" w:right="15" w:hanging="568"/>
        <w:jc w:val="both"/>
      </w:pPr>
      <w:r>
        <w:rPr>
          <w:color w:val="231F20"/>
          <w:sz w:val="24"/>
        </w:rPr>
        <w:t>обитания;  моделировать схемы природных объектов (строение почвы; движение реки, форма</w:t>
      </w:r>
    </w:p>
    <w:p w:rsidR="00201DFF" w:rsidRDefault="00201DFF" w:rsidP="00201DFF">
      <w:pPr>
        <w:spacing w:after="5" w:line="268" w:lineRule="auto"/>
        <w:ind w:left="928" w:right="9" w:hanging="568"/>
        <w:jc w:val="both"/>
      </w:pPr>
      <w:r>
        <w:rPr>
          <w:color w:val="231F20"/>
          <w:sz w:val="24"/>
        </w:rPr>
        <w:t>поверхности);  соотносить объекты природы с принадлежностью к определённой природной зоне;  классифицировать природные объекты по принадлежности к природной зоне;  определять разрыв между реальным и желательным состоянием объекта (ситуации) на</w:t>
      </w:r>
    </w:p>
    <w:p w:rsidR="00201DFF" w:rsidRDefault="00201DFF" w:rsidP="00201DFF">
      <w:pPr>
        <w:spacing w:after="312" w:line="268" w:lineRule="auto"/>
        <w:ind w:left="360" w:right="275"/>
        <w:jc w:val="both"/>
      </w:pPr>
      <w:r>
        <w:rPr>
          <w:color w:val="231F20"/>
          <w:sz w:val="24"/>
        </w:rPr>
        <w:t>основе предложенных учителем вопросов.</w:t>
      </w:r>
    </w:p>
    <w:p w:rsidR="00201DFF" w:rsidRDefault="00201DFF" w:rsidP="00201DFF">
      <w:pPr>
        <w:spacing w:after="5" w:line="268" w:lineRule="auto"/>
        <w:ind w:left="928" w:right="275"/>
        <w:jc w:val="both"/>
      </w:pPr>
      <w:r>
        <w:rPr>
          <w:color w:val="231F20"/>
          <w:sz w:val="24"/>
        </w:rPr>
        <w:t>Работа с информацией:</w:t>
      </w:r>
    </w:p>
    <w:p w:rsidR="00201DFF" w:rsidRDefault="00201DFF" w:rsidP="00201DFF">
      <w:pPr>
        <w:spacing w:after="5" w:line="268" w:lineRule="auto"/>
        <w:ind w:left="360" w:right="9" w:firstLine="576"/>
        <w:jc w:val="both"/>
      </w:pPr>
      <w:r>
        <w:rPr>
          <w:color w:val="231F20"/>
          <w:sz w:val="24"/>
        </w:rPr>
        <w:t xml:space="preserve"> 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  использовать для уточнения и расширения своих знаний об окружающем мире словари,</w:t>
      </w:r>
    </w:p>
    <w:p w:rsidR="00201DFF" w:rsidRDefault="00201DFF" w:rsidP="00201DFF">
      <w:pPr>
        <w:spacing w:after="5" w:line="268" w:lineRule="auto"/>
        <w:ind w:left="360" w:right="275"/>
        <w:jc w:val="both"/>
      </w:pPr>
      <w:r>
        <w:rPr>
          <w:color w:val="231F20"/>
          <w:sz w:val="24"/>
        </w:rPr>
        <w:t>справочники, энциклопедии, в том числе и Интернет (в условиях контролируемого выхода);</w:t>
      </w:r>
    </w:p>
    <w:p w:rsidR="00201DFF" w:rsidRDefault="00201DFF" w:rsidP="00201DFF">
      <w:pPr>
        <w:spacing w:after="5" w:line="268" w:lineRule="auto"/>
        <w:ind w:left="928"/>
        <w:jc w:val="both"/>
      </w:pPr>
      <w:r>
        <w:rPr>
          <w:color w:val="231F20"/>
          <w:sz w:val="24"/>
        </w:rPr>
        <w:t xml:space="preserve"> на основе дополнительной информации делать сообщения (доклады) на предложенную</w:t>
      </w:r>
    </w:p>
    <w:p w:rsidR="00201DFF" w:rsidRDefault="00201DFF" w:rsidP="00201DFF">
      <w:pPr>
        <w:spacing w:after="312" w:line="268" w:lineRule="auto"/>
        <w:ind w:left="360" w:right="275"/>
        <w:jc w:val="both"/>
      </w:pPr>
      <w:r>
        <w:rPr>
          <w:color w:val="231F20"/>
          <w:sz w:val="24"/>
        </w:rPr>
        <w:t>тему, подготавливать презентацию, включая в неё иллюстрации, таблицы, диаграммы.</w:t>
      </w:r>
    </w:p>
    <w:p w:rsidR="00201DFF" w:rsidRDefault="00201DFF" w:rsidP="00201DFF">
      <w:pPr>
        <w:spacing w:after="5" w:line="268" w:lineRule="auto"/>
        <w:ind w:left="928" w:right="275"/>
        <w:jc w:val="both"/>
      </w:pPr>
      <w:r>
        <w:rPr>
          <w:color w:val="231F20"/>
          <w:sz w:val="24"/>
        </w:rPr>
        <w:t>Коммуникативные универсальные учебные действия:</w:t>
      </w:r>
    </w:p>
    <w:p w:rsidR="00201DFF" w:rsidRDefault="00201DFF" w:rsidP="00201DFF">
      <w:pPr>
        <w:spacing w:after="5" w:line="268" w:lineRule="auto"/>
        <w:ind w:left="360" w:right="9" w:firstLine="576"/>
        <w:jc w:val="both"/>
      </w:pPr>
      <w:r>
        <w:rPr>
          <w:color w:val="231F20"/>
          <w:sz w:val="24"/>
        </w:rPr>
        <w:t xml:space="preserve"> ориентироваться в понятиях: организм, возраст, система органов; культура, долг, </w:t>
      </w:r>
      <w:r>
        <w:rPr>
          <w:color w:val="231F20"/>
          <w:sz w:val="24"/>
        </w:rPr>
        <w:lastRenderedPageBreak/>
        <w:t>соотечественник, берестяная грамота, первопечатник, иконопись, объект Всемирного природного и культурного наследия;  характеризовать человека как живой организм: раскрывать функции различных систем</w:t>
      </w:r>
    </w:p>
    <w:p w:rsidR="00201DFF" w:rsidRDefault="00201DFF" w:rsidP="00201DFF">
      <w:pPr>
        <w:spacing w:after="5" w:line="268" w:lineRule="auto"/>
        <w:ind w:left="928" w:right="9" w:hanging="568"/>
        <w:jc w:val="both"/>
      </w:pPr>
      <w:r>
        <w:rPr>
          <w:color w:val="231F20"/>
          <w:sz w:val="24"/>
        </w:rPr>
        <w:t>органов; объяснять особую роль нервной системы в деятельности организма;  создавать текст-рассуждение: объяснять вред для  здоровья и самочувствия организма</w:t>
      </w:r>
    </w:p>
    <w:p w:rsidR="00201DFF" w:rsidRDefault="00201DFF" w:rsidP="00201DFF">
      <w:pPr>
        <w:spacing w:after="5" w:line="268" w:lineRule="auto"/>
        <w:ind w:left="928" w:right="14" w:hanging="568"/>
        <w:jc w:val="both"/>
      </w:pPr>
      <w:r>
        <w:rPr>
          <w:color w:val="231F20"/>
          <w:sz w:val="24"/>
        </w:rPr>
        <w:t>вредных привычек;  описывать ситуации проявления нравственных качеств — отзывчивости, доброты,</w:t>
      </w:r>
    </w:p>
    <w:p w:rsidR="00201DFF" w:rsidRDefault="00201DFF" w:rsidP="00201DFF">
      <w:pPr>
        <w:spacing w:after="5" w:line="268" w:lineRule="auto"/>
        <w:ind w:left="928" w:right="21" w:hanging="568"/>
        <w:jc w:val="both"/>
      </w:pPr>
      <w:r>
        <w:rPr>
          <w:color w:val="231F20"/>
          <w:sz w:val="24"/>
        </w:rPr>
        <w:t>справедливости и др.;  составлять краткие суждения о связях и зависимостях в природе (на основе сезонных</w:t>
      </w:r>
    </w:p>
    <w:p w:rsidR="00201DFF" w:rsidRDefault="00201DFF" w:rsidP="00201DFF">
      <w:pPr>
        <w:spacing w:after="5" w:line="268" w:lineRule="auto"/>
        <w:ind w:left="928" w:right="2023" w:hanging="568"/>
        <w:jc w:val="both"/>
      </w:pPr>
      <w:r>
        <w:rPr>
          <w:color w:val="231F20"/>
          <w:sz w:val="24"/>
        </w:rPr>
        <w:t>изменений, особенностей жизни природных зон, пищевых цепей);  составлять небольшие тексты «Права и обязанности гражданина РФ»;</w:t>
      </w:r>
    </w:p>
    <w:p w:rsidR="00201DFF" w:rsidRDefault="00201DFF" w:rsidP="00201DFF">
      <w:pPr>
        <w:spacing w:after="5" w:line="268" w:lineRule="auto"/>
        <w:ind w:left="928"/>
        <w:jc w:val="both"/>
      </w:pPr>
      <w:r>
        <w:rPr>
          <w:color w:val="231F20"/>
          <w:sz w:val="24"/>
        </w:rPr>
        <w:t xml:space="preserve"> создавать небольшие тексты о знаменательных страницах истории нашей страны (в</w:t>
      </w:r>
    </w:p>
    <w:p w:rsidR="00201DFF" w:rsidRDefault="00201DFF" w:rsidP="00201DFF">
      <w:pPr>
        <w:spacing w:after="5" w:line="268" w:lineRule="auto"/>
        <w:ind w:left="360" w:right="275"/>
        <w:jc w:val="both"/>
      </w:pPr>
      <w:r>
        <w:rPr>
          <w:color w:val="231F20"/>
          <w:sz w:val="24"/>
        </w:rPr>
        <w:t>рамках изученного).</w:t>
      </w:r>
    </w:p>
    <w:p w:rsidR="00201DFF" w:rsidRDefault="00201DFF" w:rsidP="00201DFF">
      <w:pPr>
        <w:spacing w:after="5" w:line="268" w:lineRule="auto"/>
        <w:ind w:left="928" w:right="275"/>
        <w:jc w:val="both"/>
      </w:pPr>
      <w:r>
        <w:rPr>
          <w:color w:val="231F20"/>
          <w:sz w:val="24"/>
        </w:rPr>
        <w:t>Регулятивные универсальные учебные действия:</w:t>
      </w:r>
    </w:p>
    <w:p w:rsidR="00201DFF" w:rsidRDefault="00201DFF" w:rsidP="00201DFF">
      <w:pPr>
        <w:spacing w:after="5" w:line="268" w:lineRule="auto"/>
        <w:ind w:left="928"/>
        <w:jc w:val="both"/>
      </w:pPr>
      <w:r>
        <w:rPr>
          <w:color w:val="231F20"/>
          <w:sz w:val="24"/>
        </w:rPr>
        <w:t>самостоятельно планировать алгоритм решения учебной задачи; предвидеть трудности и</w:t>
      </w:r>
    </w:p>
    <w:p w:rsidR="00201DFF" w:rsidRDefault="00201DFF" w:rsidP="00201DFF">
      <w:pPr>
        <w:spacing w:after="5" w:line="268" w:lineRule="auto"/>
        <w:ind w:left="928" w:right="15" w:hanging="568"/>
        <w:jc w:val="both"/>
      </w:pPr>
      <w:r>
        <w:rPr>
          <w:color w:val="231F20"/>
          <w:sz w:val="24"/>
        </w:rPr>
        <w:t>возможные ошибки;  контролировать процесс и результат выполнения задания, корректировать учебные</w:t>
      </w:r>
    </w:p>
    <w:p w:rsidR="00201DFF" w:rsidRDefault="00201DFF" w:rsidP="00201DFF">
      <w:pPr>
        <w:spacing w:after="3" w:line="266" w:lineRule="auto"/>
        <w:ind w:left="928" w:right="1131" w:hanging="568"/>
      </w:pPr>
      <w:r>
        <w:rPr>
          <w:color w:val="231F20"/>
          <w:sz w:val="24"/>
        </w:rPr>
        <w:t>действия при необходимости;  адекватно принимать оценку своей работы; планировать работу над ошибками; находить ошибки в своей и чужих работах, устанавливать их причины.</w:t>
      </w:r>
    </w:p>
    <w:p w:rsidR="00201DFF" w:rsidRDefault="00201DFF" w:rsidP="00201DFF">
      <w:pPr>
        <w:spacing w:after="5" w:line="268" w:lineRule="auto"/>
        <w:ind w:left="928" w:right="275"/>
        <w:jc w:val="both"/>
      </w:pPr>
      <w:r>
        <w:rPr>
          <w:color w:val="231F20"/>
          <w:sz w:val="24"/>
        </w:rPr>
        <w:t>Совместная деятельность:</w:t>
      </w:r>
    </w:p>
    <w:p w:rsidR="00201DFF" w:rsidRDefault="00201DFF" w:rsidP="00201DFF">
      <w:pPr>
        <w:spacing w:after="5" w:line="268" w:lineRule="auto"/>
        <w:ind w:left="928"/>
        <w:jc w:val="both"/>
      </w:pPr>
      <w:r>
        <w:rPr>
          <w:color w:val="231F20"/>
          <w:sz w:val="24"/>
        </w:rPr>
        <w:t xml:space="preserve"> выполнять правила совместной деятельности при выполнении разных ролей —</w:t>
      </w:r>
    </w:p>
    <w:p w:rsidR="00201DFF" w:rsidRDefault="00201DFF" w:rsidP="00201DFF">
      <w:pPr>
        <w:spacing w:after="5" w:line="268" w:lineRule="auto"/>
        <w:ind w:left="928" w:right="14" w:hanging="568"/>
        <w:jc w:val="both"/>
      </w:pPr>
      <w:r>
        <w:rPr>
          <w:color w:val="231F20"/>
          <w:sz w:val="24"/>
        </w:rPr>
        <w:t>руководитель, подчинённый, напарник, член большого коллектива;  ответственно относиться к своим обязанностям в процессе совместной деятельности,</w:t>
      </w:r>
    </w:p>
    <w:p w:rsidR="00201DFF" w:rsidRDefault="00201DFF" w:rsidP="00201DFF">
      <w:pPr>
        <w:spacing w:after="5" w:line="268" w:lineRule="auto"/>
        <w:ind w:left="928" w:right="18" w:hanging="568"/>
        <w:jc w:val="both"/>
      </w:pPr>
      <w:r>
        <w:rPr>
          <w:color w:val="231F20"/>
          <w:sz w:val="24"/>
        </w:rPr>
        <w:t>объективно оценивать свой вклад в общее дело;  анализировать ситуации, возникающие в процессе совместных игр, труда, использования</w:t>
      </w:r>
    </w:p>
    <w:p w:rsidR="00201DFF" w:rsidRDefault="00201DFF" w:rsidP="00201DFF">
      <w:pPr>
        <w:spacing w:after="418" w:line="268" w:lineRule="auto"/>
        <w:ind w:left="360" w:right="275"/>
        <w:jc w:val="both"/>
      </w:pPr>
      <w:r>
        <w:rPr>
          <w:color w:val="231F20"/>
          <w:sz w:val="24"/>
        </w:rPr>
        <w:t>инструментов, которые могут стать опасными для здоровья и жизни других людей.</w:t>
      </w:r>
    </w:p>
    <w:p w:rsidR="00201DFF" w:rsidRDefault="00201DFF" w:rsidP="00201DFF">
      <w:pPr>
        <w:spacing w:after="228" w:line="268" w:lineRule="auto"/>
        <w:ind w:left="928"/>
        <w:jc w:val="both"/>
      </w:pPr>
      <w:r>
        <w:rPr>
          <w:color w:val="231F20"/>
          <w:sz w:val="24"/>
        </w:rPr>
        <w:t xml:space="preserve">ПЛАНИРУЕМЫЕ РЕЗУЛЬТАТЫ ОСВОЕНИЯ ПРОГРАММЫ УЧЕБНОГО ПРЕДМЕТА </w:t>
      </w:r>
    </w:p>
    <w:p w:rsidR="00201DFF" w:rsidRDefault="00201DFF" w:rsidP="00201DFF">
      <w:pPr>
        <w:spacing w:after="148" w:line="268" w:lineRule="auto"/>
        <w:ind w:left="360" w:right="275"/>
        <w:jc w:val="both"/>
      </w:pPr>
      <w:r>
        <w:rPr>
          <w:color w:val="231F20"/>
          <w:sz w:val="24"/>
        </w:rPr>
        <w:t>«ОКРУЖАЮЩИЙ МИР»</w:t>
      </w:r>
    </w:p>
    <w:p w:rsidR="00201DFF" w:rsidRDefault="00201DFF" w:rsidP="00201DFF">
      <w:pPr>
        <w:spacing w:after="5" w:line="268" w:lineRule="auto"/>
        <w:ind w:left="360" w:right="11" w:firstLine="576"/>
        <w:jc w:val="both"/>
      </w:pPr>
      <w:r>
        <w:rPr>
          <w:color w:val="231F20"/>
          <w:sz w:val="24"/>
        </w:rPr>
        <w:t>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 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w:t>
      </w:r>
    </w:p>
    <w:p w:rsidR="00201DFF" w:rsidRDefault="00201DFF" w:rsidP="00201DFF">
      <w:pPr>
        <w:spacing w:after="58" w:line="268" w:lineRule="auto"/>
        <w:ind w:left="928" w:right="275"/>
        <w:jc w:val="both"/>
      </w:pPr>
      <w:r>
        <w:rPr>
          <w:color w:val="231F20"/>
          <w:sz w:val="24"/>
        </w:rPr>
        <w:t>ЛИЧНОСТНЫЕ РЕЗУЛЬТАТЫ</w:t>
      </w:r>
    </w:p>
    <w:p w:rsidR="00201DFF" w:rsidRDefault="00201DFF" w:rsidP="00201DFF">
      <w:pPr>
        <w:spacing w:after="308" w:line="268" w:lineRule="auto"/>
        <w:ind w:left="360" w:right="10" w:firstLine="576"/>
        <w:jc w:val="both"/>
      </w:pPr>
      <w:r>
        <w:rPr>
          <w:color w:val="231F20"/>
          <w:sz w:val="24"/>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201DFF" w:rsidRDefault="00201DFF" w:rsidP="00201DFF">
      <w:pPr>
        <w:spacing w:after="5" w:line="268" w:lineRule="auto"/>
        <w:ind w:left="928" w:right="275"/>
        <w:jc w:val="both"/>
      </w:pPr>
      <w:r>
        <w:rPr>
          <w:color w:val="231F20"/>
          <w:sz w:val="24"/>
        </w:rPr>
        <w:t>Гражданско-патриотического воспитания:</w:t>
      </w:r>
    </w:p>
    <w:p w:rsidR="00201DFF" w:rsidRDefault="00201DFF" w:rsidP="00201DFF">
      <w:pPr>
        <w:spacing w:after="5" w:line="268" w:lineRule="auto"/>
        <w:ind w:left="928"/>
        <w:jc w:val="both"/>
      </w:pPr>
      <w:r>
        <w:rPr>
          <w:color w:val="231F20"/>
          <w:sz w:val="24"/>
        </w:rPr>
        <w:lastRenderedPageBreak/>
        <w:t>становление ценностного отношения к своей Родине — России; понимание особой роли</w:t>
      </w:r>
    </w:p>
    <w:p w:rsidR="00201DFF" w:rsidRDefault="00201DFF" w:rsidP="00201DFF">
      <w:pPr>
        <w:spacing w:after="5" w:line="268" w:lineRule="auto"/>
        <w:ind w:left="928" w:right="14" w:hanging="568"/>
        <w:jc w:val="both"/>
      </w:pPr>
      <w:r>
        <w:rPr>
          <w:color w:val="231F20"/>
          <w:sz w:val="24"/>
        </w:rPr>
        <w:t xml:space="preserve">многонациональной России в современном мире;  </w:t>
      </w:r>
      <w:r>
        <w:rPr>
          <w:color w:val="231F20"/>
          <w:sz w:val="24"/>
        </w:rPr>
        <w:tab/>
        <w:t>осознание своей этнокультурной и российской гражданской идентичности,</w:t>
      </w:r>
    </w:p>
    <w:p w:rsidR="00201DFF" w:rsidRDefault="00201DFF" w:rsidP="00201DFF">
      <w:pPr>
        <w:spacing w:after="5" w:line="268" w:lineRule="auto"/>
        <w:ind w:left="360" w:right="11"/>
        <w:jc w:val="both"/>
      </w:pPr>
      <w:r>
        <w:rPr>
          <w:color w:val="231F20"/>
          <w:sz w:val="24"/>
        </w:rPr>
        <w:t>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первоначальные представления о человеке как члене общества, осознание прав и</w:t>
      </w:r>
    </w:p>
    <w:p w:rsidR="00201DFF" w:rsidRDefault="00201DFF" w:rsidP="00201DFF">
      <w:pPr>
        <w:spacing w:after="308" w:line="268" w:lineRule="auto"/>
        <w:ind w:left="360" w:right="275"/>
        <w:jc w:val="both"/>
      </w:pPr>
      <w:r>
        <w:rPr>
          <w:color w:val="231F20"/>
          <w:sz w:val="24"/>
        </w:rPr>
        <w:t>ответственности человека как члена общества.</w:t>
      </w:r>
    </w:p>
    <w:p w:rsidR="00201DFF" w:rsidRDefault="00201DFF" w:rsidP="00201DFF">
      <w:pPr>
        <w:spacing w:after="5" w:line="268" w:lineRule="auto"/>
        <w:ind w:left="928" w:right="275"/>
        <w:jc w:val="both"/>
      </w:pPr>
      <w:r>
        <w:rPr>
          <w:color w:val="231F20"/>
          <w:sz w:val="24"/>
        </w:rPr>
        <w:t>Духовно-нравственного воспитания:</w:t>
      </w:r>
    </w:p>
    <w:p w:rsidR="00201DFF" w:rsidRDefault="00201DFF" w:rsidP="004C0D9D">
      <w:pPr>
        <w:spacing w:after="5" w:line="268" w:lineRule="auto"/>
        <w:ind w:left="928"/>
        <w:jc w:val="both"/>
      </w:pPr>
      <w:r>
        <w:rPr>
          <w:color w:val="231F20"/>
          <w:sz w:val="24"/>
        </w:rPr>
        <w:t xml:space="preserve"> проявление культуры общения, уважительного отношения к людям, их взглядам,</w:t>
      </w:r>
    </w:p>
    <w:p w:rsidR="00201DFF" w:rsidRDefault="00201DFF" w:rsidP="004C0D9D">
      <w:pPr>
        <w:spacing w:after="5" w:line="268" w:lineRule="auto"/>
        <w:ind w:left="360" w:right="275"/>
        <w:jc w:val="both"/>
      </w:pPr>
      <w:r>
        <w:rPr>
          <w:color w:val="231F20"/>
          <w:sz w:val="24"/>
        </w:rPr>
        <w:t>признанию их индивидуальности;</w:t>
      </w:r>
    </w:p>
    <w:p w:rsidR="00201DFF" w:rsidRDefault="00201DFF" w:rsidP="004C0D9D">
      <w:pPr>
        <w:jc w:val="both"/>
      </w:pPr>
    </w:p>
    <w:p w:rsidR="004C0D9D" w:rsidRPr="004C0D9D" w:rsidRDefault="004C0D9D" w:rsidP="004C0D9D">
      <w:pPr>
        <w:spacing w:after="313" w:line="266" w:lineRule="auto"/>
        <w:ind w:left="467" w:right="282" w:firstLine="566"/>
        <w:jc w:val="both"/>
        <w:rPr>
          <w:color w:val="231F20"/>
          <w:sz w:val="24"/>
        </w:rPr>
      </w:pPr>
      <w:r>
        <w:rPr>
          <w:color w:val="231F20"/>
          <w:sz w:val="24"/>
        </w:rP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r>
        <w:rPr>
          <w:color w:val="231F20"/>
          <w:sz w:val="24"/>
        </w:rPr>
        <w:tab/>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 го вреда другим людям.</w:t>
      </w:r>
    </w:p>
    <w:p w:rsidR="004C0D9D" w:rsidRDefault="004C0D9D" w:rsidP="004C0D9D">
      <w:pPr>
        <w:spacing w:after="5" w:line="268" w:lineRule="auto"/>
        <w:ind w:right="275"/>
        <w:jc w:val="both"/>
      </w:pPr>
      <w:r>
        <w:rPr>
          <w:color w:val="231F20"/>
          <w:sz w:val="24"/>
        </w:rPr>
        <w:t xml:space="preserve">             Эстетического воспитания:</w:t>
      </w:r>
    </w:p>
    <w:p w:rsidR="004C0D9D" w:rsidRDefault="004C0D9D" w:rsidP="004C0D9D">
      <w:pPr>
        <w:spacing w:after="5" w:line="268" w:lineRule="auto"/>
        <w:ind w:left="467" w:right="275" w:firstLine="576"/>
        <w:jc w:val="both"/>
      </w:pPr>
      <w:r>
        <w:rPr>
          <w:color w:val="231F20"/>
          <w:sz w:val="24"/>
        </w:rPr>
        <w:t xml:space="preserve"> 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w:t>
      </w:r>
    </w:p>
    <w:p w:rsidR="004C0D9D" w:rsidRDefault="004C0D9D" w:rsidP="004C0D9D">
      <w:pPr>
        <w:spacing w:after="312" w:line="268" w:lineRule="auto"/>
        <w:ind w:left="467" w:right="275"/>
        <w:jc w:val="both"/>
      </w:pPr>
      <w:r>
        <w:rPr>
          <w:color w:val="231F20"/>
          <w:sz w:val="24"/>
        </w:rPr>
        <w:t>разных видах художественной деятельности.</w:t>
      </w:r>
    </w:p>
    <w:p w:rsidR="004C0D9D" w:rsidRDefault="004C0D9D" w:rsidP="004C0D9D">
      <w:pPr>
        <w:spacing w:after="5" w:line="268" w:lineRule="auto"/>
        <w:ind w:left="467" w:right="275" w:firstLine="576"/>
        <w:jc w:val="both"/>
      </w:pPr>
      <w:r>
        <w:rPr>
          <w:color w:val="231F20"/>
          <w:sz w:val="24"/>
        </w:rPr>
        <w:t>Физического воспитания, формирования культуры здоровья и эмоционального благополучия:</w:t>
      </w:r>
    </w:p>
    <w:p w:rsidR="004C0D9D" w:rsidRDefault="004C0D9D" w:rsidP="004C0D9D">
      <w:pPr>
        <w:spacing w:after="5" w:line="268" w:lineRule="auto"/>
        <w:ind w:left="1048" w:right="275"/>
        <w:jc w:val="both"/>
      </w:pPr>
      <w:r>
        <w:rPr>
          <w:color w:val="231F20"/>
          <w:sz w:val="24"/>
        </w:rPr>
        <w:t xml:space="preserve"> соблюдение правил организации здорового и  безопасного (для себя и других людей)</w:t>
      </w:r>
    </w:p>
    <w:p w:rsidR="004C0D9D" w:rsidRDefault="004C0D9D" w:rsidP="004C0D9D">
      <w:pPr>
        <w:spacing w:after="5" w:line="268" w:lineRule="auto"/>
        <w:ind w:left="467" w:right="275"/>
        <w:jc w:val="both"/>
      </w:pPr>
      <w:r>
        <w:rPr>
          <w:color w:val="231F20"/>
          <w:sz w:val="24"/>
        </w:rPr>
        <w:t>образа жизни; выполнение правил безопасного поведении в окружающей среде (в том числе ин- формационной);  приобретение опыта эмоционального отношения к среде обитания, бережное</w:t>
      </w:r>
    </w:p>
    <w:p w:rsidR="004C0D9D" w:rsidRDefault="004C0D9D" w:rsidP="004C0D9D">
      <w:pPr>
        <w:spacing w:after="308" w:line="268" w:lineRule="auto"/>
        <w:ind w:left="467" w:right="275"/>
        <w:jc w:val="both"/>
      </w:pPr>
      <w:r>
        <w:rPr>
          <w:color w:val="231F20"/>
          <w:sz w:val="24"/>
        </w:rPr>
        <w:t>отношение к физическому и психическому здоровью.</w:t>
      </w:r>
    </w:p>
    <w:p w:rsidR="004C0D9D" w:rsidRDefault="004C0D9D" w:rsidP="004C0D9D">
      <w:pPr>
        <w:spacing w:after="5" w:line="268" w:lineRule="auto"/>
        <w:ind w:left="1048" w:right="275"/>
        <w:jc w:val="both"/>
      </w:pPr>
      <w:r>
        <w:rPr>
          <w:color w:val="231F20"/>
          <w:sz w:val="24"/>
        </w:rPr>
        <w:t>Трудового воспитания:</w:t>
      </w:r>
    </w:p>
    <w:p w:rsidR="004C0D9D" w:rsidRDefault="004C0D9D" w:rsidP="004C0D9D">
      <w:pPr>
        <w:spacing w:after="5" w:line="268" w:lineRule="auto"/>
        <w:ind w:left="1048" w:right="275"/>
        <w:jc w:val="both"/>
      </w:pPr>
      <w:r>
        <w:rPr>
          <w:color w:val="231F20"/>
          <w:sz w:val="24"/>
        </w:rPr>
        <w:t xml:space="preserve"> осознание ценности трудовой деятельности в жизни человека и общества,</w:t>
      </w:r>
    </w:p>
    <w:p w:rsidR="004C0D9D" w:rsidRDefault="004C0D9D" w:rsidP="004C0D9D">
      <w:pPr>
        <w:spacing w:after="312" w:line="268" w:lineRule="auto"/>
        <w:ind w:left="467" w:right="275"/>
        <w:jc w:val="both"/>
      </w:pPr>
      <w:r>
        <w:rPr>
          <w:color w:val="231F20"/>
          <w:sz w:val="24"/>
        </w:rPr>
        <w:t>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C0D9D" w:rsidRDefault="004C0D9D" w:rsidP="004C0D9D">
      <w:pPr>
        <w:spacing w:after="5" w:line="268" w:lineRule="auto"/>
        <w:ind w:left="1048" w:right="275"/>
        <w:jc w:val="both"/>
      </w:pPr>
      <w:r>
        <w:rPr>
          <w:color w:val="231F20"/>
          <w:sz w:val="24"/>
        </w:rPr>
        <w:t>Экологического воспитания:  осознание роли человека в природе и обществе, принятие экологических норм</w:t>
      </w:r>
    </w:p>
    <w:p w:rsidR="004C0D9D" w:rsidRDefault="004C0D9D" w:rsidP="004C0D9D">
      <w:pPr>
        <w:spacing w:after="314" w:line="268" w:lineRule="auto"/>
        <w:ind w:left="467" w:right="275"/>
        <w:jc w:val="both"/>
      </w:pPr>
      <w:r>
        <w:rPr>
          <w:color w:val="231F20"/>
          <w:sz w:val="24"/>
        </w:rPr>
        <w:t>поведения, бережного отношения к природе, неприятие действий, приносящих ей вред.</w:t>
      </w:r>
    </w:p>
    <w:p w:rsidR="004C0D9D" w:rsidRDefault="004C0D9D" w:rsidP="004C0D9D">
      <w:pPr>
        <w:spacing w:after="5" w:line="268" w:lineRule="auto"/>
        <w:ind w:left="1048" w:right="275"/>
        <w:jc w:val="both"/>
      </w:pPr>
      <w:r>
        <w:rPr>
          <w:color w:val="231F20"/>
          <w:sz w:val="24"/>
        </w:rPr>
        <w:t>Ценности научного познания:</w:t>
      </w:r>
    </w:p>
    <w:p w:rsidR="004C0D9D" w:rsidRDefault="004C0D9D" w:rsidP="004C0D9D">
      <w:pPr>
        <w:spacing w:after="5" w:line="268" w:lineRule="auto"/>
        <w:ind w:left="1048" w:right="275"/>
        <w:jc w:val="both"/>
      </w:pPr>
      <w:r>
        <w:rPr>
          <w:color w:val="231F20"/>
          <w:sz w:val="24"/>
        </w:rPr>
        <w:t xml:space="preserve"> ориентация в деятельности на первоначальные представления о научной картине</w:t>
      </w:r>
    </w:p>
    <w:p w:rsidR="004C0D9D" w:rsidRDefault="004C0D9D" w:rsidP="004C0D9D">
      <w:pPr>
        <w:spacing w:after="376" w:line="268" w:lineRule="auto"/>
        <w:ind w:left="467" w:right="275"/>
        <w:jc w:val="both"/>
      </w:pPr>
      <w:r>
        <w:rPr>
          <w:color w:val="231F20"/>
          <w:sz w:val="24"/>
        </w:rPr>
        <w:t xml:space="preserve">мира;  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w:t>
      </w:r>
      <w:r>
        <w:rPr>
          <w:color w:val="231F20"/>
          <w:sz w:val="24"/>
        </w:rPr>
        <w:lastRenderedPageBreak/>
        <w:t>числе с использованием различных информационных средств.</w:t>
      </w:r>
    </w:p>
    <w:p w:rsidR="004C0D9D" w:rsidRDefault="004C0D9D" w:rsidP="004C0D9D">
      <w:pPr>
        <w:spacing w:after="80" w:line="268" w:lineRule="auto"/>
        <w:ind w:left="1048" w:right="275"/>
        <w:jc w:val="both"/>
      </w:pPr>
      <w:r>
        <w:rPr>
          <w:color w:val="231F20"/>
          <w:sz w:val="24"/>
        </w:rPr>
        <w:t>МЕТАПРЕДМЕТНЫЕ РЕЗУЛЬТАТЫ</w:t>
      </w:r>
    </w:p>
    <w:p w:rsidR="004C0D9D" w:rsidRDefault="004C0D9D" w:rsidP="004C0D9D">
      <w:pPr>
        <w:spacing w:after="62" w:line="268" w:lineRule="auto"/>
        <w:ind w:left="1048" w:right="275"/>
        <w:jc w:val="both"/>
      </w:pPr>
      <w:r>
        <w:rPr>
          <w:color w:val="231F20"/>
          <w:sz w:val="24"/>
        </w:rPr>
        <w:t>Познавательные универсальные учебные действия:</w:t>
      </w:r>
    </w:p>
    <w:p w:rsidR="004C0D9D" w:rsidRDefault="004C0D9D" w:rsidP="004C0D9D">
      <w:pPr>
        <w:spacing w:after="5" w:line="268" w:lineRule="auto"/>
        <w:ind w:left="886" w:right="275"/>
        <w:jc w:val="both"/>
      </w:pPr>
      <w:r>
        <w:rPr>
          <w:color w:val="231F20"/>
          <w:sz w:val="24"/>
        </w:rPr>
        <w:t>1) Базовые логические действия:</w:t>
      </w:r>
    </w:p>
    <w:p w:rsidR="004C0D9D" w:rsidRDefault="004C0D9D" w:rsidP="004C0D9D">
      <w:pPr>
        <w:spacing w:after="5" w:line="268" w:lineRule="auto"/>
        <w:ind w:left="467" w:right="275" w:firstLine="576"/>
        <w:jc w:val="both"/>
      </w:pPr>
      <w:r>
        <w:rPr>
          <w:color w:val="231F20"/>
          <w:sz w:val="24"/>
        </w:rPr>
        <w:t xml:space="preserve">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4C0D9D" w:rsidRDefault="004C0D9D" w:rsidP="004C0D9D">
      <w:pPr>
        <w:spacing w:after="5" w:line="268" w:lineRule="auto"/>
        <w:ind w:left="467" w:right="275" w:firstLine="576"/>
        <w:jc w:val="both"/>
      </w:pPr>
      <w:r>
        <w:rPr>
          <w:color w:val="231F20"/>
          <w:sz w:val="24"/>
        </w:rPr>
        <w:t xml:space="preserve">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сравнивать объекты окружающего мира, устанавливать основания для сравнения,</w:t>
      </w:r>
    </w:p>
    <w:p w:rsidR="004C0D9D" w:rsidRDefault="004C0D9D" w:rsidP="004C0D9D">
      <w:pPr>
        <w:spacing w:after="5" w:line="268" w:lineRule="auto"/>
        <w:ind w:left="1033" w:right="2393" w:hanging="566"/>
        <w:jc w:val="both"/>
      </w:pPr>
      <w:r>
        <w:rPr>
          <w:color w:val="231F20"/>
          <w:sz w:val="24"/>
        </w:rPr>
        <w:t>устанавливать аналогии;  объединять части объекта (объекты) по определённому признаку;</w:t>
      </w:r>
    </w:p>
    <w:p w:rsidR="004C0D9D" w:rsidRDefault="004C0D9D" w:rsidP="004C0D9D">
      <w:pPr>
        <w:tabs>
          <w:tab w:val="center" w:pos="1048"/>
          <w:tab w:val="center" w:pos="5639"/>
        </w:tabs>
        <w:spacing w:after="3" w:line="264" w:lineRule="auto"/>
      </w:pPr>
      <w:r>
        <w:tab/>
      </w:r>
      <w:r>
        <w:rPr>
          <w:color w:val="231F20"/>
          <w:sz w:val="24"/>
        </w:rPr>
        <w:t xml:space="preserve"> </w:t>
      </w:r>
      <w:r>
        <w:rPr>
          <w:color w:val="231F20"/>
          <w:sz w:val="24"/>
        </w:rPr>
        <w:tab/>
        <w:t>определять существенный признак для классификации, классифицировать</w:t>
      </w:r>
    </w:p>
    <w:p w:rsidR="004C0D9D" w:rsidRDefault="004C0D9D" w:rsidP="004C0D9D">
      <w:pPr>
        <w:spacing w:after="5" w:line="268" w:lineRule="auto"/>
        <w:ind w:left="1033" w:right="275" w:hanging="566"/>
        <w:jc w:val="both"/>
      </w:pPr>
      <w:r>
        <w:rPr>
          <w:color w:val="231F20"/>
          <w:sz w:val="24"/>
        </w:rPr>
        <w:t>предложенные объекты;  находить закономерности и противоречия в рассматриваемых фактах, данных и</w:t>
      </w:r>
    </w:p>
    <w:p w:rsidR="004C0D9D" w:rsidRDefault="004C0D9D" w:rsidP="004C0D9D">
      <w:pPr>
        <w:spacing w:after="5" w:line="268" w:lineRule="auto"/>
        <w:ind w:left="1033" w:right="275" w:hanging="566"/>
        <w:jc w:val="both"/>
      </w:pPr>
      <w:r>
        <w:rPr>
          <w:color w:val="231F20"/>
          <w:sz w:val="24"/>
        </w:rPr>
        <w:t>наблюдениях на основе предложенного алгоритма;  выявлять недостаток информации для решения учебной (практической) задачи на</w:t>
      </w:r>
    </w:p>
    <w:p w:rsidR="004C0D9D" w:rsidRDefault="004C0D9D" w:rsidP="004C0D9D">
      <w:pPr>
        <w:spacing w:after="308" w:line="268" w:lineRule="auto"/>
        <w:ind w:left="467" w:right="275"/>
        <w:jc w:val="both"/>
      </w:pPr>
      <w:r>
        <w:rPr>
          <w:color w:val="231F20"/>
          <w:sz w:val="24"/>
        </w:rPr>
        <w:t>основе предложенного алгоритма.</w:t>
      </w:r>
    </w:p>
    <w:p w:rsidR="004C0D9D" w:rsidRDefault="004C0D9D" w:rsidP="004C0D9D">
      <w:pPr>
        <w:spacing w:after="313" w:line="266" w:lineRule="auto"/>
        <w:ind w:left="467" w:right="282" w:firstLine="566"/>
        <w:jc w:val="both"/>
      </w:pPr>
    </w:p>
    <w:p w:rsidR="004C0D9D" w:rsidRDefault="004C0D9D" w:rsidP="004C0D9D">
      <w:pPr>
        <w:spacing w:after="5" w:line="268" w:lineRule="auto"/>
        <w:ind w:left="886" w:right="275"/>
        <w:jc w:val="both"/>
      </w:pPr>
      <w:r>
        <w:rPr>
          <w:color w:val="231F20"/>
          <w:sz w:val="24"/>
        </w:rPr>
        <w:t>2) Базовые исследовательские действия:</w:t>
      </w:r>
    </w:p>
    <w:p w:rsidR="004C0D9D" w:rsidRDefault="004C0D9D" w:rsidP="004C0D9D">
      <w:pPr>
        <w:spacing w:after="5" w:line="268" w:lineRule="auto"/>
        <w:ind w:left="467" w:right="275" w:firstLine="576"/>
        <w:jc w:val="both"/>
      </w:pPr>
      <w:r>
        <w:rPr>
          <w:color w:val="231F20"/>
          <w:sz w:val="24"/>
        </w:rPr>
        <w:t xml:space="preserve">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 определять разницу между реальным и желательным состоянием объекта (ситуации)</w:t>
      </w:r>
    </w:p>
    <w:p w:rsidR="004C0D9D" w:rsidRDefault="004C0D9D" w:rsidP="004C0D9D">
      <w:pPr>
        <w:spacing w:after="5" w:line="268" w:lineRule="auto"/>
        <w:ind w:left="467" w:right="275"/>
        <w:jc w:val="both"/>
      </w:pPr>
      <w:r>
        <w:rPr>
          <w:color w:val="231F20"/>
          <w:sz w:val="24"/>
        </w:rPr>
        <w:t>на 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w:t>
      </w:r>
    </w:p>
    <w:p w:rsidR="004C0D9D" w:rsidRDefault="004C0D9D" w:rsidP="004C0D9D">
      <w:pPr>
        <w:spacing w:after="66" w:line="268" w:lineRule="auto"/>
        <w:ind w:left="467" w:right="275"/>
        <w:jc w:val="both"/>
      </w:pPr>
      <w:r>
        <w:rPr>
          <w:color w:val="231F20"/>
          <w:sz w:val="24"/>
        </w:rPr>
        <w:t>проведённого наблюдения (опыта, измерения, исследования).</w:t>
      </w:r>
    </w:p>
    <w:p w:rsidR="004C0D9D" w:rsidRDefault="004C0D9D" w:rsidP="004C0D9D">
      <w:pPr>
        <w:spacing w:after="5" w:line="268" w:lineRule="auto"/>
        <w:ind w:left="1048" w:right="275"/>
        <w:jc w:val="both"/>
      </w:pPr>
      <w:r>
        <w:rPr>
          <w:color w:val="231F20"/>
          <w:sz w:val="24"/>
        </w:rPr>
        <w:t>a. Работа с информацией:</w:t>
      </w:r>
    </w:p>
    <w:p w:rsidR="004C0D9D" w:rsidRDefault="004C0D9D" w:rsidP="004C0D9D">
      <w:pPr>
        <w:spacing w:after="3" w:line="264" w:lineRule="auto"/>
        <w:ind w:left="10" w:right="285" w:hanging="10"/>
        <w:jc w:val="right"/>
      </w:pPr>
      <w:r>
        <w:rPr>
          <w:color w:val="231F20"/>
          <w:sz w:val="24"/>
        </w:rPr>
        <w:t xml:space="preserve"> использовать различные источники для поиска информации, выбирать источник</w:t>
      </w:r>
    </w:p>
    <w:p w:rsidR="004C0D9D" w:rsidRDefault="004C0D9D" w:rsidP="004C0D9D">
      <w:pPr>
        <w:spacing w:after="5" w:line="268" w:lineRule="auto"/>
        <w:ind w:left="1033" w:right="275" w:hanging="566"/>
        <w:jc w:val="both"/>
      </w:pPr>
      <w:r>
        <w:rPr>
          <w:color w:val="231F20"/>
          <w:sz w:val="24"/>
        </w:rPr>
        <w:t>получения информации с учётом учебной задачи;  согласно заданному алгоритму находить в предложенном источнике информацию,</w:t>
      </w:r>
    </w:p>
    <w:p w:rsidR="004C0D9D" w:rsidRDefault="004C0D9D" w:rsidP="004C0D9D">
      <w:pPr>
        <w:spacing w:after="5" w:line="268" w:lineRule="auto"/>
        <w:ind w:left="1033" w:right="275" w:hanging="566"/>
        <w:jc w:val="both"/>
      </w:pPr>
      <w:r>
        <w:rPr>
          <w:color w:val="231F20"/>
          <w:sz w:val="24"/>
        </w:rPr>
        <w:t>представленную в явном виде;  распознавать достоверную и недостоверную информацию са мостоятельно или на основе предложенного учителем способа её проверки;  находить и использовать для решения учебных задач текстовую, графическую,</w:t>
      </w:r>
    </w:p>
    <w:p w:rsidR="004C0D9D" w:rsidRPr="00201DFF" w:rsidRDefault="004C0D9D" w:rsidP="004C0D9D">
      <w:pPr>
        <w:spacing w:after="5" w:line="268" w:lineRule="auto"/>
        <w:ind w:left="1033" w:right="275" w:hanging="566"/>
        <w:jc w:val="both"/>
      </w:pPr>
      <w:r>
        <w:rPr>
          <w:color w:val="231F20"/>
          <w:sz w:val="24"/>
        </w:rPr>
        <w:t>аудиовизуальную информацию;  читать и интерпретировать графически представленную информацию (схему,</w:t>
      </w:r>
    </w:p>
    <w:p w:rsidR="004C0D9D" w:rsidRDefault="004C0D9D" w:rsidP="004C0D9D">
      <w:pPr>
        <w:spacing w:after="5" w:line="268" w:lineRule="auto"/>
        <w:ind w:left="1033" w:right="275" w:hanging="566"/>
        <w:jc w:val="both"/>
      </w:pPr>
      <w:r>
        <w:rPr>
          <w:color w:val="231F20"/>
          <w:sz w:val="24"/>
        </w:rPr>
        <w:lastRenderedPageBreak/>
        <w:t>таблицу, иллюстрацию);  соблюдать правила информационной безопасности в условиях контролируемого</w:t>
      </w:r>
    </w:p>
    <w:p w:rsidR="004C0D9D" w:rsidRDefault="004C0D9D" w:rsidP="004C0D9D">
      <w:pPr>
        <w:spacing w:after="5" w:line="268" w:lineRule="auto"/>
        <w:ind w:left="1033" w:right="275" w:hanging="566"/>
        <w:jc w:val="both"/>
      </w:pPr>
      <w:r>
        <w:rPr>
          <w:color w:val="231F20"/>
          <w:sz w:val="24"/>
        </w:rPr>
        <w:t>доступа в Интернет (с помощью учителя);  анализировать и создавать текстовую, видео-, графическую, звуковую информацию в</w:t>
      </w:r>
    </w:p>
    <w:p w:rsidR="004C0D9D" w:rsidRDefault="004C0D9D" w:rsidP="004C0D9D">
      <w:pPr>
        <w:spacing w:after="5" w:line="268" w:lineRule="auto"/>
        <w:ind w:left="467" w:right="275"/>
        <w:jc w:val="both"/>
      </w:pPr>
      <w:r>
        <w:rPr>
          <w:color w:val="231F20"/>
          <w:sz w:val="24"/>
        </w:rPr>
        <w:t>соответствии с учебной задачей;</w:t>
      </w:r>
    </w:p>
    <w:p w:rsidR="004C0D9D" w:rsidRDefault="004C0D9D" w:rsidP="004C0D9D">
      <w:pPr>
        <w:spacing w:after="5" w:line="268" w:lineRule="auto"/>
        <w:ind w:left="1048" w:right="275"/>
        <w:jc w:val="both"/>
      </w:pPr>
      <w:r>
        <w:rPr>
          <w:color w:val="231F20"/>
          <w:sz w:val="24"/>
        </w:rPr>
        <w:t xml:space="preserve"> фиксировать полученные результаты в текстовой форме (отчёт, выступление,</w:t>
      </w:r>
    </w:p>
    <w:p w:rsidR="004C0D9D" w:rsidRDefault="004C0D9D" w:rsidP="004C0D9D">
      <w:pPr>
        <w:spacing w:after="132" w:line="268" w:lineRule="auto"/>
        <w:ind w:left="467" w:right="275"/>
        <w:jc w:val="both"/>
      </w:pPr>
      <w:r>
        <w:rPr>
          <w:color w:val="231F20"/>
          <w:sz w:val="24"/>
        </w:rPr>
        <w:t>высказывание) и графическом виде (рисунок, схема, диаграмма).</w:t>
      </w:r>
    </w:p>
    <w:p w:rsidR="004C0D9D" w:rsidRDefault="004C0D9D" w:rsidP="004C0D9D">
      <w:pPr>
        <w:spacing w:after="64" w:line="268" w:lineRule="auto"/>
        <w:ind w:left="1048" w:right="275"/>
        <w:jc w:val="both"/>
      </w:pPr>
      <w:r>
        <w:rPr>
          <w:color w:val="231F20"/>
          <w:sz w:val="24"/>
        </w:rPr>
        <w:t>Коммуникативные универсальные учебные действия:</w:t>
      </w:r>
    </w:p>
    <w:p w:rsidR="004C0D9D" w:rsidRDefault="004C0D9D" w:rsidP="004C0D9D">
      <w:pPr>
        <w:spacing w:after="5" w:line="268" w:lineRule="auto"/>
        <w:ind w:left="1048" w:right="275"/>
        <w:jc w:val="both"/>
      </w:pPr>
      <w:r>
        <w:rPr>
          <w:color w:val="231F20"/>
          <w:sz w:val="24"/>
        </w:rPr>
        <w:t xml:space="preserve"> в процессе диалогов задавать вопросы, высказывать суждения, оценивать</w:t>
      </w:r>
    </w:p>
    <w:p w:rsidR="004C0D9D" w:rsidRDefault="004C0D9D" w:rsidP="004C0D9D">
      <w:pPr>
        <w:spacing w:after="5" w:line="268" w:lineRule="auto"/>
        <w:ind w:left="1033" w:right="275" w:hanging="566"/>
        <w:jc w:val="both"/>
      </w:pPr>
      <w:r>
        <w:rPr>
          <w:color w:val="231F20"/>
          <w:sz w:val="24"/>
        </w:rPr>
        <w:t>выступления участников;  признавать возможность существования разных точек зрения; корректно и</w:t>
      </w:r>
    </w:p>
    <w:p w:rsidR="004C0D9D" w:rsidRDefault="004C0D9D" w:rsidP="004C0D9D">
      <w:pPr>
        <w:spacing w:after="5" w:line="268" w:lineRule="auto"/>
        <w:ind w:left="1033" w:right="275" w:hanging="566"/>
        <w:jc w:val="both"/>
      </w:pPr>
      <w:r>
        <w:rPr>
          <w:color w:val="231F20"/>
          <w:sz w:val="24"/>
        </w:rPr>
        <w:t>аргументированно высказывать своё мнение; приводить доказательства своей правоты;  соблюдать правила ведения диалога и дискуссии; проявлять уважительное отношение</w:t>
      </w:r>
    </w:p>
    <w:p w:rsidR="004C0D9D" w:rsidRDefault="004C0D9D" w:rsidP="004C0D9D">
      <w:pPr>
        <w:spacing w:after="5" w:line="268" w:lineRule="auto"/>
        <w:ind w:left="426" w:right="275"/>
        <w:jc w:val="both"/>
      </w:pPr>
      <w:r>
        <w:rPr>
          <w:color w:val="231F20"/>
          <w:sz w:val="24"/>
        </w:rPr>
        <w:t>к собеседнику;  использовать смысловое чтение для определения темы, главной мысли текста о природе, социальной жизни, взаимоотношениях и поступках людей;  создавать устные и письменные тексты (описание, рассуждение, повествование);  конструировать обобщения и выводы на основе полученных результатов наблюдений</w:t>
      </w:r>
    </w:p>
    <w:p w:rsidR="004C0D9D" w:rsidRDefault="004C0D9D" w:rsidP="004C0D9D">
      <w:pPr>
        <w:spacing w:after="5" w:line="268" w:lineRule="auto"/>
        <w:ind w:left="1033" w:right="275" w:hanging="566"/>
        <w:jc w:val="both"/>
      </w:pPr>
      <w:r>
        <w:rPr>
          <w:color w:val="231F20"/>
          <w:sz w:val="24"/>
        </w:rPr>
        <w:t>и опытной работы, подкреплять их доказательствами;  находить ошибки и восстанавливать деформированный текст об изученных объектах</w:t>
      </w:r>
    </w:p>
    <w:p w:rsidR="004C0D9D" w:rsidRDefault="004C0D9D" w:rsidP="004C0D9D">
      <w:pPr>
        <w:spacing w:after="5" w:line="268" w:lineRule="auto"/>
        <w:ind w:left="426" w:right="275" w:firstLine="41"/>
        <w:jc w:val="both"/>
      </w:pPr>
      <w:r>
        <w:rPr>
          <w:color w:val="231F20"/>
          <w:sz w:val="24"/>
        </w:rPr>
        <w:t>и явлениях природы, событиях социальной жизни;  готовить небольшие публичные выступления с возможной презентацией (текст,</w:t>
      </w:r>
      <w:r>
        <w:t xml:space="preserve"> </w:t>
      </w:r>
      <w:r>
        <w:rPr>
          <w:color w:val="231F20"/>
          <w:sz w:val="24"/>
        </w:rPr>
        <w:t>рисунки, фото, плакаты и др.) к тексту выступления.</w:t>
      </w:r>
    </w:p>
    <w:p w:rsidR="004C0D9D" w:rsidRDefault="004C0D9D" w:rsidP="004C0D9D">
      <w:pPr>
        <w:spacing w:after="66" w:line="268" w:lineRule="auto"/>
        <w:ind w:left="1048" w:right="275"/>
        <w:jc w:val="both"/>
        <w:rPr>
          <w:lang w:val="en-US"/>
        </w:rPr>
      </w:pPr>
      <w:r>
        <w:rPr>
          <w:color w:val="231F20"/>
          <w:sz w:val="24"/>
        </w:rPr>
        <w:t>Регулятивные универсальные учебные действия:</w:t>
      </w:r>
    </w:p>
    <w:p w:rsidR="004C0D9D" w:rsidRDefault="004C0D9D" w:rsidP="0018750E">
      <w:pPr>
        <w:widowControl/>
        <w:numPr>
          <w:ilvl w:val="0"/>
          <w:numId w:val="30"/>
        </w:numPr>
        <w:autoSpaceDE/>
        <w:autoSpaceDN/>
        <w:spacing w:after="5" w:line="268" w:lineRule="auto"/>
        <w:ind w:right="275" w:hanging="360"/>
        <w:jc w:val="both"/>
      </w:pPr>
      <w:r>
        <w:rPr>
          <w:color w:val="231F20"/>
          <w:sz w:val="24"/>
        </w:rPr>
        <w:t>Самоорганизация:</w:t>
      </w:r>
    </w:p>
    <w:p w:rsidR="004C0D9D" w:rsidRDefault="004C0D9D" w:rsidP="004C0D9D">
      <w:pPr>
        <w:spacing w:after="5" w:line="268" w:lineRule="auto"/>
        <w:ind w:left="1048" w:right="275"/>
        <w:jc w:val="both"/>
      </w:pPr>
      <w:r>
        <w:rPr>
          <w:color w:val="231F20"/>
          <w:sz w:val="24"/>
        </w:rPr>
        <w:t xml:space="preserve"> планировать самостоятельно или с небольшой помощью учителя действия по</w:t>
      </w:r>
      <w:r>
        <w:t xml:space="preserve"> </w:t>
      </w:r>
      <w:r>
        <w:rPr>
          <w:color w:val="231F20"/>
          <w:sz w:val="24"/>
        </w:rPr>
        <w:t>решению учебной задачи;  выстраивать последовательность выбранных действий и операций.</w:t>
      </w:r>
    </w:p>
    <w:p w:rsidR="004C0D9D" w:rsidRDefault="004C0D9D" w:rsidP="004C0D9D">
      <w:pPr>
        <w:spacing w:after="313" w:line="266" w:lineRule="auto"/>
        <w:ind w:left="467" w:right="282" w:firstLine="566"/>
        <w:jc w:val="both"/>
      </w:pPr>
    </w:p>
    <w:p w:rsidR="004C0D9D" w:rsidRDefault="004C0D9D" w:rsidP="0018750E">
      <w:pPr>
        <w:widowControl/>
        <w:numPr>
          <w:ilvl w:val="0"/>
          <w:numId w:val="30"/>
        </w:numPr>
        <w:autoSpaceDE/>
        <w:autoSpaceDN/>
        <w:spacing w:after="5" w:line="268" w:lineRule="auto"/>
        <w:ind w:right="275" w:hanging="360"/>
        <w:jc w:val="both"/>
        <w:rPr>
          <w:lang w:val="en-US"/>
        </w:rPr>
      </w:pPr>
      <w:r>
        <w:rPr>
          <w:color w:val="231F20"/>
          <w:sz w:val="24"/>
        </w:rPr>
        <w:t>Самоконтроль:</w:t>
      </w:r>
    </w:p>
    <w:p w:rsidR="004C0D9D" w:rsidRDefault="004C0D9D" w:rsidP="004C0D9D">
      <w:pPr>
        <w:spacing w:after="5" w:line="268" w:lineRule="auto"/>
        <w:ind w:left="1048" w:right="275"/>
        <w:jc w:val="both"/>
      </w:pPr>
      <w:r>
        <w:rPr>
          <w:color w:val="231F20"/>
          <w:sz w:val="24"/>
        </w:rPr>
        <w:t xml:space="preserve"> осуществлять контроль процесса и результата своей деятельности;</w:t>
      </w:r>
    </w:p>
    <w:p w:rsidR="004C0D9D" w:rsidRDefault="004C0D9D" w:rsidP="004C0D9D">
      <w:pPr>
        <w:spacing w:after="5" w:line="268" w:lineRule="auto"/>
        <w:ind w:left="1048" w:right="275"/>
        <w:jc w:val="both"/>
      </w:pPr>
      <w:r>
        <w:rPr>
          <w:color w:val="231F20"/>
          <w:sz w:val="24"/>
        </w:rPr>
        <w:t xml:space="preserve"> находить ошибки в своей работе и устанавливать их причины; корректировать свои</w:t>
      </w:r>
    </w:p>
    <w:p w:rsidR="004C0D9D" w:rsidRDefault="004C0D9D" w:rsidP="004C0D9D">
      <w:pPr>
        <w:spacing w:after="308" w:line="268" w:lineRule="auto"/>
        <w:ind w:left="467" w:right="275"/>
        <w:jc w:val="both"/>
      </w:pPr>
      <w:r>
        <w:rPr>
          <w:color w:val="231F20"/>
          <w:sz w:val="24"/>
        </w:rPr>
        <w:t>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4C0D9D" w:rsidRDefault="004C0D9D" w:rsidP="0018750E">
      <w:pPr>
        <w:widowControl/>
        <w:numPr>
          <w:ilvl w:val="0"/>
          <w:numId w:val="30"/>
        </w:numPr>
        <w:autoSpaceDE/>
        <w:autoSpaceDN/>
        <w:spacing w:after="5" w:line="268" w:lineRule="auto"/>
        <w:ind w:right="275" w:hanging="360"/>
        <w:jc w:val="both"/>
        <w:rPr>
          <w:lang w:val="en-US"/>
        </w:rPr>
      </w:pPr>
      <w:r>
        <w:rPr>
          <w:color w:val="231F20"/>
          <w:sz w:val="24"/>
        </w:rPr>
        <w:t>Самооценка:</w:t>
      </w:r>
    </w:p>
    <w:p w:rsidR="004C0D9D" w:rsidRDefault="004C0D9D" w:rsidP="004C0D9D">
      <w:pPr>
        <w:spacing w:after="5" w:line="268" w:lineRule="auto"/>
        <w:ind w:left="1048" w:right="275"/>
        <w:jc w:val="both"/>
      </w:pPr>
      <w:r>
        <w:rPr>
          <w:color w:val="231F20"/>
          <w:sz w:val="24"/>
        </w:rPr>
        <w:t xml:space="preserve"> объективно оценивать результаты своей деятельности, соотносить свою оценку с</w:t>
      </w:r>
    </w:p>
    <w:p w:rsidR="004C0D9D" w:rsidRDefault="004C0D9D" w:rsidP="004C0D9D">
      <w:pPr>
        <w:spacing w:after="5" w:line="268" w:lineRule="auto"/>
        <w:ind w:left="1033" w:right="275" w:hanging="566"/>
        <w:jc w:val="both"/>
      </w:pPr>
      <w:r>
        <w:rPr>
          <w:color w:val="231F20"/>
          <w:sz w:val="24"/>
        </w:rPr>
        <w:t>оценкой учителя;  оценивать целесообразность выбранных способов действия, при необходимости</w:t>
      </w:r>
    </w:p>
    <w:p w:rsidR="004C0D9D" w:rsidRDefault="004C0D9D" w:rsidP="004C0D9D">
      <w:pPr>
        <w:spacing w:after="138" w:line="268" w:lineRule="auto"/>
        <w:ind w:left="467" w:right="275"/>
        <w:jc w:val="both"/>
      </w:pPr>
      <w:r>
        <w:rPr>
          <w:color w:val="231F20"/>
          <w:sz w:val="24"/>
        </w:rPr>
        <w:t>корректировать их.</w:t>
      </w:r>
    </w:p>
    <w:p w:rsidR="004C0D9D" w:rsidRDefault="004C0D9D" w:rsidP="004C0D9D">
      <w:pPr>
        <w:spacing w:after="313" w:line="266" w:lineRule="auto"/>
        <w:ind w:right="282"/>
        <w:jc w:val="both"/>
        <w:sectPr w:rsidR="004C0D9D">
          <w:footnotePr>
            <w:numRestart w:val="eachPage"/>
          </w:footnotePr>
          <w:pgSz w:w="11906" w:h="16838"/>
          <w:pgMar w:top="862" w:right="847" w:bottom="1198" w:left="776" w:header="720" w:footer="954" w:gutter="0"/>
          <w:cols w:space="720"/>
        </w:sectPr>
      </w:pPr>
    </w:p>
    <w:p w:rsidR="00201DFF" w:rsidRDefault="004C0D9D" w:rsidP="004C0D9D">
      <w:pPr>
        <w:spacing w:after="62" w:line="268" w:lineRule="auto"/>
        <w:ind w:right="275"/>
        <w:jc w:val="both"/>
      </w:pPr>
      <w:r>
        <w:rPr>
          <w:color w:val="231F20"/>
          <w:sz w:val="24"/>
        </w:rPr>
        <w:lastRenderedPageBreak/>
        <w:t xml:space="preserve">                  </w:t>
      </w:r>
      <w:r w:rsidR="00201DFF">
        <w:rPr>
          <w:color w:val="231F20"/>
          <w:sz w:val="24"/>
        </w:rPr>
        <w:t>Совместная деятельность:</w:t>
      </w:r>
    </w:p>
    <w:p w:rsidR="00201DFF" w:rsidRDefault="00201DFF" w:rsidP="00201DFF">
      <w:pPr>
        <w:spacing w:after="5" w:line="268" w:lineRule="auto"/>
        <w:ind w:left="467" w:right="275" w:firstLine="576"/>
        <w:jc w:val="both"/>
      </w:pPr>
      <w:r>
        <w:rPr>
          <w:color w:val="231F20"/>
          <w:sz w:val="24"/>
        </w:rPr>
        <w:t xml:space="preserve">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201DFF" w:rsidRDefault="00201DFF" w:rsidP="00201DFF">
      <w:pPr>
        <w:spacing w:after="5" w:line="268" w:lineRule="auto"/>
        <w:ind w:left="467" w:right="275" w:firstLine="576"/>
        <w:jc w:val="both"/>
      </w:pPr>
      <w:r>
        <w:rPr>
          <w:color w:val="231F20"/>
          <w:sz w:val="24"/>
        </w:rPr>
        <w:t xml:space="preserve">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w:t>
      </w:r>
    </w:p>
    <w:p w:rsidR="00201DFF" w:rsidRDefault="00201DFF" w:rsidP="00201DFF">
      <w:pPr>
        <w:spacing w:after="384" w:line="268" w:lineRule="auto"/>
        <w:ind w:left="1033" w:right="575" w:hanging="566"/>
        <w:jc w:val="both"/>
      </w:pPr>
      <w:r>
        <w:rPr>
          <w:color w:val="231F20"/>
          <w:sz w:val="24"/>
        </w:rPr>
        <w:t>конфликтов, при их возникновении мирно разрешать без участия взрослого;  ответственно выполнять свою часть работы.</w:t>
      </w:r>
    </w:p>
    <w:p w:rsidR="00201DFF" w:rsidRDefault="00201DFF" w:rsidP="00201DFF">
      <w:pPr>
        <w:spacing w:after="92" w:line="268" w:lineRule="auto"/>
        <w:ind w:left="467" w:right="275" w:firstLine="576"/>
        <w:jc w:val="both"/>
      </w:pPr>
      <w:r>
        <w:rPr>
          <w:color w:val="231F20"/>
          <w:sz w:val="24"/>
        </w:rPr>
        <w:t>ПРЕДМЕТНЫЕ РЕЗУЛЬТАТЫ ОСВОЕНИЯ ПРОГРАММЫ  ПО ГОДАМ ОБУЧЕНИЯ</w:t>
      </w:r>
    </w:p>
    <w:p w:rsidR="00201DFF" w:rsidRDefault="00201DFF" w:rsidP="00201DFF">
      <w:pPr>
        <w:tabs>
          <w:tab w:val="center" w:pos="1460"/>
          <w:tab w:val="center" w:pos="2037"/>
        </w:tabs>
        <w:spacing w:after="71" w:line="268" w:lineRule="auto"/>
      </w:pPr>
      <w:r>
        <w:tab/>
      </w:r>
      <w:r>
        <w:rPr>
          <w:color w:val="231F20"/>
          <w:sz w:val="24"/>
        </w:rPr>
        <w:t>1</w:t>
      </w:r>
      <w:r>
        <w:rPr>
          <w:color w:val="231F20"/>
          <w:sz w:val="24"/>
        </w:rPr>
        <w:tab/>
        <w:t>класс</w:t>
      </w:r>
    </w:p>
    <w:p w:rsidR="00201DFF" w:rsidRDefault="00201DFF" w:rsidP="00201DFF">
      <w:pPr>
        <w:spacing w:after="5" w:line="268" w:lineRule="auto"/>
        <w:ind w:left="1048" w:right="275"/>
        <w:jc w:val="both"/>
      </w:pPr>
      <w:r>
        <w:rPr>
          <w:color w:val="231F20"/>
          <w:sz w:val="24"/>
        </w:rPr>
        <w:t>К концу обучения в 1 классе обучающийся научится:</w:t>
      </w:r>
    </w:p>
    <w:p w:rsidR="00201DFF" w:rsidRDefault="00201DFF" w:rsidP="00201DFF">
      <w:pPr>
        <w:spacing w:after="5" w:line="268" w:lineRule="auto"/>
        <w:ind w:left="467" w:right="275" w:firstLine="576"/>
        <w:jc w:val="both"/>
      </w:pPr>
      <w:r>
        <w:rPr>
          <w:color w:val="231F20"/>
          <w:sz w:val="24"/>
        </w:rPr>
        <w:t xml:space="preserve">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  приводить примеры культурных объектов родного края, школьных традиций и</w:t>
      </w:r>
    </w:p>
    <w:p w:rsidR="00201DFF" w:rsidRDefault="00201DFF" w:rsidP="00201DFF">
      <w:pPr>
        <w:spacing w:after="5" w:line="268" w:lineRule="auto"/>
        <w:ind w:left="467" w:right="275"/>
        <w:jc w:val="both"/>
      </w:pPr>
      <w:r>
        <w:rPr>
          <w:color w:val="231F20"/>
          <w:sz w:val="24"/>
        </w:rPr>
        <w:t>праздников, традиций и ценностей своей семьи, профессий;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применять правила ухода за комнатными растениями и домашними животными;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w:t>
      </w:r>
    </w:p>
    <w:p w:rsidR="00201DFF" w:rsidRDefault="00201DFF" w:rsidP="00201DFF">
      <w:pPr>
        <w:spacing w:after="5" w:line="268" w:lineRule="auto"/>
        <w:ind w:left="1033" w:right="275" w:hanging="566"/>
        <w:jc w:val="both"/>
      </w:pPr>
      <w:r>
        <w:rPr>
          <w:color w:val="231F20"/>
          <w:sz w:val="24"/>
        </w:rPr>
        <w:t>природе;  правила  поведения  в  быту, в общественных местах;  соблюдать правила безопасности на учебном месте школьника; во время наблюдений</w:t>
      </w:r>
    </w:p>
    <w:p w:rsidR="00201DFF" w:rsidRDefault="00201DFF" w:rsidP="00201DFF">
      <w:pPr>
        <w:spacing w:after="3" w:line="266" w:lineRule="auto"/>
        <w:ind w:left="1033" w:right="2529" w:hanging="566"/>
      </w:pPr>
      <w:r>
        <w:rPr>
          <w:color w:val="231F20"/>
          <w:sz w:val="24"/>
        </w:rPr>
        <w:t>и опытов; безопасно пользоваться бытовыми электроприборами;  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201DFF" w:rsidRDefault="00201DFF" w:rsidP="00201DFF">
      <w:pPr>
        <w:spacing w:after="3" w:line="264" w:lineRule="auto"/>
        <w:ind w:left="10" w:right="285" w:hanging="10"/>
        <w:jc w:val="right"/>
      </w:pPr>
      <w:r>
        <w:rPr>
          <w:color w:val="231F20"/>
          <w:sz w:val="24"/>
        </w:rPr>
        <w:t xml:space="preserve"> с помощью взрослых (учителя, родителей) пользоваться электронным дневником и</w:t>
      </w:r>
    </w:p>
    <w:p w:rsidR="00201DFF" w:rsidRDefault="00201DFF" w:rsidP="00201DFF">
      <w:pPr>
        <w:spacing w:after="138" w:line="268" w:lineRule="auto"/>
        <w:ind w:left="467" w:right="275"/>
        <w:jc w:val="both"/>
      </w:pPr>
      <w:r>
        <w:rPr>
          <w:color w:val="231F20"/>
          <w:sz w:val="24"/>
        </w:rPr>
        <w:t>электронными ресурсами школы.</w:t>
      </w:r>
    </w:p>
    <w:p w:rsidR="00201DFF" w:rsidRDefault="00201DFF" w:rsidP="00201DFF">
      <w:pPr>
        <w:tabs>
          <w:tab w:val="center" w:pos="1460"/>
          <w:tab w:val="center" w:pos="2037"/>
        </w:tabs>
        <w:spacing w:after="69" w:line="268" w:lineRule="auto"/>
      </w:pPr>
      <w:r>
        <w:tab/>
      </w:r>
      <w:r>
        <w:rPr>
          <w:color w:val="231F20"/>
          <w:sz w:val="24"/>
        </w:rPr>
        <w:t>2</w:t>
      </w:r>
      <w:r>
        <w:rPr>
          <w:color w:val="231F20"/>
          <w:sz w:val="24"/>
        </w:rPr>
        <w:tab/>
        <w:t>класс</w:t>
      </w:r>
    </w:p>
    <w:p w:rsidR="00201DFF" w:rsidRDefault="00201DFF" w:rsidP="00201DFF">
      <w:pPr>
        <w:spacing w:after="5" w:line="268" w:lineRule="auto"/>
        <w:ind w:left="1048" w:right="275"/>
        <w:jc w:val="both"/>
      </w:pPr>
      <w:r>
        <w:rPr>
          <w:color w:val="231F20"/>
          <w:sz w:val="24"/>
        </w:rPr>
        <w:t>К концу обучения во 2 классе обучающийся научится:  находить Россию на карте мира, на карте России — Москву, свой регион и его</w:t>
      </w:r>
    </w:p>
    <w:p w:rsidR="00201DFF" w:rsidRDefault="00201DFF" w:rsidP="00201DFF">
      <w:pPr>
        <w:spacing w:after="5" w:line="268" w:lineRule="auto"/>
        <w:ind w:left="467" w:right="275"/>
        <w:jc w:val="both"/>
      </w:pPr>
      <w:r>
        <w:rPr>
          <w:color w:val="231F20"/>
          <w:sz w:val="24"/>
        </w:rPr>
        <w:t>главный город;</w:t>
      </w:r>
    </w:p>
    <w:p w:rsidR="00201DFF" w:rsidRDefault="00201DFF" w:rsidP="00201DFF">
      <w:pPr>
        <w:spacing w:after="3" w:line="264" w:lineRule="auto"/>
        <w:ind w:left="10" w:right="285" w:hanging="10"/>
        <w:jc w:val="right"/>
      </w:pPr>
      <w:r>
        <w:rPr>
          <w:color w:val="231F20"/>
          <w:sz w:val="24"/>
        </w:rPr>
        <w:t xml:space="preserve"> узнавать государственную символику Российской Федерации (гимн, герб, флаг) и</w:t>
      </w:r>
    </w:p>
    <w:p w:rsidR="00201DFF" w:rsidRDefault="00201DFF" w:rsidP="004C0D9D">
      <w:pPr>
        <w:spacing w:after="5" w:line="268" w:lineRule="auto"/>
        <w:ind w:left="467" w:right="275"/>
        <w:jc w:val="both"/>
      </w:pPr>
      <w:r>
        <w:rPr>
          <w:color w:val="231F20"/>
          <w:sz w:val="24"/>
        </w:rPr>
        <w:lastRenderedPageBreak/>
        <w:t>своего региона;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w:t>
      </w:r>
      <w:r w:rsidR="004C0D9D">
        <w:t xml:space="preserve"> </w:t>
      </w:r>
      <w:r>
        <w:rPr>
          <w:color w:val="231F20"/>
          <w:sz w:val="24"/>
        </w:rPr>
        <w:t>фотографиям, различать их в окружающем мире;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w:t>
      </w:r>
      <w:r w:rsidR="004C0D9D">
        <w:t xml:space="preserve"> </w:t>
      </w:r>
      <w:r>
        <w:rPr>
          <w:color w:val="231F20"/>
          <w:sz w:val="24"/>
        </w:rPr>
        <w:t>природными объектами, измерения;  приводить примеры изученных взаимосвязей в природе, примеры, иллюстрирующие</w:t>
      </w:r>
      <w:r w:rsidR="004C0D9D">
        <w:t xml:space="preserve"> </w:t>
      </w:r>
      <w:r>
        <w:rPr>
          <w:color w:val="231F20"/>
          <w:sz w:val="24"/>
        </w:rPr>
        <w:t>значение природы в жизни человека;  описывать на основе предложенного плана или опорных слов изученные культурные</w:t>
      </w:r>
      <w:r w:rsidR="004C0D9D">
        <w:t xml:space="preserve"> </w:t>
      </w:r>
      <w:r>
        <w:rPr>
          <w:color w:val="231F20"/>
          <w:sz w:val="24"/>
        </w:rPr>
        <w:t>объекты (достопримечательности родного края, музейные экспонаты);  описывать на основе предложенного плана или опорных слов изученные природные</w:t>
      </w:r>
      <w:r w:rsidR="004C0D9D">
        <w:t xml:space="preserve"> </w:t>
      </w:r>
      <w:r>
        <w:rPr>
          <w:color w:val="231F20"/>
          <w:sz w:val="24"/>
        </w:rPr>
        <w:t>объекты и явления, в том числе звёзды, созвездия, п</w:t>
      </w:r>
      <w:r w:rsidR="004C0D9D">
        <w:rPr>
          <w:color w:val="231F20"/>
          <w:sz w:val="24"/>
        </w:rPr>
        <w:t xml:space="preserve">ланеты;  группировать изученные </w:t>
      </w:r>
      <w:r>
        <w:rPr>
          <w:color w:val="231F20"/>
          <w:sz w:val="24"/>
        </w:rPr>
        <w:t>объекты живой и неживой природы по предложенным</w:t>
      </w:r>
      <w:r w:rsidR="004C0D9D">
        <w:t xml:space="preserve"> </w:t>
      </w:r>
      <w:r>
        <w:rPr>
          <w:color w:val="231F20"/>
          <w:sz w:val="24"/>
        </w:rPr>
        <w:t>признакам;  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  плану  развёрнутые  высказывания о природе и обществе;  использовать для ответов на вопросы небольшие тексты о природе и обществе;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w:t>
      </w:r>
      <w:r w:rsidR="004C0D9D">
        <w:t xml:space="preserve"> </w:t>
      </w:r>
      <w:r>
        <w:rPr>
          <w:color w:val="231F20"/>
          <w:sz w:val="24"/>
        </w:rPr>
        <w:t>пассажира наземного транспорта и метро;  соблюдать режим дня и питания;</w:t>
      </w:r>
      <w:r w:rsidR="004C0D9D">
        <w:t xml:space="preserve"> </w:t>
      </w:r>
      <w:r>
        <w:rPr>
          <w:color w:val="231F20"/>
          <w:sz w:val="24"/>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201DFF" w:rsidRDefault="00201DFF" w:rsidP="00201DFF">
      <w:pPr>
        <w:tabs>
          <w:tab w:val="center" w:pos="1460"/>
          <w:tab w:val="center" w:pos="2037"/>
        </w:tabs>
        <w:spacing w:after="71" w:line="268" w:lineRule="auto"/>
      </w:pPr>
      <w:r>
        <w:tab/>
      </w:r>
      <w:r>
        <w:rPr>
          <w:color w:val="231F20"/>
          <w:sz w:val="24"/>
        </w:rPr>
        <w:t>3</w:t>
      </w:r>
      <w:r>
        <w:rPr>
          <w:color w:val="231F20"/>
          <w:sz w:val="24"/>
        </w:rPr>
        <w:tab/>
        <w:t>класс</w:t>
      </w:r>
    </w:p>
    <w:p w:rsidR="004C0D9D" w:rsidRDefault="00201DFF" w:rsidP="004C0D9D">
      <w:pPr>
        <w:spacing w:after="5" w:line="268" w:lineRule="auto"/>
        <w:ind w:left="426" w:right="275" w:firstLine="622"/>
        <w:jc w:val="both"/>
        <w:rPr>
          <w:color w:val="231F20"/>
          <w:sz w:val="24"/>
        </w:rPr>
      </w:pPr>
      <w:r>
        <w:rPr>
          <w:color w:val="231F20"/>
          <w:sz w:val="24"/>
        </w:rPr>
        <w:t>К концу обучения в 3 классе обучающийся научи</w:t>
      </w:r>
      <w:r w:rsidR="004C0D9D">
        <w:rPr>
          <w:color w:val="231F20"/>
          <w:sz w:val="24"/>
        </w:rPr>
        <w:t xml:space="preserve">тся:  </w:t>
      </w:r>
    </w:p>
    <w:p w:rsidR="00201DFF" w:rsidRDefault="004C0D9D" w:rsidP="00650C3E">
      <w:pPr>
        <w:spacing w:after="5" w:line="268" w:lineRule="auto"/>
        <w:ind w:left="567" w:right="275"/>
        <w:jc w:val="both"/>
      </w:pPr>
      <w:r>
        <w:rPr>
          <w:color w:val="231F20"/>
          <w:sz w:val="24"/>
        </w:rPr>
        <w:t xml:space="preserve">-различать государственную </w:t>
      </w:r>
      <w:r w:rsidR="00201DFF">
        <w:rPr>
          <w:color w:val="231F20"/>
          <w:sz w:val="24"/>
        </w:rPr>
        <w:t>символику Российской Федерации (гимн, герб, флаг);</w:t>
      </w:r>
    </w:p>
    <w:p w:rsidR="004C0D9D" w:rsidRDefault="00201DFF" w:rsidP="00650C3E">
      <w:pPr>
        <w:spacing w:after="5" w:line="268" w:lineRule="auto"/>
        <w:ind w:left="567" w:right="275"/>
        <w:jc w:val="both"/>
        <w:rPr>
          <w:color w:val="231F20"/>
          <w:sz w:val="24"/>
        </w:rPr>
      </w:pPr>
      <w:r>
        <w:rPr>
          <w:color w:val="231F20"/>
          <w:sz w:val="24"/>
        </w:rPr>
        <w:t xml:space="preserve">проявлять уважение к государственным символам России и своего региона;  </w:t>
      </w:r>
    </w:p>
    <w:p w:rsidR="00201DFF" w:rsidRDefault="004C0D9D" w:rsidP="00650C3E">
      <w:pPr>
        <w:spacing w:after="5" w:line="268" w:lineRule="auto"/>
        <w:ind w:left="567" w:right="275"/>
        <w:jc w:val="both"/>
      </w:pPr>
      <w:r>
        <w:rPr>
          <w:color w:val="231F20"/>
          <w:sz w:val="24"/>
        </w:rPr>
        <w:t>-</w:t>
      </w:r>
      <w:r w:rsidR="00201DFF">
        <w:rPr>
          <w:color w:val="231F20"/>
          <w:sz w:val="24"/>
        </w:rPr>
        <w:t>проявлять уважение к семейным ценностям и традициям, традициям своего народа и</w:t>
      </w:r>
    </w:p>
    <w:p w:rsidR="004C0D9D" w:rsidRDefault="00201DFF" w:rsidP="00650C3E">
      <w:pPr>
        <w:spacing w:after="5" w:line="268" w:lineRule="auto"/>
        <w:ind w:left="567" w:right="275"/>
        <w:jc w:val="both"/>
        <w:rPr>
          <w:color w:val="231F20"/>
          <w:sz w:val="24"/>
        </w:rPr>
      </w:pPr>
      <w:r>
        <w:rPr>
          <w:color w:val="231F20"/>
          <w:sz w:val="24"/>
        </w:rPr>
        <w:t xml:space="preserve">других народов; </w:t>
      </w:r>
    </w:p>
    <w:p w:rsidR="00201DFF" w:rsidRDefault="004C0D9D" w:rsidP="00650C3E">
      <w:pPr>
        <w:spacing w:after="5" w:line="268" w:lineRule="auto"/>
        <w:ind w:left="567" w:right="275"/>
        <w:jc w:val="both"/>
      </w:pPr>
      <w:r>
        <w:rPr>
          <w:color w:val="231F20"/>
          <w:sz w:val="24"/>
        </w:rPr>
        <w:t>-</w:t>
      </w:r>
      <w:r w:rsidR="00201DFF">
        <w:rPr>
          <w:color w:val="231F20"/>
          <w:sz w:val="24"/>
        </w:rPr>
        <w:t>соблюдать правила нравственного поведения в социуме;</w:t>
      </w:r>
    </w:p>
    <w:p w:rsidR="00201DFF" w:rsidRDefault="00201DFF" w:rsidP="00650C3E">
      <w:pPr>
        <w:tabs>
          <w:tab w:val="center" w:pos="1048"/>
          <w:tab w:val="center" w:pos="5688"/>
        </w:tabs>
        <w:spacing w:after="3" w:line="264" w:lineRule="auto"/>
        <w:ind w:left="567"/>
      </w:pPr>
      <w:r>
        <w:tab/>
      </w:r>
      <w:r w:rsidR="004C0D9D">
        <w:rPr>
          <w:color w:val="231F20"/>
          <w:sz w:val="24"/>
        </w:rPr>
        <w:t xml:space="preserve">       </w:t>
      </w:r>
      <w:r>
        <w:rPr>
          <w:color w:val="231F20"/>
          <w:sz w:val="24"/>
        </w:rPr>
        <w:t>приводить примеры памятников природы, культурных объектов и</w:t>
      </w:r>
    </w:p>
    <w:p w:rsidR="004C0D9D" w:rsidRDefault="00201DFF" w:rsidP="00650C3E">
      <w:pPr>
        <w:spacing w:after="5" w:line="268" w:lineRule="auto"/>
        <w:ind w:left="567" w:right="275"/>
        <w:jc w:val="both"/>
        <w:rPr>
          <w:color w:val="231F20"/>
          <w:sz w:val="24"/>
        </w:rPr>
      </w:pPr>
      <w:r>
        <w:rPr>
          <w:color w:val="231F20"/>
          <w:sz w:val="24"/>
        </w:rPr>
        <w:t xml:space="preserve">достопримечательностей родного края; столицы России, городов РФ </w:t>
      </w:r>
      <w:r w:rsidR="004C0D9D">
        <w:rPr>
          <w:color w:val="231F20"/>
          <w:sz w:val="24"/>
        </w:rPr>
        <w:t>с богатой историей и культурой;</w:t>
      </w:r>
    </w:p>
    <w:p w:rsidR="00201DFF" w:rsidRDefault="004C0D9D" w:rsidP="00650C3E">
      <w:pPr>
        <w:spacing w:after="5" w:line="268" w:lineRule="auto"/>
        <w:ind w:left="567" w:right="275"/>
        <w:jc w:val="both"/>
      </w:pPr>
      <w:r>
        <w:rPr>
          <w:color w:val="231F20"/>
          <w:sz w:val="24"/>
        </w:rPr>
        <w:t xml:space="preserve">- </w:t>
      </w:r>
      <w:r w:rsidR="00201DFF">
        <w:rPr>
          <w:color w:val="231F20"/>
          <w:sz w:val="24"/>
        </w:rPr>
        <w:t>российских центров декоративно-прикладного искусства; проявлять интерес и уважение к истории и культуре народов России;</w:t>
      </w:r>
    </w:p>
    <w:p w:rsidR="00201DFF" w:rsidRDefault="004C0D9D" w:rsidP="00650C3E">
      <w:pPr>
        <w:spacing w:after="5" w:line="268" w:lineRule="auto"/>
        <w:ind w:left="567" w:right="1842"/>
        <w:jc w:val="both"/>
      </w:pPr>
      <w:r>
        <w:rPr>
          <w:color w:val="231F20"/>
          <w:sz w:val="24"/>
        </w:rPr>
        <w:t xml:space="preserve">- </w:t>
      </w:r>
      <w:r w:rsidR="00201DFF">
        <w:rPr>
          <w:color w:val="231F20"/>
          <w:sz w:val="24"/>
        </w:rPr>
        <w:t>показывать на карте мира материки, изученные страны мира;  различать расходы и доходы семейного бюджета;</w:t>
      </w:r>
    </w:p>
    <w:p w:rsidR="00201DFF" w:rsidRDefault="00650C3E" w:rsidP="00650C3E">
      <w:pPr>
        <w:spacing w:after="3" w:line="264" w:lineRule="auto"/>
        <w:ind w:left="10" w:right="285" w:firstLine="557"/>
      </w:pPr>
      <w:r>
        <w:rPr>
          <w:color w:val="231F20"/>
          <w:sz w:val="24"/>
        </w:rPr>
        <w:t xml:space="preserve">- </w:t>
      </w:r>
      <w:r w:rsidR="00201DFF">
        <w:rPr>
          <w:color w:val="231F20"/>
          <w:sz w:val="24"/>
        </w:rPr>
        <w:t xml:space="preserve"> распознавать изученные объекты природы по их описанию, рисункам и фотографиям,</w:t>
      </w:r>
    </w:p>
    <w:p w:rsidR="00201DFF" w:rsidRDefault="00201DFF" w:rsidP="00201DFF">
      <w:pPr>
        <w:spacing w:after="5" w:line="268" w:lineRule="auto"/>
        <w:ind w:left="467" w:right="275"/>
        <w:jc w:val="both"/>
      </w:pPr>
      <w:r>
        <w:rPr>
          <w:color w:val="231F20"/>
          <w:sz w:val="24"/>
        </w:rPr>
        <w:t>различать их в окружающем мире;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 боров; соблюдать безопасность проведения опытов;  группировать изученные объекты живой и неживой природы, проводить простейшую</w:t>
      </w:r>
    </w:p>
    <w:p w:rsidR="00201DFF" w:rsidRDefault="00201DFF" w:rsidP="00650C3E">
      <w:pPr>
        <w:spacing w:after="5" w:line="268" w:lineRule="auto"/>
        <w:ind w:left="426" w:right="275" w:firstLine="41"/>
        <w:jc w:val="both"/>
      </w:pPr>
      <w:r>
        <w:rPr>
          <w:color w:val="231F20"/>
          <w:sz w:val="24"/>
        </w:rPr>
        <w:t>классификацию;  сравнивать по заданному количеству пр</w:t>
      </w:r>
      <w:r w:rsidR="00650C3E">
        <w:rPr>
          <w:color w:val="231F20"/>
          <w:sz w:val="24"/>
        </w:rPr>
        <w:t xml:space="preserve">изнаков объекты живой и неживой </w:t>
      </w:r>
      <w:r>
        <w:rPr>
          <w:color w:val="231F20"/>
          <w:sz w:val="24"/>
        </w:rPr>
        <w:t>природы;  описывать на основе предложенного плана изученные объекты и явления природы,</w:t>
      </w:r>
    </w:p>
    <w:p w:rsidR="00201DFF" w:rsidRDefault="00201DFF" w:rsidP="00650C3E">
      <w:pPr>
        <w:spacing w:after="49" w:line="268" w:lineRule="auto"/>
        <w:ind w:left="426" w:right="275" w:firstLine="41"/>
        <w:jc w:val="both"/>
      </w:pPr>
      <w:r>
        <w:rPr>
          <w:color w:val="231F20"/>
          <w:sz w:val="24"/>
        </w:rPr>
        <w:t>выделяя их существенные признаки и характерные св</w:t>
      </w:r>
      <w:r w:rsidR="00650C3E">
        <w:rPr>
          <w:color w:val="231F20"/>
          <w:sz w:val="24"/>
        </w:rPr>
        <w:t xml:space="preserve">ойства;  использовать различные </w:t>
      </w:r>
      <w:r>
        <w:rPr>
          <w:color w:val="231F20"/>
          <w:sz w:val="24"/>
        </w:rPr>
        <w:t>источники  информации  о  природе и обществе для поиска и</w:t>
      </w:r>
      <w:r w:rsidR="00650C3E">
        <w:t xml:space="preserve"> </w:t>
      </w:r>
      <w:r>
        <w:rPr>
          <w:color w:val="231F20"/>
          <w:sz w:val="24"/>
        </w:rPr>
        <w:t xml:space="preserve">извлечения информации, ответов на вопросы;  использовать знания о взаимосвязях в природе, связи человека и </w:t>
      </w:r>
      <w:r>
        <w:rPr>
          <w:color w:val="231F20"/>
          <w:sz w:val="24"/>
        </w:rPr>
        <w:lastRenderedPageBreak/>
        <w:t>природы для</w:t>
      </w:r>
    </w:p>
    <w:p w:rsidR="00201DFF" w:rsidRDefault="00201DFF" w:rsidP="00650C3E">
      <w:pPr>
        <w:spacing w:after="5" w:line="268" w:lineRule="auto"/>
        <w:ind w:left="426" w:right="275"/>
        <w:jc w:val="both"/>
      </w:pPr>
      <w:r>
        <w:rPr>
          <w:color w:val="231F20"/>
          <w:sz w:val="24"/>
        </w:rPr>
        <w:t>объяснения простейших явлений и процессов в природе, о</w:t>
      </w:r>
      <w:r w:rsidR="00650C3E">
        <w:rPr>
          <w:color w:val="231F20"/>
          <w:sz w:val="24"/>
        </w:rPr>
        <w:t xml:space="preserve">рганизме человека;  фиксировать </w:t>
      </w:r>
      <w:r>
        <w:rPr>
          <w:color w:val="231F20"/>
          <w:sz w:val="24"/>
        </w:rPr>
        <w:t>результаты наблюдений, опытной работы, в процессе коллективной</w:t>
      </w:r>
      <w:r w:rsidR="00650C3E">
        <w:t xml:space="preserve"> </w:t>
      </w:r>
      <w:r>
        <w:rPr>
          <w:color w:val="231F20"/>
          <w:sz w:val="24"/>
        </w:rPr>
        <w:t>деятельности обобщать полученные результаты и делать выводы;  создавать по заданному плану собственные развёрнутые высказывания о природе,</w:t>
      </w:r>
      <w:r w:rsidR="00650C3E">
        <w:t xml:space="preserve"> </w:t>
      </w:r>
      <w:r>
        <w:rPr>
          <w:color w:val="231F20"/>
          <w:sz w:val="24"/>
        </w:rPr>
        <w:t>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w:t>
      </w:r>
      <w:r w:rsidR="00650C3E">
        <w:t xml:space="preserve"> </w:t>
      </w:r>
      <w:r>
        <w:rPr>
          <w:color w:val="231F20"/>
          <w:sz w:val="24"/>
        </w:rPr>
        <w:t>авиатранспорта;  соблюдать периодичность двигательной активности и профилактики заболеваний;  соблюдать правила безопасного поведения во дворе жилого дома;  соблюдать правила нравственного поведения на природе;</w:t>
      </w:r>
    </w:p>
    <w:p w:rsidR="00201DFF" w:rsidRDefault="00201DFF" w:rsidP="00650C3E">
      <w:pPr>
        <w:spacing w:after="142" w:line="268" w:lineRule="auto"/>
        <w:ind w:left="467" w:right="275"/>
        <w:jc w:val="both"/>
      </w:pPr>
      <w:r>
        <w:rPr>
          <w:color w:val="231F20"/>
          <w:sz w:val="24"/>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201DFF" w:rsidRDefault="00201DFF" w:rsidP="00201DFF">
      <w:pPr>
        <w:tabs>
          <w:tab w:val="center" w:pos="1460"/>
          <w:tab w:val="center" w:pos="2037"/>
        </w:tabs>
        <w:spacing w:after="69" w:line="268" w:lineRule="auto"/>
      </w:pPr>
      <w:r>
        <w:tab/>
      </w:r>
      <w:r>
        <w:rPr>
          <w:color w:val="231F20"/>
          <w:sz w:val="24"/>
        </w:rPr>
        <w:t>4</w:t>
      </w:r>
      <w:r>
        <w:rPr>
          <w:color w:val="231F20"/>
          <w:sz w:val="24"/>
        </w:rPr>
        <w:tab/>
        <w:t>класс</w:t>
      </w:r>
    </w:p>
    <w:p w:rsidR="00201DFF" w:rsidRDefault="00201DFF" w:rsidP="00201DFF">
      <w:pPr>
        <w:spacing w:after="5" w:line="268" w:lineRule="auto"/>
        <w:ind w:left="1048" w:right="275"/>
        <w:jc w:val="both"/>
      </w:pPr>
      <w:r>
        <w:rPr>
          <w:color w:val="231F20"/>
          <w:sz w:val="24"/>
        </w:rPr>
        <w:t>К концу обучения в 4 классе обучающийся научится:</w:t>
      </w:r>
    </w:p>
    <w:p w:rsidR="00201DFF" w:rsidRPr="00201DFF" w:rsidRDefault="00201DFF" w:rsidP="00650C3E">
      <w:pPr>
        <w:spacing w:after="5" w:line="268" w:lineRule="auto"/>
        <w:ind w:left="467" w:right="275" w:firstLine="576"/>
        <w:jc w:val="both"/>
      </w:pPr>
      <w:r>
        <w:rPr>
          <w:color w:val="231F20"/>
          <w:sz w:val="24"/>
        </w:rPr>
        <w:t xml:space="preserve">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России(горы, равнины, реки, озёра, моря, омывающие территорию России);  показывать на исторической карте места изученных исторических событий;  находить место изученных событий на «ленте времени»;</w:t>
      </w:r>
    </w:p>
    <w:p w:rsidR="00201DFF" w:rsidRDefault="00201DFF" w:rsidP="00650C3E">
      <w:pPr>
        <w:spacing w:after="5" w:line="268" w:lineRule="auto"/>
        <w:ind w:left="426" w:right="275"/>
        <w:jc w:val="both"/>
      </w:pPr>
      <w:r>
        <w:rPr>
          <w:color w:val="231F20"/>
          <w:sz w:val="24"/>
        </w:rPr>
        <w:t>знать основные права и обязанности гражданина Российской Федерации;  соотносить изученные исторические события и исторических деятелей с веками и</w:t>
      </w:r>
      <w:r w:rsidR="00650C3E">
        <w:t xml:space="preserve"> </w:t>
      </w:r>
      <w:r>
        <w:rPr>
          <w:color w:val="231F20"/>
          <w:sz w:val="24"/>
        </w:rPr>
        <w:t>периодами истории России;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w:t>
      </w:r>
    </w:p>
    <w:p w:rsidR="00201DFF" w:rsidRDefault="00201DFF" w:rsidP="00650C3E">
      <w:pPr>
        <w:spacing w:after="5" w:line="268" w:lineRule="auto"/>
        <w:ind w:left="426" w:right="275"/>
        <w:jc w:val="both"/>
      </w:pPr>
      <w:r>
        <w:rPr>
          <w:color w:val="231F20"/>
          <w:sz w:val="24"/>
        </w:rPr>
        <w:t>описанию, рисункам и фотографиям, различать их в окружающем мире;  группировать изученные объекты живой и неживой природы, самостоятельно</w:t>
      </w:r>
      <w:r w:rsidR="00650C3E">
        <w:t xml:space="preserve"> </w:t>
      </w:r>
      <w:r>
        <w:rPr>
          <w:color w:val="231F20"/>
          <w:sz w:val="24"/>
        </w:rPr>
        <w:t>выбирая признак для группировки; проводить простейшие классификации;  сравнивать объекты живой и неживой природы на основе их внешних признаков и</w:t>
      </w:r>
      <w:r w:rsidR="00650C3E">
        <w:t xml:space="preserve"> </w:t>
      </w:r>
      <w:r>
        <w:rPr>
          <w:color w:val="231F20"/>
          <w:sz w:val="24"/>
        </w:rPr>
        <w:t>известных характерных свойств;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называть наиболее значимые природные объекты Всемирного наследия в России и за</w:t>
      </w:r>
      <w:r w:rsidR="00650C3E">
        <w:t xml:space="preserve"> </w:t>
      </w:r>
      <w:r>
        <w:rPr>
          <w:color w:val="231F20"/>
          <w:sz w:val="24"/>
        </w:rPr>
        <w:t>рубежом (в пределах изученного);  называть экологические проблемы и определять пути их решения;</w:t>
      </w:r>
    </w:p>
    <w:p w:rsidR="00201DFF" w:rsidRDefault="00201DFF" w:rsidP="00201DFF">
      <w:pPr>
        <w:spacing w:after="5" w:line="268" w:lineRule="auto"/>
        <w:ind w:left="1048" w:right="275"/>
        <w:jc w:val="both"/>
      </w:pPr>
      <w:r>
        <w:rPr>
          <w:color w:val="231F20"/>
          <w:sz w:val="24"/>
        </w:rPr>
        <w:t xml:space="preserve"> создавать по заданному плану собственные развёрнутые высказывания о природе и</w:t>
      </w:r>
    </w:p>
    <w:p w:rsidR="00201DFF" w:rsidRDefault="00201DFF" w:rsidP="00201DFF">
      <w:pPr>
        <w:spacing w:after="5" w:line="268" w:lineRule="auto"/>
        <w:ind w:left="1033" w:right="275" w:hanging="566"/>
        <w:jc w:val="both"/>
      </w:pPr>
      <w:r>
        <w:rPr>
          <w:color w:val="231F20"/>
          <w:sz w:val="24"/>
        </w:rPr>
        <w:t>обществе;  использовать различные источники информации для поиска и извлечения</w:t>
      </w:r>
    </w:p>
    <w:p w:rsidR="00650C3E" w:rsidRDefault="00201DFF" w:rsidP="00201DFF">
      <w:pPr>
        <w:spacing w:after="5" w:line="268" w:lineRule="auto"/>
        <w:ind w:left="1033" w:right="3230" w:hanging="566"/>
        <w:jc w:val="both"/>
        <w:rPr>
          <w:color w:val="231F20"/>
          <w:sz w:val="24"/>
        </w:rPr>
      </w:pPr>
      <w:r>
        <w:rPr>
          <w:color w:val="231F20"/>
          <w:sz w:val="24"/>
        </w:rPr>
        <w:t xml:space="preserve">информации, ответов на вопросы;  </w:t>
      </w:r>
    </w:p>
    <w:p w:rsidR="00201DFF" w:rsidRDefault="00650C3E" w:rsidP="00201DFF">
      <w:pPr>
        <w:spacing w:after="5" w:line="268" w:lineRule="auto"/>
        <w:ind w:left="1033" w:right="3230" w:hanging="566"/>
        <w:jc w:val="both"/>
      </w:pPr>
      <w:r>
        <w:rPr>
          <w:color w:val="231F20"/>
          <w:sz w:val="24"/>
        </w:rPr>
        <w:t xml:space="preserve">        </w:t>
      </w:r>
      <w:r w:rsidR="00201DFF">
        <w:rPr>
          <w:color w:val="231F20"/>
          <w:sz w:val="24"/>
        </w:rPr>
        <w:t>соблюдать правила нравственного поведения на природе;</w:t>
      </w:r>
    </w:p>
    <w:p w:rsidR="00201DFF" w:rsidRDefault="00201DFF" w:rsidP="00201DFF">
      <w:pPr>
        <w:spacing w:after="5" w:line="268" w:lineRule="auto"/>
        <w:ind w:left="1048" w:right="275"/>
        <w:jc w:val="both"/>
      </w:pPr>
      <w:r>
        <w:rPr>
          <w:color w:val="231F20"/>
          <w:sz w:val="24"/>
        </w:rPr>
        <w:t xml:space="preserve"> осознавать возможные последствия вредных привычек для здоровья и жизни</w:t>
      </w:r>
    </w:p>
    <w:p w:rsidR="00201DFF" w:rsidRDefault="00201DFF" w:rsidP="00201DFF">
      <w:pPr>
        <w:spacing w:after="5" w:line="268" w:lineRule="auto"/>
        <w:ind w:left="467" w:right="275"/>
        <w:jc w:val="both"/>
      </w:pPr>
      <w:r>
        <w:rPr>
          <w:color w:val="231F20"/>
          <w:sz w:val="24"/>
        </w:rPr>
        <w:t xml:space="preserve">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r>
        <w:rPr>
          <w:color w:val="231F20"/>
          <w:sz w:val="24"/>
        </w:rPr>
        <w:lastRenderedPageBreak/>
        <w:t>соблюдать правила безопасного поведения при езде на велосипеде;</w:t>
      </w:r>
    </w:p>
    <w:p w:rsidR="00201DFF" w:rsidRDefault="00201DFF" w:rsidP="00201DFF">
      <w:pPr>
        <w:spacing w:after="5" w:line="268" w:lineRule="auto"/>
        <w:ind w:left="1048" w:right="275"/>
        <w:jc w:val="both"/>
      </w:pPr>
      <w:r>
        <w:rPr>
          <w:color w:val="231F20"/>
          <w:sz w:val="24"/>
        </w:rPr>
        <w:t xml:space="preserve"> осуществлять безопасный поиск образовательных ресурсов и достоверной</w:t>
      </w:r>
    </w:p>
    <w:p w:rsidR="00201DFF" w:rsidRDefault="00201DFF" w:rsidP="00201DFF">
      <w:pPr>
        <w:spacing w:after="1102" w:line="268" w:lineRule="auto"/>
        <w:ind w:left="467" w:right="275"/>
        <w:jc w:val="both"/>
      </w:pPr>
      <w:r>
        <w:rPr>
          <w:color w:val="231F20"/>
          <w:sz w:val="24"/>
        </w:rPr>
        <w:t>информации в Интернете.</w:t>
      </w:r>
    </w:p>
    <w:p w:rsidR="00201DFF" w:rsidRDefault="00201DFF" w:rsidP="00201DFF">
      <w:pPr>
        <w:spacing w:after="178" w:line="268" w:lineRule="auto"/>
        <w:ind w:left="1048" w:right="275"/>
        <w:jc w:val="both"/>
      </w:pPr>
      <w:r>
        <w:rPr>
          <w:color w:val="231F20"/>
          <w:sz w:val="24"/>
        </w:rPr>
        <w:t>ОСНОВЫ РЕЛИГИОЗНЫХ КУЛЬТУР И СВЕТСКОЙ ЭТИКИ</w:t>
      </w:r>
    </w:p>
    <w:p w:rsidR="00201DFF" w:rsidRDefault="00201DFF" w:rsidP="00201DFF">
      <w:pPr>
        <w:spacing w:after="5" w:line="268" w:lineRule="auto"/>
        <w:ind w:left="467" w:right="275" w:firstLine="576"/>
        <w:jc w:val="both"/>
      </w:pPr>
      <w:r>
        <w:rPr>
          <w:color w:val="231F20"/>
          <w:sz w:val="24"/>
        </w:rPr>
        <w:t>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во ФГОС НОО, а также в Программе воспитания.</w:t>
      </w:r>
    </w:p>
    <w:p w:rsidR="00201DFF" w:rsidRDefault="00201DFF" w:rsidP="00201DFF">
      <w:pPr>
        <w:spacing w:after="5" w:line="268" w:lineRule="auto"/>
        <w:ind w:left="1048" w:right="275"/>
        <w:jc w:val="both"/>
      </w:pPr>
      <w:r>
        <w:rPr>
          <w:color w:val="231F20"/>
          <w:sz w:val="24"/>
        </w:rPr>
        <w:t>Программа по предметной области (учебному предмету)</w:t>
      </w:r>
    </w:p>
    <w:p w:rsidR="00201DFF" w:rsidRDefault="00201DFF" w:rsidP="00201DFF">
      <w:pPr>
        <w:spacing w:after="5" w:line="268" w:lineRule="auto"/>
        <w:ind w:left="467" w:right="275" w:firstLine="576"/>
        <w:jc w:val="both"/>
      </w:pPr>
      <w:r>
        <w:rPr>
          <w:color w:val="231F20"/>
          <w:sz w:val="24"/>
        </w:rPr>
        <w:t>«Основы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201DFF" w:rsidRDefault="00201DFF" w:rsidP="00201DFF">
      <w:pPr>
        <w:spacing w:after="3" w:line="266" w:lineRule="auto"/>
        <w:ind w:left="1058" w:hanging="10"/>
      </w:pPr>
      <w:r>
        <w:rPr>
          <w:color w:val="231F20"/>
          <w:sz w:val="24"/>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201DFF" w:rsidRDefault="00201DFF" w:rsidP="00201DFF">
      <w:pPr>
        <w:spacing w:after="5" w:line="268" w:lineRule="auto"/>
        <w:ind w:left="467" w:right="275" w:firstLine="576"/>
        <w:jc w:val="both"/>
      </w:pPr>
      <w:r>
        <w:rPr>
          <w:color w:val="231F20"/>
          <w:sz w:val="24"/>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201DFF" w:rsidRDefault="00201DFF" w:rsidP="00201DFF">
      <w:pPr>
        <w:spacing w:after="5" w:line="268" w:lineRule="auto"/>
        <w:ind w:left="467" w:right="275" w:firstLine="576"/>
        <w:jc w:val="both"/>
      </w:pPr>
      <w:r>
        <w:rPr>
          <w:color w:val="231F20"/>
          <w:sz w:val="24"/>
        </w:rPr>
        <w:t>Содержание обучения раскрывает содержательные линии, которые предлагаются для обязательного изучения в 4 классе начальной школы.</w:t>
      </w:r>
    </w:p>
    <w:p w:rsidR="00201DFF" w:rsidRDefault="00201DFF" w:rsidP="00201DFF">
      <w:pPr>
        <w:spacing w:after="486" w:line="268" w:lineRule="auto"/>
        <w:ind w:left="467" w:right="275" w:firstLine="576"/>
        <w:jc w:val="both"/>
      </w:pPr>
      <w:r>
        <w:rPr>
          <w:color w:val="231F20"/>
          <w:sz w:val="24"/>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201DFF" w:rsidRDefault="00201DFF" w:rsidP="00201DFF">
      <w:pPr>
        <w:spacing w:after="106" w:line="268" w:lineRule="auto"/>
        <w:ind w:left="1048" w:right="275"/>
        <w:jc w:val="both"/>
      </w:pPr>
      <w:r>
        <w:rPr>
          <w:color w:val="231F20"/>
          <w:sz w:val="24"/>
        </w:rPr>
        <w:t>ПОЯСНИТЕЛЬНАЯ ЗАПИСКА</w:t>
      </w:r>
    </w:p>
    <w:p w:rsidR="00201DFF" w:rsidRDefault="00201DFF" w:rsidP="00201DFF">
      <w:pPr>
        <w:spacing w:after="5" w:line="268" w:lineRule="auto"/>
        <w:ind w:left="467" w:right="275" w:firstLine="576"/>
        <w:jc w:val="both"/>
      </w:pPr>
      <w:r>
        <w:rPr>
          <w:color w:val="231F20"/>
          <w:sz w:val="24"/>
        </w:rPr>
        <w:t>Рабочая программа отражает вариант конкретизации требований ФГОС НОО по ОРКСЭ и обеспечивает содержательную составляющую стандарта. Представленное в Программе планирование может, варьироваться  в  соответствии с используемыми в школе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color w:val="231F20"/>
          <w:vertAlign w:val="superscript"/>
        </w:rPr>
        <w:t>1</w:t>
      </w:r>
      <w:r>
        <w:rPr>
          <w:color w:val="231F20"/>
          <w:sz w:val="24"/>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201DFF" w:rsidRPr="00201DFF" w:rsidRDefault="00201DFF" w:rsidP="00201DFF">
      <w:pPr>
        <w:spacing w:after="5" w:line="268" w:lineRule="auto"/>
        <w:ind w:left="467" w:right="275" w:firstLine="576"/>
        <w:jc w:val="both"/>
      </w:pPr>
      <w:r>
        <w:rPr>
          <w:color w:val="231F20"/>
          <w:sz w:val="24"/>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 держат перечень личностных и метапредметных достижений, которые приобретает каждый обучающийся, независимо от изучаемого модуля.  </w:t>
      </w:r>
      <w:r>
        <w:rPr>
          <w:color w:val="231F20"/>
          <w:sz w:val="24"/>
        </w:rPr>
        <w:lastRenderedPageBreak/>
        <w:t>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 диций</w:t>
      </w:r>
    </w:p>
    <w:p w:rsidR="00201DFF" w:rsidRDefault="00201DFF" w:rsidP="00201DFF">
      <w:pPr>
        <w:spacing w:after="5" w:line="268" w:lineRule="auto"/>
        <w:ind w:left="467" w:right="275"/>
        <w:jc w:val="both"/>
      </w:pPr>
      <w:r>
        <w:rPr>
          <w:color w:val="231F20"/>
          <w:sz w:val="24"/>
        </w:rPr>
        <w:t>многонационального народа России, а также к диалогу с представителями других культур и мировоззрений.</w:t>
      </w:r>
    </w:p>
    <w:p w:rsidR="00201DFF" w:rsidRDefault="00201DFF" w:rsidP="00201DFF">
      <w:pPr>
        <w:spacing w:after="5" w:line="268" w:lineRule="auto"/>
        <w:ind w:left="1048" w:right="275"/>
        <w:jc w:val="both"/>
        <w:rPr>
          <w:lang w:val="en-US"/>
        </w:rPr>
      </w:pPr>
      <w:r>
        <w:rPr>
          <w:color w:val="231F20"/>
          <w:sz w:val="24"/>
        </w:rPr>
        <w:t>Основными задачами ОРКСЭ являются:</w:t>
      </w:r>
    </w:p>
    <w:p w:rsidR="00201DFF" w:rsidRDefault="00201DFF" w:rsidP="0018750E">
      <w:pPr>
        <w:widowControl/>
        <w:numPr>
          <w:ilvl w:val="0"/>
          <w:numId w:val="31"/>
        </w:numPr>
        <w:autoSpaceDE/>
        <w:autoSpaceDN/>
        <w:spacing w:after="5" w:line="268" w:lineRule="auto"/>
        <w:ind w:right="275"/>
        <w:jc w:val="both"/>
      </w:pPr>
      <w:r>
        <w:rPr>
          <w:color w:val="231F20"/>
          <w:sz w:val="24"/>
        </w:rPr>
        <w:t>знакомство обучающихся с основами православной, мусульманской, буддийской,иудейской культур, основами мировых религиозных культур и светской этики по выбору родителей (законных представителей);</w:t>
      </w:r>
    </w:p>
    <w:p w:rsidR="00201DFF" w:rsidRDefault="00201DFF" w:rsidP="0018750E">
      <w:pPr>
        <w:widowControl/>
        <w:numPr>
          <w:ilvl w:val="0"/>
          <w:numId w:val="31"/>
        </w:numPr>
        <w:autoSpaceDE/>
        <w:autoSpaceDN/>
        <w:spacing w:after="300" w:line="268" w:lineRule="auto"/>
        <w:ind w:right="275"/>
        <w:jc w:val="both"/>
      </w:pPr>
      <w:r>
        <w:rPr>
          <w:color w:val="231F20"/>
          <w:sz w:val="24"/>
        </w:rPr>
        <w:t>развитие представлений обучающихся о значении нравственных норм и ценностей вжизни личности, семьи, общества;</w:t>
      </w:r>
    </w:p>
    <w:p w:rsidR="00201DFF" w:rsidRDefault="00201DFF" w:rsidP="0018750E">
      <w:pPr>
        <w:widowControl/>
        <w:numPr>
          <w:ilvl w:val="0"/>
          <w:numId w:val="31"/>
        </w:numPr>
        <w:autoSpaceDE/>
        <w:autoSpaceDN/>
        <w:spacing w:after="5" w:line="268" w:lineRule="auto"/>
        <w:ind w:right="275"/>
        <w:jc w:val="both"/>
      </w:pPr>
      <w:r>
        <w:rPr>
          <w:color w:val="231F20"/>
          <w:sz w:val="24"/>
        </w:rPr>
        <w:t>обобщение знаний, понятий и представлений о духовной культуре и морали, ранееполученных в начальной школе, формирование ценностносмысловой сферы личности с учётом мировоззренческих и</w:t>
      </w:r>
    </w:p>
    <w:p w:rsidR="00201DFF" w:rsidRDefault="00201DFF" w:rsidP="00201DFF">
      <w:pPr>
        <w:spacing w:after="5" w:line="268" w:lineRule="auto"/>
        <w:ind w:left="467" w:right="275"/>
        <w:jc w:val="both"/>
      </w:pPr>
      <w:r>
        <w:rPr>
          <w:color w:val="231F20"/>
          <w:sz w:val="24"/>
        </w:rPr>
        <w:t>культурных особенностей и потребно стей семьи;</w:t>
      </w:r>
    </w:p>
    <w:p w:rsidR="00201DFF" w:rsidRDefault="00201DFF" w:rsidP="0018750E">
      <w:pPr>
        <w:widowControl/>
        <w:numPr>
          <w:ilvl w:val="0"/>
          <w:numId w:val="31"/>
        </w:numPr>
        <w:autoSpaceDE/>
        <w:autoSpaceDN/>
        <w:spacing w:after="5" w:line="268" w:lineRule="auto"/>
        <w:ind w:right="275"/>
        <w:jc w:val="both"/>
      </w:pPr>
      <w:r>
        <w:rPr>
          <w:color w:val="231F20"/>
          <w:sz w:val="24"/>
        </w:rPr>
        <w:t>развитие способностей обучающихся к общению в полиэтничной,разномировоззренческой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01DFF" w:rsidRDefault="00201DFF" w:rsidP="00201DFF">
      <w:pPr>
        <w:spacing w:after="5" w:line="268" w:lineRule="auto"/>
        <w:ind w:left="467" w:right="275" w:firstLine="576"/>
        <w:jc w:val="both"/>
      </w:pPr>
      <w:r>
        <w:rPr>
          <w:color w:val="231F20"/>
          <w:sz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201DFF" w:rsidRDefault="00201DFF" w:rsidP="00201DFF">
      <w:pPr>
        <w:spacing w:after="5" w:line="268" w:lineRule="auto"/>
        <w:ind w:left="467" w:right="275" w:firstLine="576"/>
        <w:jc w:val="both"/>
      </w:pPr>
      <w:r>
        <w:rPr>
          <w:color w:val="231F20"/>
          <w:sz w:val="24"/>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 чения необходимо учитывать, что младшие школьники с трудом усваивают абстрактные философские сентенции, нрав 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 ственных, этических норм, обсуждение конкретных жизненных ситуаций, дающих образцы </w:t>
      </w:r>
      <w:r>
        <w:rPr>
          <w:color w:val="231F20"/>
          <w:sz w:val="24"/>
        </w:rPr>
        <w:lastRenderedPageBreak/>
        <w:t>нравственно ценного поведения.</w:t>
      </w:r>
    </w:p>
    <w:p w:rsidR="00201DFF" w:rsidRDefault="00201DFF" w:rsidP="00201DFF">
      <w:pPr>
        <w:spacing w:after="5" w:line="268" w:lineRule="auto"/>
        <w:ind w:left="467" w:right="275" w:firstLine="576"/>
        <w:jc w:val="both"/>
      </w:pPr>
      <w:r>
        <w:rPr>
          <w:color w:val="231F20"/>
          <w:sz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201DFF" w:rsidRDefault="00201DFF" w:rsidP="00650C3E">
      <w:pPr>
        <w:spacing w:line="268" w:lineRule="auto"/>
        <w:ind w:left="467" w:right="275" w:firstLine="576"/>
        <w:jc w:val="both"/>
      </w:pPr>
      <w:r>
        <w:rPr>
          <w:color w:val="231F20"/>
          <w:sz w:val="24"/>
        </w:rPr>
        <w:t>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01DFF" w:rsidRDefault="00201DFF" w:rsidP="00650C3E">
      <w:pPr>
        <w:spacing w:line="268" w:lineRule="auto"/>
        <w:ind w:left="1048" w:right="275"/>
        <w:jc w:val="both"/>
      </w:pPr>
      <w:r>
        <w:rPr>
          <w:color w:val="231F20"/>
          <w:sz w:val="24"/>
        </w:rPr>
        <w:t>СОДЕРЖАНИЕ ПРЕДМЕТНОЙ ОБЛАСТИ</w:t>
      </w:r>
    </w:p>
    <w:p w:rsidR="00201DFF" w:rsidRDefault="00201DFF" w:rsidP="00650C3E">
      <w:pPr>
        <w:spacing w:line="268" w:lineRule="auto"/>
        <w:ind w:left="1048" w:right="275"/>
        <w:jc w:val="both"/>
      </w:pPr>
      <w:r>
        <w:rPr>
          <w:color w:val="231F20"/>
          <w:sz w:val="24"/>
        </w:rPr>
        <w:t xml:space="preserve">(УЧЕБНОГО ПРЕДМЕТА) «ОСНОВЫ РЕЛИГИОЗНЫХ КУЛЬТУР И СВЕТСКОЙ </w:t>
      </w:r>
    </w:p>
    <w:p w:rsidR="00201DFF" w:rsidRDefault="00201DFF" w:rsidP="00650C3E">
      <w:pPr>
        <w:spacing w:line="268" w:lineRule="auto"/>
        <w:ind w:left="467" w:right="275"/>
        <w:jc w:val="both"/>
      </w:pPr>
      <w:r>
        <w:rPr>
          <w:color w:val="231F20"/>
          <w:sz w:val="24"/>
        </w:rPr>
        <w:t>ЭТИКИ»</w:t>
      </w:r>
    </w:p>
    <w:p w:rsidR="00201DFF" w:rsidRDefault="00201DFF" w:rsidP="00201DFF">
      <w:pPr>
        <w:spacing w:after="5" w:line="268" w:lineRule="auto"/>
        <w:ind w:left="1048" w:right="275"/>
        <w:jc w:val="both"/>
      </w:pPr>
      <w:r>
        <w:rPr>
          <w:color w:val="231F20"/>
          <w:sz w:val="24"/>
        </w:rPr>
        <w:t>Модуль «Основы православной культуры»</w:t>
      </w:r>
    </w:p>
    <w:p w:rsidR="00201DFF" w:rsidRDefault="00201DFF" w:rsidP="00201DFF">
      <w:pPr>
        <w:spacing w:after="5" w:line="268" w:lineRule="auto"/>
        <w:ind w:left="467" w:right="275" w:firstLine="576"/>
        <w:jc w:val="both"/>
      </w:pPr>
      <w:r>
        <w:rPr>
          <w:color w:val="231F20"/>
          <w:sz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201DFF" w:rsidRDefault="00201DFF" w:rsidP="00201DFF">
      <w:pPr>
        <w:spacing w:after="308" w:line="268" w:lineRule="auto"/>
        <w:ind w:left="467" w:right="275" w:firstLine="576"/>
        <w:jc w:val="both"/>
      </w:pPr>
      <w:r>
        <w:rPr>
          <w:color w:val="231F20"/>
          <w:sz w:val="24"/>
        </w:rPr>
        <w:t>Любовь и уважение к Отечеству. Патриотизм многонационального и многоконфессионального народа России.</w:t>
      </w:r>
    </w:p>
    <w:p w:rsidR="00201DFF" w:rsidRDefault="00201DFF" w:rsidP="00201DFF">
      <w:pPr>
        <w:spacing w:after="5" w:line="268" w:lineRule="auto"/>
        <w:ind w:left="1048" w:right="275"/>
        <w:jc w:val="both"/>
      </w:pPr>
      <w:r>
        <w:rPr>
          <w:color w:val="231F20"/>
          <w:sz w:val="24"/>
        </w:rPr>
        <w:t>Модуль «Основы исламской культуры»</w:t>
      </w:r>
    </w:p>
    <w:p w:rsidR="00201DFF" w:rsidRDefault="00201DFF" w:rsidP="00201DFF">
      <w:pPr>
        <w:spacing w:after="5" w:line="268" w:lineRule="auto"/>
        <w:ind w:left="467" w:right="275" w:firstLine="576"/>
        <w:jc w:val="both"/>
      </w:pPr>
      <w:r>
        <w:rPr>
          <w:color w:val="231F20"/>
          <w:sz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 рят мусульмане. Добро и зло в исламкой традиции. Нрав 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w:t>
      </w:r>
    </w:p>
    <w:p w:rsidR="00201DFF" w:rsidRDefault="00201DFF" w:rsidP="00201DFF">
      <w:pPr>
        <w:spacing w:after="5" w:line="268" w:lineRule="auto"/>
        <w:ind w:left="467" w:right="275"/>
        <w:jc w:val="both"/>
      </w:pPr>
      <w:r>
        <w:rPr>
          <w:color w:val="231F20"/>
          <w:sz w:val="24"/>
        </w:rPr>
        <w:t>Праздники исламских народов России: их происхождение и особенности про ведения. Искусство ислама.</w:t>
      </w:r>
    </w:p>
    <w:p w:rsidR="00201DFF" w:rsidRDefault="00201DFF" w:rsidP="00201DFF">
      <w:pPr>
        <w:spacing w:after="308" w:line="268" w:lineRule="auto"/>
        <w:ind w:left="467" w:right="275" w:firstLine="576"/>
        <w:jc w:val="both"/>
      </w:pPr>
      <w:r>
        <w:rPr>
          <w:color w:val="231F20"/>
          <w:sz w:val="24"/>
        </w:rPr>
        <w:t>Любовь и уважение к Отечеству. Патриотизм многонационального и многоконфессионального народа России.</w:t>
      </w:r>
    </w:p>
    <w:p w:rsidR="00201DFF" w:rsidRDefault="00201DFF" w:rsidP="00201DFF">
      <w:pPr>
        <w:spacing w:after="5" w:line="268" w:lineRule="auto"/>
        <w:ind w:left="1048" w:right="275"/>
        <w:jc w:val="both"/>
      </w:pPr>
      <w:r>
        <w:rPr>
          <w:color w:val="231F20"/>
          <w:sz w:val="24"/>
        </w:rPr>
        <w:t>Модуль «Основы буддийской культуры»</w:t>
      </w:r>
    </w:p>
    <w:p w:rsidR="00201DFF" w:rsidRDefault="00201DFF" w:rsidP="00201DFF">
      <w:pPr>
        <w:spacing w:after="5" w:line="268" w:lineRule="auto"/>
        <w:ind w:left="467" w:right="275" w:firstLine="576"/>
        <w:jc w:val="both"/>
      </w:pPr>
      <w:r>
        <w:rPr>
          <w:color w:val="231F20"/>
          <w:sz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rsidR="00201DFF" w:rsidRDefault="00201DFF" w:rsidP="00201DFF">
      <w:pPr>
        <w:spacing w:after="5" w:line="268" w:lineRule="auto"/>
        <w:ind w:left="467" w:right="275" w:firstLine="576"/>
        <w:jc w:val="both"/>
      </w:pPr>
      <w:r>
        <w:rPr>
          <w:color w:val="231F20"/>
          <w:sz w:val="24"/>
        </w:rPr>
        <w:t>Буддийский храм. Буддийский календарь. Праздники в буддийской культуре. Искусство в буддийской культуре.</w:t>
      </w:r>
    </w:p>
    <w:p w:rsidR="00201DFF" w:rsidRDefault="00201DFF" w:rsidP="00201DFF">
      <w:pPr>
        <w:spacing w:after="5" w:line="268" w:lineRule="auto"/>
        <w:ind w:left="467" w:right="275" w:firstLine="576"/>
        <w:jc w:val="both"/>
      </w:pPr>
      <w:r>
        <w:rPr>
          <w:color w:val="231F20"/>
          <w:sz w:val="24"/>
        </w:rPr>
        <w:t>Любовь и уважение к Отечеству. Патриотизм многонационального и многоконфессионального народа России.</w:t>
      </w:r>
    </w:p>
    <w:p w:rsidR="00201DFF" w:rsidRDefault="00201DFF" w:rsidP="00201DFF">
      <w:pPr>
        <w:spacing w:after="5" w:line="268" w:lineRule="auto"/>
        <w:ind w:left="1048" w:right="275"/>
        <w:jc w:val="both"/>
      </w:pPr>
      <w:r>
        <w:rPr>
          <w:color w:val="231F20"/>
          <w:sz w:val="24"/>
        </w:rPr>
        <w:t>Модуль «Основы иудейской культуры»</w:t>
      </w:r>
    </w:p>
    <w:p w:rsidR="00201DFF" w:rsidRDefault="00201DFF" w:rsidP="00201DFF">
      <w:pPr>
        <w:spacing w:after="5" w:line="268" w:lineRule="auto"/>
        <w:ind w:left="467" w:right="275" w:firstLine="576"/>
        <w:jc w:val="both"/>
      </w:pPr>
      <w:r>
        <w:rPr>
          <w:color w:val="231F20"/>
          <w:sz w:val="24"/>
        </w:rPr>
        <w:t xml:space="preserve">Россия — наша Родина. Введение в иудейскую духовную традицию. Культура и </w:t>
      </w:r>
      <w:r>
        <w:rPr>
          <w:color w:val="231F20"/>
          <w:sz w:val="24"/>
        </w:rPr>
        <w:lastRenderedPageBreak/>
        <w:t>религия. Тора — главная книга иуда 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 та (Шабат) в иудейской традиции. Иудаизм в России. Тради 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 рия и традиции. Ценности семейной жизни в иудейской тра диции.</w:t>
      </w:r>
    </w:p>
    <w:p w:rsidR="00201DFF" w:rsidRDefault="00201DFF" w:rsidP="00201DFF">
      <w:pPr>
        <w:spacing w:after="5" w:line="268" w:lineRule="auto"/>
        <w:ind w:left="467" w:right="275" w:firstLine="576"/>
        <w:jc w:val="both"/>
      </w:pPr>
      <w:r>
        <w:rPr>
          <w:color w:val="231F20"/>
          <w:sz w:val="24"/>
        </w:rPr>
        <w:t>Любовь и уважение к Отечеству. Патриотизм многонацио нального и многоконфессионального народа России.</w:t>
      </w:r>
    </w:p>
    <w:p w:rsidR="00201DFF" w:rsidRDefault="00201DFF" w:rsidP="00201DFF">
      <w:pPr>
        <w:spacing w:after="5" w:line="268" w:lineRule="auto"/>
        <w:ind w:left="1048" w:right="275"/>
        <w:jc w:val="both"/>
      </w:pPr>
      <w:r>
        <w:rPr>
          <w:color w:val="231F20"/>
          <w:sz w:val="24"/>
        </w:rPr>
        <w:t>Модуль «Основы религиозных культур народов России»</w:t>
      </w:r>
    </w:p>
    <w:p w:rsidR="00201DFF" w:rsidRDefault="00201DFF" w:rsidP="00201DFF">
      <w:pPr>
        <w:spacing w:after="5" w:line="268" w:lineRule="auto"/>
        <w:ind w:left="467" w:right="275" w:firstLine="576"/>
        <w:jc w:val="both"/>
      </w:pPr>
      <w:r>
        <w:rPr>
          <w:color w:val="231F20"/>
          <w:sz w:val="24"/>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201DFF" w:rsidRDefault="00201DFF" w:rsidP="00201DFF">
      <w:pPr>
        <w:spacing w:after="5" w:line="268" w:lineRule="auto"/>
        <w:ind w:left="467" w:right="275" w:firstLine="576"/>
        <w:jc w:val="both"/>
      </w:pPr>
      <w:r>
        <w:rPr>
          <w:color w:val="231F20"/>
          <w:sz w:val="24"/>
        </w:rPr>
        <w:t>Любовь и уважение к Отечеству. Патриотизм многонацио нального и многоконфессионального народа России.</w:t>
      </w:r>
    </w:p>
    <w:p w:rsidR="00201DFF" w:rsidRDefault="00201DFF" w:rsidP="00201DFF">
      <w:pPr>
        <w:spacing w:after="5" w:line="268" w:lineRule="auto"/>
        <w:ind w:left="1048" w:right="275"/>
        <w:jc w:val="both"/>
      </w:pPr>
      <w:r>
        <w:rPr>
          <w:color w:val="231F20"/>
          <w:sz w:val="24"/>
        </w:rPr>
        <w:t>Модуль «Основы светской этики»</w:t>
      </w:r>
    </w:p>
    <w:p w:rsidR="00201DFF" w:rsidRDefault="00201DFF" w:rsidP="00201DFF">
      <w:pPr>
        <w:spacing w:after="5" w:line="268" w:lineRule="auto"/>
        <w:ind w:left="467" w:right="275" w:firstLine="576"/>
        <w:jc w:val="both"/>
      </w:pPr>
      <w:r>
        <w:rPr>
          <w:color w:val="231F20"/>
          <w:sz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201DFF" w:rsidRDefault="00201DFF" w:rsidP="00201DFF">
      <w:pPr>
        <w:spacing w:after="468" w:line="268" w:lineRule="auto"/>
        <w:ind w:left="467" w:right="275" w:firstLine="576"/>
        <w:jc w:val="both"/>
      </w:pPr>
      <w:r>
        <w:rPr>
          <w:color w:val="231F20"/>
          <w:sz w:val="24"/>
        </w:rPr>
        <w:t>Любовь и уважение к Отечеству. Патриотизм многонационального и многоконфессионального народа России.</w:t>
      </w:r>
    </w:p>
    <w:p w:rsidR="00201DFF" w:rsidRDefault="00201DFF" w:rsidP="00201DFF">
      <w:pPr>
        <w:spacing w:after="5" w:line="268" w:lineRule="auto"/>
        <w:ind w:left="1048" w:right="275"/>
        <w:jc w:val="both"/>
      </w:pPr>
      <w:r>
        <w:rPr>
          <w:color w:val="231F20"/>
          <w:sz w:val="24"/>
        </w:rPr>
        <w:t xml:space="preserve">ПЛАНИРУЕМЫЕ РЕЗУЛЬТАТЫ ОСВОЕНИЯ УЧЕБНОГО ПРЕДМЕТА «ОСНОВЫ </w:t>
      </w:r>
    </w:p>
    <w:p w:rsidR="00201DFF" w:rsidRDefault="00201DFF" w:rsidP="00201DFF">
      <w:pPr>
        <w:spacing w:after="254" w:line="268" w:lineRule="auto"/>
        <w:ind w:left="467" w:right="275"/>
        <w:jc w:val="both"/>
      </w:pPr>
      <w:r>
        <w:rPr>
          <w:color w:val="231F20"/>
          <w:sz w:val="24"/>
        </w:rPr>
        <w:t xml:space="preserve">РЕЛИГИОЗНЫХ КУЛЬТУР И СВЕТСКОЙ ЭТИКИ» НА УРОВНЕ НАЧАЛЬНОГО </w:t>
      </w:r>
    </w:p>
    <w:p w:rsidR="00201DFF" w:rsidRDefault="00201DFF" w:rsidP="00201DFF">
      <w:pPr>
        <w:spacing w:after="308" w:line="268" w:lineRule="auto"/>
        <w:ind w:left="467" w:right="275"/>
        <w:jc w:val="both"/>
      </w:pPr>
      <w:r>
        <w:rPr>
          <w:color w:val="231F20"/>
          <w:sz w:val="24"/>
        </w:rPr>
        <w:t>ОБЩЕГО ОБРАЗОВАНИЯ</w:t>
      </w:r>
    </w:p>
    <w:p w:rsidR="00201DFF" w:rsidRDefault="00201DFF" w:rsidP="00201DFF">
      <w:pPr>
        <w:spacing w:after="5" w:line="268" w:lineRule="auto"/>
        <w:ind w:left="1048" w:right="275"/>
        <w:jc w:val="both"/>
      </w:pPr>
      <w:r>
        <w:rPr>
          <w:color w:val="231F20"/>
          <w:sz w:val="24"/>
        </w:rPr>
        <w:t>ЛИЧНОСТНЫЕ РЕЗУЛЬТАТЫ</w:t>
      </w:r>
    </w:p>
    <w:p w:rsidR="00201DFF" w:rsidRDefault="00201DFF" w:rsidP="00201DFF">
      <w:pPr>
        <w:spacing w:after="5" w:line="268" w:lineRule="auto"/>
        <w:ind w:left="467" w:right="275" w:firstLine="576"/>
        <w:jc w:val="both"/>
      </w:pPr>
      <w:r>
        <w:rPr>
          <w:color w:val="231F20"/>
          <w:sz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201DFF" w:rsidRPr="00201DFF" w:rsidRDefault="00201DFF" w:rsidP="00201DFF">
      <w:pPr>
        <w:spacing w:after="5" w:line="268" w:lineRule="auto"/>
        <w:ind w:left="467" w:right="275" w:firstLine="576"/>
        <w:jc w:val="both"/>
      </w:pPr>
      <w:r>
        <w:rPr>
          <w:color w:val="231F20"/>
          <w:sz w:val="24"/>
        </w:rPr>
        <w:t>—понимать основы российской гражданской идентичности, испытывать чувство гордости за свою Родину;</w:t>
      </w:r>
    </w:p>
    <w:p w:rsidR="00201DFF" w:rsidRDefault="00201DFF" w:rsidP="00201DFF">
      <w:pPr>
        <w:spacing w:after="5" w:line="268" w:lineRule="auto"/>
        <w:ind w:left="1048" w:right="275"/>
        <w:jc w:val="both"/>
      </w:pPr>
      <w:r>
        <w:rPr>
          <w:color w:val="231F20"/>
          <w:sz w:val="24"/>
        </w:rPr>
        <w:t>—формировать национальную и гражданскую самоидентич ность, осознавать свою этническую и национальную при надлежность;</w:t>
      </w:r>
    </w:p>
    <w:p w:rsidR="00201DFF" w:rsidRDefault="00201DFF" w:rsidP="00201DFF">
      <w:pPr>
        <w:spacing w:after="5" w:line="268" w:lineRule="auto"/>
        <w:ind w:left="467" w:right="275" w:firstLine="576"/>
        <w:jc w:val="both"/>
      </w:pPr>
      <w:r>
        <w:rPr>
          <w:color w:val="231F20"/>
          <w:sz w:val="24"/>
        </w:rPr>
        <w:t>—понимать значение гуманистических и демократических ценностных ориентаций; осознавать ценность человеческой жизни;</w:t>
      </w:r>
    </w:p>
    <w:p w:rsidR="00201DFF" w:rsidRDefault="00201DFF" w:rsidP="00201DFF">
      <w:pPr>
        <w:spacing w:after="5" w:line="268" w:lineRule="auto"/>
        <w:ind w:left="467" w:right="275" w:firstLine="576"/>
        <w:jc w:val="both"/>
      </w:pPr>
      <w:r>
        <w:rPr>
          <w:color w:val="231F20"/>
          <w:sz w:val="24"/>
        </w:rPr>
        <w:t>—понимать значение нравственных норм и ценностей как ус ловия жизни личности, семьи, общества;</w:t>
      </w:r>
    </w:p>
    <w:p w:rsidR="00201DFF" w:rsidRDefault="00201DFF" w:rsidP="00201DFF">
      <w:pPr>
        <w:spacing w:after="5" w:line="268" w:lineRule="auto"/>
        <w:ind w:left="467" w:right="275" w:firstLine="576"/>
        <w:jc w:val="both"/>
      </w:pPr>
      <w:r>
        <w:rPr>
          <w:color w:val="231F20"/>
          <w:sz w:val="24"/>
        </w:rPr>
        <w:t xml:space="preserve">—осознавать право гражданина РФ исповедовать любую тра диционную религию или </w:t>
      </w:r>
      <w:r>
        <w:rPr>
          <w:color w:val="231F20"/>
          <w:sz w:val="24"/>
        </w:rPr>
        <w:lastRenderedPageBreak/>
        <w:t>не исповедовать никакой религии;</w:t>
      </w:r>
    </w:p>
    <w:p w:rsidR="00201DFF" w:rsidRDefault="00201DFF" w:rsidP="00201DFF">
      <w:pPr>
        <w:spacing w:after="3" w:line="264" w:lineRule="auto"/>
        <w:ind w:left="10" w:right="285" w:hanging="10"/>
        <w:jc w:val="right"/>
      </w:pPr>
      <w:r>
        <w:rPr>
          <w:color w:val="231F20"/>
          <w:sz w:val="24"/>
        </w:rPr>
        <w:t>—строить своё общение, совместную деятельность на основе правил коммуникации:</w:t>
      </w:r>
    </w:p>
    <w:p w:rsidR="00201DFF" w:rsidRDefault="00201DFF" w:rsidP="00201DFF">
      <w:pPr>
        <w:spacing w:after="5" w:line="268" w:lineRule="auto"/>
        <w:ind w:left="467" w:right="275"/>
        <w:jc w:val="both"/>
      </w:pPr>
      <w:r>
        <w:rPr>
          <w:color w:val="231F20"/>
          <w:sz w:val="24"/>
        </w:rPr>
        <w:t>умения договариваться, мирно разрешать конфликты, уважать другое мнение, независимо от принадлежности собеседников к религии или к атеизму;</w:t>
      </w:r>
    </w:p>
    <w:p w:rsidR="00201DFF" w:rsidRDefault="00201DFF" w:rsidP="00201DFF">
      <w:pPr>
        <w:spacing w:after="5" w:line="268" w:lineRule="auto"/>
        <w:ind w:left="467" w:right="275" w:firstLine="576"/>
        <w:jc w:val="both"/>
      </w:pPr>
      <w:r>
        <w:rPr>
          <w:color w:val="231F20"/>
          <w:sz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01DFF" w:rsidRDefault="00201DFF" w:rsidP="00201DFF">
      <w:pPr>
        <w:spacing w:after="5" w:line="268" w:lineRule="auto"/>
        <w:ind w:left="467" w:right="275" w:firstLine="576"/>
        <w:jc w:val="both"/>
      </w:pPr>
      <w:r>
        <w:rPr>
          <w:color w:val="231F20"/>
          <w:sz w:val="24"/>
        </w:rPr>
        <w:t>—строить своё поведение с учётом нравственных норм и пра вил; проявлять в повседневной жизни доброту, справедливость, доброжелательность в общении, желание при необходимости прийти на помощь;</w:t>
      </w:r>
    </w:p>
    <w:p w:rsidR="00201DFF" w:rsidRDefault="00201DFF" w:rsidP="00201DFF">
      <w:pPr>
        <w:spacing w:after="5" w:line="268" w:lineRule="auto"/>
        <w:ind w:left="467" w:right="275" w:firstLine="576"/>
        <w:jc w:val="both"/>
      </w:pPr>
      <w:r>
        <w:rPr>
          <w:color w:val="231F20"/>
          <w:sz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201DFF" w:rsidRDefault="00201DFF" w:rsidP="00650C3E">
      <w:pPr>
        <w:spacing w:line="268" w:lineRule="auto"/>
        <w:ind w:left="467" w:right="275" w:firstLine="576"/>
        <w:jc w:val="both"/>
      </w:pPr>
      <w:r>
        <w:rPr>
          <w:color w:val="231F20"/>
          <w:sz w:val="24"/>
        </w:rPr>
        <w:t>—понимать необходимость бережного отношения к материальным и духовным ценностям.</w:t>
      </w:r>
    </w:p>
    <w:p w:rsidR="00201DFF" w:rsidRDefault="00201DFF" w:rsidP="00650C3E">
      <w:pPr>
        <w:spacing w:line="268" w:lineRule="auto"/>
        <w:ind w:left="1048" w:right="275"/>
        <w:jc w:val="both"/>
      </w:pPr>
      <w:r>
        <w:rPr>
          <w:color w:val="231F20"/>
          <w:sz w:val="24"/>
        </w:rPr>
        <w:t>МЕТАПРЕДМЕТНЫЕ РЕЗУЛЬТАТЫ:</w:t>
      </w:r>
    </w:p>
    <w:p w:rsidR="00201DFF" w:rsidRDefault="00201DFF" w:rsidP="00650C3E">
      <w:pPr>
        <w:spacing w:line="268" w:lineRule="auto"/>
        <w:ind w:left="467" w:right="275" w:firstLine="576"/>
        <w:jc w:val="both"/>
      </w:pPr>
      <w:r>
        <w:rPr>
          <w:color w:val="231F20"/>
          <w:sz w:val="24"/>
        </w:rPr>
        <w:t>—овладевать способностью понимания и сохранения целей и задач учебной деятельности, поиска оптимальных средств их достижения;</w:t>
      </w:r>
    </w:p>
    <w:p w:rsidR="00201DFF" w:rsidRDefault="00201DFF" w:rsidP="00201DFF">
      <w:pPr>
        <w:spacing w:after="5" w:line="268" w:lineRule="auto"/>
        <w:ind w:left="467" w:right="275" w:firstLine="576"/>
        <w:jc w:val="both"/>
      </w:pPr>
      <w:r>
        <w:rPr>
          <w:color w:val="231F20"/>
          <w:sz w:val="24"/>
        </w:rPr>
        <w:t>—формировать умения планировать, контролировать и оцени вать учебные действия в соответствии с поставленной за 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201DFF" w:rsidRDefault="00201DFF" w:rsidP="00201DFF">
      <w:pPr>
        <w:spacing w:after="5" w:line="268" w:lineRule="auto"/>
        <w:ind w:left="467" w:right="275" w:firstLine="576"/>
        <w:jc w:val="both"/>
      </w:pPr>
      <w:r>
        <w:rPr>
          <w:color w:val="231F20"/>
          <w:sz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 коммуникационных технологий для решения различных коммуникативных и познавательных задач;</w:t>
      </w:r>
    </w:p>
    <w:p w:rsidR="00201DFF" w:rsidRDefault="00201DFF" w:rsidP="00201DFF">
      <w:pPr>
        <w:spacing w:after="5" w:line="268" w:lineRule="auto"/>
        <w:ind w:left="467" w:right="275" w:firstLine="576"/>
        <w:jc w:val="both"/>
      </w:pPr>
      <w:r>
        <w:rPr>
          <w:color w:val="231F20"/>
          <w:sz w:val="24"/>
        </w:rPr>
        <w:t>—совершенствовать умения в области работы с информацией, осуществления информационного поиска для выполнения учебных заданий;</w:t>
      </w:r>
    </w:p>
    <w:p w:rsidR="00201DFF" w:rsidRDefault="00201DFF" w:rsidP="00201DFF">
      <w:pPr>
        <w:spacing w:after="5" w:line="268" w:lineRule="auto"/>
        <w:ind w:left="467" w:right="275" w:firstLine="576"/>
        <w:jc w:val="both"/>
      </w:pPr>
      <w:r>
        <w:rPr>
          <w:color w:val="231F20"/>
          <w:sz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01DFF" w:rsidRDefault="00201DFF" w:rsidP="00201DFF">
      <w:pPr>
        <w:spacing w:after="5" w:line="268" w:lineRule="auto"/>
        <w:ind w:left="467" w:right="275" w:firstLine="576"/>
        <w:jc w:val="both"/>
      </w:pPr>
      <w:r>
        <w:rPr>
          <w:color w:val="231F20"/>
          <w:sz w:val="24"/>
        </w:rPr>
        <w:t>—овладевать логическими действиями анализа, синтеза, срав нения,  обобщения, классификации,  установления  аналогий и причинноследственных связей, построения рассуждений, отнесения к известным понятиям;</w:t>
      </w:r>
    </w:p>
    <w:p w:rsidR="00201DFF" w:rsidRDefault="00201DFF" w:rsidP="00201DFF">
      <w:pPr>
        <w:spacing w:after="5" w:line="268" w:lineRule="auto"/>
        <w:ind w:left="467" w:right="275" w:firstLine="576"/>
        <w:jc w:val="both"/>
      </w:pPr>
      <w:r>
        <w:rPr>
          <w:color w:val="231F20"/>
          <w:sz w:val="24"/>
        </w:rPr>
        <w:t>—формировать готовность слушать собеседника и вести диа лог, признавать возможность существования различных то чек зрения и право каждого иметь свою собственную, уме ний излагать своё мнение и аргументировать свою точку зрения и оценку событий;</w:t>
      </w:r>
    </w:p>
    <w:p w:rsidR="00201DFF" w:rsidRDefault="00201DFF" w:rsidP="00201DFF">
      <w:pPr>
        <w:spacing w:after="308" w:line="268" w:lineRule="auto"/>
        <w:ind w:left="467" w:right="275" w:firstLine="576"/>
        <w:jc w:val="both"/>
      </w:pPr>
      <w:r>
        <w:rPr>
          <w:color w:val="231F20"/>
          <w:sz w:val="24"/>
        </w:rPr>
        <w:t>—совершенствовать организационные умения в области кол лективной деятельности, умения определять общую цель и пути её достижения, умений договариваться о распределе нии ролей в совместной деятельности, адекватно оценивать собственное поведение и поведение окружающих.</w:t>
      </w:r>
    </w:p>
    <w:p w:rsidR="00201DFF" w:rsidRDefault="00201DFF" w:rsidP="00201DFF">
      <w:pPr>
        <w:spacing w:after="5" w:line="268" w:lineRule="auto"/>
        <w:ind w:left="1048" w:right="4021"/>
        <w:jc w:val="both"/>
      </w:pPr>
      <w:r>
        <w:rPr>
          <w:color w:val="231F20"/>
          <w:sz w:val="24"/>
        </w:rPr>
        <w:t>Универсальные учебные действия Познавательные УУД:</w:t>
      </w:r>
    </w:p>
    <w:p w:rsidR="00201DFF" w:rsidRDefault="00201DFF" w:rsidP="00201DFF">
      <w:pPr>
        <w:spacing w:after="5" w:line="268" w:lineRule="auto"/>
        <w:ind w:left="467" w:right="275" w:firstLine="576"/>
        <w:jc w:val="both"/>
      </w:pPr>
      <w:r>
        <w:rPr>
          <w:color w:val="231F20"/>
          <w:sz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201DFF" w:rsidRDefault="00201DFF" w:rsidP="00201DFF">
      <w:pPr>
        <w:spacing w:after="5" w:line="268" w:lineRule="auto"/>
        <w:ind w:left="467" w:right="275" w:firstLine="576"/>
        <w:jc w:val="both"/>
      </w:pPr>
      <w:r>
        <w:rPr>
          <w:color w:val="231F20"/>
          <w:sz w:val="24"/>
        </w:rPr>
        <w:t xml:space="preserve">—использовать разные методы получения знаний о традици онных религиях и </w:t>
      </w:r>
      <w:r>
        <w:rPr>
          <w:color w:val="231F20"/>
          <w:sz w:val="24"/>
        </w:rPr>
        <w:lastRenderedPageBreak/>
        <w:t>светской этике (наблюдение, чтение, сравнение, вычисление);</w:t>
      </w:r>
    </w:p>
    <w:p w:rsidR="00201DFF" w:rsidRDefault="00201DFF" w:rsidP="00201DFF">
      <w:pPr>
        <w:spacing w:after="5" w:line="268" w:lineRule="auto"/>
        <w:ind w:left="1048" w:right="275"/>
        <w:jc w:val="both"/>
      </w:pPr>
      <w:r>
        <w:rPr>
          <w:color w:val="231F20"/>
          <w:sz w:val="24"/>
        </w:rPr>
        <w:t>—применять логические действия и операции для решения учебных задач:</w:t>
      </w:r>
    </w:p>
    <w:p w:rsidR="00201DFF" w:rsidRDefault="00201DFF" w:rsidP="00201DFF">
      <w:pPr>
        <w:spacing w:after="5" w:line="268" w:lineRule="auto"/>
        <w:ind w:left="467" w:right="275"/>
        <w:jc w:val="both"/>
      </w:pPr>
      <w:r>
        <w:rPr>
          <w:color w:val="231F20"/>
          <w:sz w:val="24"/>
        </w:rPr>
        <w:t>сравнивать, анализировать, обобщать, де лать выводы на основе изучаемого фактического материала;</w:t>
      </w:r>
    </w:p>
    <w:p w:rsidR="00201DFF" w:rsidRDefault="00201DFF" w:rsidP="00201DFF">
      <w:pPr>
        <w:spacing w:after="5" w:line="268" w:lineRule="auto"/>
        <w:ind w:left="467" w:right="275" w:firstLine="576"/>
        <w:jc w:val="both"/>
      </w:pPr>
      <w:r>
        <w:rPr>
          <w:color w:val="231F20"/>
          <w:sz w:val="24"/>
        </w:rPr>
        <w:t>—признавать возможность существования разных точек зре ния; обосновывать свои суждения, приводить убедительные доказательства;</w:t>
      </w:r>
    </w:p>
    <w:p w:rsidR="00201DFF" w:rsidRDefault="00201DFF" w:rsidP="00201DFF">
      <w:pPr>
        <w:spacing w:after="5" w:line="268" w:lineRule="auto"/>
        <w:ind w:left="1048" w:right="275"/>
        <w:jc w:val="both"/>
      </w:pPr>
      <w:r>
        <w:rPr>
          <w:color w:val="231F20"/>
          <w:sz w:val="24"/>
        </w:rPr>
        <w:t>—выполнять совместные проектные задания с опорой на предложенные образцы.</w:t>
      </w:r>
    </w:p>
    <w:p w:rsidR="00201DFF" w:rsidRPr="00201DFF" w:rsidRDefault="00201DFF" w:rsidP="00201DFF">
      <w:pPr>
        <w:spacing w:after="5" w:line="268" w:lineRule="auto"/>
        <w:ind w:left="1048" w:right="275"/>
        <w:jc w:val="both"/>
      </w:pPr>
      <w:r>
        <w:rPr>
          <w:color w:val="231F20"/>
          <w:sz w:val="24"/>
        </w:rPr>
        <w:t>Работа с информацией:</w:t>
      </w:r>
    </w:p>
    <w:p w:rsidR="00201DFF" w:rsidRDefault="00201DFF" w:rsidP="00201DFF">
      <w:pPr>
        <w:spacing w:after="5" w:line="268" w:lineRule="auto"/>
        <w:ind w:left="467" w:right="275" w:firstLine="576"/>
        <w:jc w:val="both"/>
      </w:pPr>
      <w:r>
        <w:rPr>
          <w:color w:val="231F20"/>
          <w:sz w:val="24"/>
        </w:rPr>
        <w:t>—воспроизводить прослушанную (прочитанную) информа цию, подчёркивать её принадлежность к определённой ре лигии и/или к гражданской этике;</w:t>
      </w:r>
    </w:p>
    <w:p w:rsidR="00201DFF" w:rsidRDefault="00201DFF" w:rsidP="00201DFF">
      <w:pPr>
        <w:spacing w:after="5" w:line="268" w:lineRule="auto"/>
        <w:ind w:left="467" w:right="275" w:firstLine="576"/>
        <w:jc w:val="both"/>
      </w:pPr>
      <w:r>
        <w:rPr>
          <w:color w:val="231F20"/>
          <w:sz w:val="24"/>
        </w:rPr>
        <w:t>—использовать  разные  средства  для  получения  информации в соответствии с поставленной учебной задачей (текстовую, графическую, видео);</w:t>
      </w:r>
    </w:p>
    <w:p w:rsidR="00201DFF" w:rsidRDefault="00201DFF" w:rsidP="00201DFF">
      <w:pPr>
        <w:spacing w:after="5" w:line="268" w:lineRule="auto"/>
        <w:ind w:left="467" w:right="275" w:firstLine="576"/>
        <w:jc w:val="both"/>
      </w:pPr>
      <w:r>
        <w:rPr>
          <w:color w:val="231F20"/>
          <w:sz w:val="24"/>
        </w:rPr>
        <w:t>—находить дополнитель</w:t>
      </w:r>
      <w:r w:rsidR="00650C3E">
        <w:rPr>
          <w:color w:val="231F20"/>
          <w:sz w:val="24"/>
        </w:rPr>
        <w:t>ную информацию к основному учеб</w:t>
      </w:r>
      <w:r>
        <w:rPr>
          <w:color w:val="231F20"/>
          <w:sz w:val="24"/>
        </w:rPr>
        <w:t>ному  материалу   в разных   информационных   источниках, в том числе в Интернете (в условиях контролируемого входа);</w:t>
      </w:r>
    </w:p>
    <w:p w:rsidR="00201DFF" w:rsidRDefault="00201DFF" w:rsidP="00201DFF">
      <w:pPr>
        <w:spacing w:after="5" w:line="268" w:lineRule="auto"/>
        <w:ind w:left="467" w:right="275" w:firstLine="576"/>
        <w:jc w:val="both"/>
      </w:pPr>
      <w:r>
        <w:rPr>
          <w:color w:val="231F20"/>
          <w:sz w:val="24"/>
        </w:rPr>
        <w:t>—анализировать, сравнивать информацию, представленную в разных источниках, с помощью учителя, оценивать её объ ективность и правильность.</w:t>
      </w:r>
    </w:p>
    <w:p w:rsidR="00201DFF" w:rsidRDefault="00201DFF" w:rsidP="00201DFF">
      <w:pPr>
        <w:spacing w:after="5" w:line="268" w:lineRule="auto"/>
        <w:ind w:left="1048" w:right="275"/>
        <w:jc w:val="both"/>
      </w:pPr>
      <w:r>
        <w:rPr>
          <w:color w:val="231F20"/>
          <w:sz w:val="24"/>
        </w:rPr>
        <w:t>Коммуникативные УУД:</w:t>
      </w:r>
    </w:p>
    <w:p w:rsidR="00201DFF" w:rsidRDefault="00201DFF" w:rsidP="00201DFF">
      <w:pPr>
        <w:spacing w:after="5" w:line="268" w:lineRule="auto"/>
        <w:ind w:left="467" w:right="275" w:firstLine="576"/>
        <w:jc w:val="both"/>
      </w:pPr>
      <w:r>
        <w:rPr>
          <w:color w:val="231F20"/>
          <w:sz w:val="24"/>
        </w:rPr>
        <w:t>—использовать смысловое чтение для выделения главной мысли религиозных притч, сказаний, произведений фоль клора и художественной литературы, анализа и оценки жизненных ситуаций, раскрывающих проблемы нравствен ности, этики, речевого этикета;</w:t>
      </w:r>
    </w:p>
    <w:p w:rsidR="00201DFF" w:rsidRDefault="00201DFF" w:rsidP="00201DFF">
      <w:pPr>
        <w:spacing w:after="5" w:line="268" w:lineRule="auto"/>
        <w:ind w:left="467" w:right="275" w:firstLine="576"/>
        <w:jc w:val="both"/>
      </w:pPr>
      <w:r>
        <w:rPr>
          <w:color w:val="231F20"/>
          <w:sz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 стей участников общения;</w:t>
      </w:r>
    </w:p>
    <w:p w:rsidR="00201DFF" w:rsidRDefault="00201DFF" w:rsidP="00201DFF">
      <w:pPr>
        <w:spacing w:after="308" w:line="268" w:lineRule="auto"/>
        <w:ind w:left="467" w:right="275" w:firstLine="576"/>
        <w:jc w:val="both"/>
      </w:pPr>
      <w:r>
        <w:rPr>
          <w:color w:val="231F20"/>
          <w:sz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01DFF" w:rsidRDefault="00201DFF" w:rsidP="00201DFF">
      <w:pPr>
        <w:spacing w:after="5" w:line="268" w:lineRule="auto"/>
        <w:ind w:left="1048" w:right="275"/>
        <w:jc w:val="both"/>
      </w:pPr>
      <w:r>
        <w:rPr>
          <w:color w:val="231F20"/>
          <w:sz w:val="24"/>
        </w:rPr>
        <w:t>Регулятивные УУД:</w:t>
      </w:r>
    </w:p>
    <w:p w:rsidR="00201DFF" w:rsidRDefault="00201DFF" w:rsidP="00201DFF">
      <w:pPr>
        <w:spacing w:after="5" w:line="268" w:lineRule="auto"/>
        <w:ind w:left="467" w:right="275" w:firstLine="576"/>
        <w:jc w:val="both"/>
      </w:pPr>
      <w:r>
        <w:rPr>
          <w:color w:val="231F20"/>
          <w:sz w:val="24"/>
        </w:rPr>
        <w:t>—проявлять самостоятельность, инициативность, организо ванность в осуществлении учебной деятельности и в кон кретных жизненных ситуациях; контролировать состояние своего здоровья и эмоционального благополучия, предви деть опасные для здоровья и жизни ситуации и способы их предупреждения;</w:t>
      </w:r>
    </w:p>
    <w:p w:rsidR="00201DFF" w:rsidRDefault="00201DFF" w:rsidP="00201DFF">
      <w:pPr>
        <w:spacing w:after="5" w:line="268" w:lineRule="auto"/>
        <w:ind w:left="467" w:right="275" w:firstLine="576"/>
        <w:jc w:val="both"/>
      </w:pPr>
      <w:r>
        <w:rPr>
          <w:color w:val="231F20"/>
          <w:sz w:val="24"/>
        </w:rPr>
        <w:t>—проявлять готовность изменять себя, оценивать свои по 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01DFF" w:rsidRDefault="00201DFF" w:rsidP="00201DFF">
      <w:pPr>
        <w:spacing w:after="5" w:line="268" w:lineRule="auto"/>
        <w:ind w:left="467" w:right="275" w:firstLine="576"/>
        <w:jc w:val="both"/>
      </w:pPr>
      <w:r>
        <w:rPr>
          <w:color w:val="231F20"/>
          <w:sz w:val="24"/>
        </w:rPr>
        <w:t>—анализировать ситуации, отражающие примеры положи тельного и негативного отношения к окружающему миру (природе, людям, предметам трудовой деятельности);</w:t>
      </w:r>
    </w:p>
    <w:p w:rsidR="00201DFF" w:rsidRDefault="00201DFF" w:rsidP="00201DFF">
      <w:pPr>
        <w:spacing w:after="5" w:line="268" w:lineRule="auto"/>
        <w:ind w:left="1048" w:right="275"/>
        <w:jc w:val="both"/>
      </w:pPr>
      <w:r>
        <w:rPr>
          <w:color w:val="231F20"/>
          <w:sz w:val="24"/>
        </w:rPr>
        <w:t>—выражать своё отношение к анализируемым событиям, по ступкам, действиям:</w:t>
      </w:r>
    </w:p>
    <w:p w:rsidR="00201DFF" w:rsidRDefault="00201DFF" w:rsidP="00201DFF">
      <w:pPr>
        <w:spacing w:after="5" w:line="268" w:lineRule="auto"/>
        <w:ind w:left="467" w:right="275"/>
        <w:jc w:val="both"/>
      </w:pPr>
      <w:r>
        <w:rPr>
          <w:color w:val="231F20"/>
          <w:sz w:val="24"/>
        </w:rPr>
        <w:t>одобрять нравственные нормы поведе ния; осуждать проявление несправедливости, жадности, не честности, зла;</w:t>
      </w:r>
    </w:p>
    <w:p w:rsidR="00201DFF" w:rsidRDefault="00201DFF" w:rsidP="00201DFF">
      <w:pPr>
        <w:spacing w:after="5" w:line="268" w:lineRule="auto"/>
        <w:ind w:left="467" w:right="275" w:firstLine="576"/>
        <w:jc w:val="both"/>
      </w:pPr>
      <w:r>
        <w:rPr>
          <w:color w:val="231F20"/>
          <w:sz w:val="24"/>
        </w:rPr>
        <w:t>—проявлять высокий уровень познавательной мотивации, ин терес к предмету, желание больше узнать о других религи ях и правилах светской этики и этикета.</w:t>
      </w:r>
    </w:p>
    <w:p w:rsidR="00201DFF" w:rsidRDefault="00201DFF" w:rsidP="00201DFF">
      <w:pPr>
        <w:spacing w:after="5" w:line="268" w:lineRule="auto"/>
        <w:ind w:left="1048" w:right="275"/>
        <w:jc w:val="both"/>
      </w:pPr>
      <w:r>
        <w:rPr>
          <w:color w:val="231F20"/>
          <w:sz w:val="24"/>
        </w:rPr>
        <w:t>Совместная деятельность:</w:t>
      </w:r>
    </w:p>
    <w:p w:rsidR="00201DFF" w:rsidRDefault="00201DFF" w:rsidP="00201DFF">
      <w:pPr>
        <w:spacing w:after="5" w:line="268" w:lineRule="auto"/>
        <w:ind w:left="467" w:right="275" w:firstLine="576"/>
        <w:jc w:val="both"/>
      </w:pPr>
      <w:r>
        <w:rPr>
          <w:color w:val="231F20"/>
          <w:sz w:val="24"/>
        </w:rPr>
        <w:t>—выбирать партнёра не только по личным симпатиям, но и по деловым качествам, корректно высказывать свои поже лания к работе, спокойно принимать замечания к своей ра боте, объективно их оценивать;</w:t>
      </w:r>
    </w:p>
    <w:p w:rsidR="00201DFF" w:rsidRDefault="00201DFF" w:rsidP="00201DFF">
      <w:pPr>
        <w:spacing w:after="5" w:line="268" w:lineRule="auto"/>
        <w:ind w:left="467" w:right="275" w:firstLine="576"/>
        <w:jc w:val="both"/>
      </w:pPr>
      <w:r>
        <w:rPr>
          <w:color w:val="231F20"/>
          <w:sz w:val="24"/>
        </w:rPr>
        <w:t xml:space="preserve">—владеть умениями совместной деятельности: подчиняться, договариваться, </w:t>
      </w:r>
      <w:r>
        <w:rPr>
          <w:color w:val="231F20"/>
          <w:sz w:val="24"/>
        </w:rPr>
        <w:lastRenderedPageBreak/>
        <w:t>руководить; терпеливо и спокойно разре шать возникающие конфликты;</w:t>
      </w:r>
    </w:p>
    <w:p w:rsidR="00201DFF" w:rsidRDefault="00201DFF" w:rsidP="00201DFF">
      <w:pPr>
        <w:spacing w:after="308" w:line="268" w:lineRule="auto"/>
        <w:ind w:left="467" w:right="275" w:firstLine="576"/>
        <w:jc w:val="both"/>
      </w:pPr>
      <w:r>
        <w:rPr>
          <w:color w:val="231F20"/>
          <w:sz w:val="24"/>
        </w:rPr>
        <w:t>—готовить индивидуально, в парах, в группах сообщения по изученному и дополнительному материалу с иллюстратив ным материалом и видеопрезентацией.</w:t>
      </w:r>
    </w:p>
    <w:p w:rsidR="00201DFF" w:rsidRDefault="00201DFF" w:rsidP="00201DFF">
      <w:pPr>
        <w:spacing w:after="5" w:line="268" w:lineRule="auto"/>
        <w:ind w:left="1048" w:right="275"/>
        <w:jc w:val="both"/>
      </w:pPr>
      <w:r>
        <w:rPr>
          <w:color w:val="231F20"/>
          <w:sz w:val="24"/>
        </w:rPr>
        <w:t>ПРЕДМЕТНЫЕ РЕЗУЛЬТАТЫ</w:t>
      </w:r>
    </w:p>
    <w:p w:rsidR="00201DFF" w:rsidRDefault="00201DFF" w:rsidP="00201DFF">
      <w:pPr>
        <w:spacing w:after="5" w:line="268" w:lineRule="auto"/>
        <w:ind w:left="1048" w:right="275"/>
        <w:jc w:val="both"/>
      </w:pPr>
      <w:r>
        <w:rPr>
          <w:color w:val="231F20"/>
          <w:sz w:val="24"/>
        </w:rPr>
        <w:t>Модуль «Основы православной культуры»</w:t>
      </w:r>
    </w:p>
    <w:p w:rsidR="00201DFF" w:rsidRPr="00201DFF" w:rsidRDefault="00201DFF" w:rsidP="00201DFF">
      <w:pPr>
        <w:spacing w:after="5" w:line="268" w:lineRule="auto"/>
        <w:ind w:left="467" w:right="275" w:firstLine="576"/>
        <w:jc w:val="both"/>
      </w:pPr>
      <w:r>
        <w:rPr>
          <w:color w:val="231F20"/>
          <w:sz w:val="24"/>
        </w:rPr>
        <w:t>Предметные результаты обучения по модулю «Основы пра вославной культуры» должны обеспечивать следующие дости жения обучающегося:</w:t>
      </w:r>
    </w:p>
    <w:p w:rsidR="00201DFF" w:rsidRDefault="00201DFF" w:rsidP="00201DFF">
      <w:pPr>
        <w:spacing w:after="5" w:line="268" w:lineRule="auto"/>
        <w:ind w:left="467" w:right="275" w:firstLine="576"/>
        <w:jc w:val="both"/>
      </w:pPr>
      <w:r>
        <w:rPr>
          <w:color w:val="231F20"/>
          <w:sz w:val="24"/>
        </w:rPr>
        <w:t>—выражать своими словами первоначальное понимание сущ ности духовного развития как осознания и усвоения человеком значимых для жизни представлений о себе, людях, окружающей действительности;</w:t>
      </w:r>
    </w:p>
    <w:p w:rsidR="00201DFF" w:rsidRDefault="00650C3E" w:rsidP="00650C3E">
      <w:pPr>
        <w:tabs>
          <w:tab w:val="center" w:pos="4805"/>
          <w:tab w:val="center" w:pos="9464"/>
        </w:tabs>
        <w:spacing w:after="5" w:line="268" w:lineRule="auto"/>
        <w:ind w:left="426"/>
        <w:jc w:val="both"/>
      </w:pPr>
      <w:r>
        <w:t xml:space="preserve">                    </w:t>
      </w:r>
      <w:r w:rsidR="00201DFF">
        <w:rPr>
          <w:color w:val="231F20"/>
          <w:sz w:val="24"/>
        </w:rPr>
        <w:t>—выражать своими сло</w:t>
      </w:r>
      <w:r>
        <w:rPr>
          <w:color w:val="231F20"/>
          <w:sz w:val="24"/>
        </w:rPr>
        <w:t>вами понимание значимости нрав</w:t>
      </w:r>
      <w:r w:rsidR="00201DFF">
        <w:rPr>
          <w:color w:val="231F20"/>
          <w:sz w:val="24"/>
        </w:rPr>
        <w:t>ственного</w:t>
      </w:r>
      <w:r>
        <w:t xml:space="preserve"> </w:t>
      </w:r>
      <w:r w:rsidR="00201DFF">
        <w:rPr>
          <w:color w:val="231F20"/>
          <w:sz w:val="24"/>
        </w:rPr>
        <w:t>совершенствования и роли в этом личных усилий человека, приводить примеры;</w:t>
      </w:r>
    </w:p>
    <w:p w:rsidR="00201DFF" w:rsidRDefault="00201DFF" w:rsidP="00201DFF">
      <w:pPr>
        <w:spacing w:after="5" w:line="268" w:lineRule="auto"/>
        <w:ind w:left="467" w:right="275" w:firstLine="576"/>
        <w:jc w:val="both"/>
      </w:pPr>
      <w:r>
        <w:rPr>
          <w:color w:val="231F20"/>
          <w:sz w:val="24"/>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rsidR="00201DFF" w:rsidRDefault="00201DFF" w:rsidP="00201DFF">
      <w:pPr>
        <w:spacing w:after="5" w:line="268" w:lineRule="auto"/>
        <w:ind w:left="467" w:right="275" w:firstLine="576"/>
        <w:jc w:val="both"/>
      </w:pPr>
      <w:r>
        <w:rPr>
          <w:color w:val="231F20"/>
          <w:sz w:val="24"/>
        </w:rPr>
        <w:t>—рассказывать о нравственных заповедях, нормах христиан ской морали, их значении в выстраивании отношений в семье, между людьми, в общении и деятельности;</w:t>
      </w:r>
    </w:p>
    <w:p w:rsidR="00201DFF" w:rsidRDefault="00201DFF" w:rsidP="00201DFF">
      <w:pPr>
        <w:spacing w:after="5" w:line="268" w:lineRule="auto"/>
        <w:ind w:left="467" w:right="275" w:firstLine="576"/>
        <w:jc w:val="both"/>
      </w:pPr>
      <w:r>
        <w:rPr>
          <w:color w:val="231F20"/>
          <w:sz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 ние, грех как нарушение заповедей, борьба с грехом, спасе ние), основное содержание и соотношение ветхозаветных Де сяти заповедей и Евангельских заповедей Блаженств, христи анского нравственного идеала; объяснять «золотое правило нравственности» в православной христианской традиции;</w:t>
      </w:r>
    </w:p>
    <w:p w:rsidR="00201DFF" w:rsidRDefault="00201DFF" w:rsidP="00201DFF">
      <w:pPr>
        <w:spacing w:after="5" w:line="268" w:lineRule="auto"/>
        <w:ind w:left="1048" w:right="275"/>
        <w:jc w:val="both"/>
      </w:pPr>
      <w:r>
        <w:rPr>
          <w:color w:val="231F20"/>
          <w:sz w:val="24"/>
        </w:rPr>
        <w:t>—первоначальный опыт осмысления и нравственной оценки поступков, поведения</w:t>
      </w:r>
    </w:p>
    <w:p w:rsidR="00201DFF" w:rsidRDefault="00201DFF" w:rsidP="00201DFF">
      <w:pPr>
        <w:spacing w:after="5" w:line="268" w:lineRule="auto"/>
        <w:ind w:left="467" w:right="275"/>
        <w:jc w:val="both"/>
      </w:pPr>
      <w:r>
        <w:rPr>
          <w:color w:val="231F20"/>
          <w:sz w:val="24"/>
        </w:rPr>
        <w:t>(своих и других людей) с позиций православной этики;</w:t>
      </w:r>
    </w:p>
    <w:p w:rsidR="00201DFF" w:rsidRDefault="00201DFF" w:rsidP="00201DFF">
      <w:pPr>
        <w:spacing w:after="5" w:line="268" w:lineRule="auto"/>
        <w:ind w:left="467" w:right="275" w:firstLine="576"/>
        <w:jc w:val="both"/>
      </w:pPr>
      <w:r>
        <w:rPr>
          <w:color w:val="231F20"/>
          <w:sz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01DFF" w:rsidRDefault="00201DFF" w:rsidP="00201DFF">
      <w:pPr>
        <w:spacing w:after="5" w:line="268" w:lineRule="auto"/>
        <w:ind w:left="467" w:right="275" w:firstLine="576"/>
        <w:jc w:val="both"/>
      </w:pPr>
      <w:r>
        <w:rPr>
          <w:color w:val="231F20"/>
          <w:sz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w:t>
      </w:r>
    </w:p>
    <w:p w:rsidR="00201DFF" w:rsidRDefault="00201DFF" w:rsidP="00201DFF">
      <w:pPr>
        <w:spacing w:after="5" w:line="268" w:lineRule="auto"/>
        <w:ind w:left="467" w:right="275"/>
        <w:jc w:val="both"/>
      </w:pPr>
      <w:r>
        <w:rPr>
          <w:color w:val="231F20"/>
          <w:sz w:val="24"/>
        </w:rPr>
        <w:t>Причастия, Венчания, Испове ди), монашестве и монастырях в православной традиции;</w:t>
      </w:r>
    </w:p>
    <w:p w:rsidR="00201DFF" w:rsidRDefault="00201DFF" w:rsidP="00201DFF">
      <w:pPr>
        <w:spacing w:after="5" w:line="268" w:lineRule="auto"/>
        <w:ind w:left="467" w:right="275" w:firstLine="576"/>
        <w:jc w:val="both"/>
      </w:pPr>
      <w:r>
        <w:rPr>
          <w:color w:val="231F20"/>
          <w:sz w:val="24"/>
        </w:rPr>
        <w:t>—рассказывать о назначении и устройстве православного хра ма (собственно храм, притвор, алтарь, иконы, иконостас), нормах поведения в храме, общения с мирянами и священ нослужителями;</w:t>
      </w:r>
    </w:p>
    <w:p w:rsidR="00201DFF" w:rsidRDefault="00201DFF" w:rsidP="00201DFF">
      <w:pPr>
        <w:spacing w:after="3" w:line="264" w:lineRule="auto"/>
        <w:ind w:left="10" w:right="285" w:hanging="10"/>
        <w:jc w:val="right"/>
      </w:pPr>
      <w:r>
        <w:rPr>
          <w:color w:val="231F20"/>
          <w:sz w:val="24"/>
        </w:rPr>
        <w:t>—рассказывать о православных праздниках (не менее трёх, включая Воскресение</w:t>
      </w:r>
    </w:p>
    <w:p w:rsidR="00201DFF" w:rsidRDefault="00201DFF" w:rsidP="00201DFF">
      <w:pPr>
        <w:spacing w:after="5" w:line="268" w:lineRule="auto"/>
        <w:ind w:left="467" w:right="275"/>
        <w:jc w:val="both"/>
      </w:pPr>
      <w:r>
        <w:rPr>
          <w:color w:val="231F20"/>
          <w:sz w:val="24"/>
        </w:rPr>
        <w:t>Христово и Рождество Христово), православных постах, назначении поста;</w:t>
      </w:r>
    </w:p>
    <w:p w:rsidR="00201DFF" w:rsidRDefault="00201DFF" w:rsidP="00201DFF">
      <w:pPr>
        <w:spacing w:after="5" w:line="268" w:lineRule="auto"/>
        <w:ind w:left="467" w:right="275" w:firstLine="576"/>
        <w:jc w:val="both"/>
      </w:pPr>
      <w:r>
        <w:rPr>
          <w:color w:val="231F20"/>
          <w:sz w:val="24"/>
        </w:rPr>
        <w:t>—раскрывать основное содержание норм отношений в право 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01DFF" w:rsidRDefault="00201DFF" w:rsidP="00201DFF">
      <w:pPr>
        <w:spacing w:after="5" w:line="268" w:lineRule="auto"/>
        <w:ind w:left="467" w:right="275" w:firstLine="576"/>
        <w:jc w:val="both"/>
      </w:pPr>
      <w:r>
        <w:rPr>
          <w:color w:val="231F20"/>
          <w:sz w:val="24"/>
        </w:rPr>
        <w:t>—распознавать христианскую символику, объяснять своими словами её смысл (православный крест) и значение в право славной культуре;</w:t>
      </w:r>
    </w:p>
    <w:p w:rsidR="00201DFF" w:rsidRDefault="00201DFF" w:rsidP="00201DFF">
      <w:pPr>
        <w:spacing w:after="5" w:line="268" w:lineRule="auto"/>
        <w:ind w:left="467" w:right="275" w:firstLine="576"/>
        <w:jc w:val="both"/>
      </w:pPr>
      <w:r>
        <w:rPr>
          <w:color w:val="231F20"/>
          <w:sz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201DFF" w:rsidRDefault="00201DFF" w:rsidP="00201DFF">
      <w:pPr>
        <w:spacing w:after="5" w:line="268" w:lineRule="auto"/>
        <w:ind w:left="467" w:right="275" w:firstLine="576"/>
        <w:jc w:val="both"/>
      </w:pPr>
      <w:r>
        <w:rPr>
          <w:color w:val="231F20"/>
          <w:sz w:val="24"/>
        </w:rP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 новлении  культуры  народов  России,  российской  культуры и </w:t>
      </w:r>
      <w:r>
        <w:rPr>
          <w:color w:val="231F20"/>
          <w:sz w:val="24"/>
        </w:rPr>
        <w:lastRenderedPageBreak/>
        <w:t>государственности;</w:t>
      </w:r>
    </w:p>
    <w:p w:rsidR="00201DFF" w:rsidRDefault="00201DFF" w:rsidP="00201DFF">
      <w:pPr>
        <w:spacing w:after="5" w:line="268" w:lineRule="auto"/>
        <w:ind w:left="467" w:right="275" w:firstLine="576"/>
        <w:jc w:val="both"/>
      </w:pPr>
      <w:r>
        <w:rPr>
          <w:color w:val="231F20"/>
          <w:sz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 ставлению её результатов;</w:t>
      </w:r>
    </w:p>
    <w:p w:rsidR="00201DFF" w:rsidRPr="00201DFF" w:rsidRDefault="00201DFF" w:rsidP="00201DFF">
      <w:pPr>
        <w:spacing w:after="5" w:line="268" w:lineRule="auto"/>
        <w:ind w:left="467" w:right="275" w:firstLine="576"/>
        <w:jc w:val="both"/>
      </w:pPr>
      <w:r>
        <w:rPr>
          <w:color w:val="231F20"/>
          <w:sz w:val="24"/>
        </w:rPr>
        <w:t>—приводить примеры нравственных поступков, совершаемых с опорой на этические нормы религиозной культуры и вну треннюю установку личности, поступать согласно своей со вести;</w:t>
      </w:r>
    </w:p>
    <w:p w:rsidR="00201DFF" w:rsidRDefault="00201DFF" w:rsidP="00201DFF">
      <w:pPr>
        <w:spacing w:after="5" w:line="268" w:lineRule="auto"/>
        <w:ind w:left="467" w:right="275" w:firstLine="576"/>
        <w:jc w:val="both"/>
      </w:pPr>
      <w:r>
        <w:rPr>
          <w:color w:val="231F20"/>
          <w:sz w:val="24"/>
        </w:rP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 дить примеры), понимание российского общенародного (об щенационального, гражданского) патриотизма, любви к Оте честву, нашей общей Родине — России; приводить примеры сотрудничества последователей традиционных религий;</w:t>
      </w:r>
    </w:p>
    <w:p w:rsidR="00201DFF" w:rsidRDefault="00201DFF" w:rsidP="00201DFF">
      <w:pPr>
        <w:spacing w:after="5" w:line="268" w:lineRule="auto"/>
        <w:ind w:left="467" w:right="275" w:firstLine="576"/>
        <w:jc w:val="both"/>
      </w:pPr>
      <w:r>
        <w:rPr>
          <w:color w:val="231F20"/>
          <w:sz w:val="24"/>
        </w:rPr>
        <w:t>—называть традиционные религии в России (не менее трёх, кроме изучаемой), народы России, для которых традицион ными религиями исторически являются православие, ис лам, буддизм, иудаизм;</w:t>
      </w:r>
    </w:p>
    <w:p w:rsidR="00201DFF" w:rsidRDefault="00201DFF" w:rsidP="00201DFF">
      <w:pPr>
        <w:spacing w:after="5" w:line="268" w:lineRule="auto"/>
        <w:ind w:left="467" w:right="275" w:firstLine="576"/>
        <w:jc w:val="both"/>
      </w:pPr>
      <w:r>
        <w:rPr>
          <w:color w:val="231F20"/>
          <w:sz w:val="24"/>
        </w:rPr>
        <w:t>—выражать своими словами понимание человеческого досто инства, ценности человеческой жизни в православной ду ховнонравственной культуре, традиции.</w:t>
      </w:r>
    </w:p>
    <w:p w:rsidR="00201DFF" w:rsidRDefault="00201DFF" w:rsidP="00201DFF">
      <w:pPr>
        <w:spacing w:after="5" w:line="268" w:lineRule="auto"/>
        <w:ind w:left="1048" w:right="275"/>
        <w:jc w:val="both"/>
      </w:pPr>
      <w:r>
        <w:rPr>
          <w:color w:val="231F20"/>
          <w:sz w:val="24"/>
        </w:rPr>
        <w:t>Модуль «Основы исламской культуры»</w:t>
      </w:r>
    </w:p>
    <w:p w:rsidR="00201DFF" w:rsidRDefault="00201DFF" w:rsidP="00201DFF">
      <w:pPr>
        <w:spacing w:after="5" w:line="268" w:lineRule="auto"/>
        <w:ind w:left="467" w:right="275" w:firstLine="576"/>
        <w:jc w:val="both"/>
      </w:pPr>
      <w:r>
        <w:rPr>
          <w:color w:val="231F20"/>
          <w:sz w:val="24"/>
        </w:rPr>
        <w:t>Предметные результаты освоения образовательной програм мы модуля «Основы исламской культуры» должны отражать сформированность умений:</w:t>
      </w:r>
    </w:p>
    <w:p w:rsidR="00201DFF" w:rsidRDefault="00201DFF" w:rsidP="00201DFF">
      <w:pPr>
        <w:spacing w:after="5" w:line="268" w:lineRule="auto"/>
        <w:ind w:left="467" w:right="275" w:firstLine="576"/>
        <w:jc w:val="both"/>
      </w:pPr>
      <w:r>
        <w:rPr>
          <w:color w:val="231F20"/>
          <w:sz w:val="24"/>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rsidR="00201DFF" w:rsidRDefault="00201DFF" w:rsidP="00650C3E">
      <w:pPr>
        <w:spacing w:after="3" w:line="264" w:lineRule="auto"/>
        <w:ind w:left="142" w:right="285" w:hanging="142"/>
        <w:jc w:val="right"/>
      </w:pPr>
      <w:r>
        <w:rPr>
          <w:color w:val="231F20"/>
          <w:sz w:val="24"/>
        </w:rPr>
        <w:t>—выражать своими словами понимание значимости нрав</w:t>
      </w:r>
      <w:r w:rsidR="00650C3E">
        <w:rPr>
          <w:color w:val="231F20"/>
          <w:sz w:val="24"/>
        </w:rPr>
        <w:t xml:space="preserve"> </w:t>
      </w:r>
      <w:r w:rsidR="00650C3E">
        <w:rPr>
          <w:color w:val="231F20"/>
          <w:sz w:val="24"/>
        </w:rPr>
        <w:tab/>
        <w:t xml:space="preserve">ственного совершенствования и </w:t>
      </w:r>
      <w:r>
        <w:rPr>
          <w:color w:val="231F20"/>
          <w:sz w:val="24"/>
        </w:rPr>
        <w:t>роли в этом личных усилий человека, приводить примеры;</w:t>
      </w:r>
    </w:p>
    <w:p w:rsidR="00201DFF" w:rsidRDefault="00201DFF" w:rsidP="00201DFF">
      <w:pPr>
        <w:spacing w:after="5" w:line="268" w:lineRule="auto"/>
        <w:ind w:left="467" w:right="275" w:firstLine="576"/>
        <w:jc w:val="both"/>
      </w:pPr>
      <w:r>
        <w:rPr>
          <w:color w:val="231F20"/>
          <w:sz w:val="24"/>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rsidR="00201DFF" w:rsidRDefault="00201DFF" w:rsidP="00201DFF">
      <w:pPr>
        <w:spacing w:after="5" w:line="268" w:lineRule="auto"/>
        <w:ind w:left="467" w:right="275" w:firstLine="576"/>
        <w:jc w:val="both"/>
      </w:pPr>
      <w:r>
        <w:rPr>
          <w:color w:val="231F20"/>
          <w:sz w:val="24"/>
        </w:rPr>
        <w:t>—рассказывать о нравственных заповедях, нормах исламской религиозной морали, их значении в выстраивании отноше ний в семье, между людьми, в общении и деятельности;</w:t>
      </w:r>
    </w:p>
    <w:p w:rsidR="00201DFF" w:rsidRDefault="00201DFF" w:rsidP="00201DFF">
      <w:pPr>
        <w:spacing w:after="5" w:line="268" w:lineRule="auto"/>
        <w:ind w:left="467" w:right="275" w:firstLine="576"/>
        <w:jc w:val="both"/>
      </w:pPr>
      <w:r>
        <w:rPr>
          <w:color w:val="231F20"/>
          <w:sz w:val="24"/>
        </w:rPr>
        <w:t>—раскрывать основное  содержание  нравственных  категорий в исламской культуре, традиции (вера, искренность, мило сердие, ответственность, справедливость, честность, вели кодушие, скромность, верность, терпение, выдержка, до стойное поведение, стремление к знаниям);</w:t>
      </w:r>
    </w:p>
    <w:p w:rsidR="00201DFF" w:rsidRDefault="00201DFF" w:rsidP="00201DFF">
      <w:pPr>
        <w:spacing w:after="3" w:line="264" w:lineRule="auto"/>
        <w:ind w:left="10" w:right="285" w:hanging="10"/>
        <w:jc w:val="right"/>
      </w:pPr>
      <w:r>
        <w:rPr>
          <w:color w:val="231F20"/>
          <w:sz w:val="24"/>
        </w:rPr>
        <w:t>—первоначальный опыт осмысления и нравственной оценки поступков, поведения</w:t>
      </w:r>
    </w:p>
    <w:p w:rsidR="00201DFF" w:rsidRDefault="00201DFF" w:rsidP="00201DFF">
      <w:pPr>
        <w:spacing w:after="5" w:line="268" w:lineRule="auto"/>
        <w:ind w:left="467" w:right="275"/>
        <w:jc w:val="both"/>
      </w:pPr>
      <w:r>
        <w:rPr>
          <w:color w:val="231F20"/>
          <w:sz w:val="24"/>
        </w:rPr>
        <w:t>(своих и других людей) с позиций ис ламской этики;</w:t>
      </w:r>
    </w:p>
    <w:p w:rsidR="00201DFF" w:rsidRDefault="00201DFF" w:rsidP="00201DFF">
      <w:pPr>
        <w:spacing w:after="5" w:line="268" w:lineRule="auto"/>
        <w:ind w:left="467" w:right="275" w:firstLine="576"/>
        <w:jc w:val="both"/>
      </w:pPr>
      <w:r>
        <w:rPr>
          <w:color w:val="231F20"/>
          <w:sz w:val="24"/>
        </w:rPr>
        <w:t>—раскрывать своими словами первоначальные представления о мировоззрении (картине мира) в исламской культуре, еди нобожии, вере и её основах;</w:t>
      </w:r>
    </w:p>
    <w:p w:rsidR="00201DFF" w:rsidRDefault="00201DFF" w:rsidP="00201DFF">
      <w:pPr>
        <w:spacing w:after="5" w:line="268" w:lineRule="auto"/>
        <w:ind w:left="467" w:right="275" w:firstLine="576"/>
        <w:jc w:val="both"/>
      </w:pPr>
      <w:r>
        <w:rPr>
          <w:color w:val="231F20"/>
          <w:sz w:val="24"/>
        </w:rPr>
        <w:t>—рассказывать о Священном Коране и сунне — примерах из жизни пророка Мухаммада; о праведных предках, о риту альной практике в исламе (намаз, хадж, пост, закят, дуа, зикр);</w:t>
      </w:r>
    </w:p>
    <w:p w:rsidR="00201DFF" w:rsidRDefault="00201DFF" w:rsidP="00201DFF">
      <w:pPr>
        <w:spacing w:after="5" w:line="268" w:lineRule="auto"/>
        <w:ind w:left="467" w:right="275" w:firstLine="576"/>
        <w:jc w:val="both"/>
      </w:pPr>
      <w:r>
        <w:rPr>
          <w:color w:val="231F20"/>
          <w:sz w:val="24"/>
        </w:rPr>
        <w:t>—рассказывать о назначении и устройстве мечети (минбар, михраб), нормах поведения в мечети, общения с верующи ми и служителями ислама;</w:t>
      </w:r>
    </w:p>
    <w:p w:rsidR="00201DFF" w:rsidRDefault="00201DFF" w:rsidP="00201DFF">
      <w:pPr>
        <w:spacing w:after="5" w:line="268" w:lineRule="auto"/>
        <w:ind w:left="1048" w:right="275"/>
        <w:jc w:val="both"/>
      </w:pPr>
      <w:r>
        <w:rPr>
          <w:color w:val="231F20"/>
          <w:sz w:val="24"/>
        </w:rPr>
        <w:t>—рассказывать о праздн</w:t>
      </w:r>
      <w:r w:rsidR="00650C3E">
        <w:rPr>
          <w:color w:val="231F20"/>
          <w:sz w:val="24"/>
        </w:rPr>
        <w:t>иках в исламе (Ураза байрам, Кур</w:t>
      </w:r>
      <w:r>
        <w:rPr>
          <w:color w:val="231F20"/>
          <w:sz w:val="24"/>
        </w:rPr>
        <w:t>бан</w:t>
      </w:r>
      <w:r w:rsidR="00650C3E">
        <w:rPr>
          <w:color w:val="231F20"/>
          <w:sz w:val="24"/>
        </w:rPr>
        <w:t xml:space="preserve"> </w:t>
      </w:r>
      <w:r>
        <w:rPr>
          <w:color w:val="231F20"/>
          <w:sz w:val="24"/>
        </w:rPr>
        <w:t>байрам, Маулид);</w:t>
      </w:r>
    </w:p>
    <w:p w:rsidR="00201DFF" w:rsidRDefault="00201DFF" w:rsidP="00201DFF">
      <w:pPr>
        <w:spacing w:after="5" w:line="268" w:lineRule="auto"/>
        <w:ind w:left="467" w:right="275" w:firstLine="576"/>
        <w:jc w:val="both"/>
      </w:pPr>
      <w:r>
        <w:rPr>
          <w:color w:val="231F20"/>
          <w:sz w:val="24"/>
        </w:rPr>
        <w:t xml:space="preserve">—раскрывать основное содержание норм отношений в ислам ской семье, обязанностей и ответственности членов семьи; норм отношений детей к отцу, матери, братьям и сёстрам, </w:t>
      </w:r>
      <w:r>
        <w:rPr>
          <w:color w:val="231F20"/>
          <w:sz w:val="24"/>
        </w:rPr>
        <w:lastRenderedPageBreak/>
        <w:t>старшим по возрасту, предкам; норм отношений с дальними родственниками, соседями; исламских семейных ценностей;</w:t>
      </w:r>
    </w:p>
    <w:p w:rsidR="00201DFF" w:rsidRDefault="00201DFF" w:rsidP="00201DFF">
      <w:pPr>
        <w:spacing w:after="5" w:line="268" w:lineRule="auto"/>
        <w:ind w:left="467" w:right="275" w:firstLine="576"/>
        <w:jc w:val="both"/>
      </w:pPr>
      <w:r>
        <w:rPr>
          <w:color w:val="231F20"/>
          <w:sz w:val="24"/>
        </w:rPr>
        <w:t>—распознавать исламскую символику, объяснять своими сло вами её смысл и охарактеризовать назначение исламского орнамента;</w:t>
      </w:r>
    </w:p>
    <w:p w:rsidR="00201DFF" w:rsidRDefault="00201DFF" w:rsidP="00201DFF">
      <w:pPr>
        <w:spacing w:after="5" w:line="268" w:lineRule="auto"/>
        <w:ind w:left="467" w:right="275" w:firstLine="576"/>
        <w:jc w:val="both"/>
      </w:pPr>
      <w:r>
        <w:rPr>
          <w:color w:val="231F20"/>
          <w:sz w:val="24"/>
        </w:rPr>
        <w:t>—рассказывать о художественной культуре в исламской тра диции, религиозных напевах, каллиграфии, архитектуре, книжной миниатюре, религиозной атрибутике, одежде;</w:t>
      </w:r>
    </w:p>
    <w:p w:rsidR="00201DFF" w:rsidRDefault="00201DFF" w:rsidP="00201DFF">
      <w:pPr>
        <w:spacing w:after="5" w:line="268" w:lineRule="auto"/>
        <w:ind w:left="467" w:right="275" w:firstLine="576"/>
        <w:jc w:val="both"/>
      </w:pPr>
      <w:r>
        <w:rPr>
          <w:color w:val="231F20"/>
          <w:sz w:val="24"/>
        </w:rPr>
        <w:t>—излагать основные исторические сведения о возникновении исламской религиозной традиции в  России,  своими  слова ми объяснять роль ислама в становлении культуры народов России, российской культуры и государственности;</w:t>
      </w:r>
    </w:p>
    <w:p w:rsidR="00201DFF" w:rsidRDefault="00201DFF" w:rsidP="00201DFF">
      <w:pPr>
        <w:spacing w:after="5" w:line="268" w:lineRule="auto"/>
        <w:ind w:left="467" w:right="275" w:firstLine="576"/>
        <w:jc w:val="both"/>
      </w:pPr>
      <w:r>
        <w:rPr>
          <w:color w:val="231F20"/>
          <w:sz w:val="24"/>
        </w:rPr>
        <w:t>—первоначальный опыт поисковой,  проектной  деятельности по изучению исламского исторического и культурного на следия в своей местности, регионе (мечети, медресе, памят ные и святые места), оформлению и представлению её ре зультатов;</w:t>
      </w:r>
    </w:p>
    <w:p w:rsidR="00201DFF" w:rsidRPr="00201DFF" w:rsidRDefault="00201DFF" w:rsidP="00201DFF">
      <w:pPr>
        <w:spacing w:after="5" w:line="268" w:lineRule="auto"/>
        <w:ind w:left="467" w:right="275" w:firstLine="576"/>
        <w:jc w:val="both"/>
      </w:pPr>
      <w:r>
        <w:rPr>
          <w:color w:val="231F20"/>
          <w:sz w:val="24"/>
        </w:rPr>
        <w:t>—приводить примеры нравственных поступков, совершаемых с опорой на этические нормы религиозной культуры и вну треннюю установку личности поступать согласно своей со вести;</w:t>
      </w:r>
    </w:p>
    <w:p w:rsidR="00201DFF" w:rsidRDefault="00201DFF" w:rsidP="00201DFF">
      <w:pPr>
        <w:spacing w:after="5" w:line="268" w:lineRule="auto"/>
        <w:ind w:left="467" w:right="275" w:firstLine="576"/>
        <w:jc w:val="both"/>
      </w:pPr>
      <w:r>
        <w:rPr>
          <w:color w:val="231F20"/>
          <w:sz w:val="24"/>
        </w:rP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 дить примеры), понимание российского общенародного (об щенационального, гражданского) патриотизма, любви к Оте честву, нашей общей Родине — России; приводить примеры сотрудничества последователей традиционных религий;</w:t>
      </w:r>
    </w:p>
    <w:p w:rsidR="00201DFF" w:rsidRDefault="00201DFF" w:rsidP="00201DFF">
      <w:pPr>
        <w:spacing w:after="5" w:line="268" w:lineRule="auto"/>
        <w:ind w:left="467" w:right="275" w:firstLine="576"/>
        <w:jc w:val="both"/>
      </w:pPr>
      <w:r>
        <w:rPr>
          <w:color w:val="231F20"/>
          <w:sz w:val="24"/>
        </w:rPr>
        <w:t>—называть традиционные религии в России (не менее трёх, кроме изучаемой), народы России, для которых традицион ными религиями исторически являются православие, ис лам, буддизм, иудаизм;</w:t>
      </w:r>
    </w:p>
    <w:p w:rsidR="00201DFF" w:rsidRDefault="00201DFF" w:rsidP="00650C3E">
      <w:pPr>
        <w:spacing w:line="268" w:lineRule="auto"/>
        <w:ind w:left="467" w:right="275" w:firstLine="576"/>
        <w:jc w:val="both"/>
      </w:pPr>
      <w:r>
        <w:rPr>
          <w:color w:val="231F20"/>
          <w:sz w:val="24"/>
        </w:rPr>
        <w:t>—выражать своими словами понимание человеческого досто инства, ценности человеческой жизни в исламской духовно нравственной культуре, традиции.</w:t>
      </w:r>
    </w:p>
    <w:p w:rsidR="00201DFF" w:rsidRDefault="00201DFF" w:rsidP="00650C3E">
      <w:pPr>
        <w:spacing w:line="268" w:lineRule="auto"/>
        <w:ind w:left="1048" w:right="275"/>
        <w:jc w:val="both"/>
      </w:pPr>
      <w:r>
        <w:rPr>
          <w:color w:val="231F20"/>
          <w:sz w:val="24"/>
        </w:rPr>
        <w:t>Модуль «Основы буддийской культуры»</w:t>
      </w:r>
    </w:p>
    <w:p w:rsidR="00201DFF" w:rsidRDefault="00201DFF" w:rsidP="00650C3E">
      <w:pPr>
        <w:spacing w:line="268" w:lineRule="auto"/>
        <w:ind w:left="467" w:right="275" w:firstLine="576"/>
        <w:jc w:val="both"/>
      </w:pPr>
      <w:r>
        <w:rPr>
          <w:color w:val="231F20"/>
          <w:sz w:val="24"/>
        </w:rPr>
        <w:t>Предметные результаты освоения образовательной программы модуля «Основы буддийской культуры» должны отражать сформированность умений:</w:t>
      </w:r>
    </w:p>
    <w:p w:rsidR="00201DFF" w:rsidRDefault="00201DFF" w:rsidP="00650C3E">
      <w:pPr>
        <w:spacing w:line="268" w:lineRule="auto"/>
        <w:ind w:left="467" w:right="275" w:firstLine="576"/>
        <w:jc w:val="both"/>
      </w:pPr>
      <w:r>
        <w:rPr>
          <w:color w:val="231F20"/>
          <w:sz w:val="24"/>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rsidR="00201DFF" w:rsidRDefault="00201DFF" w:rsidP="00650C3E">
      <w:pPr>
        <w:tabs>
          <w:tab w:val="center" w:pos="1661"/>
          <w:tab w:val="center" w:pos="2475"/>
          <w:tab w:val="center" w:pos="3109"/>
          <w:tab w:val="center" w:pos="3682"/>
          <w:tab w:val="center" w:pos="4364"/>
          <w:tab w:val="center" w:pos="4985"/>
          <w:tab w:val="center" w:pos="5807"/>
          <w:tab w:val="center" w:pos="6570"/>
          <w:tab w:val="center" w:pos="7423"/>
          <w:tab w:val="center" w:pos="8219"/>
          <w:tab w:val="center" w:pos="9224"/>
        </w:tabs>
        <w:spacing w:line="268" w:lineRule="auto"/>
      </w:pPr>
      <w:r>
        <w:tab/>
      </w:r>
      <w:r>
        <w:rPr>
          <w:color w:val="231F20"/>
          <w:sz w:val="24"/>
        </w:rPr>
        <w:t>—выражать</w:t>
      </w:r>
      <w:r>
        <w:rPr>
          <w:color w:val="231F20"/>
          <w:sz w:val="24"/>
        </w:rPr>
        <w:tab/>
        <w:t xml:space="preserve"> </w:t>
      </w:r>
      <w:r>
        <w:rPr>
          <w:color w:val="231F20"/>
          <w:sz w:val="24"/>
        </w:rPr>
        <w:tab/>
        <w:t>своими</w:t>
      </w:r>
      <w:r>
        <w:rPr>
          <w:color w:val="231F20"/>
          <w:sz w:val="24"/>
        </w:rPr>
        <w:tab/>
        <w:t xml:space="preserve"> </w:t>
      </w:r>
      <w:r>
        <w:rPr>
          <w:color w:val="231F20"/>
          <w:sz w:val="24"/>
        </w:rPr>
        <w:tab/>
        <w:t>словами</w:t>
      </w:r>
      <w:r>
        <w:rPr>
          <w:color w:val="231F20"/>
          <w:sz w:val="24"/>
        </w:rPr>
        <w:tab/>
        <w:t xml:space="preserve"> </w:t>
      </w:r>
      <w:r>
        <w:rPr>
          <w:color w:val="231F20"/>
          <w:sz w:val="24"/>
        </w:rPr>
        <w:tab/>
        <w:t>понимание</w:t>
      </w:r>
      <w:r>
        <w:rPr>
          <w:color w:val="231F20"/>
          <w:sz w:val="24"/>
        </w:rPr>
        <w:tab/>
        <w:t xml:space="preserve"> </w:t>
      </w:r>
      <w:r>
        <w:rPr>
          <w:color w:val="231F20"/>
          <w:sz w:val="24"/>
        </w:rPr>
        <w:tab/>
        <w:t>значимости</w:t>
      </w:r>
      <w:r>
        <w:rPr>
          <w:color w:val="231F20"/>
          <w:sz w:val="24"/>
        </w:rPr>
        <w:tab/>
        <w:t xml:space="preserve"> </w:t>
      </w:r>
      <w:r>
        <w:rPr>
          <w:color w:val="231F20"/>
          <w:sz w:val="24"/>
        </w:rPr>
        <w:tab/>
        <w:t>нравственного</w:t>
      </w:r>
    </w:p>
    <w:p w:rsidR="00201DFF" w:rsidRDefault="00201DFF" w:rsidP="00650C3E">
      <w:pPr>
        <w:spacing w:line="268" w:lineRule="auto"/>
        <w:ind w:left="467" w:right="275"/>
        <w:jc w:val="both"/>
      </w:pPr>
      <w:r>
        <w:rPr>
          <w:color w:val="231F20"/>
          <w:sz w:val="24"/>
        </w:rPr>
        <w:t>самосовершенствования и роли в этом личных усилий человека, приводить примеры;</w:t>
      </w:r>
    </w:p>
    <w:p w:rsidR="00201DFF" w:rsidRDefault="00201DFF" w:rsidP="00650C3E">
      <w:pPr>
        <w:spacing w:line="268" w:lineRule="auto"/>
        <w:ind w:left="467" w:right="275" w:firstLine="576"/>
        <w:jc w:val="both"/>
      </w:pPr>
      <w:r>
        <w:rPr>
          <w:color w:val="231F20"/>
          <w:sz w:val="24"/>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201DFF" w:rsidRDefault="00201DFF" w:rsidP="00201DFF">
      <w:pPr>
        <w:spacing w:after="5" w:line="268" w:lineRule="auto"/>
        <w:ind w:left="467" w:right="275" w:firstLine="576"/>
        <w:jc w:val="both"/>
      </w:pPr>
      <w:r>
        <w:rPr>
          <w:color w:val="231F20"/>
          <w:sz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201DFF" w:rsidRDefault="00201DFF" w:rsidP="00201DFF">
      <w:pPr>
        <w:spacing w:after="5" w:line="268" w:lineRule="auto"/>
        <w:ind w:left="467" w:right="275" w:firstLine="576"/>
        <w:jc w:val="both"/>
      </w:pPr>
      <w:r>
        <w:rPr>
          <w:color w:val="231F20"/>
          <w:sz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201DFF" w:rsidRDefault="00201DFF" w:rsidP="00201DFF">
      <w:pPr>
        <w:spacing w:after="5" w:line="268" w:lineRule="auto"/>
        <w:ind w:left="1048" w:right="275"/>
        <w:jc w:val="both"/>
      </w:pPr>
      <w:r>
        <w:rPr>
          <w:color w:val="231F20"/>
          <w:sz w:val="24"/>
        </w:rPr>
        <w:t>—первоначальный опыт осмысления и нравственной оценки поступков, поведения</w:t>
      </w:r>
    </w:p>
    <w:p w:rsidR="00201DFF" w:rsidRDefault="00201DFF" w:rsidP="00201DFF">
      <w:pPr>
        <w:spacing w:after="5" w:line="268" w:lineRule="auto"/>
        <w:ind w:left="467" w:right="275"/>
        <w:jc w:val="both"/>
      </w:pPr>
      <w:r>
        <w:rPr>
          <w:color w:val="231F20"/>
          <w:sz w:val="24"/>
        </w:rPr>
        <w:t>(своих и других людей) с позиций буддийской этики;</w:t>
      </w:r>
    </w:p>
    <w:p w:rsidR="00201DFF" w:rsidRDefault="00201DFF" w:rsidP="00201DFF">
      <w:pPr>
        <w:spacing w:after="5" w:line="268" w:lineRule="auto"/>
        <w:ind w:left="467" w:right="275" w:firstLine="576"/>
        <w:jc w:val="both"/>
      </w:pPr>
      <w:r>
        <w:rPr>
          <w:color w:val="231F20"/>
          <w:sz w:val="24"/>
        </w:rPr>
        <w:t xml:space="preserve">—раскрывать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w:t>
      </w:r>
      <w:r>
        <w:rPr>
          <w:color w:val="231F20"/>
          <w:sz w:val="24"/>
        </w:rPr>
        <w:lastRenderedPageBreak/>
        <w:t>человеке, обществе, сангхе, сансаре и нирване; понимание цен ности любой формы жизни как связанной с ценностью человеческой жизни и бытия;</w:t>
      </w:r>
    </w:p>
    <w:p w:rsidR="00201DFF" w:rsidRDefault="00201DFF" w:rsidP="00201DFF">
      <w:pPr>
        <w:spacing w:after="5" w:line="268" w:lineRule="auto"/>
        <w:ind w:left="467" w:right="275" w:firstLine="576"/>
        <w:jc w:val="both"/>
      </w:pPr>
      <w:r>
        <w:rPr>
          <w:color w:val="231F20"/>
          <w:sz w:val="24"/>
        </w:rPr>
        <w:t>—рассказывать о буддийских писаниях, ламах, службах; смысле принятия, восьмеричном пути и карме;</w:t>
      </w:r>
    </w:p>
    <w:p w:rsidR="00201DFF" w:rsidRDefault="00201DFF" w:rsidP="00201DFF">
      <w:pPr>
        <w:spacing w:after="5" w:line="268" w:lineRule="auto"/>
        <w:ind w:left="467" w:right="275" w:firstLine="576"/>
        <w:jc w:val="both"/>
      </w:pPr>
      <w:r>
        <w:rPr>
          <w:color w:val="231F20"/>
          <w:sz w:val="24"/>
        </w:rPr>
        <w:t>—рассказывать о назначении и устройстве  буддийского  храма, нормах поведения в храме, общения с мирскими последователями и ламами;</w:t>
      </w:r>
    </w:p>
    <w:p w:rsidR="00201DFF" w:rsidRDefault="00201DFF" w:rsidP="00201DFF">
      <w:pPr>
        <w:spacing w:after="5" w:line="268" w:lineRule="auto"/>
        <w:ind w:left="1048" w:right="275"/>
        <w:jc w:val="both"/>
      </w:pPr>
      <w:r>
        <w:rPr>
          <w:color w:val="231F20"/>
          <w:sz w:val="24"/>
        </w:rPr>
        <w:t>—рассказывать о праздниках в буддизме, аскезе;</w:t>
      </w:r>
    </w:p>
    <w:p w:rsidR="00201DFF" w:rsidRDefault="00201DFF" w:rsidP="00201DFF">
      <w:pPr>
        <w:spacing w:after="5" w:line="268" w:lineRule="auto"/>
        <w:ind w:left="1048" w:right="275"/>
        <w:jc w:val="both"/>
      </w:pPr>
      <w:r>
        <w:rPr>
          <w:color w:val="231F20"/>
          <w:sz w:val="24"/>
        </w:rPr>
        <w:t>—раскрывать основное содержание норм отношений в буддийской семье,</w:t>
      </w:r>
    </w:p>
    <w:p w:rsidR="00201DFF" w:rsidRDefault="00201DFF" w:rsidP="00201DFF">
      <w:pPr>
        <w:spacing w:after="5" w:line="268" w:lineRule="auto"/>
        <w:ind w:left="467" w:right="275"/>
        <w:jc w:val="both"/>
      </w:pPr>
      <w:r>
        <w:rPr>
          <w:color w:val="231F20"/>
          <w:sz w:val="24"/>
        </w:rPr>
        <w:t>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201DFF" w:rsidRDefault="00201DFF" w:rsidP="00201DFF">
      <w:pPr>
        <w:spacing w:after="5" w:line="268" w:lineRule="auto"/>
        <w:ind w:left="467" w:right="275" w:firstLine="576"/>
        <w:jc w:val="both"/>
      </w:pPr>
      <w:r>
        <w:rPr>
          <w:color w:val="231F20"/>
          <w:sz w:val="24"/>
        </w:rPr>
        <w:t>—распознавать буддийскую символику, объяснять своими словами её смысл и значение в буддийской культуре;</w:t>
      </w:r>
    </w:p>
    <w:p w:rsidR="00201DFF" w:rsidRDefault="00201DFF" w:rsidP="00201DFF">
      <w:pPr>
        <w:spacing w:after="5" w:line="268" w:lineRule="auto"/>
        <w:ind w:left="1048" w:right="275"/>
        <w:jc w:val="both"/>
      </w:pPr>
      <w:r>
        <w:rPr>
          <w:color w:val="231F20"/>
          <w:sz w:val="24"/>
        </w:rPr>
        <w:t>—рассказывать о художественной культуре в буддийской традиции;</w:t>
      </w:r>
    </w:p>
    <w:p w:rsidR="00201DFF" w:rsidRDefault="00201DFF" w:rsidP="00201DFF">
      <w:pPr>
        <w:spacing w:after="5" w:line="268" w:lineRule="auto"/>
        <w:ind w:left="467" w:right="275" w:firstLine="576"/>
        <w:jc w:val="both"/>
      </w:pPr>
      <w:r>
        <w:rPr>
          <w:color w:val="231F20"/>
          <w:sz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201DFF" w:rsidRDefault="00201DFF" w:rsidP="00201DFF">
      <w:pPr>
        <w:spacing w:after="5" w:line="268" w:lineRule="auto"/>
        <w:ind w:left="467" w:right="275" w:firstLine="576"/>
        <w:jc w:val="both"/>
      </w:pPr>
      <w:r>
        <w:rPr>
          <w:color w:val="231F20"/>
          <w:sz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01DFF" w:rsidRPr="00201DFF" w:rsidRDefault="00201DFF" w:rsidP="00201DFF">
      <w:pPr>
        <w:spacing w:after="5" w:line="268" w:lineRule="auto"/>
        <w:ind w:left="467" w:right="275" w:firstLine="576"/>
        <w:jc w:val="both"/>
      </w:pPr>
      <w:r>
        <w:rPr>
          <w:color w:val="231F20"/>
          <w:sz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01DFF" w:rsidRDefault="00201DFF" w:rsidP="00201DFF">
      <w:pPr>
        <w:spacing w:after="5" w:line="268" w:lineRule="auto"/>
        <w:ind w:left="467" w:right="275" w:firstLine="576"/>
        <w:jc w:val="both"/>
      </w:pPr>
      <w:r>
        <w:rPr>
          <w:color w:val="231F20"/>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 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01DFF" w:rsidRDefault="00201DFF" w:rsidP="00201DFF">
      <w:pPr>
        <w:spacing w:after="5" w:line="268" w:lineRule="auto"/>
        <w:ind w:left="467" w:right="275" w:firstLine="576"/>
        <w:jc w:val="both"/>
      </w:pPr>
      <w:r>
        <w:rPr>
          <w:color w:val="231F20"/>
          <w:sz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 лам, буддизм, иудаизм;</w:t>
      </w:r>
    </w:p>
    <w:p w:rsidR="00201DFF" w:rsidRDefault="00201DFF" w:rsidP="00201DFF">
      <w:pPr>
        <w:spacing w:after="308" w:line="268" w:lineRule="auto"/>
        <w:ind w:left="467" w:right="275" w:firstLine="576"/>
        <w:jc w:val="both"/>
      </w:pPr>
      <w:r>
        <w:rPr>
          <w:color w:val="231F20"/>
          <w:sz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01DFF" w:rsidRDefault="00201DFF" w:rsidP="00201DFF">
      <w:pPr>
        <w:spacing w:after="5" w:line="268" w:lineRule="auto"/>
        <w:ind w:left="1048" w:right="275"/>
        <w:jc w:val="both"/>
      </w:pPr>
      <w:r>
        <w:rPr>
          <w:color w:val="231F20"/>
          <w:sz w:val="24"/>
        </w:rPr>
        <w:t>Модуль «Основы иудейской культуры»</w:t>
      </w:r>
    </w:p>
    <w:p w:rsidR="00201DFF" w:rsidRDefault="00201DFF" w:rsidP="00201DFF">
      <w:pPr>
        <w:spacing w:after="5" w:line="268" w:lineRule="auto"/>
        <w:ind w:left="467" w:right="275" w:firstLine="576"/>
        <w:jc w:val="both"/>
      </w:pPr>
      <w:r>
        <w:rPr>
          <w:color w:val="231F20"/>
          <w:sz w:val="24"/>
        </w:rPr>
        <w:t>Предметные результаты освоения образовательной программы модуля «Основы иудейской культуры» должны отражать сформированность умений:</w:t>
      </w:r>
    </w:p>
    <w:p w:rsidR="00201DFF" w:rsidRDefault="00201DFF" w:rsidP="00201DFF">
      <w:pPr>
        <w:spacing w:after="5" w:line="268" w:lineRule="auto"/>
        <w:ind w:left="467" w:right="275" w:firstLine="576"/>
        <w:jc w:val="both"/>
      </w:pPr>
      <w:r>
        <w:rPr>
          <w:color w:val="231F20"/>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01DFF" w:rsidRDefault="00201DFF" w:rsidP="00201DFF">
      <w:pPr>
        <w:spacing w:after="3" w:line="264" w:lineRule="auto"/>
        <w:ind w:left="10" w:right="285" w:hanging="10"/>
        <w:jc w:val="right"/>
      </w:pPr>
      <w:r>
        <w:rPr>
          <w:color w:val="231F20"/>
          <w:sz w:val="24"/>
        </w:rPr>
        <w:t>—выражать своими словами понимание значимости нрав ственного</w:t>
      </w:r>
    </w:p>
    <w:p w:rsidR="00201DFF" w:rsidRDefault="00201DFF" w:rsidP="00201DFF">
      <w:pPr>
        <w:spacing w:after="5" w:line="268" w:lineRule="auto"/>
        <w:ind w:left="467" w:right="275"/>
        <w:jc w:val="both"/>
      </w:pPr>
      <w:r>
        <w:rPr>
          <w:color w:val="231F20"/>
          <w:sz w:val="24"/>
        </w:rPr>
        <w:t>совершенствования и роли в этом личных усилий человека, приводить примеры;</w:t>
      </w:r>
    </w:p>
    <w:p w:rsidR="00201DFF" w:rsidRDefault="00201DFF" w:rsidP="00201DFF">
      <w:pPr>
        <w:spacing w:after="5" w:line="268" w:lineRule="auto"/>
        <w:ind w:left="467" w:right="275" w:firstLine="576"/>
        <w:jc w:val="both"/>
      </w:pPr>
      <w:r>
        <w:rPr>
          <w:color w:val="231F20"/>
          <w:sz w:val="24"/>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нравственного совершенствования;</w:t>
      </w:r>
    </w:p>
    <w:p w:rsidR="00201DFF" w:rsidRDefault="00201DFF" w:rsidP="00201DFF">
      <w:pPr>
        <w:spacing w:after="5" w:line="268" w:lineRule="auto"/>
        <w:ind w:left="467" w:right="275" w:firstLine="576"/>
        <w:jc w:val="both"/>
      </w:pPr>
      <w:r>
        <w:rPr>
          <w:color w:val="231F20"/>
          <w:sz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01DFF" w:rsidRDefault="00201DFF" w:rsidP="00201DFF">
      <w:pPr>
        <w:spacing w:after="5" w:line="268" w:lineRule="auto"/>
        <w:ind w:left="467" w:right="275" w:firstLine="576"/>
        <w:jc w:val="both"/>
      </w:pPr>
      <w:r>
        <w:rPr>
          <w:color w:val="231F20"/>
          <w:sz w:val="24"/>
        </w:rPr>
        <w:lastRenderedPageBreak/>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 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 вило нравственности» в иудейской религиозной традиции;</w:t>
      </w:r>
    </w:p>
    <w:p w:rsidR="00201DFF" w:rsidRDefault="00201DFF" w:rsidP="00201DFF">
      <w:pPr>
        <w:spacing w:after="3" w:line="264" w:lineRule="auto"/>
        <w:ind w:left="10" w:right="285" w:hanging="10"/>
        <w:jc w:val="right"/>
      </w:pPr>
      <w:r>
        <w:rPr>
          <w:color w:val="231F20"/>
          <w:sz w:val="24"/>
        </w:rPr>
        <w:t>—первоначальный опыт осмысления и нравственной оценки поступков, поведения</w:t>
      </w:r>
    </w:p>
    <w:p w:rsidR="00201DFF" w:rsidRDefault="00201DFF" w:rsidP="00201DFF">
      <w:pPr>
        <w:spacing w:after="5" w:line="268" w:lineRule="auto"/>
        <w:ind w:left="467" w:right="275"/>
        <w:jc w:val="both"/>
      </w:pPr>
      <w:r>
        <w:rPr>
          <w:color w:val="231F20"/>
          <w:sz w:val="24"/>
        </w:rPr>
        <w:t>(своих и других людей) с позиций иудейской этики;</w:t>
      </w:r>
    </w:p>
    <w:p w:rsidR="00201DFF" w:rsidRDefault="00201DFF" w:rsidP="00201DFF">
      <w:pPr>
        <w:spacing w:after="5" w:line="268" w:lineRule="auto"/>
        <w:ind w:left="467" w:right="275" w:firstLine="576"/>
        <w:jc w:val="both"/>
      </w:pPr>
      <w:r>
        <w:rPr>
          <w:color w:val="231F20"/>
          <w:sz w:val="24"/>
        </w:rPr>
        <w:t>—раскрывать своими словами первоначальные представления о мировоззрении (картине мира) в иудаизме, учение о еди нобожии, об основных принципах иудаизма;</w:t>
      </w:r>
    </w:p>
    <w:p w:rsidR="00201DFF" w:rsidRDefault="00201DFF" w:rsidP="00201DFF">
      <w:pPr>
        <w:spacing w:after="5" w:line="268" w:lineRule="auto"/>
        <w:ind w:left="467" w:right="275" w:firstLine="576"/>
        <w:jc w:val="both"/>
      </w:pPr>
      <w:r>
        <w:rPr>
          <w:color w:val="231F20"/>
          <w:sz w:val="24"/>
        </w:rPr>
        <w:t>—рассказывать о священных текстах иудаизма — Торе и Танахе, о Талмуде, произведениях выдающихся деятелей иудаизма, богослужениях, молитвах;</w:t>
      </w:r>
    </w:p>
    <w:p w:rsidR="00201DFF" w:rsidRDefault="00201DFF" w:rsidP="00201DFF">
      <w:pPr>
        <w:spacing w:after="3" w:line="264" w:lineRule="auto"/>
        <w:ind w:left="10" w:right="285" w:hanging="10"/>
        <w:jc w:val="right"/>
      </w:pPr>
      <w:r>
        <w:rPr>
          <w:color w:val="231F20"/>
          <w:sz w:val="24"/>
        </w:rPr>
        <w:t>—рассказывать о назначении и устройстве синагоги, о равви нах, нормах поведения в синагоге, общения с мирянами и раввинами;</w:t>
      </w:r>
    </w:p>
    <w:p w:rsidR="00201DFF" w:rsidRDefault="00201DFF" w:rsidP="00201DFF">
      <w:pPr>
        <w:spacing w:after="5" w:line="268" w:lineRule="auto"/>
        <w:ind w:left="467" w:right="275" w:firstLine="576"/>
        <w:jc w:val="both"/>
      </w:pPr>
      <w:r>
        <w:rPr>
          <w:color w:val="231F20"/>
          <w:sz w:val="24"/>
        </w:rPr>
        <w:t>—рассказывать об иудейских праздниках (не менее четырёх, включая РошаШана, Йом</w:t>
      </w:r>
      <w:r w:rsidR="00650C3E">
        <w:rPr>
          <w:color w:val="231F20"/>
          <w:sz w:val="24"/>
        </w:rPr>
        <w:t xml:space="preserve"> </w:t>
      </w:r>
      <w:r>
        <w:rPr>
          <w:color w:val="231F20"/>
          <w:sz w:val="24"/>
        </w:rPr>
        <w:t>Киппур, Суккот, Песах), постах, назначении поста;</w:t>
      </w:r>
    </w:p>
    <w:p w:rsidR="00201DFF" w:rsidRDefault="00650C3E" w:rsidP="00650C3E">
      <w:pPr>
        <w:spacing w:after="3" w:line="264" w:lineRule="auto"/>
        <w:ind w:left="284" w:right="285" w:hanging="284"/>
      </w:pPr>
      <w:r>
        <w:rPr>
          <w:color w:val="231F20"/>
          <w:sz w:val="24"/>
        </w:rPr>
        <w:t xml:space="preserve">            </w:t>
      </w:r>
      <w:r w:rsidR="00201DFF">
        <w:rPr>
          <w:color w:val="231F20"/>
          <w:sz w:val="24"/>
        </w:rPr>
        <w:t>—раскрывать основное содержание норм отношений в еврей ской семье,</w:t>
      </w:r>
      <w:r>
        <w:t xml:space="preserve"> </w:t>
      </w:r>
      <w:r w:rsidR="00201DFF">
        <w:rPr>
          <w:color w:val="231F20"/>
          <w:sz w:val="24"/>
        </w:rPr>
        <w:t>обязанностей и ответственности членов семьи, отношений детей к отцу, матери, братьям и сёстрам, стар шим по возрасту, предкам; иудейских традиционных семей ных ценностей;</w:t>
      </w:r>
    </w:p>
    <w:p w:rsidR="00201DFF" w:rsidRDefault="00201DFF" w:rsidP="00201DFF">
      <w:pPr>
        <w:spacing w:after="5" w:line="268" w:lineRule="auto"/>
        <w:ind w:left="467" w:right="275" w:firstLine="576"/>
        <w:jc w:val="both"/>
      </w:pPr>
      <w:r>
        <w:rPr>
          <w:color w:val="231F20"/>
          <w:sz w:val="24"/>
        </w:rPr>
        <w:t>—распознавать иудейскую символику, объяснять своими словами её смысл (магендовид) и значение в еврейской культуре;</w:t>
      </w:r>
    </w:p>
    <w:p w:rsidR="00201DFF" w:rsidRDefault="00201DFF" w:rsidP="00201DFF">
      <w:pPr>
        <w:spacing w:after="5" w:line="268" w:lineRule="auto"/>
        <w:ind w:left="467" w:right="275" w:firstLine="576"/>
        <w:jc w:val="both"/>
      </w:pPr>
      <w:r>
        <w:rPr>
          <w:color w:val="231F20"/>
          <w:sz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201DFF" w:rsidRDefault="00201DFF" w:rsidP="00201DFF">
      <w:pPr>
        <w:spacing w:after="5" w:line="268" w:lineRule="auto"/>
        <w:ind w:left="467" w:right="275" w:firstLine="576"/>
        <w:jc w:val="both"/>
      </w:pPr>
      <w:r>
        <w:rPr>
          <w:color w:val="231F20"/>
          <w:sz w:val="24"/>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01DFF" w:rsidRPr="00201DFF" w:rsidRDefault="00201DFF" w:rsidP="00201DFF">
      <w:pPr>
        <w:spacing w:after="5" w:line="268" w:lineRule="auto"/>
        <w:ind w:left="467" w:right="275" w:firstLine="576"/>
        <w:jc w:val="both"/>
      </w:pPr>
      <w:r>
        <w:rPr>
          <w:color w:val="231F20"/>
          <w:sz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201DFF" w:rsidRDefault="00201DFF" w:rsidP="00201DFF">
      <w:pPr>
        <w:spacing w:after="5" w:line="268" w:lineRule="auto"/>
        <w:ind w:left="467" w:right="275" w:firstLine="576"/>
        <w:jc w:val="both"/>
      </w:pPr>
      <w:r>
        <w:rPr>
          <w:color w:val="231F20"/>
          <w:sz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 вести;</w:t>
      </w:r>
    </w:p>
    <w:p w:rsidR="00201DFF" w:rsidRDefault="00201DFF" w:rsidP="00201DFF">
      <w:pPr>
        <w:spacing w:after="5" w:line="268" w:lineRule="auto"/>
        <w:ind w:left="467" w:right="275" w:firstLine="576"/>
        <w:jc w:val="both"/>
      </w:pPr>
      <w:r>
        <w:rPr>
          <w:color w:val="231F20"/>
          <w:sz w:val="24"/>
        </w:rP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01DFF" w:rsidRDefault="00201DFF" w:rsidP="00201DFF">
      <w:pPr>
        <w:spacing w:after="5" w:line="268" w:lineRule="auto"/>
        <w:ind w:left="467" w:right="275" w:firstLine="576"/>
        <w:jc w:val="both"/>
      </w:pPr>
      <w:r>
        <w:rPr>
          <w:color w:val="231F20"/>
          <w:sz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 лам, буддизм, иудаизм;</w:t>
      </w:r>
    </w:p>
    <w:p w:rsidR="00201DFF" w:rsidRDefault="00201DFF" w:rsidP="00650C3E">
      <w:pPr>
        <w:spacing w:line="268" w:lineRule="auto"/>
        <w:ind w:left="467" w:right="275" w:firstLine="576"/>
        <w:jc w:val="both"/>
      </w:pPr>
      <w:r>
        <w:rPr>
          <w:color w:val="231F20"/>
          <w:sz w:val="24"/>
        </w:rPr>
        <w:t>—выражать своими словами понимание человеческого достоинства, ценности человеческой жизни в иудейской духовно нравственной культуре, традиции.</w:t>
      </w:r>
    </w:p>
    <w:p w:rsidR="00201DFF" w:rsidRDefault="00201DFF" w:rsidP="00650C3E">
      <w:pPr>
        <w:spacing w:line="268" w:lineRule="auto"/>
        <w:ind w:left="1048" w:right="275"/>
        <w:jc w:val="both"/>
      </w:pPr>
      <w:r>
        <w:rPr>
          <w:color w:val="231F20"/>
          <w:sz w:val="24"/>
        </w:rPr>
        <w:t>Модуль «Основы религиозных культур народов России»</w:t>
      </w:r>
    </w:p>
    <w:p w:rsidR="00201DFF" w:rsidRDefault="00201DFF" w:rsidP="00650C3E">
      <w:pPr>
        <w:spacing w:line="268" w:lineRule="auto"/>
        <w:ind w:left="467" w:right="275" w:firstLine="576"/>
        <w:jc w:val="both"/>
      </w:pPr>
      <w:r>
        <w:rPr>
          <w:color w:val="231F20"/>
          <w:sz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201DFF" w:rsidRDefault="00201DFF" w:rsidP="00201DFF">
      <w:pPr>
        <w:spacing w:after="5" w:line="268" w:lineRule="auto"/>
        <w:ind w:left="467" w:right="275" w:firstLine="576"/>
        <w:jc w:val="both"/>
      </w:pPr>
      <w:r>
        <w:rPr>
          <w:color w:val="231F20"/>
          <w:sz w:val="24"/>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rsidR="00201DFF" w:rsidRDefault="00201DFF" w:rsidP="00201DFF">
      <w:pPr>
        <w:tabs>
          <w:tab w:val="center" w:pos="4805"/>
          <w:tab w:val="center" w:pos="9464"/>
        </w:tabs>
        <w:spacing w:after="3" w:line="264" w:lineRule="auto"/>
      </w:pPr>
      <w:r>
        <w:tab/>
      </w:r>
      <w:r>
        <w:rPr>
          <w:color w:val="231F20"/>
          <w:sz w:val="24"/>
        </w:rPr>
        <w:t xml:space="preserve">—выражать своими словами понимание значимости нрав </w:t>
      </w:r>
      <w:r>
        <w:rPr>
          <w:color w:val="231F20"/>
          <w:sz w:val="24"/>
        </w:rPr>
        <w:tab/>
        <w:t>ственного</w:t>
      </w:r>
    </w:p>
    <w:p w:rsidR="00201DFF" w:rsidRDefault="00201DFF" w:rsidP="00201DFF">
      <w:pPr>
        <w:spacing w:after="5" w:line="268" w:lineRule="auto"/>
        <w:ind w:left="467" w:right="275"/>
        <w:jc w:val="both"/>
      </w:pPr>
      <w:r>
        <w:rPr>
          <w:color w:val="231F20"/>
          <w:sz w:val="24"/>
        </w:rPr>
        <w:lastRenderedPageBreak/>
        <w:t>самосовершенствования и роли в этом личных усилий человека, приводить примеры;</w:t>
      </w:r>
    </w:p>
    <w:p w:rsidR="00201DFF" w:rsidRDefault="00201DFF" w:rsidP="00201DFF">
      <w:pPr>
        <w:spacing w:after="5" w:line="268" w:lineRule="auto"/>
        <w:ind w:left="467" w:right="275" w:firstLine="576"/>
        <w:jc w:val="both"/>
      </w:pPr>
      <w:r>
        <w:rPr>
          <w:color w:val="231F20"/>
          <w:sz w:val="24"/>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201DFF" w:rsidRDefault="00201DFF" w:rsidP="00201DFF">
      <w:pPr>
        <w:spacing w:after="5" w:line="268" w:lineRule="auto"/>
        <w:ind w:left="467" w:right="275" w:firstLine="576"/>
        <w:jc w:val="both"/>
      </w:pPr>
      <w:r>
        <w:rPr>
          <w:color w:val="231F20"/>
          <w:sz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 дициях;</w:t>
      </w:r>
    </w:p>
    <w:p w:rsidR="00201DFF" w:rsidRDefault="00201DFF" w:rsidP="00201DFF">
      <w:pPr>
        <w:spacing w:after="5" w:line="268" w:lineRule="auto"/>
        <w:ind w:left="467" w:right="275" w:firstLine="576"/>
        <w:jc w:val="both"/>
      </w:pPr>
      <w:r>
        <w:rPr>
          <w:color w:val="231F20"/>
          <w:sz w:val="24"/>
        </w:rPr>
        <w:t>—соотносить нравственные формы поведения с нравственными нормами, заповедями в традиционных религиях народов России;</w:t>
      </w:r>
    </w:p>
    <w:p w:rsidR="00201DFF" w:rsidRDefault="00201DFF" w:rsidP="00201DFF">
      <w:pPr>
        <w:spacing w:after="5" w:line="268" w:lineRule="auto"/>
        <w:ind w:left="467" w:right="275" w:firstLine="576"/>
        <w:jc w:val="both"/>
      </w:pPr>
      <w:r>
        <w:rPr>
          <w:color w:val="231F20"/>
          <w:sz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01DFF" w:rsidRDefault="00201DFF" w:rsidP="00201DFF">
      <w:pPr>
        <w:spacing w:after="5" w:line="268" w:lineRule="auto"/>
        <w:ind w:left="467" w:right="275" w:firstLine="576"/>
        <w:jc w:val="both"/>
      </w:pPr>
      <w:r>
        <w:rPr>
          <w:color w:val="231F20"/>
          <w:sz w:val="24"/>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201DFF" w:rsidRDefault="00201DFF" w:rsidP="00201DFF">
      <w:pPr>
        <w:spacing w:after="5" w:line="268" w:lineRule="auto"/>
        <w:ind w:left="467" w:right="275" w:firstLine="576"/>
        <w:jc w:val="both"/>
      </w:pPr>
      <w:r>
        <w:rPr>
          <w:color w:val="231F20"/>
          <w:sz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01DFF" w:rsidRDefault="00201DFF" w:rsidP="00201DFF">
      <w:pPr>
        <w:spacing w:after="5" w:line="268" w:lineRule="auto"/>
        <w:ind w:left="467" w:right="275" w:firstLine="576"/>
        <w:jc w:val="both"/>
      </w:pPr>
      <w:r>
        <w:rPr>
          <w:color w:val="231F20"/>
          <w:sz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201DFF" w:rsidRDefault="00201DFF" w:rsidP="00201DFF">
      <w:pPr>
        <w:spacing w:after="5" w:line="268" w:lineRule="auto"/>
        <w:ind w:left="467" w:right="275" w:firstLine="576"/>
        <w:jc w:val="both"/>
      </w:pPr>
      <w:r>
        <w:rPr>
          <w:color w:val="231F20"/>
          <w:sz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01DFF" w:rsidRDefault="00201DFF" w:rsidP="00201DFF">
      <w:pPr>
        <w:spacing w:after="5" w:line="268" w:lineRule="auto"/>
        <w:ind w:left="467" w:right="275" w:firstLine="576"/>
        <w:jc w:val="both"/>
      </w:pPr>
      <w:r>
        <w:rPr>
          <w:color w:val="231F20"/>
          <w:sz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201DFF" w:rsidRDefault="00201DFF" w:rsidP="00201DFF">
      <w:pPr>
        <w:spacing w:after="5" w:line="268" w:lineRule="auto"/>
        <w:ind w:left="467" w:right="275" w:firstLine="576"/>
        <w:jc w:val="both"/>
      </w:pPr>
      <w:r>
        <w:rPr>
          <w:color w:val="231F20"/>
          <w:sz w:val="24"/>
        </w:rPr>
        <w:t>—рассказывать о художественной культуре традиционных ре лигий народов России (православные иконы, исламская каллиграфия, буддийская танкопись); главных особенно 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01DFF" w:rsidRDefault="00201DFF" w:rsidP="00201DFF">
      <w:pPr>
        <w:spacing w:after="5" w:line="268" w:lineRule="auto"/>
        <w:ind w:left="467" w:right="275" w:firstLine="576"/>
        <w:jc w:val="both"/>
      </w:pPr>
      <w:r>
        <w:rPr>
          <w:color w:val="231F20"/>
          <w:sz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01DFF" w:rsidRDefault="00201DFF" w:rsidP="00201DFF">
      <w:pPr>
        <w:spacing w:after="5" w:line="268" w:lineRule="auto"/>
        <w:ind w:left="467" w:right="275" w:firstLine="576"/>
        <w:jc w:val="both"/>
      </w:pPr>
      <w:r>
        <w:rPr>
          <w:color w:val="231F20"/>
          <w:sz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 оне (храмы, монастыри, святыни, памятные и  святые  места), оформлению и представлению её результатов;</w:t>
      </w:r>
    </w:p>
    <w:p w:rsidR="00201DFF" w:rsidRPr="00201DFF" w:rsidRDefault="00201DFF" w:rsidP="00201DFF">
      <w:pPr>
        <w:spacing w:after="5" w:line="268" w:lineRule="auto"/>
        <w:ind w:left="467" w:right="275" w:firstLine="576"/>
        <w:jc w:val="both"/>
      </w:pPr>
      <w:r>
        <w:rPr>
          <w:color w:val="231F20"/>
          <w:sz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01DFF" w:rsidRDefault="00201DFF" w:rsidP="00201DFF">
      <w:pPr>
        <w:spacing w:after="3" w:line="264" w:lineRule="auto"/>
        <w:ind w:left="10" w:right="285" w:hanging="10"/>
        <w:jc w:val="right"/>
      </w:pPr>
      <w:r>
        <w:rPr>
          <w:color w:val="231F20"/>
          <w:sz w:val="24"/>
        </w:rPr>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01DFF" w:rsidRDefault="00201DFF" w:rsidP="00201DFF">
      <w:pPr>
        <w:spacing w:after="5" w:line="268" w:lineRule="auto"/>
        <w:ind w:left="467" w:right="275" w:firstLine="576"/>
        <w:jc w:val="both"/>
      </w:pPr>
      <w:r>
        <w:rPr>
          <w:color w:val="231F20"/>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01DFF" w:rsidRDefault="00201DFF" w:rsidP="00201DFF">
      <w:pPr>
        <w:spacing w:after="308" w:line="268" w:lineRule="auto"/>
        <w:ind w:left="467" w:right="275" w:firstLine="576"/>
        <w:jc w:val="both"/>
      </w:pPr>
      <w:r>
        <w:rPr>
          <w:color w:val="231F20"/>
          <w:sz w:val="24"/>
        </w:rPr>
        <w:t>—выражать своими словами понимание человеческого досто инства, ценности человеческой жизни в традиционных религиях народов России.</w:t>
      </w:r>
    </w:p>
    <w:p w:rsidR="00201DFF" w:rsidRDefault="00201DFF" w:rsidP="00201DFF">
      <w:pPr>
        <w:spacing w:after="308" w:line="268" w:lineRule="auto"/>
        <w:ind w:left="1048" w:right="275"/>
        <w:jc w:val="both"/>
      </w:pPr>
      <w:r>
        <w:rPr>
          <w:color w:val="231F20"/>
          <w:sz w:val="24"/>
        </w:rPr>
        <w:t>Модуль «Основы светской этики»</w:t>
      </w:r>
    </w:p>
    <w:p w:rsidR="00201DFF" w:rsidRDefault="00201DFF" w:rsidP="00201DFF">
      <w:pPr>
        <w:spacing w:after="5" w:line="268" w:lineRule="auto"/>
        <w:ind w:left="467" w:right="275" w:firstLine="576"/>
        <w:jc w:val="both"/>
      </w:pPr>
      <w:r>
        <w:rPr>
          <w:color w:val="231F20"/>
          <w:sz w:val="24"/>
        </w:rPr>
        <w:t>Предметные результаты освоения образовательной программы модуля «Основы светской этики» должны отражать сформированность умений:</w:t>
      </w:r>
    </w:p>
    <w:p w:rsidR="00201DFF" w:rsidRDefault="00201DFF" w:rsidP="00201DFF">
      <w:pPr>
        <w:spacing w:after="5" w:line="268" w:lineRule="auto"/>
        <w:ind w:left="467" w:right="275" w:firstLine="576"/>
        <w:jc w:val="both"/>
      </w:pPr>
      <w:r>
        <w:rPr>
          <w:color w:val="231F20"/>
          <w:sz w:val="24"/>
        </w:rPr>
        <w:t>—выражать своими словами первоначальное понимание сущ ности духовного развития как осознания и усвоения человеком значимых для жизни представлений о себе, людях, окружающей действительности;</w:t>
      </w:r>
    </w:p>
    <w:p w:rsidR="00201DFF" w:rsidRDefault="00201DFF" w:rsidP="00201DFF">
      <w:pPr>
        <w:tabs>
          <w:tab w:val="center" w:pos="4805"/>
          <w:tab w:val="center" w:pos="9464"/>
        </w:tabs>
        <w:spacing w:after="3" w:line="264" w:lineRule="auto"/>
      </w:pPr>
      <w:r>
        <w:tab/>
      </w:r>
      <w:r>
        <w:rPr>
          <w:color w:val="231F20"/>
          <w:sz w:val="24"/>
        </w:rPr>
        <w:t xml:space="preserve">—выражать своими словами понимание значимости нрав </w:t>
      </w:r>
      <w:r>
        <w:rPr>
          <w:color w:val="231F20"/>
          <w:sz w:val="24"/>
        </w:rPr>
        <w:tab/>
        <w:t>ственного</w:t>
      </w:r>
    </w:p>
    <w:p w:rsidR="00201DFF" w:rsidRDefault="00201DFF" w:rsidP="00201DFF">
      <w:pPr>
        <w:spacing w:after="5" w:line="268" w:lineRule="auto"/>
        <w:ind w:left="467" w:right="275"/>
        <w:jc w:val="both"/>
      </w:pPr>
      <w:r>
        <w:rPr>
          <w:color w:val="231F20"/>
          <w:sz w:val="24"/>
        </w:rPr>
        <w:t>самосовершенствования и роли в этом личных усилий человека, приводить примеры;</w:t>
      </w:r>
    </w:p>
    <w:p w:rsidR="00201DFF" w:rsidRDefault="00201DFF" w:rsidP="00201DFF">
      <w:pPr>
        <w:spacing w:after="5" w:line="268" w:lineRule="auto"/>
        <w:ind w:left="467" w:right="275" w:firstLine="576"/>
        <w:jc w:val="both"/>
      </w:pPr>
      <w:r>
        <w:rPr>
          <w:color w:val="231F20"/>
          <w:sz w:val="24"/>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rsidR="00201DFF" w:rsidRDefault="00201DFF" w:rsidP="00201DFF">
      <w:pPr>
        <w:spacing w:after="5" w:line="268" w:lineRule="auto"/>
        <w:ind w:left="467" w:right="275" w:firstLine="576"/>
        <w:jc w:val="both"/>
      </w:pPr>
      <w:r>
        <w:rPr>
          <w:color w:val="231F20"/>
          <w:sz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 диционных духовных ценностях, конституционных правах, свободах и обязанностях человека и гражданина в России;</w:t>
      </w:r>
    </w:p>
    <w:p w:rsidR="00201DFF" w:rsidRDefault="00201DFF" w:rsidP="00201DFF">
      <w:pPr>
        <w:spacing w:after="5" w:line="268" w:lineRule="auto"/>
        <w:ind w:left="467" w:right="275" w:firstLine="576"/>
        <w:jc w:val="both"/>
      </w:pPr>
      <w:r>
        <w:rPr>
          <w:color w:val="231F20"/>
          <w:sz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 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201DFF" w:rsidRDefault="00201DFF" w:rsidP="00201DFF">
      <w:pPr>
        <w:spacing w:after="5" w:line="268" w:lineRule="auto"/>
        <w:ind w:left="467" w:right="275" w:firstLine="576"/>
        <w:jc w:val="both"/>
      </w:pPr>
      <w:r>
        <w:rPr>
          <w:color w:val="231F20"/>
          <w:sz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01DFF" w:rsidRDefault="00201DFF" w:rsidP="00201DFF">
      <w:pPr>
        <w:spacing w:after="5" w:line="268" w:lineRule="auto"/>
        <w:ind w:left="467" w:right="275" w:firstLine="576"/>
        <w:jc w:val="both"/>
      </w:pPr>
      <w:r>
        <w:rPr>
          <w:color w:val="231F20"/>
          <w:sz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01DFF" w:rsidRDefault="00201DFF" w:rsidP="00201DFF">
      <w:pPr>
        <w:spacing w:after="5" w:line="268" w:lineRule="auto"/>
        <w:ind w:left="467" w:right="275" w:firstLine="576"/>
        <w:jc w:val="both"/>
      </w:pPr>
      <w:r>
        <w:rPr>
          <w:color w:val="231F20"/>
          <w:sz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 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201DFF" w:rsidRDefault="00201DFF" w:rsidP="00201DFF">
      <w:pPr>
        <w:spacing w:after="5" w:line="268" w:lineRule="auto"/>
        <w:ind w:left="467" w:right="275" w:firstLine="576"/>
        <w:jc w:val="both"/>
      </w:pPr>
      <w:r>
        <w:rPr>
          <w:color w:val="231F20"/>
          <w:sz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 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201DFF" w:rsidRDefault="00201DFF" w:rsidP="00201DFF">
      <w:pPr>
        <w:spacing w:after="5" w:line="268" w:lineRule="auto"/>
        <w:ind w:left="467" w:right="275" w:firstLine="576"/>
        <w:jc w:val="both"/>
      </w:pPr>
      <w:r>
        <w:rPr>
          <w:color w:val="231F20"/>
          <w:sz w:val="24"/>
        </w:rPr>
        <w:lastRenderedPageBreak/>
        <w:t>—раскрывать основное содержание понимания семьи, отношений в семье на основе российских традиционных духов 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 бовь и забота детей о нуждающихся в помощи родителях; уважение старших по возрасту, предков); российских традиционных семейных ценностей;</w:t>
      </w:r>
    </w:p>
    <w:p w:rsidR="00201DFF" w:rsidRDefault="00201DFF" w:rsidP="00201DFF">
      <w:pPr>
        <w:spacing w:after="5" w:line="268" w:lineRule="auto"/>
        <w:ind w:left="467" w:right="275" w:firstLine="576"/>
        <w:jc w:val="both"/>
      </w:pPr>
      <w:r>
        <w:rPr>
          <w:color w:val="231F20"/>
          <w:sz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201DFF" w:rsidRDefault="00201DFF" w:rsidP="00201DFF">
      <w:pPr>
        <w:spacing w:after="5" w:line="268" w:lineRule="auto"/>
        <w:ind w:left="467" w:right="275" w:firstLine="576"/>
        <w:jc w:val="both"/>
      </w:pPr>
      <w:r>
        <w:rPr>
          <w:color w:val="231F20"/>
          <w:sz w:val="24"/>
        </w:rPr>
        <w:t>—рассказывать о трудовой морали, нравственных традициях трудовой деятельности, предпринимательства в России; вы ражать нравственную ориентацию на трудолюбие, честный труд, уважение к труду, трудящимся, результатам труда;</w:t>
      </w:r>
    </w:p>
    <w:p w:rsidR="00201DFF" w:rsidRDefault="00201DFF" w:rsidP="00201DFF">
      <w:pPr>
        <w:spacing w:after="5" w:line="268" w:lineRule="auto"/>
        <w:ind w:left="467" w:right="275" w:firstLine="576"/>
        <w:jc w:val="both"/>
      </w:pPr>
      <w:r>
        <w:rPr>
          <w:color w:val="231F20"/>
          <w:sz w:val="24"/>
        </w:rPr>
        <w:t>—рассказывать о российских культурных и природных памятниках, о культурных и природных достопримечатель ностях своего региона;</w:t>
      </w:r>
    </w:p>
    <w:p w:rsidR="00201DFF" w:rsidRDefault="00201DFF" w:rsidP="00201DFF">
      <w:pPr>
        <w:spacing w:after="5" w:line="268" w:lineRule="auto"/>
        <w:ind w:left="467" w:right="275" w:firstLine="576"/>
        <w:jc w:val="both"/>
      </w:pPr>
      <w:r>
        <w:rPr>
          <w:color w:val="231F20"/>
          <w:sz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01DFF" w:rsidRDefault="00201DFF" w:rsidP="00201DFF">
      <w:pPr>
        <w:spacing w:after="5" w:line="268" w:lineRule="auto"/>
        <w:ind w:left="467" w:right="275" w:firstLine="576"/>
        <w:jc w:val="both"/>
      </w:pPr>
      <w:r>
        <w:rPr>
          <w:color w:val="231F20"/>
          <w:sz w:val="24"/>
        </w:rPr>
        <w:t>—объяснять своими словами роль светской  (гражданской) этики в становлении российской государственности;</w:t>
      </w:r>
    </w:p>
    <w:p w:rsidR="00201DFF" w:rsidRDefault="00201DFF" w:rsidP="00201DFF">
      <w:pPr>
        <w:spacing w:after="5" w:line="268" w:lineRule="auto"/>
        <w:ind w:left="467" w:right="275" w:firstLine="576"/>
        <w:jc w:val="both"/>
      </w:pPr>
      <w:r>
        <w:rPr>
          <w:color w:val="231F20"/>
          <w:sz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01DFF" w:rsidRPr="00201DFF" w:rsidRDefault="00201DFF" w:rsidP="00201DFF">
      <w:pPr>
        <w:spacing w:after="5" w:line="268" w:lineRule="auto"/>
        <w:ind w:left="467" w:right="275" w:firstLine="576"/>
        <w:jc w:val="both"/>
      </w:pPr>
      <w:r>
        <w:rPr>
          <w:color w:val="231F20"/>
          <w:sz w:val="24"/>
        </w:rPr>
        <w:t>—приводить примеры нравственных поступков, совершаемых с опорой на этические нормы российской светской (граж данской) этики и внутреннюю установку личности поступать согласно своей совести;</w:t>
      </w:r>
    </w:p>
    <w:p w:rsidR="00201DFF" w:rsidRDefault="00201DFF" w:rsidP="00201DFF">
      <w:pPr>
        <w:spacing w:after="5" w:line="268" w:lineRule="auto"/>
        <w:ind w:left="467" w:right="275" w:firstLine="576"/>
        <w:jc w:val="both"/>
      </w:pPr>
      <w:r>
        <w:rPr>
          <w:color w:val="231F20"/>
          <w:sz w:val="24"/>
        </w:rPr>
        <w:t>—выражать своими словами понимание свободы мировоз 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01DFF" w:rsidRDefault="00201DFF" w:rsidP="00201DFF">
      <w:pPr>
        <w:spacing w:after="5" w:line="268" w:lineRule="auto"/>
        <w:ind w:left="467" w:right="275" w:firstLine="576"/>
        <w:jc w:val="both"/>
      </w:pPr>
      <w:r>
        <w:rPr>
          <w:color w:val="231F20"/>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01DFF" w:rsidRDefault="00201DFF" w:rsidP="00201DFF">
      <w:pPr>
        <w:spacing w:after="946" w:line="268" w:lineRule="auto"/>
        <w:ind w:left="467" w:right="275" w:firstLine="576"/>
        <w:jc w:val="both"/>
      </w:pPr>
      <w:r>
        <w:rPr>
          <w:color w:val="231F20"/>
          <w:sz w:val="24"/>
        </w:rPr>
        <w:t>—выражать своими словами понимание человеческого достоинства, ценности человеческой жизни в российской  светской (гражданской) этике.</w:t>
      </w:r>
    </w:p>
    <w:p w:rsidR="00201DFF" w:rsidRDefault="00201DFF" w:rsidP="00201DFF">
      <w:pPr>
        <w:spacing w:after="178" w:line="268" w:lineRule="auto"/>
        <w:ind w:left="1048" w:right="275"/>
        <w:jc w:val="both"/>
      </w:pPr>
      <w:r>
        <w:rPr>
          <w:color w:val="231F20"/>
          <w:sz w:val="24"/>
        </w:rPr>
        <w:t>ИЗОБРАЗИТЕЛЬНОЕ ИСКУССТВО</w:t>
      </w:r>
    </w:p>
    <w:p w:rsidR="00201DFF" w:rsidRDefault="00201DFF" w:rsidP="00201DFF">
      <w:pPr>
        <w:spacing w:after="5" w:line="268" w:lineRule="auto"/>
        <w:ind w:left="467" w:right="275" w:firstLine="576"/>
        <w:jc w:val="both"/>
      </w:pPr>
      <w:r>
        <w:rPr>
          <w:color w:val="231F20"/>
          <w:sz w:val="24"/>
        </w:rP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НОО.</w:t>
      </w:r>
    </w:p>
    <w:p w:rsidR="00201DFF" w:rsidRDefault="00201DFF" w:rsidP="00201DFF">
      <w:pPr>
        <w:spacing w:after="3" w:line="264" w:lineRule="auto"/>
        <w:ind w:left="10" w:right="285" w:hanging="10"/>
        <w:jc w:val="right"/>
      </w:pPr>
      <w:r>
        <w:rPr>
          <w:color w:val="231F20"/>
          <w:sz w:val="24"/>
        </w:rPr>
        <w:t>Содержание программы распределено по модулям с учётом проверяемых требований</w:t>
      </w:r>
    </w:p>
    <w:p w:rsidR="00201DFF" w:rsidRDefault="00201DFF" w:rsidP="00201DFF">
      <w:pPr>
        <w:spacing w:after="308" w:line="268" w:lineRule="auto"/>
        <w:ind w:left="467" w:right="275"/>
        <w:jc w:val="both"/>
      </w:pPr>
      <w:r>
        <w:rPr>
          <w:color w:val="231F20"/>
          <w:sz w:val="24"/>
        </w:rPr>
        <w:t>к результатам освоения учебного предмета, выносимым на промежуточную аттестацию.</w:t>
      </w:r>
    </w:p>
    <w:p w:rsidR="00201DFF" w:rsidRDefault="00201DFF" w:rsidP="00201DFF">
      <w:pPr>
        <w:spacing w:after="274" w:line="268" w:lineRule="auto"/>
        <w:ind w:left="1048" w:right="275"/>
        <w:jc w:val="both"/>
      </w:pPr>
      <w:r>
        <w:rPr>
          <w:color w:val="231F20"/>
          <w:sz w:val="24"/>
        </w:rPr>
        <w:t>ПОЯСНИТЕЛЬНАЯ ЗАПИСКА</w:t>
      </w:r>
    </w:p>
    <w:p w:rsidR="00201DFF" w:rsidRDefault="00201DFF" w:rsidP="00201DFF">
      <w:pPr>
        <w:spacing w:after="5" w:line="268" w:lineRule="auto"/>
        <w:ind w:left="467" w:right="275" w:firstLine="576"/>
        <w:jc w:val="both"/>
      </w:pPr>
      <w:r>
        <w:rPr>
          <w:color w:val="231F20"/>
          <w:sz w:val="24"/>
        </w:rP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w:t>
      </w:r>
      <w:r>
        <w:rPr>
          <w:color w:val="231F20"/>
          <w:sz w:val="24"/>
        </w:rPr>
        <w:lastRenderedPageBreak/>
        <w:t>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201DFF" w:rsidRDefault="00201DFF" w:rsidP="00201DFF">
      <w:pPr>
        <w:spacing w:after="5" w:line="268" w:lineRule="auto"/>
        <w:ind w:left="467" w:right="275" w:firstLine="576"/>
        <w:jc w:val="both"/>
      </w:pPr>
      <w:r>
        <w:rPr>
          <w:color w:val="231F20"/>
          <w:sz w:val="24"/>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201DFF" w:rsidRDefault="00201DFF" w:rsidP="00201DFF">
      <w:pPr>
        <w:spacing w:after="5" w:line="268" w:lineRule="auto"/>
        <w:ind w:left="467" w:right="275" w:firstLine="576"/>
        <w:jc w:val="both"/>
      </w:pPr>
      <w:r>
        <w:rPr>
          <w:color w:val="231F20"/>
          <w:sz w:val="24"/>
        </w:rPr>
        <w:t>Содержание предмета охватывает все основные вида визуаль- но-пространственных искусств (собственно изобразительных): начальные основы графики, живописи и скульптуры, декора- 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201DFF" w:rsidRDefault="00201DFF" w:rsidP="00201DFF">
      <w:pPr>
        <w:spacing w:after="5" w:line="268" w:lineRule="auto"/>
        <w:ind w:left="467" w:right="275" w:firstLine="576"/>
        <w:jc w:val="both"/>
      </w:pPr>
      <w:r>
        <w:rPr>
          <w:color w:val="231F20"/>
          <w:sz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01DFF" w:rsidRDefault="00201DFF" w:rsidP="00201DFF">
      <w:pPr>
        <w:spacing w:after="5" w:line="268" w:lineRule="auto"/>
        <w:ind w:left="467" w:right="275" w:firstLine="576"/>
        <w:jc w:val="both"/>
      </w:pPr>
      <w:r>
        <w:rPr>
          <w:color w:val="231F20"/>
          <w:sz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201DFF" w:rsidRDefault="00201DFF" w:rsidP="00201DFF">
      <w:pPr>
        <w:spacing w:after="308" w:line="268" w:lineRule="auto"/>
        <w:ind w:left="467" w:right="275" w:firstLine="576"/>
        <w:jc w:val="both"/>
      </w:pPr>
      <w:r>
        <w:rPr>
          <w:color w:val="231F20"/>
          <w:sz w:val="24"/>
        </w:rPr>
        <w:t>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201DFF" w:rsidRDefault="00201DFF" w:rsidP="00201DFF">
      <w:pPr>
        <w:spacing w:after="5" w:line="268" w:lineRule="auto"/>
        <w:ind w:left="1048" w:right="275"/>
        <w:jc w:val="both"/>
      </w:pPr>
      <w:r>
        <w:rPr>
          <w:color w:val="231F20"/>
          <w:sz w:val="24"/>
        </w:rPr>
        <w:t xml:space="preserve">МЕСТО УЧЕБНОГО ПРЕДМЕТА «ИЗОБРАЗИТЕЛЬНОЕ ИСКУССТВО» В </w:t>
      </w:r>
    </w:p>
    <w:p w:rsidR="00201DFF" w:rsidRDefault="00201DFF" w:rsidP="00201DFF">
      <w:pPr>
        <w:spacing w:after="5" w:line="268" w:lineRule="auto"/>
        <w:ind w:left="467" w:right="275"/>
        <w:jc w:val="both"/>
      </w:pPr>
      <w:r>
        <w:rPr>
          <w:color w:val="231F20"/>
          <w:sz w:val="24"/>
        </w:rPr>
        <w:t>УЧЕБНОМ ПЛАНЕ</w:t>
      </w:r>
    </w:p>
    <w:p w:rsidR="00201DFF" w:rsidRDefault="00201DFF" w:rsidP="00201DFF">
      <w:pPr>
        <w:spacing w:after="5" w:line="268" w:lineRule="auto"/>
        <w:ind w:left="467" w:right="275" w:firstLine="576"/>
        <w:jc w:val="both"/>
      </w:pPr>
      <w:r>
        <w:rPr>
          <w:color w:val="231F20"/>
          <w:sz w:val="24"/>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w:t>
      </w:r>
    </w:p>
    <w:p w:rsidR="00201DFF" w:rsidRDefault="00201DFF" w:rsidP="00201DFF">
      <w:pPr>
        <w:spacing w:after="308" w:line="268" w:lineRule="auto"/>
        <w:ind w:left="467" w:right="275"/>
        <w:jc w:val="both"/>
      </w:pPr>
      <w:r>
        <w:rPr>
          <w:color w:val="231F20"/>
          <w:sz w:val="24"/>
        </w:rPr>
        <w:t>в. Изучение содержания всех модулей в 1—4 классах обязательно.</w:t>
      </w:r>
    </w:p>
    <w:p w:rsidR="00201DFF" w:rsidRDefault="00201DFF" w:rsidP="00201DFF">
      <w:pPr>
        <w:spacing w:after="5" w:line="268" w:lineRule="auto"/>
        <w:ind w:left="1048" w:right="275"/>
        <w:jc w:val="both"/>
      </w:pPr>
      <w:r>
        <w:rPr>
          <w:color w:val="231F20"/>
          <w:sz w:val="24"/>
        </w:rPr>
        <w:t>СОДЕРЖАНИЕ УЧЕБНОГО ПРЕДМЕТА</w:t>
      </w:r>
    </w:p>
    <w:p w:rsidR="00201DFF" w:rsidRDefault="00201DFF" w:rsidP="00201DFF">
      <w:pPr>
        <w:spacing w:after="82" w:line="268" w:lineRule="auto"/>
        <w:ind w:left="1048" w:right="275"/>
        <w:jc w:val="both"/>
      </w:pPr>
      <w:r>
        <w:rPr>
          <w:color w:val="231F20"/>
          <w:sz w:val="24"/>
        </w:rPr>
        <w:t>«ИЗОБРАЗИТЕЛЬНОЕ ИСКУССТВО»</w:t>
      </w:r>
    </w:p>
    <w:p w:rsidR="00201DFF" w:rsidRDefault="00201DFF" w:rsidP="00201DFF">
      <w:pPr>
        <w:tabs>
          <w:tab w:val="center" w:pos="1460"/>
          <w:tab w:val="center" w:pos="2037"/>
        </w:tabs>
        <w:spacing w:after="5" w:line="268" w:lineRule="auto"/>
      </w:pPr>
      <w:r>
        <w:tab/>
      </w:r>
      <w:r>
        <w:rPr>
          <w:color w:val="231F20"/>
          <w:sz w:val="24"/>
        </w:rPr>
        <w:t>1</w:t>
      </w:r>
      <w:r>
        <w:rPr>
          <w:color w:val="231F20"/>
          <w:sz w:val="24"/>
        </w:rPr>
        <w:tab/>
        <w:t>класс</w:t>
      </w:r>
    </w:p>
    <w:p w:rsidR="00201DFF" w:rsidRDefault="00201DFF" w:rsidP="00201DFF">
      <w:pPr>
        <w:spacing w:after="5" w:line="268" w:lineRule="auto"/>
        <w:ind w:left="1048" w:right="275"/>
        <w:jc w:val="both"/>
      </w:pPr>
      <w:r>
        <w:rPr>
          <w:color w:val="231F20"/>
          <w:sz w:val="24"/>
        </w:rPr>
        <w:t>Модуль «Графика»</w:t>
      </w:r>
    </w:p>
    <w:p w:rsidR="00201DFF" w:rsidRDefault="00201DFF" w:rsidP="00201DFF">
      <w:pPr>
        <w:spacing w:after="5" w:line="268" w:lineRule="auto"/>
        <w:ind w:left="467" w:right="275" w:firstLine="576"/>
        <w:jc w:val="both"/>
      </w:pPr>
      <w:r>
        <w:rPr>
          <w:color w:val="231F20"/>
          <w:sz w:val="24"/>
        </w:rPr>
        <w:t>Расположение изображения на листе. Выбор вертикального или горизонтального формата листа в зависимости от содержания изображения.</w:t>
      </w:r>
    </w:p>
    <w:p w:rsidR="00201DFF" w:rsidRDefault="00201DFF" w:rsidP="00201DFF">
      <w:pPr>
        <w:spacing w:after="5" w:line="268" w:lineRule="auto"/>
        <w:ind w:left="467" w:right="275" w:firstLine="576"/>
        <w:jc w:val="both"/>
      </w:pPr>
      <w:r>
        <w:rPr>
          <w:color w:val="231F20"/>
          <w:sz w:val="24"/>
        </w:rPr>
        <w:t xml:space="preserve">Разные виды линий. Линейный рисунок. Графические материалы для линейного </w:t>
      </w:r>
      <w:r>
        <w:rPr>
          <w:color w:val="231F20"/>
          <w:sz w:val="24"/>
        </w:rPr>
        <w:lastRenderedPageBreak/>
        <w:t>рисунка и их особенности. Приёмы рисования линией.</w:t>
      </w:r>
    </w:p>
    <w:p w:rsidR="00201DFF" w:rsidRDefault="00201DFF" w:rsidP="00201DFF">
      <w:pPr>
        <w:spacing w:after="5" w:line="268" w:lineRule="auto"/>
        <w:ind w:left="1048" w:right="275"/>
        <w:jc w:val="both"/>
      </w:pPr>
      <w:r>
        <w:rPr>
          <w:color w:val="231F20"/>
          <w:sz w:val="24"/>
        </w:rPr>
        <w:t>Рисование с натуры: разные листья и их форма.</w:t>
      </w:r>
    </w:p>
    <w:p w:rsidR="00201DFF" w:rsidRDefault="00201DFF" w:rsidP="00201DFF">
      <w:pPr>
        <w:spacing w:after="5" w:line="268" w:lineRule="auto"/>
        <w:ind w:left="467" w:right="275" w:firstLine="576"/>
        <w:jc w:val="both"/>
      </w:pPr>
      <w:r>
        <w:rPr>
          <w:color w:val="231F20"/>
          <w:sz w:val="24"/>
        </w:rPr>
        <w:t>Представление о пропорциях: короткое — длинное. Развитие навыка видения соотношения частей целого (на основе рисунков животных).</w:t>
      </w:r>
    </w:p>
    <w:p w:rsidR="00201DFF" w:rsidRDefault="00201DFF" w:rsidP="00201DFF">
      <w:pPr>
        <w:spacing w:after="5" w:line="268" w:lineRule="auto"/>
        <w:ind w:left="467" w:right="275" w:firstLine="576"/>
        <w:jc w:val="both"/>
      </w:pPr>
      <w:r>
        <w:rPr>
          <w:color w:val="231F20"/>
          <w:sz w:val="24"/>
        </w:rPr>
        <w:t>Графическое пятно (ахроматическое) и представление о силуэте. Формирование навыка видения целостности. Цельная форма и её части.</w:t>
      </w:r>
    </w:p>
    <w:p w:rsidR="00201DFF" w:rsidRDefault="00201DFF" w:rsidP="00201DFF">
      <w:pPr>
        <w:spacing w:after="5" w:line="268" w:lineRule="auto"/>
        <w:ind w:left="1048" w:right="275"/>
        <w:jc w:val="both"/>
      </w:pPr>
      <w:r>
        <w:rPr>
          <w:color w:val="231F20"/>
          <w:sz w:val="24"/>
        </w:rPr>
        <w:t>Модуль «Живопись»</w:t>
      </w:r>
    </w:p>
    <w:p w:rsidR="00201DFF" w:rsidRDefault="00201DFF" w:rsidP="00201DFF">
      <w:pPr>
        <w:spacing w:after="5" w:line="268" w:lineRule="auto"/>
        <w:ind w:left="467" w:right="275" w:firstLine="576"/>
        <w:jc w:val="both"/>
      </w:pPr>
      <w:r>
        <w:rPr>
          <w:color w:val="231F20"/>
          <w:sz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201DFF" w:rsidRDefault="00201DFF" w:rsidP="00201DFF">
      <w:pPr>
        <w:spacing w:after="5" w:line="268" w:lineRule="auto"/>
        <w:ind w:left="467" w:right="275" w:firstLine="576"/>
        <w:jc w:val="both"/>
      </w:pPr>
      <w:r>
        <w:rPr>
          <w:color w:val="231F20"/>
          <w:sz w:val="24"/>
        </w:rPr>
        <w:t>Три основных цвета. Ассоциативные представления, связанные с каждым цветом. Навыки смешения красок и получение нового цвета.</w:t>
      </w:r>
    </w:p>
    <w:p w:rsidR="00201DFF" w:rsidRDefault="00201DFF" w:rsidP="00201DFF">
      <w:pPr>
        <w:spacing w:after="5" w:line="268" w:lineRule="auto"/>
        <w:ind w:left="467" w:right="275" w:firstLine="576"/>
        <w:jc w:val="both"/>
      </w:pPr>
      <w:r>
        <w:rPr>
          <w:color w:val="231F20"/>
          <w:sz w:val="24"/>
        </w:rPr>
        <w:t>Эмоциональная выразительность цвета, способы выражение настроения в изображаемом сюжете.</w:t>
      </w:r>
    </w:p>
    <w:p w:rsidR="00201DFF" w:rsidRDefault="00201DFF" w:rsidP="00201DFF">
      <w:pPr>
        <w:spacing w:after="5" w:line="268" w:lineRule="auto"/>
        <w:ind w:left="467" w:right="275" w:firstLine="576"/>
        <w:jc w:val="both"/>
      </w:pPr>
      <w:r>
        <w:rPr>
          <w:color w:val="231F20"/>
          <w:sz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201DFF" w:rsidRDefault="00201DFF" w:rsidP="00201DFF">
      <w:pPr>
        <w:spacing w:after="5" w:line="268" w:lineRule="auto"/>
        <w:ind w:left="467" w:right="275" w:firstLine="576"/>
        <w:jc w:val="both"/>
      </w:pPr>
      <w:r>
        <w:rPr>
          <w:color w:val="231F20"/>
          <w:sz w:val="24"/>
        </w:rPr>
        <w:t>Тематическая композиция «Времена года». Контрастные цветовые состояния времён года. Живопись (гуашь), аппликация или смешанная техника.</w:t>
      </w:r>
    </w:p>
    <w:p w:rsidR="00201DFF" w:rsidRDefault="00201DFF" w:rsidP="00201DFF">
      <w:pPr>
        <w:spacing w:after="5" w:line="268" w:lineRule="auto"/>
        <w:ind w:left="1048" w:right="275"/>
        <w:jc w:val="both"/>
      </w:pPr>
      <w:r>
        <w:rPr>
          <w:color w:val="231F20"/>
          <w:sz w:val="24"/>
        </w:rPr>
        <w:t>Техника монотипии. Представления о симметрии. Развитие воображения.</w:t>
      </w:r>
    </w:p>
    <w:p w:rsidR="00201DFF" w:rsidRDefault="00201DFF" w:rsidP="00201DFF">
      <w:pPr>
        <w:spacing w:after="5" w:line="268" w:lineRule="auto"/>
        <w:ind w:left="1048" w:right="275"/>
        <w:jc w:val="both"/>
      </w:pPr>
      <w:r>
        <w:rPr>
          <w:color w:val="231F20"/>
          <w:sz w:val="24"/>
        </w:rPr>
        <w:t>Модуль «Скульптура»</w:t>
      </w:r>
    </w:p>
    <w:p w:rsidR="00201DFF" w:rsidRDefault="00201DFF" w:rsidP="00201DFF">
      <w:pPr>
        <w:spacing w:after="5" w:line="268" w:lineRule="auto"/>
        <w:ind w:left="1048" w:right="275"/>
        <w:jc w:val="both"/>
      </w:pPr>
      <w:r>
        <w:rPr>
          <w:color w:val="231F20"/>
          <w:sz w:val="24"/>
        </w:rPr>
        <w:t>Изображение в объёме. Приёмы работы с пластилином; дощечка, стек, тряпочка.</w:t>
      </w:r>
    </w:p>
    <w:p w:rsidR="00201DFF" w:rsidRDefault="00201DFF" w:rsidP="00201DFF">
      <w:pPr>
        <w:spacing w:after="5" w:line="268" w:lineRule="auto"/>
        <w:ind w:left="467" w:right="275" w:firstLine="576"/>
        <w:jc w:val="both"/>
      </w:pPr>
      <w:r>
        <w:rPr>
          <w:color w:val="231F20"/>
          <w:sz w:val="24"/>
        </w:rPr>
        <w:t>Лепка зверушек из цельной формы (черепашки, ёжика, зайчика, птички и др.). Приёмы вытягивания, вдавливания, сгибания, скручивания.</w:t>
      </w:r>
    </w:p>
    <w:p w:rsidR="00201DFF" w:rsidRDefault="00201DFF" w:rsidP="00201DFF">
      <w:pPr>
        <w:spacing w:after="5" w:line="268" w:lineRule="auto"/>
        <w:ind w:left="467" w:right="275" w:firstLine="576"/>
        <w:jc w:val="both"/>
      </w:pPr>
      <w:r>
        <w:rPr>
          <w:color w:val="231F20"/>
          <w:sz w:val="24"/>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201DFF" w:rsidRDefault="00201DFF" w:rsidP="00201DFF">
      <w:pPr>
        <w:spacing w:after="5" w:line="268" w:lineRule="auto"/>
        <w:ind w:left="467" w:right="275" w:firstLine="576"/>
        <w:jc w:val="both"/>
      </w:pPr>
      <w:r>
        <w:rPr>
          <w:color w:val="231F20"/>
          <w:sz w:val="24"/>
        </w:rPr>
        <w:t>Бумажная пластика. Овладение первичными приёмами надрезания, закручивания, складывания.</w:t>
      </w:r>
    </w:p>
    <w:p w:rsidR="00201DFF" w:rsidRDefault="00201DFF" w:rsidP="00201DFF">
      <w:pPr>
        <w:spacing w:after="308" w:line="268" w:lineRule="auto"/>
        <w:ind w:left="1048" w:right="275"/>
        <w:jc w:val="both"/>
      </w:pPr>
      <w:r>
        <w:rPr>
          <w:color w:val="231F20"/>
          <w:sz w:val="24"/>
        </w:rPr>
        <w:t>Объёмная аппликация из бумаги и картона.</w:t>
      </w:r>
    </w:p>
    <w:p w:rsidR="00201DFF" w:rsidRDefault="00201DFF" w:rsidP="00201DFF">
      <w:pPr>
        <w:spacing w:after="5" w:line="268" w:lineRule="auto"/>
        <w:ind w:left="1048" w:right="275"/>
        <w:jc w:val="both"/>
      </w:pPr>
      <w:r>
        <w:rPr>
          <w:color w:val="231F20"/>
          <w:sz w:val="24"/>
        </w:rPr>
        <w:t>Модуль «Декоративно-прикладное искусство»</w:t>
      </w:r>
    </w:p>
    <w:p w:rsidR="00201DFF" w:rsidRDefault="00201DFF" w:rsidP="00201DFF">
      <w:pPr>
        <w:spacing w:after="5" w:line="268" w:lineRule="auto"/>
        <w:ind w:left="467" w:right="275" w:firstLine="576"/>
        <w:jc w:val="both"/>
      </w:pPr>
      <w:r>
        <w:rPr>
          <w:color w:val="231F20"/>
          <w:sz w:val="24"/>
        </w:rPr>
        <w:t>Узоры в природе. Наблюдение узоров в живой природе (в условиях урока на основе фотографий). Эмоционально-эстетиче- ское восприятие объектов действительности. Ассоциативное сопоставление с орнаментами в предметах декоративно-прикладного искусства.</w:t>
      </w:r>
    </w:p>
    <w:p w:rsidR="00201DFF" w:rsidRDefault="00201DFF" w:rsidP="00201DFF">
      <w:pPr>
        <w:spacing w:after="5" w:line="268" w:lineRule="auto"/>
        <w:ind w:left="467" w:right="275" w:firstLine="576"/>
        <w:jc w:val="both"/>
      </w:pPr>
      <w:r>
        <w:rPr>
          <w:color w:val="231F20"/>
          <w:sz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201DFF" w:rsidRDefault="00201DFF" w:rsidP="00201DFF">
      <w:pPr>
        <w:spacing w:after="5" w:line="268" w:lineRule="auto"/>
        <w:ind w:left="467" w:right="275" w:firstLine="576"/>
        <w:jc w:val="both"/>
      </w:pPr>
      <w:r>
        <w:rPr>
          <w:color w:val="231F20"/>
          <w:sz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201DFF" w:rsidRDefault="00201DFF" w:rsidP="00201DFF">
      <w:pPr>
        <w:spacing w:after="5" w:line="268" w:lineRule="auto"/>
        <w:ind w:left="467" w:right="275" w:firstLine="576"/>
        <w:jc w:val="both"/>
      </w:pPr>
      <w:r>
        <w:rPr>
          <w:color w:val="231F20"/>
          <w:sz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201DFF" w:rsidRDefault="00201DFF" w:rsidP="00201DFF">
      <w:pPr>
        <w:spacing w:after="5" w:line="268" w:lineRule="auto"/>
        <w:ind w:left="467" w:right="275" w:firstLine="576"/>
        <w:jc w:val="both"/>
      </w:pPr>
      <w:r>
        <w:rPr>
          <w:color w:val="231F20"/>
          <w:sz w:val="24"/>
        </w:rPr>
        <w:t>Дизайн предмета: изготовление нарядной упаковки путём складывания бумаги и аппликации.</w:t>
      </w:r>
    </w:p>
    <w:p w:rsidR="00201DFF" w:rsidRDefault="00201DFF" w:rsidP="00201DFF">
      <w:pPr>
        <w:spacing w:after="308" w:line="268" w:lineRule="auto"/>
        <w:ind w:left="1048" w:right="275"/>
        <w:jc w:val="both"/>
      </w:pPr>
      <w:r>
        <w:rPr>
          <w:color w:val="231F20"/>
          <w:sz w:val="24"/>
        </w:rPr>
        <w:t>Оригами — создание игрушки для новогодней ёлки. Приёмы складывания бумаги.</w:t>
      </w:r>
    </w:p>
    <w:p w:rsidR="00201DFF" w:rsidRDefault="00201DFF" w:rsidP="00201DFF">
      <w:pPr>
        <w:spacing w:after="5" w:line="268" w:lineRule="auto"/>
        <w:ind w:left="1048" w:right="275"/>
        <w:jc w:val="both"/>
      </w:pPr>
      <w:r>
        <w:rPr>
          <w:color w:val="231F20"/>
          <w:sz w:val="24"/>
        </w:rPr>
        <w:t>Модуль «Архитектура»</w:t>
      </w:r>
    </w:p>
    <w:p w:rsidR="00201DFF" w:rsidRDefault="00201DFF" w:rsidP="00201DFF">
      <w:pPr>
        <w:spacing w:after="5" w:line="268" w:lineRule="auto"/>
        <w:ind w:left="467" w:right="275" w:firstLine="576"/>
        <w:jc w:val="both"/>
      </w:pPr>
      <w:r>
        <w:rPr>
          <w:color w:val="231F20"/>
          <w:sz w:val="24"/>
        </w:rPr>
        <w:t xml:space="preserve">Наблюдение разнообразных архитектурных зданий в окружающем мире (по </w:t>
      </w:r>
      <w:r>
        <w:rPr>
          <w:color w:val="231F20"/>
          <w:sz w:val="24"/>
        </w:rPr>
        <w:lastRenderedPageBreak/>
        <w:t>фотографиям), обсуждение особенностей и составных частей зданий.</w:t>
      </w:r>
    </w:p>
    <w:p w:rsidR="00201DFF" w:rsidRPr="00201DFF" w:rsidRDefault="00201DFF" w:rsidP="00201DFF">
      <w:pPr>
        <w:spacing w:after="5" w:line="268" w:lineRule="auto"/>
        <w:ind w:left="467" w:right="275" w:firstLine="576"/>
        <w:jc w:val="both"/>
      </w:pPr>
      <w:r>
        <w:rPr>
          <w:color w:val="231F20"/>
          <w:sz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201DFF" w:rsidRDefault="00201DFF" w:rsidP="00201DFF">
      <w:pPr>
        <w:spacing w:after="5" w:line="268" w:lineRule="auto"/>
        <w:ind w:left="467" w:right="275" w:firstLine="576"/>
        <w:jc w:val="both"/>
      </w:pPr>
      <w:r>
        <w:rPr>
          <w:color w:val="231F20"/>
          <w:sz w:val="24"/>
        </w:rPr>
        <w:t>Макетирование (или аппликация) пространственной среды сказочного города из бумаги, картона или пластилина.</w:t>
      </w:r>
    </w:p>
    <w:p w:rsidR="00201DFF" w:rsidRDefault="00201DFF" w:rsidP="00201DFF">
      <w:pPr>
        <w:spacing w:after="5" w:line="268" w:lineRule="auto"/>
        <w:ind w:left="1048" w:right="275"/>
        <w:jc w:val="both"/>
      </w:pPr>
      <w:r>
        <w:rPr>
          <w:color w:val="231F20"/>
          <w:sz w:val="24"/>
        </w:rPr>
        <w:t>Модуль «Восприятие произведений искусства»</w:t>
      </w:r>
    </w:p>
    <w:p w:rsidR="00201DFF" w:rsidRDefault="00201DFF" w:rsidP="00201DFF">
      <w:pPr>
        <w:spacing w:after="5" w:line="268" w:lineRule="auto"/>
        <w:ind w:left="467" w:right="275" w:firstLine="576"/>
        <w:jc w:val="both"/>
      </w:pPr>
      <w:r>
        <w:rPr>
          <w:color w:val="231F20"/>
          <w:sz w:val="24"/>
        </w:rPr>
        <w:t>Восприятие произведений детского творчества. Обсуждение сюжетного и эмоционального содержания детских работ.</w:t>
      </w:r>
    </w:p>
    <w:p w:rsidR="00201DFF" w:rsidRDefault="00201DFF" w:rsidP="00201DFF">
      <w:pPr>
        <w:spacing w:after="5" w:line="268" w:lineRule="auto"/>
        <w:ind w:left="467" w:right="275" w:firstLine="576"/>
        <w:jc w:val="both"/>
      </w:pPr>
      <w:r>
        <w:rPr>
          <w:color w:val="231F20"/>
          <w:sz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 новки).</w:t>
      </w:r>
    </w:p>
    <w:p w:rsidR="00201DFF" w:rsidRDefault="00201DFF" w:rsidP="00201DFF">
      <w:pPr>
        <w:spacing w:after="5" w:line="268" w:lineRule="auto"/>
        <w:ind w:left="467" w:right="275" w:firstLine="576"/>
        <w:jc w:val="both"/>
      </w:pPr>
      <w:r>
        <w:rPr>
          <w:color w:val="231F20"/>
          <w:sz w:val="24"/>
        </w:rPr>
        <w:t>Рассматривание иллюстраций детской книги на основе содержательных установок учителя в соответствии с изучаемой темой.</w:t>
      </w:r>
    </w:p>
    <w:p w:rsidR="00201DFF" w:rsidRDefault="00201DFF" w:rsidP="00201DFF">
      <w:pPr>
        <w:spacing w:after="5" w:line="268" w:lineRule="auto"/>
        <w:ind w:left="467" w:right="275" w:firstLine="576"/>
        <w:jc w:val="both"/>
      </w:pPr>
      <w:r>
        <w:rPr>
          <w:color w:val="231F20"/>
          <w:sz w:val="24"/>
        </w:rP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rsidR="00201DFF" w:rsidRDefault="00201DFF" w:rsidP="00201DFF">
      <w:pPr>
        <w:spacing w:after="5" w:line="268" w:lineRule="auto"/>
        <w:ind w:left="467" w:right="275" w:firstLine="576"/>
        <w:jc w:val="both"/>
      </w:pPr>
      <w:r>
        <w:rPr>
          <w:color w:val="231F20"/>
          <w:sz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201DFF" w:rsidRDefault="00201DFF" w:rsidP="00201DFF">
      <w:pPr>
        <w:spacing w:after="5" w:line="268" w:lineRule="auto"/>
        <w:ind w:left="1048" w:right="275"/>
        <w:jc w:val="both"/>
      </w:pPr>
      <w:r>
        <w:rPr>
          <w:color w:val="231F20"/>
          <w:sz w:val="24"/>
        </w:rPr>
        <w:t>Модуль «Азбука цифровой графики»</w:t>
      </w:r>
    </w:p>
    <w:p w:rsidR="00201DFF" w:rsidRDefault="00201DFF" w:rsidP="00201DFF">
      <w:pPr>
        <w:spacing w:after="5" w:line="268" w:lineRule="auto"/>
        <w:ind w:left="467" w:right="275" w:firstLine="576"/>
        <w:jc w:val="both"/>
      </w:pPr>
      <w:r>
        <w:rPr>
          <w:color w:val="231F20"/>
          <w:sz w:val="24"/>
        </w:rPr>
        <w:t>Фотографирование мелких деталей природы, выражение ярких зрительных впечатлений.</w:t>
      </w:r>
    </w:p>
    <w:p w:rsidR="00201DFF" w:rsidRDefault="00201DFF" w:rsidP="00201DFF">
      <w:pPr>
        <w:spacing w:after="5" w:line="268" w:lineRule="auto"/>
        <w:ind w:left="467" w:right="275" w:firstLine="576"/>
        <w:jc w:val="both"/>
      </w:pPr>
      <w:r>
        <w:rPr>
          <w:color w:val="231F20"/>
          <w:sz w:val="24"/>
        </w:rPr>
        <w:t>Обсуждение в условиях урока ученических фотографий, соответствующих изучаемой теме.</w:t>
      </w:r>
    </w:p>
    <w:p w:rsidR="00201DFF" w:rsidRDefault="00201DFF" w:rsidP="00201DFF">
      <w:pPr>
        <w:spacing w:after="5" w:line="268" w:lineRule="auto"/>
        <w:ind w:left="638" w:right="275"/>
        <w:jc w:val="both"/>
      </w:pPr>
      <w:r>
        <w:rPr>
          <w:color w:val="231F20"/>
          <w:sz w:val="24"/>
        </w:rPr>
        <w:t>1 класс</w:t>
      </w:r>
    </w:p>
    <w:p w:rsidR="00201DFF" w:rsidRDefault="00201DFF" w:rsidP="00201DFF">
      <w:pPr>
        <w:spacing w:after="5" w:line="268" w:lineRule="auto"/>
        <w:ind w:left="1048" w:right="275"/>
        <w:jc w:val="both"/>
      </w:pPr>
      <w:r>
        <w:rPr>
          <w:color w:val="231F20"/>
          <w:sz w:val="24"/>
        </w:rPr>
        <w:t>Модуль «Графика»</w:t>
      </w:r>
    </w:p>
    <w:p w:rsidR="00201DFF" w:rsidRDefault="00201DFF" w:rsidP="00201DFF">
      <w:pPr>
        <w:spacing w:after="5" w:line="268" w:lineRule="auto"/>
        <w:ind w:left="467" w:right="275" w:firstLine="576"/>
        <w:jc w:val="both"/>
      </w:pPr>
      <w:r>
        <w:rPr>
          <w:color w:val="231F20"/>
          <w:sz w:val="24"/>
        </w:rPr>
        <w:t>Ритм линий. Выразительность линии. Художественные материалы для линейного рисунка и их свойства. Развитие навыков линейного рисунка.</w:t>
      </w:r>
    </w:p>
    <w:p w:rsidR="00201DFF" w:rsidRDefault="00201DFF" w:rsidP="00201DFF">
      <w:pPr>
        <w:spacing w:after="5" w:line="268" w:lineRule="auto"/>
        <w:ind w:left="467" w:right="275" w:firstLine="576"/>
        <w:jc w:val="both"/>
      </w:pPr>
      <w:r>
        <w:rPr>
          <w:color w:val="231F20"/>
          <w:sz w:val="24"/>
        </w:rPr>
        <w:t>Пастель и мелки — особенности и выразительные свойства графических материалов, приёмы работы.</w:t>
      </w:r>
    </w:p>
    <w:p w:rsidR="00201DFF" w:rsidRDefault="00201DFF" w:rsidP="00201DFF">
      <w:pPr>
        <w:spacing w:after="5" w:line="268" w:lineRule="auto"/>
        <w:ind w:left="1048" w:right="275"/>
        <w:jc w:val="both"/>
      </w:pPr>
      <w:r>
        <w:rPr>
          <w:color w:val="231F20"/>
          <w:sz w:val="24"/>
        </w:rPr>
        <w:t>Ритм пятен: освоение основ композиции. Расположение пятна на плоскости листа:</w:t>
      </w:r>
    </w:p>
    <w:p w:rsidR="00201DFF" w:rsidRDefault="00201DFF" w:rsidP="00201DFF">
      <w:pPr>
        <w:spacing w:after="5" w:line="268" w:lineRule="auto"/>
        <w:ind w:left="467" w:right="275"/>
        <w:jc w:val="both"/>
      </w:pPr>
      <w:r>
        <w:rPr>
          <w:color w:val="231F20"/>
          <w:sz w:val="24"/>
        </w:rPr>
        <w:t>сгущение, разброс, доминанта, равновесие, спокойствие и движение.</w:t>
      </w:r>
    </w:p>
    <w:p w:rsidR="00201DFF" w:rsidRDefault="00201DFF" w:rsidP="00201DFF">
      <w:pPr>
        <w:spacing w:after="5" w:line="268" w:lineRule="auto"/>
        <w:ind w:left="467" w:right="275" w:firstLine="576"/>
        <w:jc w:val="both"/>
      </w:pPr>
      <w:r>
        <w:rPr>
          <w:color w:val="231F20"/>
          <w:sz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201DFF" w:rsidRDefault="00201DFF" w:rsidP="00201DFF">
      <w:pPr>
        <w:spacing w:after="5" w:line="268" w:lineRule="auto"/>
        <w:ind w:left="467" w:right="275" w:firstLine="576"/>
        <w:jc w:val="both"/>
      </w:pPr>
      <w:r>
        <w:rPr>
          <w:color w:val="231F20"/>
          <w:sz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 вать и анализировать форму натурного предмета.</w:t>
      </w:r>
    </w:p>
    <w:p w:rsidR="00201DFF" w:rsidRDefault="00201DFF" w:rsidP="00201DFF">
      <w:pPr>
        <w:spacing w:after="5" w:line="268" w:lineRule="auto"/>
        <w:ind w:left="467" w:right="275" w:firstLine="576"/>
        <w:jc w:val="both"/>
      </w:pPr>
      <w:r>
        <w:rPr>
          <w:color w:val="231F20"/>
          <w:sz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201DFF" w:rsidRDefault="00201DFF" w:rsidP="00201DFF">
      <w:pPr>
        <w:spacing w:after="5" w:line="268" w:lineRule="auto"/>
        <w:ind w:left="1048" w:right="275"/>
        <w:jc w:val="both"/>
      </w:pPr>
      <w:r>
        <w:rPr>
          <w:color w:val="231F20"/>
          <w:sz w:val="24"/>
        </w:rPr>
        <w:t>Модуль «Живопись»</w:t>
      </w:r>
    </w:p>
    <w:p w:rsidR="00201DFF" w:rsidRDefault="00201DFF" w:rsidP="00201DFF">
      <w:pPr>
        <w:spacing w:after="5" w:line="268" w:lineRule="auto"/>
        <w:ind w:left="467" w:right="275" w:firstLine="576"/>
        <w:jc w:val="both"/>
      </w:pPr>
      <w:r>
        <w:rPr>
          <w:color w:val="231F20"/>
          <w:sz w:val="24"/>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w:t>
      </w:r>
    </w:p>
    <w:p w:rsidR="00201DFF" w:rsidRDefault="00201DFF" w:rsidP="00201DFF">
      <w:pPr>
        <w:spacing w:after="5" w:line="268" w:lineRule="auto"/>
        <w:ind w:left="467" w:right="275"/>
        <w:jc w:val="both"/>
      </w:pPr>
      <w:r>
        <w:rPr>
          <w:color w:val="231F20"/>
          <w:sz w:val="24"/>
        </w:rPr>
        <w:t>Пастозное, плотное и прозрачное нанесение краски.</w:t>
      </w:r>
    </w:p>
    <w:p w:rsidR="00201DFF" w:rsidRDefault="00201DFF" w:rsidP="00201DFF">
      <w:pPr>
        <w:spacing w:after="5" w:line="268" w:lineRule="auto"/>
        <w:ind w:left="1048" w:right="275"/>
        <w:jc w:val="both"/>
      </w:pPr>
      <w:r>
        <w:rPr>
          <w:color w:val="231F20"/>
          <w:sz w:val="24"/>
        </w:rPr>
        <w:t>Акварель и её свойства. Акварельные кисти. Приёмы работы акварелью.</w:t>
      </w:r>
    </w:p>
    <w:p w:rsidR="00201DFF" w:rsidRDefault="00201DFF" w:rsidP="00201DFF">
      <w:pPr>
        <w:spacing w:after="5" w:line="268" w:lineRule="auto"/>
        <w:ind w:left="1048" w:right="275"/>
        <w:jc w:val="both"/>
      </w:pPr>
      <w:r>
        <w:rPr>
          <w:color w:val="231F20"/>
          <w:sz w:val="24"/>
        </w:rPr>
        <w:t>Цвет тёплый и холодный — цветовой контраст.</w:t>
      </w:r>
    </w:p>
    <w:p w:rsidR="00201DFF" w:rsidRDefault="00201DFF" w:rsidP="00201DFF">
      <w:pPr>
        <w:spacing w:after="5" w:line="268" w:lineRule="auto"/>
        <w:ind w:left="467" w:right="275" w:firstLine="576"/>
        <w:jc w:val="both"/>
      </w:pPr>
      <w:r>
        <w:rPr>
          <w:color w:val="231F20"/>
          <w:sz w:val="24"/>
        </w:rPr>
        <w:t xml:space="preserve">Цвет тёмный и светлый (тональные отношения). Затемнение цвета с помощью тёмной </w:t>
      </w:r>
      <w:r>
        <w:rPr>
          <w:color w:val="231F20"/>
          <w:sz w:val="24"/>
        </w:rPr>
        <w:lastRenderedPageBreak/>
        <w:t>краски и осветление цвета. Эмоциональная выразительность цветовых состояний и отношений.</w:t>
      </w:r>
    </w:p>
    <w:p w:rsidR="00201DFF" w:rsidRDefault="00201DFF" w:rsidP="00201DFF">
      <w:pPr>
        <w:spacing w:after="5" w:line="268" w:lineRule="auto"/>
        <w:ind w:left="467" w:right="275" w:firstLine="576"/>
        <w:jc w:val="both"/>
      </w:pPr>
      <w:r>
        <w:rPr>
          <w:color w:val="231F20"/>
          <w:sz w:val="24"/>
        </w:rPr>
        <w:t>Цвет открытый — звонкий и приглушённый, тихий. Эмоциональная выразительность цвета.</w:t>
      </w:r>
    </w:p>
    <w:p w:rsidR="00201DFF" w:rsidRDefault="00201DFF" w:rsidP="00201DFF">
      <w:pPr>
        <w:spacing w:after="5" w:line="268" w:lineRule="auto"/>
        <w:ind w:left="467" w:right="275" w:firstLine="576"/>
        <w:jc w:val="both"/>
      </w:pPr>
      <w:r>
        <w:rPr>
          <w:color w:val="231F20"/>
          <w:sz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201DFF" w:rsidRDefault="00201DFF" w:rsidP="00201DFF">
      <w:pPr>
        <w:spacing w:after="5" w:line="268" w:lineRule="auto"/>
        <w:ind w:left="467" w:right="275" w:firstLine="576"/>
        <w:jc w:val="both"/>
      </w:pPr>
      <w:r>
        <w:rPr>
          <w:color w:val="231F20"/>
          <w:sz w:val="24"/>
        </w:rPr>
        <w:t>Изображение сказочного персонажа с ярко выраженным характером (образ мужской или женский).</w:t>
      </w:r>
    </w:p>
    <w:p w:rsidR="00201DFF" w:rsidRDefault="00201DFF" w:rsidP="00201DFF">
      <w:pPr>
        <w:spacing w:after="5" w:line="268" w:lineRule="auto"/>
        <w:ind w:left="1048" w:right="275"/>
        <w:jc w:val="both"/>
      </w:pPr>
      <w:r>
        <w:rPr>
          <w:color w:val="231F20"/>
          <w:sz w:val="24"/>
        </w:rPr>
        <w:t>Модуль «Скульптура»</w:t>
      </w:r>
    </w:p>
    <w:p w:rsidR="00201DFF" w:rsidRDefault="00201DFF" w:rsidP="00201DFF">
      <w:pPr>
        <w:spacing w:after="5" w:line="268" w:lineRule="auto"/>
        <w:ind w:left="467" w:right="275" w:firstLine="576"/>
        <w:jc w:val="both"/>
      </w:pPr>
      <w:r>
        <w:rPr>
          <w:color w:val="231F20"/>
          <w:sz w:val="24"/>
        </w:rPr>
        <w:t>Лепка из пластилины или глины игрушки — сказочного жи- вотного по мотивам выбранного художественного народного промысла (филимоновская игрушка, дымковский петух, кар- гопольский Полкан и другие по выбору учителя с учётом местных промыслов). Способ лепки в соответствии с традициями промысла.</w:t>
      </w:r>
    </w:p>
    <w:p w:rsidR="00201DFF" w:rsidRDefault="00201DFF" w:rsidP="00201DFF">
      <w:pPr>
        <w:spacing w:after="5" w:line="268" w:lineRule="auto"/>
        <w:ind w:left="467" w:right="275" w:firstLine="576"/>
        <w:jc w:val="both"/>
      </w:pPr>
      <w:r>
        <w:rPr>
          <w:color w:val="231F20"/>
          <w:sz w:val="24"/>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201DFF" w:rsidRDefault="00201DFF" w:rsidP="00201DFF">
      <w:pPr>
        <w:spacing w:after="5" w:line="268" w:lineRule="auto"/>
        <w:ind w:left="467" w:right="275" w:firstLine="576"/>
        <w:jc w:val="both"/>
      </w:pPr>
      <w:r>
        <w:rPr>
          <w:color w:val="231F20"/>
          <w:sz w:val="24"/>
        </w:rPr>
        <w:t>Изображение движения и статики в скульптуре: лепка из пластилина тяжёлой, неповоротливой и лёгкой, стремительной формы.</w:t>
      </w:r>
    </w:p>
    <w:p w:rsidR="00201DFF" w:rsidRDefault="00201DFF" w:rsidP="00201DFF">
      <w:pPr>
        <w:spacing w:after="5" w:line="268" w:lineRule="auto"/>
        <w:ind w:left="1048" w:right="275"/>
        <w:jc w:val="both"/>
      </w:pPr>
      <w:r>
        <w:rPr>
          <w:color w:val="231F20"/>
          <w:sz w:val="24"/>
        </w:rPr>
        <w:t>Модуль «Декоративно-прикладное искусство»</w:t>
      </w:r>
    </w:p>
    <w:p w:rsidR="00201DFF" w:rsidRPr="00201DFF" w:rsidRDefault="00201DFF" w:rsidP="00201DFF">
      <w:pPr>
        <w:spacing w:after="5" w:line="268" w:lineRule="auto"/>
        <w:ind w:left="467" w:right="275" w:firstLine="576"/>
        <w:jc w:val="both"/>
      </w:pPr>
      <w:r>
        <w:rPr>
          <w:color w:val="231F20"/>
          <w:sz w:val="24"/>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201DFF" w:rsidRDefault="00201DFF" w:rsidP="00201DFF">
      <w:pPr>
        <w:spacing w:after="5" w:line="268" w:lineRule="auto"/>
        <w:ind w:left="467" w:right="275" w:firstLine="576"/>
        <w:jc w:val="both"/>
      </w:pPr>
      <w:r>
        <w:rPr>
          <w:color w:val="231F20"/>
          <w:sz w:val="24"/>
        </w:rPr>
        <w:t>Рисунок геометрического орнамента кружева или вышивки. Декоративная композиция. Ритм пятен в декоративной аппликации.</w:t>
      </w:r>
    </w:p>
    <w:p w:rsidR="00201DFF" w:rsidRDefault="00201DFF" w:rsidP="00201DFF">
      <w:pPr>
        <w:spacing w:after="3" w:line="266" w:lineRule="auto"/>
        <w:ind w:left="467" w:firstLine="566"/>
      </w:pPr>
      <w:r>
        <w:rPr>
          <w:color w:val="231F20"/>
          <w:sz w:val="24"/>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201DFF" w:rsidRDefault="00201DFF" w:rsidP="00201DFF">
      <w:pPr>
        <w:spacing w:after="5" w:line="268" w:lineRule="auto"/>
        <w:ind w:left="467" w:right="275" w:firstLine="576"/>
        <w:jc w:val="both"/>
      </w:pPr>
      <w:r>
        <w:rPr>
          <w:color w:val="231F20"/>
          <w:sz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201DFF" w:rsidRDefault="00201DFF" w:rsidP="00201DFF">
      <w:pPr>
        <w:spacing w:after="5" w:line="268" w:lineRule="auto"/>
        <w:ind w:left="1048" w:right="275"/>
        <w:jc w:val="both"/>
      </w:pPr>
      <w:r>
        <w:rPr>
          <w:color w:val="231F20"/>
          <w:sz w:val="24"/>
        </w:rPr>
        <w:t>Модуль «Архитектура»</w:t>
      </w:r>
    </w:p>
    <w:p w:rsidR="00201DFF" w:rsidRDefault="00201DFF" w:rsidP="00201DFF">
      <w:pPr>
        <w:spacing w:after="5" w:line="268" w:lineRule="auto"/>
        <w:ind w:left="467" w:right="275" w:firstLine="576"/>
        <w:jc w:val="both"/>
      </w:pPr>
      <w:r>
        <w:rPr>
          <w:color w:val="231F20"/>
          <w:sz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201DFF" w:rsidRDefault="00201DFF" w:rsidP="00201DFF">
      <w:pPr>
        <w:spacing w:after="5" w:line="268" w:lineRule="auto"/>
        <w:ind w:left="467" w:right="275" w:firstLine="576"/>
        <w:jc w:val="both"/>
      </w:pPr>
      <w:r>
        <w:rPr>
          <w:color w:val="231F20"/>
          <w:sz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201DFF" w:rsidRDefault="00201DFF" w:rsidP="00201DFF">
      <w:pPr>
        <w:spacing w:after="5" w:line="268" w:lineRule="auto"/>
        <w:ind w:left="1048" w:right="275"/>
        <w:jc w:val="both"/>
      </w:pPr>
      <w:r>
        <w:rPr>
          <w:color w:val="231F20"/>
          <w:sz w:val="24"/>
        </w:rPr>
        <w:t>Модуль «Восприятие произведений искусства»</w:t>
      </w:r>
    </w:p>
    <w:p w:rsidR="00201DFF" w:rsidRDefault="00201DFF" w:rsidP="00201DFF">
      <w:pPr>
        <w:spacing w:after="5" w:line="268" w:lineRule="auto"/>
        <w:ind w:left="467" w:right="275" w:firstLine="576"/>
        <w:jc w:val="both"/>
      </w:pPr>
      <w:r>
        <w:rPr>
          <w:color w:val="231F20"/>
          <w:sz w:val="24"/>
        </w:rPr>
        <w:t>Восприятие произведений детского творчества. Обсуждение сюжетного и эмоционального содержания детских работ.</w:t>
      </w:r>
    </w:p>
    <w:p w:rsidR="00201DFF" w:rsidRDefault="00201DFF" w:rsidP="00201DFF">
      <w:pPr>
        <w:spacing w:after="5" w:line="268" w:lineRule="auto"/>
        <w:ind w:left="467" w:right="275" w:firstLine="576"/>
        <w:jc w:val="both"/>
      </w:pPr>
      <w:r>
        <w:rPr>
          <w:color w:val="231F20"/>
          <w:sz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201DFF" w:rsidRDefault="00201DFF" w:rsidP="00201DFF">
      <w:pPr>
        <w:spacing w:after="5" w:line="268" w:lineRule="auto"/>
        <w:ind w:left="467" w:right="275" w:firstLine="576"/>
        <w:jc w:val="both"/>
      </w:pPr>
      <w:r>
        <w:rPr>
          <w:color w:val="231F20"/>
          <w:sz w:val="24"/>
        </w:rPr>
        <w:t>Восприятие орнаментальных произведений прикладного искусства (кружево, шитьё, резьба и роспись и др.).</w:t>
      </w:r>
    </w:p>
    <w:p w:rsidR="00201DFF" w:rsidRDefault="00201DFF" w:rsidP="00201DFF">
      <w:pPr>
        <w:spacing w:after="5" w:line="268" w:lineRule="auto"/>
        <w:ind w:left="467" w:right="275" w:firstLine="576"/>
        <w:jc w:val="both"/>
      </w:pPr>
      <w:r>
        <w:rPr>
          <w:color w:val="231F20"/>
          <w:sz w:val="24"/>
        </w:rPr>
        <w:t>Восприятие произведений живописи с активным выражени ем цветового состояния в природе. Произведения И. И. Леви тана, А. И. Куинджи, Н. П. Крымова.</w:t>
      </w:r>
    </w:p>
    <w:p w:rsidR="00201DFF" w:rsidRDefault="00201DFF" w:rsidP="00201DFF">
      <w:pPr>
        <w:spacing w:after="5" w:line="268" w:lineRule="auto"/>
        <w:ind w:left="467" w:right="275" w:firstLine="576"/>
        <w:jc w:val="both"/>
      </w:pPr>
      <w:r>
        <w:rPr>
          <w:color w:val="231F20"/>
          <w:sz w:val="24"/>
        </w:rPr>
        <w:lastRenderedPageBreak/>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201DFF" w:rsidRDefault="00201DFF" w:rsidP="00201DFF">
      <w:pPr>
        <w:spacing w:after="5" w:line="268" w:lineRule="auto"/>
        <w:ind w:left="1048" w:right="275"/>
        <w:jc w:val="both"/>
      </w:pPr>
      <w:r>
        <w:rPr>
          <w:color w:val="231F20"/>
          <w:sz w:val="24"/>
        </w:rPr>
        <w:t>Модуль «Азбука цифровой графики»</w:t>
      </w:r>
    </w:p>
    <w:p w:rsidR="00201DFF" w:rsidRDefault="00201DFF" w:rsidP="00201DFF">
      <w:pPr>
        <w:spacing w:after="5" w:line="268" w:lineRule="auto"/>
        <w:ind w:left="467" w:right="275" w:firstLine="576"/>
        <w:jc w:val="both"/>
      </w:pPr>
      <w:r>
        <w:rPr>
          <w:color w:val="231F20"/>
          <w:sz w:val="24"/>
        </w:rPr>
        <w:t>Компьютерные средства изображения. Виды линий (в программе Paint или другом графическом редакторе).</w:t>
      </w:r>
    </w:p>
    <w:p w:rsidR="00201DFF" w:rsidRDefault="00201DFF" w:rsidP="00201DFF">
      <w:pPr>
        <w:spacing w:after="5" w:line="268" w:lineRule="auto"/>
        <w:ind w:left="467" w:right="275" w:firstLine="576"/>
        <w:jc w:val="both"/>
      </w:pPr>
      <w:r>
        <w:rPr>
          <w:color w:val="231F20"/>
          <w:sz w:val="24"/>
        </w:rPr>
        <w:t>Компьютерные средства изображения. Работа с геометрическими фигурами. Трансформация и копирование геометрических фигур в программе Paint.</w:t>
      </w:r>
    </w:p>
    <w:p w:rsidR="00201DFF" w:rsidRDefault="00201DFF" w:rsidP="00201DFF">
      <w:pPr>
        <w:spacing w:after="5" w:line="268" w:lineRule="auto"/>
        <w:ind w:left="467" w:right="275" w:firstLine="576"/>
        <w:jc w:val="both"/>
      </w:pPr>
      <w:r>
        <w:rPr>
          <w:color w:val="231F20"/>
          <w:sz w:val="24"/>
        </w:rPr>
        <w:t>Освоение инструментов традиционного рисования (карандаш, кисточка, ластик, заливка и др.) в программе Paint на основе простых сюжетов (например, образ дерева).</w:t>
      </w:r>
    </w:p>
    <w:p w:rsidR="00201DFF" w:rsidRDefault="00201DFF" w:rsidP="00201DFF">
      <w:pPr>
        <w:spacing w:after="5" w:line="268" w:lineRule="auto"/>
        <w:ind w:left="467" w:right="275" w:firstLine="576"/>
        <w:jc w:val="both"/>
      </w:pPr>
      <w:r>
        <w:rPr>
          <w:color w:val="231F20"/>
          <w:sz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201DFF" w:rsidRDefault="00201DFF" w:rsidP="00201DFF">
      <w:pPr>
        <w:spacing w:after="308" w:line="268" w:lineRule="auto"/>
        <w:ind w:left="467" w:right="275" w:firstLine="576"/>
        <w:jc w:val="both"/>
      </w:pPr>
      <w:r>
        <w:rPr>
          <w:color w:val="231F20"/>
          <w:sz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201DFF" w:rsidRDefault="00201DFF" w:rsidP="00201DFF">
      <w:pPr>
        <w:spacing w:after="5" w:line="268" w:lineRule="auto"/>
        <w:ind w:left="638" w:right="275"/>
        <w:jc w:val="both"/>
      </w:pPr>
      <w:r>
        <w:rPr>
          <w:color w:val="231F20"/>
          <w:sz w:val="24"/>
        </w:rPr>
        <w:t>2 класс</w:t>
      </w:r>
    </w:p>
    <w:p w:rsidR="00201DFF" w:rsidRDefault="00201DFF" w:rsidP="00201DFF">
      <w:pPr>
        <w:spacing w:after="5" w:line="268" w:lineRule="auto"/>
        <w:ind w:left="1048" w:right="275"/>
        <w:jc w:val="both"/>
      </w:pPr>
      <w:r>
        <w:rPr>
          <w:color w:val="231F20"/>
          <w:sz w:val="24"/>
        </w:rPr>
        <w:t>Модуль «Графика»</w:t>
      </w:r>
    </w:p>
    <w:p w:rsidR="00201DFF" w:rsidRDefault="00201DFF" w:rsidP="00201DFF">
      <w:pPr>
        <w:spacing w:after="5" w:line="268" w:lineRule="auto"/>
        <w:ind w:left="467" w:right="275" w:firstLine="576"/>
        <w:jc w:val="both"/>
      </w:pPr>
      <w:r>
        <w:rPr>
          <w:color w:val="231F20"/>
          <w:sz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201DFF" w:rsidRDefault="00201DFF" w:rsidP="00201DFF">
      <w:pPr>
        <w:spacing w:after="5" w:line="268" w:lineRule="auto"/>
        <w:ind w:left="467" w:right="275" w:firstLine="576"/>
        <w:jc w:val="both"/>
      </w:pPr>
      <w:r>
        <w:rPr>
          <w:color w:val="231F20"/>
          <w:sz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201DFF" w:rsidRDefault="00201DFF" w:rsidP="00201DFF">
      <w:pPr>
        <w:spacing w:after="5" w:line="268" w:lineRule="auto"/>
        <w:ind w:left="467" w:right="275" w:firstLine="576"/>
        <w:jc w:val="both"/>
      </w:pPr>
      <w:r>
        <w:rPr>
          <w:color w:val="231F20"/>
          <w:sz w:val="24"/>
        </w:rPr>
        <w:t>Эскиз плаката или афиши. Совмещение шрифта и изображения. Особенности композиции плаката.</w:t>
      </w:r>
    </w:p>
    <w:p w:rsidR="00201DFF" w:rsidRDefault="00201DFF" w:rsidP="00201DFF">
      <w:pPr>
        <w:spacing w:after="5" w:line="268" w:lineRule="auto"/>
        <w:ind w:left="467" w:right="275" w:firstLine="576"/>
        <w:jc w:val="both"/>
      </w:pPr>
      <w:r>
        <w:rPr>
          <w:color w:val="231F20"/>
          <w:sz w:val="24"/>
        </w:rPr>
        <w:t>Графические зарисовки карандашами по памяти или на основе наблюдений и фотографий архитектурных достопримечательностей своего города.</w:t>
      </w:r>
    </w:p>
    <w:p w:rsidR="00201DFF" w:rsidRDefault="00201DFF" w:rsidP="00201DFF">
      <w:pPr>
        <w:spacing w:after="5" w:line="268" w:lineRule="auto"/>
        <w:ind w:left="1048" w:right="275"/>
        <w:jc w:val="both"/>
      </w:pPr>
      <w:r>
        <w:rPr>
          <w:color w:val="231F20"/>
          <w:sz w:val="24"/>
        </w:rPr>
        <w:t>Транспорт в городе. Рисунки реальных или фантастических машин.</w:t>
      </w:r>
    </w:p>
    <w:p w:rsidR="00201DFF" w:rsidRDefault="00201DFF" w:rsidP="00201DFF">
      <w:pPr>
        <w:spacing w:after="5" w:line="268" w:lineRule="auto"/>
        <w:ind w:left="1048" w:right="275"/>
        <w:jc w:val="both"/>
      </w:pPr>
      <w:r>
        <w:rPr>
          <w:color w:val="231F20"/>
          <w:sz w:val="24"/>
        </w:rPr>
        <w:t>Изображение лица человека. Строение, пропорции, взаимо расположение частей лица.</w:t>
      </w:r>
    </w:p>
    <w:p w:rsidR="00201DFF" w:rsidRDefault="00201DFF" w:rsidP="00201DFF">
      <w:pPr>
        <w:spacing w:after="5" w:line="268" w:lineRule="auto"/>
        <w:ind w:left="467" w:right="275" w:firstLine="576"/>
        <w:jc w:val="both"/>
      </w:pPr>
      <w:r>
        <w:rPr>
          <w:color w:val="231F20"/>
          <w:sz w:val="24"/>
        </w:rPr>
        <w:t>Эскиз маски для маскарада: изображение лица — маски персонажа с ярко выраженным характером. Аппликация из цветной бумаги.</w:t>
      </w:r>
    </w:p>
    <w:p w:rsidR="00201DFF" w:rsidRDefault="00201DFF" w:rsidP="00201DFF">
      <w:pPr>
        <w:spacing w:after="5" w:line="268" w:lineRule="auto"/>
        <w:ind w:left="1048" w:right="275"/>
        <w:jc w:val="both"/>
      </w:pPr>
      <w:r>
        <w:rPr>
          <w:color w:val="231F20"/>
          <w:sz w:val="24"/>
        </w:rPr>
        <w:t>Модуль «Живопись»</w:t>
      </w:r>
    </w:p>
    <w:p w:rsidR="00201DFF" w:rsidRDefault="00201DFF" w:rsidP="00201DFF">
      <w:pPr>
        <w:spacing w:after="5" w:line="268" w:lineRule="auto"/>
        <w:ind w:left="467" w:right="275" w:firstLine="576"/>
        <w:jc w:val="both"/>
      </w:pPr>
      <w:r>
        <w:rPr>
          <w:color w:val="231F20"/>
          <w:sz w:val="24"/>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201DFF" w:rsidRDefault="00201DFF" w:rsidP="00201DFF">
      <w:pPr>
        <w:spacing w:after="5" w:line="268" w:lineRule="auto"/>
        <w:ind w:left="467" w:right="275" w:firstLine="576"/>
        <w:jc w:val="both"/>
      </w:pPr>
      <w:r>
        <w:rPr>
          <w:color w:val="231F20"/>
          <w:sz w:val="24"/>
        </w:rPr>
        <w:t>Тематическая композиция «Праздник в городе». Гуашь по цветной бумаге, возможно совмещение с наклейками в виде коллажа или аппликации.</w:t>
      </w:r>
    </w:p>
    <w:p w:rsidR="00201DFF" w:rsidRDefault="00201DFF" w:rsidP="00201DFF">
      <w:pPr>
        <w:spacing w:after="5" w:line="268" w:lineRule="auto"/>
        <w:ind w:left="467" w:right="275" w:firstLine="576"/>
        <w:jc w:val="both"/>
      </w:pPr>
      <w:r>
        <w:rPr>
          <w:color w:val="231F20"/>
          <w:sz w:val="24"/>
        </w:rPr>
        <w:t>Натюрморт из простых предметов с натуры или по представлению. «Натюрмортавтопортрет» из предметов, характеризующих личность ученика.</w:t>
      </w:r>
    </w:p>
    <w:p w:rsidR="00201DFF" w:rsidRDefault="00201DFF" w:rsidP="00201DFF">
      <w:pPr>
        <w:spacing w:after="5" w:line="268" w:lineRule="auto"/>
        <w:ind w:left="467" w:right="275" w:firstLine="576"/>
        <w:jc w:val="both"/>
      </w:pPr>
      <w:r>
        <w:rPr>
          <w:color w:val="231F20"/>
          <w:sz w:val="24"/>
        </w:rPr>
        <w:t>Пейзаж в живописи. Передача в пейзаже состояний в природе. Выбор для изображения времени года, времени дня, ха рактера погоды и особенностей ландшафта (лес или поле, река или озеро); количество и состояние неба в изображении.</w:t>
      </w:r>
    </w:p>
    <w:p w:rsidR="00201DFF" w:rsidRDefault="00201DFF" w:rsidP="00201DFF">
      <w:pPr>
        <w:spacing w:after="5" w:line="268" w:lineRule="auto"/>
        <w:ind w:left="467" w:right="275" w:firstLine="576"/>
        <w:jc w:val="both"/>
      </w:pPr>
      <w:r>
        <w:rPr>
          <w:color w:val="231F20"/>
          <w:sz w:val="24"/>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201DFF" w:rsidRDefault="00201DFF" w:rsidP="00201DFF">
      <w:pPr>
        <w:spacing w:after="5" w:line="268" w:lineRule="auto"/>
        <w:ind w:left="1048" w:right="275"/>
        <w:jc w:val="both"/>
      </w:pPr>
      <w:r>
        <w:rPr>
          <w:color w:val="231F20"/>
          <w:sz w:val="24"/>
        </w:rPr>
        <w:t>Модуль «Скульптура»</w:t>
      </w:r>
    </w:p>
    <w:p w:rsidR="00201DFF" w:rsidRDefault="00201DFF" w:rsidP="00201DFF">
      <w:pPr>
        <w:spacing w:after="5" w:line="268" w:lineRule="auto"/>
        <w:ind w:left="467" w:right="275" w:firstLine="576"/>
        <w:jc w:val="both"/>
      </w:pPr>
      <w:r>
        <w:rPr>
          <w:color w:val="231F20"/>
          <w:sz w:val="24"/>
        </w:rPr>
        <w:lastRenderedPageBreak/>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201DFF" w:rsidRDefault="00201DFF" w:rsidP="00201DFF">
      <w:pPr>
        <w:spacing w:after="5" w:line="268" w:lineRule="auto"/>
        <w:ind w:left="467" w:right="275" w:firstLine="576"/>
        <w:jc w:val="both"/>
      </w:pPr>
      <w:r>
        <w:rPr>
          <w:color w:val="231F20"/>
          <w:sz w:val="24"/>
        </w:rPr>
        <w:t>Лепка сказочного персонажа на основе сюжета известной сказки или создание этого персонажа путём бумагопластики.</w:t>
      </w:r>
    </w:p>
    <w:p w:rsidR="00201DFF" w:rsidRDefault="00201DFF" w:rsidP="00201DFF">
      <w:pPr>
        <w:spacing w:after="5" w:line="268" w:lineRule="auto"/>
        <w:ind w:left="467" w:right="275" w:firstLine="576"/>
        <w:jc w:val="both"/>
      </w:pPr>
      <w:r>
        <w:rPr>
          <w:color w:val="231F20"/>
          <w:sz w:val="24"/>
        </w:rPr>
        <w:t>Освоение знаний о видах скульптуры (по назначению) и жанрах скульптуры (по сюжету изображения).</w:t>
      </w:r>
    </w:p>
    <w:p w:rsidR="00201DFF" w:rsidRDefault="00201DFF" w:rsidP="00201DFF">
      <w:pPr>
        <w:spacing w:after="308" w:line="268" w:lineRule="auto"/>
        <w:ind w:left="467" w:right="275" w:firstLine="576"/>
        <w:jc w:val="both"/>
      </w:pPr>
      <w:r>
        <w:rPr>
          <w:color w:val="231F20"/>
          <w:sz w:val="24"/>
        </w:rPr>
        <w:t>Лепка эскиза парковой скульптуры. Выражение пластики движения в скульптуре. Работа с пластилином или глиной.</w:t>
      </w:r>
    </w:p>
    <w:p w:rsidR="00201DFF" w:rsidRDefault="00201DFF" w:rsidP="00201DFF">
      <w:pPr>
        <w:spacing w:after="5" w:line="268" w:lineRule="auto"/>
        <w:ind w:left="1048" w:right="275"/>
        <w:jc w:val="both"/>
      </w:pPr>
      <w:r>
        <w:rPr>
          <w:color w:val="231F20"/>
          <w:sz w:val="24"/>
        </w:rPr>
        <w:t>Модуль «Декоративно-прикладное искусство»</w:t>
      </w:r>
    </w:p>
    <w:p w:rsidR="00201DFF" w:rsidRDefault="00201DFF" w:rsidP="00201DFF">
      <w:pPr>
        <w:spacing w:after="5" w:line="268" w:lineRule="auto"/>
        <w:ind w:left="467" w:right="275" w:firstLine="576"/>
        <w:jc w:val="both"/>
      </w:pPr>
      <w:r>
        <w:rPr>
          <w:color w:val="231F20"/>
          <w:sz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201DFF" w:rsidRDefault="00201DFF" w:rsidP="00201DFF">
      <w:pPr>
        <w:spacing w:after="5" w:line="268" w:lineRule="auto"/>
        <w:ind w:left="467" w:right="275" w:firstLine="576"/>
        <w:jc w:val="both"/>
      </w:pPr>
      <w:r>
        <w:rPr>
          <w:color w:val="231F20"/>
          <w:sz w:val="24"/>
        </w:rPr>
        <w:t>Эскизы орнаментов для росписи тканей. Раппорт. Трафарет и создание орнамента при помощи печаток или штампов.</w:t>
      </w:r>
    </w:p>
    <w:p w:rsidR="00201DFF" w:rsidRDefault="00201DFF" w:rsidP="00201DFF">
      <w:pPr>
        <w:spacing w:after="5" w:line="268" w:lineRule="auto"/>
        <w:ind w:left="467" w:right="275" w:firstLine="576"/>
        <w:jc w:val="both"/>
      </w:pPr>
      <w:r>
        <w:rPr>
          <w:color w:val="231F20"/>
          <w:sz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201DFF" w:rsidRDefault="00201DFF" w:rsidP="00201DFF">
      <w:pPr>
        <w:spacing w:after="5" w:line="268" w:lineRule="auto"/>
        <w:ind w:left="467" w:right="275" w:firstLine="576"/>
        <w:jc w:val="both"/>
      </w:pPr>
      <w:r>
        <w:rPr>
          <w:color w:val="231F20"/>
          <w:sz w:val="24"/>
        </w:rPr>
        <w:t>Проектирование (эскизы) декоративных украшений в городе: ажурные ограды, украшения фонарей, скамеек, киосков, подставок для цветов и др.</w:t>
      </w:r>
    </w:p>
    <w:p w:rsidR="00201DFF" w:rsidRDefault="00201DFF" w:rsidP="00201DFF">
      <w:pPr>
        <w:spacing w:after="5" w:line="268" w:lineRule="auto"/>
        <w:ind w:left="1048" w:right="275"/>
        <w:jc w:val="both"/>
      </w:pPr>
      <w:r>
        <w:rPr>
          <w:color w:val="231F20"/>
          <w:sz w:val="24"/>
        </w:rPr>
        <w:t>Модуль «Архитектура»</w:t>
      </w:r>
    </w:p>
    <w:p w:rsidR="00201DFF" w:rsidRDefault="00201DFF" w:rsidP="00201DFF">
      <w:pPr>
        <w:spacing w:after="5" w:line="268" w:lineRule="auto"/>
        <w:ind w:left="467" w:right="275" w:firstLine="576"/>
        <w:jc w:val="both"/>
      </w:pPr>
      <w:r>
        <w:rPr>
          <w:color w:val="231F20"/>
          <w:sz w:val="24"/>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201DFF" w:rsidRDefault="00201DFF" w:rsidP="00201DFF">
      <w:pPr>
        <w:spacing w:after="5" w:line="268" w:lineRule="auto"/>
        <w:ind w:left="467" w:right="275" w:firstLine="576"/>
        <w:jc w:val="both"/>
      </w:pPr>
      <w:r>
        <w:rPr>
          <w:color w:val="231F20"/>
          <w:sz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 гих элементов городского пространства, выполненных индивидуально).</w:t>
      </w:r>
    </w:p>
    <w:p w:rsidR="00201DFF" w:rsidRDefault="00201DFF" w:rsidP="00201DFF">
      <w:pPr>
        <w:spacing w:after="5" w:line="268" w:lineRule="auto"/>
        <w:ind w:left="1048" w:right="275"/>
        <w:jc w:val="both"/>
      </w:pPr>
      <w:r>
        <w:rPr>
          <w:color w:val="231F20"/>
          <w:sz w:val="24"/>
        </w:rPr>
        <w:t>Модуль «Восприятие произведений искусства»</w:t>
      </w:r>
    </w:p>
    <w:p w:rsidR="00201DFF" w:rsidRDefault="00201DFF" w:rsidP="00201DFF">
      <w:pPr>
        <w:spacing w:after="5" w:line="268" w:lineRule="auto"/>
        <w:ind w:left="467" w:right="275" w:firstLine="576"/>
        <w:jc w:val="both"/>
      </w:pPr>
      <w:r>
        <w:rPr>
          <w:color w:val="231F20"/>
          <w:sz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201DFF" w:rsidRDefault="00201DFF" w:rsidP="00201DFF">
      <w:pPr>
        <w:spacing w:after="5" w:line="268" w:lineRule="auto"/>
        <w:ind w:left="467" w:right="275" w:firstLine="576"/>
        <w:jc w:val="both"/>
      </w:pPr>
      <w:r>
        <w:rPr>
          <w:color w:val="231F20"/>
          <w:sz w:val="24"/>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201DFF" w:rsidRDefault="00201DFF" w:rsidP="00201DFF">
      <w:pPr>
        <w:spacing w:after="5" w:line="268" w:lineRule="auto"/>
        <w:ind w:left="467" w:right="275" w:firstLine="576"/>
        <w:jc w:val="both"/>
      </w:pPr>
      <w:r>
        <w:rPr>
          <w:color w:val="231F20"/>
          <w:sz w:val="24"/>
        </w:rPr>
        <w:t>Виртуальное путешествие: памятники архитектуры в Москве и Санкт-Петербурге (обзор памятников по выбору учителя). 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201DFF" w:rsidRDefault="00201DFF" w:rsidP="00201DFF">
      <w:pPr>
        <w:spacing w:after="5" w:line="268" w:lineRule="auto"/>
        <w:ind w:left="467" w:right="275" w:firstLine="576"/>
        <w:jc w:val="both"/>
      </w:pPr>
      <w:r>
        <w:rPr>
          <w:color w:val="231F20"/>
          <w:sz w:val="24"/>
        </w:rPr>
        <w:t>Знания о видах пространственных искусств: виды определяются по назначению произведений в жизни людей.</w:t>
      </w:r>
    </w:p>
    <w:p w:rsidR="00201DFF" w:rsidRDefault="00201DFF" w:rsidP="00201DFF">
      <w:pPr>
        <w:spacing w:after="5" w:line="268" w:lineRule="auto"/>
        <w:ind w:left="467" w:right="275" w:firstLine="576"/>
        <w:jc w:val="both"/>
      </w:pPr>
      <w:r>
        <w:rPr>
          <w:color w:val="231F20"/>
          <w:sz w:val="24"/>
        </w:rPr>
        <w:t xml:space="preserve">Жанры в изобразительном искусстве — в живописи, графике, скульптуре — определяются предметом изображения; классификация и сравнение содержания </w:t>
      </w:r>
      <w:r>
        <w:rPr>
          <w:color w:val="231F20"/>
          <w:sz w:val="24"/>
        </w:rPr>
        <w:lastRenderedPageBreak/>
        <w:t>произведений сходного сюжета (портреты, пейзажи и др.).</w:t>
      </w:r>
    </w:p>
    <w:p w:rsidR="00201DFF" w:rsidRDefault="00201DFF" w:rsidP="00201DFF">
      <w:pPr>
        <w:spacing w:after="5" w:line="268" w:lineRule="auto"/>
        <w:ind w:left="467" w:right="275" w:firstLine="576"/>
        <w:jc w:val="both"/>
      </w:pPr>
      <w:r>
        <w:rPr>
          <w:color w:val="231F20"/>
          <w:sz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201DFF" w:rsidRPr="00201DFF" w:rsidRDefault="00201DFF" w:rsidP="00201DFF">
      <w:pPr>
        <w:spacing w:after="5" w:line="268" w:lineRule="auto"/>
        <w:ind w:left="467" w:right="275" w:firstLine="576"/>
        <w:jc w:val="both"/>
      </w:pPr>
      <w:r>
        <w:rPr>
          <w:color w:val="231F20"/>
          <w:sz w:val="24"/>
        </w:rPr>
        <w:t>Представления о произведениях крупнейших отечественных портретистов: В. И. Сурикова, И. Е. Репина, В. А. Серова и др. Модуль «Азбука цифровой графики»</w:t>
      </w:r>
    </w:p>
    <w:p w:rsidR="00201DFF" w:rsidRDefault="00201DFF" w:rsidP="00201DFF">
      <w:pPr>
        <w:spacing w:after="5" w:line="268" w:lineRule="auto"/>
        <w:ind w:left="467" w:right="275" w:firstLine="576"/>
        <w:jc w:val="both"/>
      </w:pPr>
      <w:r>
        <w:rPr>
          <w:color w:val="231F20"/>
          <w:sz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201DFF" w:rsidRDefault="00201DFF" w:rsidP="00201DFF">
      <w:pPr>
        <w:spacing w:after="5" w:line="268" w:lineRule="auto"/>
        <w:ind w:left="467" w:right="275" w:firstLine="576"/>
        <w:jc w:val="both"/>
      </w:pPr>
      <w:r>
        <w:rPr>
          <w:color w:val="231F20"/>
          <w:sz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201DFF" w:rsidRDefault="00201DFF" w:rsidP="00201DFF">
      <w:pPr>
        <w:spacing w:after="5" w:line="268" w:lineRule="auto"/>
        <w:ind w:left="467" w:right="275" w:firstLine="576"/>
        <w:jc w:val="both"/>
      </w:pPr>
      <w:r>
        <w:rPr>
          <w:color w:val="231F20"/>
          <w:sz w:val="24"/>
        </w:rPr>
        <w:t>Изображение и изучение мимики лица в  программе Paint (или другом графическом редакторе).</w:t>
      </w:r>
    </w:p>
    <w:p w:rsidR="00201DFF" w:rsidRDefault="00201DFF" w:rsidP="00201DFF">
      <w:pPr>
        <w:spacing w:after="5" w:line="268" w:lineRule="auto"/>
        <w:ind w:left="467" w:right="275" w:firstLine="576"/>
        <w:jc w:val="both"/>
      </w:pPr>
      <w:r>
        <w:rPr>
          <w:color w:val="231F20"/>
          <w:sz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201DFF" w:rsidRDefault="00201DFF" w:rsidP="00201DFF">
      <w:pPr>
        <w:spacing w:after="308" w:line="268" w:lineRule="auto"/>
        <w:ind w:left="467" w:right="275" w:firstLine="576"/>
        <w:jc w:val="both"/>
      </w:pPr>
      <w:r>
        <w:rPr>
          <w:color w:val="231F20"/>
          <w:sz w:val="24"/>
        </w:rPr>
        <w:t>Редактирование фотографий в программе PictureManager: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w:t>
      </w:r>
    </w:p>
    <w:p w:rsidR="00201DFF" w:rsidRDefault="00201DFF" w:rsidP="00201DFF">
      <w:pPr>
        <w:spacing w:after="5" w:line="268" w:lineRule="auto"/>
        <w:ind w:left="638" w:right="275"/>
        <w:jc w:val="both"/>
      </w:pPr>
      <w:r>
        <w:rPr>
          <w:color w:val="231F20"/>
          <w:sz w:val="24"/>
        </w:rPr>
        <w:t>3 класс</w:t>
      </w:r>
    </w:p>
    <w:p w:rsidR="00201DFF" w:rsidRDefault="00201DFF" w:rsidP="00201DFF">
      <w:pPr>
        <w:spacing w:after="5" w:line="268" w:lineRule="auto"/>
        <w:ind w:left="1048" w:right="275"/>
        <w:jc w:val="both"/>
      </w:pPr>
      <w:r>
        <w:rPr>
          <w:color w:val="231F20"/>
          <w:sz w:val="24"/>
        </w:rPr>
        <w:t>Модуль «Графика»</w:t>
      </w:r>
    </w:p>
    <w:p w:rsidR="00201DFF" w:rsidRDefault="00201DFF" w:rsidP="00201DFF">
      <w:pPr>
        <w:spacing w:after="5" w:line="268" w:lineRule="auto"/>
        <w:ind w:left="467" w:right="275" w:firstLine="576"/>
        <w:jc w:val="both"/>
      </w:pPr>
      <w:r>
        <w:rPr>
          <w:color w:val="231F20"/>
          <w:sz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201DFF" w:rsidRDefault="00201DFF" w:rsidP="00201DFF">
      <w:pPr>
        <w:spacing w:after="5" w:line="268" w:lineRule="auto"/>
        <w:ind w:left="467" w:right="275" w:firstLine="576"/>
        <w:jc w:val="both"/>
      </w:pPr>
      <w:r>
        <w:rPr>
          <w:color w:val="231F20"/>
          <w:sz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201DFF" w:rsidRDefault="00201DFF" w:rsidP="00201DFF">
      <w:pPr>
        <w:spacing w:after="5" w:line="268" w:lineRule="auto"/>
        <w:ind w:left="467" w:right="275" w:firstLine="576"/>
        <w:jc w:val="both"/>
      </w:pPr>
      <w:r>
        <w:rPr>
          <w:color w:val="231F20"/>
          <w:sz w:val="24"/>
        </w:rPr>
        <w:t>Графическое изображение героев былин, древних легенд, сказок и сказаний разных народов.</w:t>
      </w:r>
    </w:p>
    <w:p w:rsidR="00201DFF" w:rsidRDefault="00201DFF" w:rsidP="00201DFF">
      <w:pPr>
        <w:spacing w:after="5" w:line="268" w:lineRule="auto"/>
        <w:ind w:left="467" w:right="275" w:firstLine="576"/>
        <w:jc w:val="both"/>
      </w:pPr>
      <w:r>
        <w:rPr>
          <w:color w:val="231F20"/>
          <w:sz w:val="24"/>
        </w:rPr>
        <w:t>Изображение города — тематическая графическая композиция; использование карандаша, мелков, фломастеров (смешанная техника).</w:t>
      </w:r>
    </w:p>
    <w:p w:rsidR="00201DFF" w:rsidRDefault="00201DFF" w:rsidP="00201DFF">
      <w:pPr>
        <w:spacing w:after="5" w:line="268" w:lineRule="auto"/>
        <w:ind w:left="1048" w:right="275"/>
        <w:jc w:val="both"/>
      </w:pPr>
      <w:r>
        <w:rPr>
          <w:color w:val="231F20"/>
          <w:sz w:val="24"/>
        </w:rPr>
        <w:t>Модуль «Живопись»</w:t>
      </w:r>
    </w:p>
    <w:p w:rsidR="00201DFF" w:rsidRDefault="00201DFF" w:rsidP="00201DFF">
      <w:pPr>
        <w:spacing w:after="5" w:line="268" w:lineRule="auto"/>
        <w:ind w:left="467" w:right="275" w:firstLine="576"/>
        <w:jc w:val="both"/>
      </w:pPr>
      <w:r>
        <w:rPr>
          <w:color w:val="231F20"/>
          <w:sz w:val="24"/>
        </w:rPr>
        <w:t>Красота природы разных климатических зон, создание пейзажных композиций (горный, степной, среднерусский ландшафт).</w:t>
      </w:r>
    </w:p>
    <w:p w:rsidR="00201DFF" w:rsidRPr="005330C7" w:rsidRDefault="00201DFF" w:rsidP="00201DFF">
      <w:pPr>
        <w:spacing w:after="5" w:line="268" w:lineRule="auto"/>
        <w:ind w:left="467" w:right="275" w:firstLine="576"/>
        <w:jc w:val="both"/>
      </w:pPr>
      <w:r>
        <w:rPr>
          <w:color w:val="231F20"/>
          <w:sz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201DFF" w:rsidRDefault="00201DFF" w:rsidP="00201DFF">
      <w:pPr>
        <w:spacing w:after="5" w:line="268" w:lineRule="auto"/>
        <w:ind w:left="467" w:right="275" w:firstLine="576"/>
        <w:jc w:val="both"/>
      </w:pPr>
      <w:r>
        <w:rPr>
          <w:color w:val="231F20"/>
          <w:sz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201DFF" w:rsidRDefault="00201DFF" w:rsidP="00201DFF">
      <w:pPr>
        <w:spacing w:after="5" w:line="268" w:lineRule="auto"/>
        <w:ind w:left="1048" w:right="275"/>
        <w:jc w:val="both"/>
      </w:pPr>
      <w:r>
        <w:rPr>
          <w:color w:val="231F20"/>
          <w:sz w:val="24"/>
        </w:rPr>
        <w:t>Модуль «Скульптура»</w:t>
      </w:r>
    </w:p>
    <w:p w:rsidR="00201DFF" w:rsidRDefault="00201DFF" w:rsidP="00201DFF">
      <w:pPr>
        <w:spacing w:after="5" w:line="268" w:lineRule="auto"/>
        <w:ind w:left="1048" w:right="275"/>
        <w:jc w:val="both"/>
      </w:pPr>
      <w:r>
        <w:rPr>
          <w:color w:val="231F20"/>
          <w:sz w:val="24"/>
        </w:rPr>
        <w:t>Знакомство со скульптурными памятниками героям и мемо риальными комплексами.</w:t>
      </w:r>
    </w:p>
    <w:p w:rsidR="00201DFF" w:rsidRDefault="00201DFF" w:rsidP="00201DFF">
      <w:pPr>
        <w:spacing w:after="5" w:line="268" w:lineRule="auto"/>
        <w:ind w:left="1048" w:right="275"/>
        <w:jc w:val="both"/>
      </w:pPr>
      <w:r>
        <w:rPr>
          <w:color w:val="231F20"/>
          <w:sz w:val="24"/>
        </w:rPr>
        <w:t>Создание эскиза памятника народному герою. Работа с пластилином или глиной.</w:t>
      </w:r>
    </w:p>
    <w:p w:rsidR="00201DFF" w:rsidRDefault="00201DFF" w:rsidP="00201DFF">
      <w:pPr>
        <w:spacing w:after="5" w:line="268" w:lineRule="auto"/>
        <w:ind w:left="467" w:right="275"/>
        <w:jc w:val="both"/>
      </w:pPr>
      <w:r>
        <w:rPr>
          <w:color w:val="231F20"/>
          <w:sz w:val="24"/>
        </w:rPr>
        <w:t>Выражение значительности, трагизма и победительной силы.</w:t>
      </w:r>
    </w:p>
    <w:p w:rsidR="00201DFF" w:rsidRDefault="00201DFF" w:rsidP="00201DFF">
      <w:pPr>
        <w:spacing w:after="5" w:line="268" w:lineRule="auto"/>
        <w:ind w:left="1048" w:right="275"/>
        <w:jc w:val="both"/>
      </w:pPr>
      <w:r>
        <w:rPr>
          <w:color w:val="231F20"/>
          <w:sz w:val="24"/>
        </w:rPr>
        <w:t>Модуль «Декоративно-прикладное искусство»</w:t>
      </w:r>
    </w:p>
    <w:p w:rsidR="00201DFF" w:rsidRDefault="00201DFF" w:rsidP="00201DFF">
      <w:pPr>
        <w:spacing w:after="5" w:line="268" w:lineRule="auto"/>
        <w:ind w:left="467" w:right="275" w:firstLine="576"/>
        <w:jc w:val="both"/>
      </w:pPr>
      <w:r>
        <w:rPr>
          <w:color w:val="231F20"/>
          <w:sz w:val="24"/>
        </w:rPr>
        <w:t xml:space="preserve">Орнаменты разных народов. Подчинённость орнамента форме и назначению предмета, </w:t>
      </w:r>
      <w:r>
        <w:rPr>
          <w:color w:val="231F20"/>
          <w:sz w:val="24"/>
        </w:rPr>
        <w:lastRenderedPageBreak/>
        <w:t>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201DFF" w:rsidRDefault="00201DFF" w:rsidP="00201DFF">
      <w:pPr>
        <w:spacing w:after="5" w:line="268" w:lineRule="auto"/>
        <w:ind w:left="467" w:right="275" w:firstLine="576"/>
        <w:jc w:val="both"/>
      </w:pPr>
      <w:r>
        <w:rPr>
          <w:color w:val="231F20"/>
          <w:sz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201DFF" w:rsidRDefault="00201DFF" w:rsidP="00201DFF">
      <w:pPr>
        <w:spacing w:after="5" w:line="268" w:lineRule="auto"/>
        <w:ind w:left="467" w:right="275" w:firstLine="576"/>
        <w:jc w:val="both"/>
      </w:pPr>
      <w:r>
        <w:rPr>
          <w:color w:val="231F20"/>
          <w:sz w:val="24"/>
        </w:rPr>
        <w:t>Орнаментальное украшение каменной архитектуры в памятниках русской культуры, каменная резьба, росписи стен, изразцы.</w:t>
      </w:r>
    </w:p>
    <w:p w:rsidR="00201DFF" w:rsidRDefault="00201DFF" w:rsidP="00201DFF">
      <w:pPr>
        <w:spacing w:after="5" w:line="268" w:lineRule="auto"/>
        <w:ind w:left="467" w:right="275" w:firstLine="576"/>
        <w:jc w:val="both"/>
      </w:pPr>
      <w:r>
        <w:rPr>
          <w:color w:val="231F20"/>
          <w:sz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201DFF" w:rsidRDefault="00201DFF" w:rsidP="00201DFF">
      <w:pPr>
        <w:spacing w:after="5" w:line="268" w:lineRule="auto"/>
        <w:ind w:left="467" w:right="275" w:firstLine="576"/>
        <w:jc w:val="both"/>
      </w:pPr>
      <w:r>
        <w:rPr>
          <w:color w:val="231F20"/>
          <w:sz w:val="24"/>
        </w:rPr>
        <w:t>Женский и мужской костюмы в традициях разных народов. Своеобразие одежды разных эпох и культур.</w:t>
      </w:r>
    </w:p>
    <w:p w:rsidR="00201DFF" w:rsidRDefault="00201DFF" w:rsidP="00201DFF">
      <w:pPr>
        <w:spacing w:after="5" w:line="268" w:lineRule="auto"/>
        <w:ind w:left="1048" w:right="275"/>
        <w:jc w:val="both"/>
      </w:pPr>
      <w:r>
        <w:rPr>
          <w:color w:val="231F20"/>
          <w:sz w:val="24"/>
        </w:rPr>
        <w:t>Модуль «Архитектура»</w:t>
      </w:r>
    </w:p>
    <w:p w:rsidR="00201DFF" w:rsidRDefault="00201DFF" w:rsidP="00201DFF">
      <w:pPr>
        <w:spacing w:after="5" w:line="268" w:lineRule="auto"/>
        <w:ind w:left="1048" w:right="275"/>
        <w:jc w:val="both"/>
      </w:pPr>
      <w:r>
        <w:rPr>
          <w:color w:val="231F20"/>
          <w:sz w:val="24"/>
        </w:rPr>
        <w:t>Конструкция традиционных народных жилищ, их связь с окружающей природой:</w:t>
      </w:r>
    </w:p>
    <w:p w:rsidR="00201DFF" w:rsidRDefault="00201DFF" w:rsidP="00201DFF">
      <w:pPr>
        <w:spacing w:after="5" w:line="268" w:lineRule="auto"/>
        <w:ind w:left="467" w:right="275"/>
        <w:jc w:val="both"/>
      </w:pPr>
      <w:r>
        <w:rPr>
          <w:color w:val="231F20"/>
          <w:sz w:val="24"/>
        </w:rPr>
        <w:t>дома из дерева, глины, камня; юрта и её устройство (каркасный дом); изображение традиционных жилищ.</w:t>
      </w:r>
    </w:p>
    <w:p w:rsidR="00201DFF" w:rsidRDefault="00201DFF" w:rsidP="00201DFF">
      <w:pPr>
        <w:spacing w:after="3" w:line="266" w:lineRule="auto"/>
        <w:ind w:left="1058" w:hanging="10"/>
      </w:pPr>
      <w:r>
        <w:rPr>
          <w:color w:val="231F20"/>
          <w:sz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201DFF" w:rsidRDefault="00201DFF" w:rsidP="00201DFF">
      <w:pPr>
        <w:spacing w:after="5" w:line="268" w:lineRule="auto"/>
        <w:ind w:left="467" w:right="275" w:firstLine="576"/>
        <w:jc w:val="both"/>
      </w:pPr>
      <w:r>
        <w:rPr>
          <w:color w:val="231F20"/>
          <w:sz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201DFF" w:rsidRDefault="00201DFF" w:rsidP="00201DFF">
      <w:pPr>
        <w:spacing w:after="5" w:line="268" w:lineRule="auto"/>
        <w:ind w:left="467" w:right="275" w:firstLine="576"/>
        <w:jc w:val="both"/>
      </w:pPr>
      <w:r>
        <w:rPr>
          <w:color w:val="231F20"/>
          <w:sz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201DFF" w:rsidRDefault="00201DFF" w:rsidP="00201DFF">
      <w:pPr>
        <w:spacing w:after="5" w:line="268" w:lineRule="auto"/>
        <w:ind w:left="467" w:right="275" w:firstLine="576"/>
        <w:jc w:val="both"/>
      </w:pPr>
      <w:r>
        <w:rPr>
          <w:color w:val="231F20"/>
          <w:sz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201DFF" w:rsidRDefault="00201DFF" w:rsidP="00201DFF">
      <w:pPr>
        <w:ind w:left="933" w:right="758" w:hanging="10"/>
        <w:jc w:val="center"/>
      </w:pPr>
      <w:r>
        <w:rPr>
          <w:color w:val="231F20"/>
          <w:sz w:val="24"/>
        </w:rPr>
        <w:t>Понимание значения для современных людей сохранения культурного наследия.</w:t>
      </w:r>
    </w:p>
    <w:p w:rsidR="00201DFF" w:rsidRDefault="00201DFF" w:rsidP="00201DFF">
      <w:pPr>
        <w:spacing w:after="5" w:line="268" w:lineRule="auto"/>
        <w:ind w:left="1048" w:right="275"/>
        <w:jc w:val="both"/>
      </w:pPr>
      <w:r>
        <w:rPr>
          <w:color w:val="231F20"/>
          <w:sz w:val="24"/>
        </w:rPr>
        <w:t>Модуль «Восприятие произведений искусства»</w:t>
      </w:r>
    </w:p>
    <w:p w:rsidR="00201DFF" w:rsidRDefault="00201DFF" w:rsidP="00201DFF">
      <w:pPr>
        <w:spacing w:after="5" w:line="268" w:lineRule="auto"/>
        <w:ind w:left="467" w:right="275" w:firstLine="576"/>
        <w:jc w:val="both"/>
      </w:pPr>
      <w:r>
        <w:rPr>
          <w:color w:val="231F20"/>
          <w:sz w:val="24"/>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201DFF" w:rsidRDefault="00201DFF" w:rsidP="00201DFF">
      <w:pPr>
        <w:spacing w:after="5" w:line="268" w:lineRule="auto"/>
        <w:ind w:left="467" w:right="275" w:firstLine="576"/>
        <w:jc w:val="both"/>
      </w:pPr>
      <w:r>
        <w:rPr>
          <w:color w:val="231F20"/>
          <w:sz w:val="24"/>
        </w:rPr>
        <w:t>Примеры произведений великих европейских художников: Леонардо да Винчи, Рафаэля, Рембрандта, Пикассо (и других по выбору учителя).</w:t>
      </w:r>
    </w:p>
    <w:p w:rsidR="00201DFF" w:rsidRDefault="00201DFF" w:rsidP="00201DFF">
      <w:pPr>
        <w:spacing w:after="5" w:line="268" w:lineRule="auto"/>
        <w:ind w:left="467" w:right="275" w:firstLine="576"/>
        <w:jc w:val="both"/>
      </w:pPr>
      <w:r>
        <w:rPr>
          <w:color w:val="231F20"/>
          <w:sz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201DFF" w:rsidRDefault="00201DFF" w:rsidP="00201DFF">
      <w:pPr>
        <w:spacing w:after="5" w:line="268" w:lineRule="auto"/>
        <w:ind w:left="467" w:right="275" w:firstLine="576"/>
        <w:jc w:val="both"/>
      </w:pPr>
      <w:r>
        <w:rPr>
          <w:color w:val="231F20"/>
          <w:sz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201DFF" w:rsidRDefault="00201DFF" w:rsidP="00201DFF">
      <w:pPr>
        <w:spacing w:after="5" w:line="268" w:lineRule="auto"/>
        <w:ind w:left="467" w:right="275" w:firstLine="576"/>
        <w:jc w:val="both"/>
      </w:pPr>
      <w:r>
        <w:rPr>
          <w:color w:val="231F20"/>
          <w:sz w:val="24"/>
        </w:rPr>
        <w:t xml:space="preserve">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 вом кургане (и другие по </w:t>
      </w:r>
      <w:r>
        <w:rPr>
          <w:color w:val="231F20"/>
          <w:sz w:val="24"/>
        </w:rPr>
        <w:lastRenderedPageBreak/>
        <w:t>выбору учителя).</w:t>
      </w:r>
    </w:p>
    <w:p w:rsidR="00201DFF" w:rsidRDefault="00201DFF" w:rsidP="00201DFF">
      <w:pPr>
        <w:spacing w:after="5" w:line="268" w:lineRule="auto"/>
        <w:ind w:left="1048" w:right="275"/>
        <w:jc w:val="both"/>
      </w:pPr>
      <w:r>
        <w:rPr>
          <w:color w:val="231F20"/>
          <w:sz w:val="24"/>
        </w:rPr>
        <w:t>Модуль «Азбука цифровой графики»</w:t>
      </w:r>
    </w:p>
    <w:p w:rsidR="00201DFF" w:rsidRDefault="00201DFF" w:rsidP="00201DFF">
      <w:pPr>
        <w:spacing w:after="5" w:line="268" w:lineRule="auto"/>
        <w:ind w:left="467" w:right="275" w:firstLine="576"/>
        <w:jc w:val="both"/>
      </w:pPr>
      <w:r>
        <w:rPr>
          <w:color w:val="231F20"/>
          <w:sz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201DFF" w:rsidRDefault="00201DFF" w:rsidP="00201DFF">
      <w:pPr>
        <w:spacing w:after="5" w:line="268" w:lineRule="auto"/>
        <w:ind w:left="467" w:right="275" w:firstLine="576"/>
        <w:jc w:val="both"/>
      </w:pPr>
      <w:r>
        <w:rPr>
          <w:color w:val="231F20"/>
          <w:sz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 диционных жилищ разных народов (юрта, каркасный дом и др., в том числе с учётом местных традиций).</w:t>
      </w:r>
    </w:p>
    <w:p w:rsidR="00201DFF" w:rsidRDefault="00201DFF" w:rsidP="00201DFF">
      <w:pPr>
        <w:spacing w:after="5" w:line="268" w:lineRule="auto"/>
        <w:ind w:left="467" w:right="275" w:firstLine="576"/>
        <w:jc w:val="both"/>
      </w:pPr>
      <w:r>
        <w:rPr>
          <w:color w:val="231F20"/>
          <w:sz w:val="24"/>
        </w:rPr>
        <w:t>Моделирование в графическом редакторе с помощью инстру- 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201DFF" w:rsidRDefault="00201DFF" w:rsidP="00201DFF">
      <w:pPr>
        <w:spacing w:after="5" w:line="268" w:lineRule="auto"/>
        <w:ind w:left="467" w:right="275" w:firstLine="576"/>
        <w:jc w:val="both"/>
      </w:pPr>
      <w:r>
        <w:rPr>
          <w:color w:val="231F20"/>
          <w:sz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201DFF" w:rsidRDefault="00201DFF" w:rsidP="00201DFF">
      <w:pPr>
        <w:spacing w:after="5" w:line="268" w:lineRule="auto"/>
        <w:ind w:left="467" w:right="275" w:firstLine="576"/>
        <w:jc w:val="both"/>
      </w:pPr>
      <w:r>
        <w:rPr>
          <w:color w:val="231F20"/>
          <w:sz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201DFF" w:rsidRDefault="00201DFF" w:rsidP="00201DFF">
      <w:pPr>
        <w:spacing w:after="5" w:line="268" w:lineRule="auto"/>
        <w:ind w:left="467" w:right="275" w:firstLine="576"/>
        <w:jc w:val="both"/>
      </w:pPr>
      <w:r>
        <w:rPr>
          <w:color w:val="231F20"/>
          <w:sz w:val="24"/>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rsidR="00201DFF" w:rsidRDefault="00201DFF" w:rsidP="00201DFF">
      <w:pPr>
        <w:spacing w:after="482" w:line="268" w:lineRule="auto"/>
        <w:ind w:left="1048" w:right="275"/>
        <w:jc w:val="both"/>
      </w:pPr>
      <w:r>
        <w:rPr>
          <w:color w:val="231F20"/>
          <w:sz w:val="24"/>
        </w:rPr>
        <w:t>Виртуальные тематические путешествия по художественным музеям мира.</w:t>
      </w:r>
    </w:p>
    <w:p w:rsidR="00201DFF" w:rsidRDefault="00201DFF" w:rsidP="00201DFF">
      <w:pPr>
        <w:spacing w:after="16"/>
        <w:ind w:left="933" w:right="153" w:hanging="10"/>
        <w:jc w:val="center"/>
      </w:pPr>
      <w:r>
        <w:rPr>
          <w:color w:val="231F20"/>
          <w:sz w:val="24"/>
        </w:rPr>
        <w:t>ПЛАНИРУЕМЫЕ РЕЗУЛЬТАТЫ ОСВОЕНИЯ</w:t>
      </w:r>
    </w:p>
    <w:p w:rsidR="00201DFF" w:rsidRDefault="00201DFF" w:rsidP="00201DFF">
      <w:pPr>
        <w:spacing w:after="510" w:line="268" w:lineRule="auto"/>
        <w:ind w:left="2144" w:right="275"/>
        <w:jc w:val="both"/>
      </w:pPr>
      <w:r>
        <w:rPr>
          <w:color w:val="231F20"/>
          <w:sz w:val="24"/>
        </w:rPr>
        <w:t>УЧЕБНОГО ПРЕДМЕТА «ИЗОБРАЗИТЕЛЬНОЕ ИСКУССТВО»</w:t>
      </w:r>
    </w:p>
    <w:p w:rsidR="00201DFF" w:rsidRDefault="00201DFF" w:rsidP="00201DFF">
      <w:pPr>
        <w:spacing w:after="62" w:line="268" w:lineRule="auto"/>
        <w:ind w:left="1048" w:right="275"/>
        <w:jc w:val="both"/>
      </w:pPr>
      <w:r>
        <w:rPr>
          <w:color w:val="231F20"/>
          <w:sz w:val="24"/>
        </w:rPr>
        <w:t>ЛИЧНОСТНЫЕ РЕЗУЛЬТАТЫ</w:t>
      </w:r>
    </w:p>
    <w:p w:rsidR="00201DFF" w:rsidRDefault="00201DFF" w:rsidP="00201DFF">
      <w:pPr>
        <w:spacing w:after="5" w:line="268" w:lineRule="auto"/>
        <w:ind w:left="467" w:right="275" w:firstLine="576"/>
        <w:jc w:val="both"/>
      </w:pPr>
      <w:r>
        <w:rPr>
          <w:color w:val="231F20"/>
          <w:sz w:val="24"/>
        </w:rPr>
        <w:t>В центре рабочей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 Программа призвана обеспечить достижение обучающимися личностных результатов: уважения и ценностного отношения к своей Родине — России;</w:t>
      </w:r>
    </w:p>
    <w:p w:rsidR="00201DFF" w:rsidRDefault="00201DFF" w:rsidP="00201DFF">
      <w:pPr>
        <w:spacing w:after="3" w:line="264" w:lineRule="auto"/>
        <w:ind w:left="10" w:right="285" w:hanging="10"/>
        <w:jc w:val="right"/>
      </w:pPr>
      <w:r>
        <w:rPr>
          <w:color w:val="231F20"/>
          <w:sz w:val="24"/>
        </w:rPr>
        <w:t>ценностно-смысловые ориентации и установки, отражающие индивидуально-</w:t>
      </w:r>
    </w:p>
    <w:p w:rsidR="00201DFF" w:rsidRDefault="00201DFF" w:rsidP="00201DFF">
      <w:pPr>
        <w:spacing w:after="5" w:line="268" w:lineRule="auto"/>
        <w:ind w:left="1033" w:right="665" w:hanging="566"/>
        <w:jc w:val="both"/>
      </w:pPr>
      <w:r>
        <w:rPr>
          <w:color w:val="231F20"/>
          <w:sz w:val="24"/>
        </w:rPr>
        <w:t>личностные позиции и социально значимые личностные качества; духовно-нравственное развитие обучающихся;</w:t>
      </w:r>
    </w:p>
    <w:p w:rsidR="00201DFF" w:rsidRDefault="00201DFF" w:rsidP="00201DFF">
      <w:pPr>
        <w:spacing w:after="3" w:line="264" w:lineRule="auto"/>
        <w:ind w:left="10" w:right="285" w:hanging="10"/>
        <w:jc w:val="right"/>
      </w:pPr>
      <w:r>
        <w:rPr>
          <w:color w:val="231F20"/>
          <w:sz w:val="24"/>
        </w:rPr>
        <w:t>мотивацию к познанию и обучению, готовность к саморазвитию и активному участию</w:t>
      </w:r>
    </w:p>
    <w:p w:rsidR="00201DFF" w:rsidRDefault="00201DFF" w:rsidP="00201DFF">
      <w:pPr>
        <w:spacing w:after="5" w:line="268" w:lineRule="auto"/>
        <w:ind w:left="467" w:right="275"/>
        <w:jc w:val="both"/>
      </w:pPr>
      <w:r>
        <w:rPr>
          <w:color w:val="231F20"/>
          <w:sz w:val="24"/>
        </w:rPr>
        <w:t>в социально-значимой деятельности;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201DFF" w:rsidRDefault="00201DFF" w:rsidP="00201DFF">
      <w:pPr>
        <w:spacing w:after="5" w:line="268" w:lineRule="auto"/>
        <w:ind w:left="467" w:right="275" w:firstLine="576"/>
        <w:jc w:val="both"/>
      </w:pPr>
      <w:r>
        <w:rPr>
          <w:color w:val="231F20"/>
          <w:sz w:val="24"/>
        </w:rPr>
        <w:t>Патриотическое воспитание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w:t>
      </w:r>
    </w:p>
    <w:p w:rsidR="00201DFF" w:rsidRDefault="00201DFF" w:rsidP="00201DFF">
      <w:pPr>
        <w:spacing w:after="308" w:line="268" w:lineRule="auto"/>
        <w:ind w:left="467" w:right="275"/>
        <w:jc w:val="both"/>
      </w:pPr>
      <w:r>
        <w:rPr>
          <w:color w:val="231F20"/>
          <w:sz w:val="24"/>
        </w:rPr>
        <w:t>красоте и мудрости, заложенных в культурных традициях.</w:t>
      </w:r>
    </w:p>
    <w:p w:rsidR="00201DFF" w:rsidRDefault="00201DFF" w:rsidP="00201DFF">
      <w:pPr>
        <w:spacing w:after="5" w:line="268" w:lineRule="auto"/>
        <w:ind w:left="467" w:right="275" w:firstLine="576"/>
        <w:jc w:val="both"/>
      </w:pPr>
      <w:r>
        <w:rPr>
          <w:color w:val="231F20"/>
          <w:sz w:val="24"/>
        </w:rPr>
        <w:lastRenderedPageBreak/>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201DFF" w:rsidRDefault="00201DFF" w:rsidP="00201DFF">
      <w:pPr>
        <w:spacing w:after="5" w:line="268" w:lineRule="auto"/>
        <w:ind w:left="467" w:right="275" w:firstLine="576"/>
        <w:jc w:val="both"/>
      </w:pPr>
      <w:r>
        <w:rPr>
          <w:color w:val="231F20"/>
          <w:sz w:val="24"/>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 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201DFF" w:rsidRDefault="00201DFF" w:rsidP="00201DFF">
      <w:pPr>
        <w:spacing w:after="5" w:line="268" w:lineRule="auto"/>
        <w:ind w:left="467" w:right="275" w:firstLine="576"/>
        <w:jc w:val="both"/>
      </w:pPr>
      <w:r>
        <w:rPr>
          <w:color w:val="231F20"/>
          <w:sz w:val="24"/>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201DFF" w:rsidRDefault="00201DFF" w:rsidP="00201DFF">
      <w:pPr>
        <w:spacing w:after="5" w:line="268" w:lineRule="auto"/>
        <w:ind w:left="467" w:right="275" w:firstLine="576"/>
        <w:jc w:val="both"/>
      </w:pPr>
      <w:r>
        <w:rPr>
          <w:color w:val="231F20"/>
          <w:sz w:val="24"/>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 но-исторической направленности.</w:t>
      </w:r>
    </w:p>
    <w:p w:rsidR="00201DFF" w:rsidRDefault="00201DFF" w:rsidP="00201DFF">
      <w:pPr>
        <w:spacing w:after="62" w:line="268" w:lineRule="auto"/>
        <w:ind w:left="467" w:right="275" w:firstLine="576"/>
        <w:jc w:val="both"/>
      </w:pPr>
      <w:r>
        <w:rPr>
          <w:color w:val="231F20"/>
          <w:sz w:val="24"/>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201DFF" w:rsidRDefault="00201DFF" w:rsidP="00201DFF">
      <w:pPr>
        <w:spacing w:after="158" w:line="268" w:lineRule="auto"/>
        <w:ind w:left="467" w:right="275" w:firstLine="576"/>
        <w:jc w:val="both"/>
      </w:pPr>
      <w:r>
        <w:rPr>
          <w:color w:val="231F20"/>
          <w:sz w:val="24"/>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 ную работу — обязательные требования к определённым заданиям по программе.</w:t>
      </w:r>
    </w:p>
    <w:p w:rsidR="00201DFF" w:rsidRDefault="00201DFF" w:rsidP="00201DFF">
      <w:pPr>
        <w:spacing w:after="100"/>
        <w:ind w:left="933" w:right="153" w:hanging="10"/>
        <w:jc w:val="center"/>
      </w:pPr>
      <w:r>
        <w:rPr>
          <w:color w:val="231F20"/>
          <w:sz w:val="24"/>
        </w:rPr>
        <w:t>МЕТАПРЕДМЕТНЫЕ РЕЗУЛЬТАТЫ</w:t>
      </w:r>
    </w:p>
    <w:p w:rsidR="00201DFF" w:rsidRDefault="00201DFF" w:rsidP="00201DFF">
      <w:pPr>
        <w:spacing w:after="64" w:line="268" w:lineRule="auto"/>
        <w:ind w:left="1033" w:right="1641" w:hanging="566"/>
        <w:jc w:val="both"/>
      </w:pPr>
      <w:r>
        <w:rPr>
          <w:color w:val="231F20"/>
          <w:sz w:val="24"/>
        </w:rPr>
        <w:t>1.Овладение универсальными познавательными действиями Пространственные представления и сенсорные способности:</w:t>
      </w:r>
    </w:p>
    <w:p w:rsidR="00201DFF" w:rsidRDefault="00201DFF" w:rsidP="00201DFF">
      <w:pPr>
        <w:spacing w:after="5" w:line="268" w:lineRule="auto"/>
        <w:ind w:left="1048" w:right="275"/>
        <w:jc w:val="both"/>
      </w:pPr>
      <w:r>
        <w:rPr>
          <w:color w:val="231F20"/>
          <w:sz w:val="24"/>
        </w:rPr>
        <w:t>характеризовать форму предмета, конструкции;</w:t>
      </w:r>
    </w:p>
    <w:p w:rsidR="00201DFF" w:rsidRDefault="00201DFF" w:rsidP="00201DFF">
      <w:pPr>
        <w:spacing w:after="5" w:line="268" w:lineRule="auto"/>
        <w:ind w:left="1048" w:right="275"/>
        <w:jc w:val="both"/>
      </w:pPr>
      <w:r>
        <w:rPr>
          <w:color w:val="231F20"/>
          <w:sz w:val="24"/>
        </w:rPr>
        <w:t>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w:t>
      </w:r>
    </w:p>
    <w:p w:rsidR="00201DFF" w:rsidRDefault="00201DFF" w:rsidP="00201DFF">
      <w:pPr>
        <w:spacing w:after="5" w:line="268" w:lineRule="auto"/>
        <w:ind w:left="1033" w:right="1954" w:hanging="566"/>
        <w:jc w:val="both"/>
      </w:pPr>
      <w:r>
        <w:rPr>
          <w:color w:val="231F20"/>
          <w:sz w:val="24"/>
        </w:rPr>
        <w:t>предметов; сопоставлять части и целое в видимом образе, предмете, конструкции;</w:t>
      </w:r>
    </w:p>
    <w:p w:rsidR="00201DFF" w:rsidRDefault="00201DFF" w:rsidP="00201DFF">
      <w:pPr>
        <w:spacing w:after="3" w:line="264" w:lineRule="auto"/>
        <w:ind w:left="10" w:right="285" w:hanging="10"/>
        <w:jc w:val="right"/>
      </w:pPr>
      <w:r>
        <w:rPr>
          <w:color w:val="231F20"/>
          <w:sz w:val="24"/>
        </w:rPr>
        <w:t>анализировать пропорциональные отношения частей внутри целого и предметов</w:t>
      </w:r>
    </w:p>
    <w:p w:rsidR="00201DFF" w:rsidRDefault="00201DFF" w:rsidP="00201DFF">
      <w:pPr>
        <w:spacing w:after="5" w:line="268" w:lineRule="auto"/>
        <w:ind w:left="1033" w:right="4953" w:hanging="566"/>
        <w:jc w:val="both"/>
      </w:pPr>
      <w:r>
        <w:rPr>
          <w:color w:val="231F20"/>
          <w:sz w:val="24"/>
        </w:rPr>
        <w:t>между собой; обобщать форму составной конструкции;</w:t>
      </w:r>
    </w:p>
    <w:p w:rsidR="00201DFF" w:rsidRDefault="00201DFF" w:rsidP="00201DFF">
      <w:pPr>
        <w:spacing w:after="3" w:line="264" w:lineRule="auto"/>
        <w:ind w:left="10" w:right="285" w:hanging="10"/>
        <w:jc w:val="right"/>
      </w:pPr>
      <w:r>
        <w:rPr>
          <w:color w:val="231F20"/>
          <w:sz w:val="24"/>
        </w:rPr>
        <w:t>выявлять и анализировать ритмические отношения в пространстве и в изображении</w:t>
      </w:r>
    </w:p>
    <w:p w:rsidR="00201DFF" w:rsidRDefault="00201DFF" w:rsidP="00201DFF">
      <w:pPr>
        <w:spacing w:after="5" w:line="268" w:lineRule="auto"/>
        <w:ind w:left="1033" w:right="275" w:hanging="566"/>
        <w:jc w:val="both"/>
      </w:pPr>
      <w:r>
        <w:rPr>
          <w:color w:val="231F20"/>
          <w:sz w:val="24"/>
        </w:rPr>
        <w:lastRenderedPageBreak/>
        <w:t>(визуальном образе) на установленных основаниях; абстрагировать образ реальности при построении плоской композиции; соотносить тональные отношения (тёмное — светлое) в пространственных и</w:t>
      </w:r>
    </w:p>
    <w:p w:rsidR="00201DFF" w:rsidRDefault="00201DFF" w:rsidP="00201DFF">
      <w:pPr>
        <w:spacing w:after="5" w:line="268" w:lineRule="auto"/>
        <w:ind w:left="467" w:right="275"/>
        <w:jc w:val="both"/>
      </w:pPr>
      <w:r>
        <w:rPr>
          <w:color w:val="231F20"/>
          <w:sz w:val="24"/>
        </w:rPr>
        <w:t>плоскостных объектах;</w:t>
      </w:r>
    </w:p>
    <w:p w:rsidR="00201DFF" w:rsidRDefault="00201DFF" w:rsidP="00201DFF">
      <w:pPr>
        <w:spacing w:after="5" w:line="268" w:lineRule="auto"/>
        <w:ind w:left="1048" w:right="275"/>
        <w:jc w:val="both"/>
      </w:pPr>
      <w:r>
        <w:rPr>
          <w:color w:val="231F20"/>
          <w:sz w:val="24"/>
        </w:rPr>
        <w:t>выявлять и анализировать эмоциональное воздействие цветовых отношений в</w:t>
      </w:r>
    </w:p>
    <w:p w:rsidR="00201DFF" w:rsidRDefault="00201DFF" w:rsidP="00201DFF">
      <w:pPr>
        <w:spacing w:after="152" w:line="268" w:lineRule="auto"/>
        <w:ind w:left="467" w:right="275"/>
        <w:jc w:val="both"/>
      </w:pPr>
      <w:r>
        <w:rPr>
          <w:color w:val="231F20"/>
          <w:sz w:val="24"/>
        </w:rPr>
        <w:t>пространственной среде и плоскостном изображении.</w:t>
      </w:r>
    </w:p>
    <w:p w:rsidR="00201DFF" w:rsidRDefault="00201DFF" w:rsidP="00201DFF">
      <w:pPr>
        <w:spacing w:after="5" w:line="316" w:lineRule="auto"/>
        <w:ind w:left="1048" w:right="275"/>
        <w:jc w:val="both"/>
      </w:pPr>
      <w:r>
        <w:rPr>
          <w:color w:val="231F20"/>
          <w:sz w:val="24"/>
        </w:rPr>
        <w:t>Базовые логические и исследовательские действия: проявлять исследовательские, экспериментальные действия в процессе освоения</w:t>
      </w:r>
    </w:p>
    <w:p w:rsidR="00201DFF" w:rsidRDefault="00201DFF" w:rsidP="00201DFF">
      <w:pPr>
        <w:spacing w:after="5" w:line="268" w:lineRule="auto"/>
        <w:ind w:left="467" w:right="275"/>
        <w:jc w:val="both"/>
      </w:pPr>
      <w:r>
        <w:rPr>
          <w:color w:val="231F20"/>
          <w:sz w:val="24"/>
        </w:rPr>
        <w:t>выразительных свойств различных художественных материалов; 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ипродуктов детского художественного творчества; использовать наблюдения для получения информации об особенностях объектов и</w:t>
      </w:r>
    </w:p>
    <w:p w:rsidR="00201DFF" w:rsidRDefault="00201DFF" w:rsidP="00201DFF">
      <w:pPr>
        <w:spacing w:after="5" w:line="268" w:lineRule="auto"/>
        <w:ind w:left="1033" w:right="275" w:hanging="566"/>
        <w:jc w:val="both"/>
      </w:pPr>
      <w:r>
        <w:rPr>
          <w:color w:val="231F20"/>
          <w:sz w:val="24"/>
        </w:rPr>
        <w:t>состояния природы, предметного мира человека, городской среды; анализировать и оценивать с позиций эстетических категорий явления природы и</w:t>
      </w:r>
    </w:p>
    <w:p w:rsidR="00201DFF" w:rsidRDefault="00201DFF" w:rsidP="00201DFF">
      <w:pPr>
        <w:spacing w:after="5" w:line="268" w:lineRule="auto"/>
        <w:ind w:left="1033" w:right="275" w:hanging="566"/>
        <w:jc w:val="both"/>
      </w:pPr>
      <w:r>
        <w:rPr>
          <w:color w:val="231F20"/>
          <w:sz w:val="24"/>
        </w:rPr>
        <w:t>предметно-пространственную среду жизни человека; формулировать выводы, соответствующие эстетическим, аналитическим и другим</w:t>
      </w:r>
    </w:p>
    <w:p w:rsidR="00201DFF" w:rsidRDefault="00201DFF" w:rsidP="00201DFF">
      <w:pPr>
        <w:spacing w:after="5" w:line="268" w:lineRule="auto"/>
        <w:ind w:left="1033" w:right="275" w:hanging="566"/>
        <w:jc w:val="both"/>
      </w:pPr>
      <w:r>
        <w:rPr>
          <w:color w:val="231F20"/>
          <w:sz w:val="24"/>
        </w:rPr>
        <w:t>учебным установкам по результатам проведённого наблюдения; использовать знаково-символические средства для составления орнаментов и</w:t>
      </w:r>
    </w:p>
    <w:p w:rsidR="00201DFF" w:rsidRDefault="00201DFF" w:rsidP="00201DFF">
      <w:pPr>
        <w:spacing w:after="5" w:line="268" w:lineRule="auto"/>
        <w:ind w:left="1033" w:right="275" w:hanging="566"/>
        <w:jc w:val="both"/>
      </w:pPr>
      <w:r>
        <w:rPr>
          <w:color w:val="231F20"/>
          <w:sz w:val="24"/>
        </w:rPr>
        <w:t>декоративных композиций; классифицировать произведения искусства по видам и, соответственно, по</w:t>
      </w:r>
    </w:p>
    <w:p w:rsidR="00201DFF" w:rsidRDefault="00201DFF" w:rsidP="00201DFF">
      <w:pPr>
        <w:spacing w:after="5" w:line="268" w:lineRule="auto"/>
        <w:ind w:left="1033" w:right="275" w:hanging="566"/>
        <w:jc w:val="both"/>
      </w:pPr>
      <w:r>
        <w:rPr>
          <w:color w:val="231F20"/>
          <w:sz w:val="24"/>
        </w:rPr>
        <w:t>назначению в жизни людей; классифицировать произведения изобразительного искусства по жанрам в качестве</w:t>
      </w:r>
    </w:p>
    <w:p w:rsidR="00201DFF" w:rsidRDefault="00201DFF" w:rsidP="00201DFF">
      <w:pPr>
        <w:spacing w:after="318" w:line="268" w:lineRule="auto"/>
        <w:ind w:left="1033" w:right="1163" w:hanging="566"/>
        <w:jc w:val="both"/>
      </w:pPr>
      <w:r>
        <w:rPr>
          <w:color w:val="231F20"/>
          <w:sz w:val="24"/>
        </w:rPr>
        <w:t>инструмента анализа содержания произведений; ставить и использовать вопросы как исследовательский инструмент познания.</w:t>
      </w:r>
    </w:p>
    <w:p w:rsidR="00201DFF" w:rsidRDefault="00201DFF" w:rsidP="00201DFF">
      <w:pPr>
        <w:spacing w:after="5" w:line="268" w:lineRule="auto"/>
        <w:ind w:left="1048" w:right="3705"/>
        <w:jc w:val="both"/>
      </w:pPr>
      <w:r>
        <w:rPr>
          <w:color w:val="231F20"/>
          <w:sz w:val="24"/>
        </w:rPr>
        <w:t>Работа с информацией: использовать электронные образовательные ресурсы;</w:t>
      </w:r>
    </w:p>
    <w:p w:rsidR="00201DFF" w:rsidRDefault="00201DFF" w:rsidP="00201DFF">
      <w:pPr>
        <w:spacing w:after="5" w:line="268" w:lineRule="auto"/>
        <w:ind w:left="1048" w:right="275"/>
        <w:jc w:val="both"/>
      </w:pPr>
      <w:r>
        <w:rPr>
          <w:color w:val="231F20"/>
          <w:sz w:val="24"/>
        </w:rPr>
        <w:t>уметь работать с электронными учебниками и учебными пособиями;</w:t>
      </w:r>
    </w:p>
    <w:p w:rsidR="00201DFF" w:rsidRDefault="00201DFF" w:rsidP="00201DFF">
      <w:pPr>
        <w:spacing w:after="5" w:line="268" w:lineRule="auto"/>
        <w:ind w:left="1048" w:right="275"/>
        <w:jc w:val="both"/>
      </w:pPr>
      <w:r>
        <w:rPr>
          <w:color w:val="231F20"/>
          <w:sz w:val="24"/>
        </w:rPr>
        <w:t>выбирать источник для получения информации: поисковые системы Интернета,</w:t>
      </w:r>
    </w:p>
    <w:p w:rsidR="00201DFF" w:rsidRDefault="00201DFF" w:rsidP="00201DFF">
      <w:pPr>
        <w:spacing w:after="5" w:line="268" w:lineRule="auto"/>
        <w:ind w:left="1033" w:right="275" w:hanging="566"/>
        <w:jc w:val="both"/>
      </w:pPr>
      <w:r>
        <w:rPr>
          <w:color w:val="231F20"/>
          <w:sz w:val="24"/>
        </w:rPr>
        <w:t>цифровые электронные средства, справочники, художественные альбомы и детские книги; анализировать, интерпретировать, обобщать и систематизировать информацию,</w:t>
      </w:r>
    </w:p>
    <w:p w:rsidR="00201DFF" w:rsidRDefault="00201DFF" w:rsidP="00201DFF">
      <w:pPr>
        <w:spacing w:after="5" w:line="268" w:lineRule="auto"/>
        <w:ind w:left="1033" w:right="275" w:hanging="566"/>
        <w:jc w:val="both"/>
      </w:pPr>
      <w:r>
        <w:rPr>
          <w:color w:val="231F20"/>
          <w:sz w:val="24"/>
        </w:rPr>
        <w:t>представленную в произведениях искусства, текстах, таблицах и схемах; самостоятельно готовить информацию на заданную или выбранную тему и</w:t>
      </w:r>
    </w:p>
    <w:p w:rsidR="00201DFF" w:rsidRDefault="00201DFF" w:rsidP="00201DFF">
      <w:pPr>
        <w:spacing w:after="138" w:line="268" w:lineRule="auto"/>
        <w:ind w:left="467" w:right="275"/>
        <w:jc w:val="both"/>
      </w:pPr>
      <w:r>
        <w:rPr>
          <w:color w:val="231F20"/>
          <w:sz w:val="24"/>
        </w:rPr>
        <w:t>представлять её в различных видах: рисунках и эскизах, электронных презентациях;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соблюдать правила информационной безопасности при работе в сети Интернет.</w:t>
      </w:r>
    </w:p>
    <w:p w:rsidR="00201DFF" w:rsidRDefault="00201DFF" w:rsidP="00201DFF">
      <w:pPr>
        <w:tabs>
          <w:tab w:val="center" w:pos="932"/>
          <w:tab w:val="center" w:pos="4335"/>
        </w:tabs>
        <w:spacing w:after="69" w:line="268" w:lineRule="auto"/>
      </w:pPr>
      <w:r>
        <w:tab/>
      </w:r>
      <w:r>
        <w:rPr>
          <w:sz w:val="24"/>
        </w:rPr>
        <w:t>2.</w:t>
      </w:r>
      <w:r>
        <w:rPr>
          <w:sz w:val="24"/>
        </w:rPr>
        <w:tab/>
      </w:r>
      <w:r>
        <w:rPr>
          <w:color w:val="231F20"/>
          <w:sz w:val="24"/>
        </w:rPr>
        <w:t>Овладение универсальными коммуникативными действиями</w:t>
      </w:r>
    </w:p>
    <w:p w:rsidR="00201DFF" w:rsidRDefault="00201DFF" w:rsidP="00201DFF">
      <w:pPr>
        <w:spacing w:after="5" w:line="268" w:lineRule="auto"/>
        <w:ind w:left="467" w:right="275" w:firstLine="576"/>
        <w:jc w:val="both"/>
      </w:pPr>
      <w:r>
        <w:rPr>
          <w:color w:val="231F20"/>
          <w:sz w:val="24"/>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201DFF" w:rsidRDefault="00201DFF" w:rsidP="00201DFF">
      <w:pPr>
        <w:spacing w:after="5" w:line="268" w:lineRule="auto"/>
        <w:ind w:left="1048" w:right="275"/>
        <w:jc w:val="both"/>
      </w:pPr>
      <w:r>
        <w:rPr>
          <w:color w:val="231F20"/>
          <w:sz w:val="24"/>
        </w:rPr>
        <w:lastRenderedPageBreak/>
        <w:t>находить общее решение и разрешать конфликты на основе общих позиций и учёта</w:t>
      </w:r>
    </w:p>
    <w:p w:rsidR="00201DFF" w:rsidRDefault="00201DFF" w:rsidP="00201DFF">
      <w:pPr>
        <w:spacing w:after="5" w:line="268" w:lineRule="auto"/>
        <w:ind w:left="1033" w:right="275" w:hanging="566"/>
        <w:jc w:val="both"/>
      </w:pPr>
      <w:r>
        <w:rPr>
          <w:color w:val="231F20"/>
          <w:sz w:val="24"/>
        </w:rPr>
        <w:t>интересов в процессе совместной художественной деятельности; демонстрировать и объяснять результаты своего творческого, художественного или</w:t>
      </w:r>
    </w:p>
    <w:p w:rsidR="00201DFF" w:rsidRDefault="00201DFF" w:rsidP="00201DFF">
      <w:pPr>
        <w:spacing w:after="5" w:line="268" w:lineRule="auto"/>
        <w:ind w:left="1033" w:right="275" w:hanging="566"/>
        <w:jc w:val="both"/>
      </w:pPr>
      <w:r>
        <w:rPr>
          <w:color w:val="231F20"/>
          <w:sz w:val="24"/>
        </w:rPr>
        <w:t>исследовательского опыта; анализировать произведения детского художественного творчества с позиций их</w:t>
      </w:r>
    </w:p>
    <w:p w:rsidR="00201DFF" w:rsidRDefault="00201DFF" w:rsidP="00201DFF">
      <w:pPr>
        <w:spacing w:after="5" w:line="268" w:lineRule="auto"/>
        <w:ind w:left="1033" w:right="275" w:hanging="566"/>
        <w:jc w:val="both"/>
      </w:pPr>
      <w:r>
        <w:rPr>
          <w:color w:val="231F20"/>
          <w:sz w:val="24"/>
        </w:rPr>
        <w:t>содержания и в соответствии с учебной задачей, поставленной учителем; признавать своё и чужое право на ошибку, развивать свои способности сопереживать,</w:t>
      </w:r>
    </w:p>
    <w:p w:rsidR="00201DFF" w:rsidRDefault="00201DFF" w:rsidP="00201DFF">
      <w:pPr>
        <w:spacing w:after="132" w:line="268" w:lineRule="auto"/>
        <w:ind w:left="467" w:right="275"/>
        <w:jc w:val="both"/>
      </w:pPr>
      <w:r>
        <w:rPr>
          <w:color w:val="231F20"/>
          <w:sz w:val="24"/>
        </w:rPr>
        <w:t>понимать намерения и переживания свои и других людей;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201DFF" w:rsidRDefault="00201DFF" w:rsidP="00201DFF">
      <w:pPr>
        <w:spacing w:after="64" w:line="268" w:lineRule="auto"/>
        <w:ind w:left="467" w:right="275"/>
        <w:jc w:val="both"/>
      </w:pPr>
      <w:r>
        <w:rPr>
          <w:color w:val="231F20"/>
          <w:sz w:val="24"/>
        </w:rPr>
        <w:t xml:space="preserve">       3.Овладение универсальными регулятивными действиями</w:t>
      </w:r>
    </w:p>
    <w:p w:rsidR="00201DFF" w:rsidRDefault="00201DFF" w:rsidP="00201DFF">
      <w:pPr>
        <w:spacing w:after="5" w:line="268" w:lineRule="auto"/>
        <w:ind w:left="467" w:right="275" w:firstLine="576"/>
        <w:jc w:val="both"/>
      </w:pPr>
      <w:r>
        <w:rPr>
          <w:color w:val="231F20"/>
          <w:sz w:val="24"/>
        </w:rPr>
        <w:t>Обучающиеся должны овладеть следующими действиями: внимательно относиться и выполнять учебные задачи, поставленные учителем; соблюдать последовательность учебных действий при выпол нении задания; уметь организовывать своё рабочее место для практической работы, сохраняя порядок</w:t>
      </w:r>
    </w:p>
    <w:p w:rsidR="00201DFF" w:rsidRDefault="00201DFF" w:rsidP="00201DFF">
      <w:pPr>
        <w:spacing w:after="5" w:line="268" w:lineRule="auto"/>
        <w:ind w:left="1033" w:right="275" w:hanging="566"/>
        <w:jc w:val="both"/>
      </w:pPr>
      <w:r>
        <w:rPr>
          <w:color w:val="231F20"/>
          <w:sz w:val="24"/>
        </w:rPr>
        <w:t>в окружающем пространстве и бережно относясь к используемым материалам; соотносить свои действия с планируемыми результатами, осуществлять контроль</w:t>
      </w:r>
    </w:p>
    <w:p w:rsidR="00201DFF" w:rsidRDefault="00201DFF" w:rsidP="00201DFF">
      <w:pPr>
        <w:spacing w:after="442" w:line="268" w:lineRule="auto"/>
        <w:ind w:left="467" w:right="275"/>
        <w:jc w:val="both"/>
      </w:pPr>
      <w:r>
        <w:rPr>
          <w:color w:val="231F20"/>
          <w:sz w:val="24"/>
        </w:rPr>
        <w:t>своей деятельности в процессе дости жения результата.</w:t>
      </w:r>
    </w:p>
    <w:p w:rsidR="00201DFF" w:rsidRDefault="00201DFF" w:rsidP="00201DFF">
      <w:pPr>
        <w:spacing w:after="146" w:line="268" w:lineRule="auto"/>
        <w:ind w:left="1048" w:right="275"/>
        <w:jc w:val="both"/>
      </w:pPr>
      <w:r>
        <w:rPr>
          <w:color w:val="231F20"/>
          <w:sz w:val="24"/>
        </w:rPr>
        <w:t>ПРЕДМЕТНЫЕ РЕЗУЛЬТАТЫ</w:t>
      </w:r>
    </w:p>
    <w:p w:rsidR="00201DFF" w:rsidRDefault="00201DFF" w:rsidP="00201DFF">
      <w:pPr>
        <w:tabs>
          <w:tab w:val="center" w:pos="946"/>
          <w:tab w:val="center" w:pos="1523"/>
        </w:tabs>
        <w:spacing w:after="93" w:line="268" w:lineRule="auto"/>
      </w:pPr>
      <w:r>
        <w:tab/>
      </w:r>
      <w:r>
        <w:rPr>
          <w:color w:val="231F20"/>
          <w:sz w:val="24"/>
        </w:rPr>
        <w:t>1</w:t>
      </w:r>
      <w:r>
        <w:rPr>
          <w:color w:val="231F20"/>
          <w:sz w:val="24"/>
        </w:rPr>
        <w:tab/>
        <w:t>класс</w:t>
      </w:r>
    </w:p>
    <w:p w:rsidR="00201DFF" w:rsidRDefault="00201DFF" w:rsidP="00201DFF">
      <w:pPr>
        <w:spacing w:after="64" w:line="268" w:lineRule="auto"/>
        <w:ind w:left="1048" w:right="275"/>
        <w:jc w:val="both"/>
      </w:pPr>
      <w:r>
        <w:rPr>
          <w:color w:val="231F20"/>
          <w:sz w:val="24"/>
        </w:rPr>
        <w:t>Модуль «Графика»</w:t>
      </w:r>
    </w:p>
    <w:p w:rsidR="00201DFF" w:rsidRDefault="00201DFF" w:rsidP="00201DFF">
      <w:pPr>
        <w:spacing w:after="5" w:line="268" w:lineRule="auto"/>
        <w:ind w:left="467" w:right="275" w:firstLine="576"/>
        <w:jc w:val="both"/>
      </w:pPr>
      <w:r>
        <w:rPr>
          <w:color w:val="231F20"/>
          <w:sz w:val="24"/>
        </w:rPr>
        <w:t>Осваивать навыки применения свойств простых графических материалов в самостоятельной творческой работе в условиях урока.</w:t>
      </w:r>
    </w:p>
    <w:p w:rsidR="00201DFF" w:rsidRDefault="00201DFF" w:rsidP="00201DFF">
      <w:pPr>
        <w:spacing w:after="5" w:line="268" w:lineRule="auto"/>
        <w:ind w:left="467" w:right="275" w:firstLine="576"/>
        <w:jc w:val="both"/>
      </w:pPr>
      <w:r>
        <w:rPr>
          <w:color w:val="231F20"/>
          <w:sz w:val="24"/>
        </w:rPr>
        <w:t>Приобретать первичный опыт в создании графического рисунка на основе знакомства со средствами изобразительного языка.</w:t>
      </w:r>
    </w:p>
    <w:p w:rsidR="00201DFF" w:rsidRDefault="00201DFF" w:rsidP="00201DFF">
      <w:pPr>
        <w:spacing w:after="5" w:line="268" w:lineRule="auto"/>
        <w:ind w:left="467" w:right="275" w:firstLine="576"/>
        <w:jc w:val="both"/>
      </w:pPr>
      <w:r>
        <w:rPr>
          <w:color w:val="231F20"/>
          <w:sz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201DFF" w:rsidRDefault="00201DFF" w:rsidP="00201DFF">
      <w:pPr>
        <w:spacing w:after="5" w:line="268" w:lineRule="auto"/>
        <w:ind w:left="1048" w:right="275"/>
        <w:jc w:val="both"/>
      </w:pPr>
      <w:r>
        <w:rPr>
          <w:color w:val="231F20"/>
          <w:sz w:val="24"/>
        </w:rPr>
        <w:t>Приобретать опыт создания рисунка простого (плоского) предмета с натуры.</w:t>
      </w:r>
    </w:p>
    <w:p w:rsidR="00201DFF" w:rsidRDefault="00201DFF" w:rsidP="00201DFF">
      <w:pPr>
        <w:spacing w:after="5" w:line="268" w:lineRule="auto"/>
        <w:ind w:left="467" w:right="275" w:firstLine="576"/>
        <w:jc w:val="both"/>
      </w:pPr>
      <w:r>
        <w:rPr>
          <w:color w:val="231F20"/>
          <w:sz w:val="24"/>
        </w:rPr>
        <w:t>Учиться анализировать соотношения пропорций, визуально сравнивать пространственные величины.</w:t>
      </w:r>
    </w:p>
    <w:p w:rsidR="00201DFF" w:rsidRDefault="00201DFF" w:rsidP="00201DFF">
      <w:pPr>
        <w:spacing w:after="5" w:line="268" w:lineRule="auto"/>
        <w:ind w:left="467" w:right="275" w:firstLine="576"/>
        <w:jc w:val="both"/>
      </w:pPr>
      <w:r>
        <w:rPr>
          <w:color w:val="231F20"/>
          <w:sz w:val="24"/>
        </w:rPr>
        <w:t>Приобретать первичные знания и навыки композиционного расположения изображения на листе.</w:t>
      </w:r>
    </w:p>
    <w:p w:rsidR="00201DFF" w:rsidRDefault="00201DFF" w:rsidP="00201DFF">
      <w:pPr>
        <w:spacing w:after="5" w:line="268" w:lineRule="auto"/>
        <w:ind w:left="467" w:right="275" w:firstLine="576"/>
        <w:jc w:val="both"/>
      </w:pPr>
      <w:r>
        <w:rPr>
          <w:color w:val="231F20"/>
          <w:sz w:val="24"/>
        </w:rPr>
        <w:t>Уметь выбирать вертикальный или горизонтальный формат листа для выполнения соответствующих задач рисунка.</w:t>
      </w:r>
    </w:p>
    <w:p w:rsidR="00201DFF" w:rsidRDefault="00201DFF" w:rsidP="00201DFF">
      <w:pPr>
        <w:spacing w:after="5" w:line="268" w:lineRule="auto"/>
        <w:ind w:left="467" w:right="275" w:firstLine="576"/>
        <w:jc w:val="both"/>
      </w:pPr>
      <w:r>
        <w:rPr>
          <w:color w:val="231F20"/>
          <w:sz w:val="24"/>
        </w:rPr>
        <w:t>Воспринимать учебную задачу, поставленную учителем, и решать её в своей практической художественной деятельности.</w:t>
      </w:r>
    </w:p>
    <w:p w:rsidR="00201DFF" w:rsidRDefault="00201DFF" w:rsidP="00201DFF">
      <w:pPr>
        <w:spacing w:after="112" w:line="268" w:lineRule="auto"/>
        <w:ind w:left="467" w:right="275" w:firstLine="576"/>
        <w:jc w:val="both"/>
      </w:pPr>
      <w:r>
        <w:rPr>
          <w:color w:val="231F20"/>
          <w:sz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201DFF" w:rsidRDefault="00201DFF" w:rsidP="00201DFF">
      <w:pPr>
        <w:spacing w:after="5" w:line="268" w:lineRule="auto"/>
        <w:ind w:left="1048" w:right="275"/>
        <w:jc w:val="both"/>
      </w:pPr>
      <w:r>
        <w:rPr>
          <w:color w:val="231F20"/>
          <w:sz w:val="24"/>
        </w:rPr>
        <w:t>Модуль «Живопись»</w:t>
      </w:r>
    </w:p>
    <w:p w:rsidR="00201DFF" w:rsidRDefault="00201DFF" w:rsidP="00201DFF">
      <w:pPr>
        <w:spacing w:after="5" w:line="268" w:lineRule="auto"/>
        <w:ind w:left="1048" w:right="275"/>
        <w:jc w:val="both"/>
      </w:pPr>
      <w:r>
        <w:rPr>
          <w:color w:val="231F20"/>
          <w:sz w:val="24"/>
        </w:rPr>
        <w:t>Осваивать навыки работы красками «гуашь» в условиях урока.</w:t>
      </w:r>
    </w:p>
    <w:p w:rsidR="00201DFF" w:rsidRDefault="00201DFF" w:rsidP="00201DFF">
      <w:pPr>
        <w:spacing w:after="62" w:line="268" w:lineRule="auto"/>
        <w:ind w:left="467" w:right="275" w:firstLine="576"/>
        <w:jc w:val="both"/>
      </w:pPr>
      <w:r>
        <w:rPr>
          <w:color w:val="231F20"/>
          <w:sz w:val="24"/>
        </w:rPr>
        <w:t>Знать три основных цвета; обсуждать и называть ассоциативные представления, которые рождает каждый цвет.</w:t>
      </w:r>
    </w:p>
    <w:p w:rsidR="00201DFF" w:rsidRDefault="00201DFF" w:rsidP="00201DFF">
      <w:pPr>
        <w:spacing w:after="5" w:line="268" w:lineRule="auto"/>
        <w:ind w:left="467" w:right="275" w:firstLine="576"/>
        <w:jc w:val="both"/>
      </w:pPr>
      <w:r>
        <w:rPr>
          <w:color w:val="231F20"/>
          <w:sz w:val="24"/>
        </w:rPr>
        <w:t xml:space="preserve">Осознавать эмоциональное звучание цвета и уметь формулировать своё мнение с </w:t>
      </w:r>
      <w:r>
        <w:rPr>
          <w:color w:val="231F20"/>
          <w:sz w:val="24"/>
        </w:rPr>
        <w:lastRenderedPageBreak/>
        <w:t>опорой на опыт жизненных ассоциаций.</w:t>
      </w:r>
    </w:p>
    <w:p w:rsidR="00201DFF" w:rsidRDefault="00201DFF" w:rsidP="00201DFF">
      <w:pPr>
        <w:spacing w:after="5" w:line="268" w:lineRule="auto"/>
        <w:ind w:left="467" w:right="275" w:firstLine="576"/>
        <w:jc w:val="both"/>
      </w:pPr>
      <w:r>
        <w:rPr>
          <w:color w:val="231F20"/>
          <w:sz w:val="24"/>
        </w:rPr>
        <w:t>Приобретать опыт экспериментирования, исследования результатов смешения красок и получения нового цвета.</w:t>
      </w:r>
    </w:p>
    <w:p w:rsidR="00201DFF" w:rsidRDefault="00201DFF" w:rsidP="00201DFF">
      <w:pPr>
        <w:spacing w:after="140" w:line="268" w:lineRule="auto"/>
        <w:ind w:left="467" w:right="275" w:firstLine="576"/>
        <w:jc w:val="both"/>
      </w:pPr>
      <w:r>
        <w:rPr>
          <w:color w:val="231F20"/>
          <w:sz w:val="24"/>
        </w:rPr>
        <w:t>Вести творческую работу на заданную тему с опорой на зрительные впечатления, организованные педагогом.</w:t>
      </w:r>
    </w:p>
    <w:p w:rsidR="00201DFF" w:rsidRDefault="00201DFF" w:rsidP="00201DFF">
      <w:pPr>
        <w:spacing w:after="68" w:line="268" w:lineRule="auto"/>
        <w:ind w:left="1048" w:right="275"/>
        <w:jc w:val="both"/>
      </w:pPr>
      <w:r>
        <w:rPr>
          <w:color w:val="231F20"/>
          <w:sz w:val="24"/>
        </w:rPr>
        <w:t>Модуль «Скульптура»</w:t>
      </w:r>
    </w:p>
    <w:p w:rsidR="00201DFF" w:rsidRDefault="00201DFF" w:rsidP="00201DFF">
      <w:pPr>
        <w:spacing w:after="5" w:line="268" w:lineRule="auto"/>
        <w:ind w:left="467" w:right="275" w:firstLine="576"/>
        <w:jc w:val="both"/>
      </w:pPr>
      <w:r>
        <w:rPr>
          <w:color w:val="231F20"/>
          <w:sz w:val="24"/>
        </w:rPr>
        <w:t>Приобретать опыт аналитического наблюдения, поиска выразительных образных объёмных форм в природе (облака, камни, коряги, формы плодов и др.).</w:t>
      </w:r>
    </w:p>
    <w:p w:rsidR="00201DFF" w:rsidRDefault="00201DFF" w:rsidP="00201DFF">
      <w:pPr>
        <w:spacing w:after="5" w:line="268" w:lineRule="auto"/>
        <w:ind w:left="467" w:right="275" w:firstLine="576"/>
        <w:jc w:val="both"/>
      </w:pPr>
      <w:r>
        <w:rPr>
          <w:color w:val="231F20"/>
          <w:sz w:val="24"/>
        </w:rPr>
        <w:t>Осваивать первичные приёмы лепки из пластилина, приобретать представления о целостной форме в объёмном изобра жении.</w:t>
      </w:r>
    </w:p>
    <w:p w:rsidR="00201DFF" w:rsidRDefault="00201DFF" w:rsidP="00201DFF">
      <w:pPr>
        <w:spacing w:after="142" w:line="268" w:lineRule="auto"/>
        <w:ind w:left="467" w:right="275" w:firstLine="576"/>
        <w:jc w:val="both"/>
      </w:pPr>
      <w:r>
        <w:rPr>
          <w:color w:val="231F20"/>
          <w:sz w:val="24"/>
        </w:rPr>
        <w:t>Овладевать первичными навыками бумагопластики — создания объёмных форм из бумаги путём её складывания, надрезания, закручивания и др.</w:t>
      </w:r>
    </w:p>
    <w:p w:rsidR="00201DFF" w:rsidRDefault="00201DFF" w:rsidP="00201DFF">
      <w:pPr>
        <w:spacing w:after="68" w:line="268" w:lineRule="auto"/>
        <w:ind w:left="1048" w:right="275"/>
        <w:jc w:val="both"/>
      </w:pPr>
      <w:r>
        <w:rPr>
          <w:color w:val="231F20"/>
          <w:sz w:val="24"/>
        </w:rPr>
        <w:t>Модуль «Декоративно-прикладное искусство»</w:t>
      </w:r>
    </w:p>
    <w:p w:rsidR="00201DFF" w:rsidRDefault="00201DFF" w:rsidP="00201DFF">
      <w:pPr>
        <w:spacing w:after="5" w:line="268" w:lineRule="auto"/>
        <w:ind w:left="467" w:right="275" w:firstLine="576"/>
        <w:jc w:val="both"/>
      </w:pPr>
      <w:r>
        <w:rPr>
          <w:color w:val="231F20"/>
          <w:sz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 ного искусства.</w:t>
      </w:r>
    </w:p>
    <w:p w:rsidR="00201DFF" w:rsidRDefault="00201DFF" w:rsidP="00201DFF">
      <w:pPr>
        <w:spacing w:after="5" w:line="268" w:lineRule="auto"/>
        <w:ind w:left="467" w:right="275" w:firstLine="576"/>
        <w:jc w:val="both"/>
      </w:pPr>
      <w:r>
        <w:rPr>
          <w:color w:val="231F20"/>
          <w:sz w:val="24"/>
        </w:rPr>
        <w:t>Различать виды орнаментов по изобразительным мотивам: растительные, геометрические, анималистические.</w:t>
      </w:r>
    </w:p>
    <w:p w:rsidR="00201DFF" w:rsidRDefault="00201DFF" w:rsidP="00201DFF">
      <w:pPr>
        <w:spacing w:after="5" w:line="268" w:lineRule="auto"/>
        <w:ind w:left="1048" w:right="275"/>
        <w:jc w:val="both"/>
      </w:pPr>
      <w:r>
        <w:rPr>
          <w:color w:val="231F20"/>
          <w:sz w:val="24"/>
        </w:rPr>
        <w:t>Учиться использовать правила симметрии в своей художественной деятельности.</w:t>
      </w:r>
    </w:p>
    <w:p w:rsidR="00201DFF" w:rsidRDefault="00201DFF" w:rsidP="00201DFF">
      <w:pPr>
        <w:spacing w:after="5" w:line="268" w:lineRule="auto"/>
        <w:ind w:left="1048" w:right="275"/>
        <w:jc w:val="both"/>
      </w:pPr>
      <w:r>
        <w:rPr>
          <w:color w:val="231F20"/>
          <w:sz w:val="24"/>
        </w:rPr>
        <w:t>Приобретать опыт создания орнаментальной декоративной композиции</w:t>
      </w:r>
    </w:p>
    <w:p w:rsidR="00201DFF" w:rsidRDefault="00201DFF" w:rsidP="00201DFF">
      <w:pPr>
        <w:spacing w:after="5" w:line="268" w:lineRule="auto"/>
        <w:ind w:left="467" w:right="275"/>
        <w:jc w:val="both"/>
      </w:pPr>
      <w:r>
        <w:rPr>
          <w:color w:val="231F20"/>
          <w:sz w:val="24"/>
        </w:rPr>
        <w:t>(стилизованной: декоративный цветок или птица).</w:t>
      </w:r>
    </w:p>
    <w:p w:rsidR="00201DFF" w:rsidRDefault="00201DFF" w:rsidP="00201DFF">
      <w:pPr>
        <w:spacing w:after="5" w:line="268" w:lineRule="auto"/>
        <w:ind w:left="1048" w:right="275"/>
        <w:jc w:val="both"/>
      </w:pPr>
      <w:r>
        <w:rPr>
          <w:color w:val="231F20"/>
          <w:sz w:val="24"/>
        </w:rPr>
        <w:t>Приобретать знания о значении и назначении украшений в жизни людей.</w:t>
      </w:r>
    </w:p>
    <w:p w:rsidR="00201DFF" w:rsidRDefault="00201DFF" w:rsidP="00201DFF">
      <w:pPr>
        <w:spacing w:after="5" w:line="268" w:lineRule="auto"/>
        <w:ind w:left="467" w:right="275" w:firstLine="576"/>
        <w:jc w:val="both"/>
      </w:pPr>
      <w:r>
        <w:rPr>
          <w:color w:val="231F20"/>
          <w:sz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201DFF" w:rsidRDefault="00201DFF" w:rsidP="00201DFF">
      <w:pPr>
        <w:spacing w:after="386" w:line="268" w:lineRule="auto"/>
        <w:ind w:left="467" w:right="275" w:firstLine="576"/>
        <w:jc w:val="both"/>
      </w:pPr>
      <w:r>
        <w:rPr>
          <w:color w:val="231F20"/>
          <w:sz w:val="24"/>
        </w:rPr>
        <w:t>Иметь опыт и соответствующие возрасту навыки подготовки и оформления общего праздника.</w:t>
      </w:r>
    </w:p>
    <w:p w:rsidR="00201DFF" w:rsidRDefault="00201DFF" w:rsidP="00201DFF">
      <w:pPr>
        <w:spacing w:after="62" w:line="268" w:lineRule="auto"/>
        <w:ind w:left="1048" w:right="275"/>
        <w:jc w:val="both"/>
      </w:pPr>
      <w:r>
        <w:rPr>
          <w:color w:val="231F20"/>
          <w:sz w:val="24"/>
        </w:rPr>
        <w:t>Модуль «Архитектура»</w:t>
      </w:r>
    </w:p>
    <w:p w:rsidR="00201DFF" w:rsidRDefault="00201DFF" w:rsidP="00201DFF">
      <w:pPr>
        <w:spacing w:after="5" w:line="268" w:lineRule="auto"/>
        <w:ind w:left="467" w:right="275" w:firstLine="576"/>
        <w:jc w:val="both"/>
      </w:pPr>
      <w:r>
        <w:rPr>
          <w:color w:val="231F20"/>
          <w:sz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201DFF" w:rsidRDefault="00201DFF" w:rsidP="00201DFF">
      <w:pPr>
        <w:spacing w:after="5" w:line="268" w:lineRule="auto"/>
        <w:ind w:left="467" w:right="275" w:firstLine="576"/>
        <w:jc w:val="both"/>
      </w:pPr>
      <w:r>
        <w:rPr>
          <w:color w:val="231F20"/>
          <w:sz w:val="24"/>
        </w:rPr>
        <w:t>Осваивать приёмы конструирования из бумаги, складывания объёмных простых геометрических тел.</w:t>
      </w:r>
    </w:p>
    <w:p w:rsidR="00201DFF" w:rsidRDefault="00201DFF" w:rsidP="00201DFF">
      <w:pPr>
        <w:spacing w:after="5" w:line="268" w:lineRule="auto"/>
        <w:ind w:left="467" w:right="275" w:firstLine="576"/>
        <w:jc w:val="both"/>
      </w:pPr>
      <w:r>
        <w:rPr>
          <w:color w:val="231F20"/>
          <w:sz w:val="24"/>
        </w:rPr>
        <w:t>Приобретать опыт пространственного макетирования (сказочный город) в форме коллективной игровой деятельности.</w:t>
      </w:r>
    </w:p>
    <w:p w:rsidR="00201DFF" w:rsidRDefault="00201DFF" w:rsidP="00201DFF">
      <w:pPr>
        <w:spacing w:after="5" w:line="268" w:lineRule="auto"/>
        <w:ind w:left="467" w:right="275" w:firstLine="576"/>
        <w:jc w:val="both"/>
      </w:pPr>
      <w:r>
        <w:rPr>
          <w:color w:val="231F20"/>
          <w:sz w:val="24"/>
        </w:rPr>
        <w:t>Приобретать представления о конструктивной основе любого предмета и первичные навыки анализа его строения.</w:t>
      </w:r>
    </w:p>
    <w:p w:rsidR="00201DFF" w:rsidRDefault="00201DFF" w:rsidP="00201DFF">
      <w:pPr>
        <w:spacing w:after="62" w:line="268" w:lineRule="auto"/>
        <w:ind w:left="1048" w:right="275"/>
        <w:jc w:val="both"/>
      </w:pPr>
      <w:r>
        <w:rPr>
          <w:color w:val="231F20"/>
          <w:sz w:val="24"/>
        </w:rPr>
        <w:t>Модуль «Восприятие произведений искусства»</w:t>
      </w:r>
    </w:p>
    <w:p w:rsidR="00201DFF" w:rsidRDefault="00201DFF" w:rsidP="00201DFF">
      <w:pPr>
        <w:spacing w:after="5" w:line="268" w:lineRule="auto"/>
        <w:ind w:left="467" w:right="275" w:firstLine="576"/>
        <w:jc w:val="both"/>
      </w:pPr>
      <w:r>
        <w:rPr>
          <w:color w:val="231F20"/>
          <w:sz w:val="24"/>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201DFF" w:rsidRDefault="00201DFF" w:rsidP="00201DFF">
      <w:pPr>
        <w:spacing w:after="5" w:line="268" w:lineRule="auto"/>
        <w:ind w:left="467" w:right="275" w:firstLine="576"/>
        <w:jc w:val="both"/>
      </w:pPr>
      <w:r>
        <w:rPr>
          <w:color w:val="231F20"/>
          <w:sz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201DFF" w:rsidRDefault="00201DFF" w:rsidP="00201DFF">
      <w:pPr>
        <w:spacing w:after="5" w:line="268" w:lineRule="auto"/>
        <w:ind w:left="467" w:right="275" w:firstLine="576"/>
        <w:jc w:val="both"/>
      </w:pPr>
      <w:r>
        <w:rPr>
          <w:color w:val="231F20"/>
          <w:sz w:val="24"/>
        </w:rPr>
        <w:t xml:space="preserve">Приобретать опыт художественного наблюдения предметной среды жизни человека в </w:t>
      </w:r>
      <w:r>
        <w:rPr>
          <w:color w:val="231F20"/>
          <w:sz w:val="24"/>
        </w:rPr>
        <w:lastRenderedPageBreak/>
        <w:t>зависимости от поставленной аналитической и эстетической задачи (установки).</w:t>
      </w:r>
    </w:p>
    <w:p w:rsidR="00201DFF" w:rsidRDefault="00201DFF" w:rsidP="00201DFF">
      <w:pPr>
        <w:spacing w:after="5" w:line="268" w:lineRule="auto"/>
        <w:ind w:left="467" w:right="275" w:firstLine="576"/>
        <w:jc w:val="both"/>
      </w:pPr>
      <w:r>
        <w:rPr>
          <w:color w:val="231F20"/>
          <w:sz w:val="24"/>
        </w:rPr>
        <w:t>Осваивать опыт эстетического восприятия и аналитического наблюдения архитектурных построек.</w:t>
      </w:r>
    </w:p>
    <w:p w:rsidR="00201DFF" w:rsidRDefault="00201DFF" w:rsidP="00201DFF">
      <w:pPr>
        <w:spacing w:after="5" w:line="268" w:lineRule="auto"/>
        <w:ind w:left="467" w:right="275" w:firstLine="576"/>
        <w:jc w:val="both"/>
      </w:pPr>
      <w:r>
        <w:rPr>
          <w:color w:val="231F20"/>
          <w:sz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201DFF" w:rsidRDefault="00201DFF" w:rsidP="00201DFF">
      <w:pPr>
        <w:spacing w:after="140" w:line="268" w:lineRule="auto"/>
        <w:ind w:left="467" w:right="275" w:firstLine="576"/>
        <w:jc w:val="both"/>
      </w:pPr>
      <w:r>
        <w:rPr>
          <w:color w:val="231F20"/>
          <w:sz w:val="24"/>
        </w:rPr>
        <w:t>Осваивать новый опыт восприятия художественных иллюстраций в детских книгах и отношения к ним в соответствии с учебной установкой.</w:t>
      </w:r>
    </w:p>
    <w:p w:rsidR="00201DFF" w:rsidRDefault="00201DFF" w:rsidP="00201DFF">
      <w:pPr>
        <w:spacing w:after="60" w:line="268" w:lineRule="auto"/>
        <w:ind w:left="1048" w:right="275"/>
        <w:jc w:val="both"/>
      </w:pPr>
      <w:r>
        <w:rPr>
          <w:color w:val="231F20"/>
          <w:sz w:val="24"/>
        </w:rPr>
        <w:t>Модуль «Азбука цифровой графики»</w:t>
      </w:r>
    </w:p>
    <w:p w:rsidR="00201DFF" w:rsidRDefault="00201DFF" w:rsidP="00201DFF">
      <w:pPr>
        <w:spacing w:after="5" w:line="268" w:lineRule="auto"/>
        <w:ind w:left="467" w:right="275" w:firstLine="576"/>
        <w:jc w:val="both"/>
      </w:pPr>
      <w:r>
        <w:rPr>
          <w:color w:val="231F20"/>
          <w:sz w:val="24"/>
        </w:rPr>
        <w:t>Приобретать опыт создания фотографий с целью эстетического и целенаправленного наблюдения природы.</w:t>
      </w:r>
    </w:p>
    <w:p w:rsidR="00201DFF" w:rsidRDefault="00201DFF" w:rsidP="00201DFF">
      <w:pPr>
        <w:spacing w:after="376" w:line="268" w:lineRule="auto"/>
        <w:ind w:left="467" w:right="275" w:firstLine="576"/>
        <w:jc w:val="both"/>
      </w:pPr>
      <w:r>
        <w:rPr>
          <w:color w:val="231F20"/>
          <w:sz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201DFF" w:rsidRDefault="00201DFF" w:rsidP="00201DFF">
      <w:pPr>
        <w:tabs>
          <w:tab w:val="center" w:pos="946"/>
          <w:tab w:val="center" w:pos="1523"/>
        </w:tabs>
        <w:spacing w:after="95" w:line="268" w:lineRule="auto"/>
      </w:pPr>
      <w:r>
        <w:tab/>
      </w:r>
      <w:r>
        <w:rPr>
          <w:color w:val="231F20"/>
          <w:sz w:val="24"/>
        </w:rPr>
        <w:t>2</w:t>
      </w:r>
      <w:r>
        <w:rPr>
          <w:color w:val="231F20"/>
          <w:sz w:val="24"/>
        </w:rPr>
        <w:tab/>
        <w:t>класс</w:t>
      </w:r>
    </w:p>
    <w:p w:rsidR="00201DFF" w:rsidRDefault="00201DFF" w:rsidP="00201DFF">
      <w:pPr>
        <w:spacing w:after="64" w:line="268" w:lineRule="auto"/>
        <w:ind w:left="1048" w:right="275"/>
        <w:jc w:val="both"/>
      </w:pPr>
      <w:r>
        <w:rPr>
          <w:color w:val="231F20"/>
          <w:sz w:val="24"/>
        </w:rPr>
        <w:t>Модуль «Графика»</w:t>
      </w:r>
    </w:p>
    <w:p w:rsidR="00201DFF" w:rsidRDefault="00201DFF" w:rsidP="00201DFF">
      <w:pPr>
        <w:spacing w:after="5" w:line="268" w:lineRule="auto"/>
        <w:ind w:left="467" w:right="275" w:firstLine="576"/>
        <w:jc w:val="both"/>
      </w:pPr>
      <w:r>
        <w:rPr>
          <w:color w:val="231F20"/>
          <w:sz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201DFF" w:rsidRDefault="00201DFF" w:rsidP="00201DFF">
      <w:pPr>
        <w:spacing w:after="5" w:line="268" w:lineRule="auto"/>
        <w:ind w:left="467" w:right="275" w:firstLine="576"/>
        <w:jc w:val="both"/>
      </w:pPr>
      <w:r>
        <w:rPr>
          <w:color w:val="231F20"/>
          <w:sz w:val="24"/>
        </w:rPr>
        <w:t>Приобретать навыки изображения на основе разной по характеру и способу наложения линии.</w:t>
      </w:r>
    </w:p>
    <w:p w:rsidR="00201DFF" w:rsidRDefault="00201DFF" w:rsidP="00201DFF">
      <w:pPr>
        <w:spacing w:after="5" w:line="268" w:lineRule="auto"/>
        <w:ind w:left="467" w:right="275" w:firstLine="576"/>
        <w:jc w:val="both"/>
      </w:pPr>
      <w:r>
        <w:rPr>
          <w:color w:val="231F20"/>
          <w:sz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201DFF" w:rsidRDefault="00201DFF" w:rsidP="00201DFF">
      <w:pPr>
        <w:spacing w:after="5" w:line="268" w:lineRule="auto"/>
        <w:ind w:left="467" w:right="275" w:firstLine="576"/>
        <w:jc w:val="both"/>
      </w:pPr>
      <w:r>
        <w:rPr>
          <w:color w:val="231F20"/>
          <w:sz w:val="24"/>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201DFF" w:rsidRDefault="00201DFF" w:rsidP="00201DFF">
      <w:pPr>
        <w:spacing w:after="120" w:line="268" w:lineRule="auto"/>
        <w:ind w:left="467" w:right="275" w:firstLine="576"/>
        <w:jc w:val="both"/>
      </w:pPr>
      <w:r>
        <w:rPr>
          <w:color w:val="231F20"/>
          <w:sz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201DFF" w:rsidRDefault="00201DFF" w:rsidP="00201DFF">
      <w:pPr>
        <w:spacing w:after="62" w:line="268" w:lineRule="auto"/>
        <w:ind w:left="1048" w:right="275"/>
        <w:jc w:val="both"/>
      </w:pPr>
      <w:r>
        <w:rPr>
          <w:color w:val="231F20"/>
          <w:sz w:val="24"/>
        </w:rPr>
        <w:t>Модуль «Живопись»</w:t>
      </w:r>
    </w:p>
    <w:p w:rsidR="00201DFF" w:rsidRDefault="00201DFF" w:rsidP="00201DFF">
      <w:pPr>
        <w:spacing w:after="5" w:line="268" w:lineRule="auto"/>
        <w:ind w:left="467" w:right="275" w:firstLine="576"/>
        <w:jc w:val="both"/>
      </w:pPr>
      <w:r>
        <w:rPr>
          <w:color w:val="231F20"/>
          <w:sz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201DFF" w:rsidRDefault="00201DFF" w:rsidP="00201DFF">
      <w:pPr>
        <w:spacing w:after="5" w:line="268" w:lineRule="auto"/>
        <w:ind w:left="1048" w:right="275"/>
        <w:jc w:val="both"/>
      </w:pPr>
      <w:r>
        <w:rPr>
          <w:color w:val="231F20"/>
          <w:sz w:val="24"/>
        </w:rPr>
        <w:t>Приобретать опыт работы акварельной краской и понимать особенности работы прозрачной краской.</w:t>
      </w:r>
    </w:p>
    <w:p w:rsidR="00201DFF" w:rsidRDefault="00201DFF" w:rsidP="00201DFF">
      <w:pPr>
        <w:spacing w:after="5" w:line="268" w:lineRule="auto"/>
        <w:ind w:left="467" w:right="275" w:firstLine="576"/>
        <w:jc w:val="both"/>
      </w:pPr>
      <w:r>
        <w:rPr>
          <w:color w:val="231F20"/>
          <w:sz w:val="24"/>
        </w:rPr>
        <w:t>Знать названия основных и составных цветов и способы получения разных оттенков составного цвета.</w:t>
      </w:r>
    </w:p>
    <w:p w:rsidR="00201DFF" w:rsidRDefault="00201DFF" w:rsidP="00201DFF">
      <w:pPr>
        <w:spacing w:after="5" w:line="268" w:lineRule="auto"/>
        <w:ind w:left="467" w:right="275" w:firstLine="576"/>
        <w:jc w:val="both"/>
      </w:pPr>
      <w:r>
        <w:rPr>
          <w:color w:val="231F20"/>
          <w:sz w:val="24"/>
        </w:rPr>
        <w:t>Различать и сравнивать тёмные и светлые оттенки цвета; осваивать смешение цветных красок с белой и чёрной (для изменения их тона).</w:t>
      </w:r>
    </w:p>
    <w:p w:rsidR="00201DFF" w:rsidRDefault="00201DFF" w:rsidP="00201DFF">
      <w:pPr>
        <w:spacing w:after="5" w:line="268" w:lineRule="auto"/>
        <w:ind w:left="467" w:right="275" w:firstLine="576"/>
        <w:jc w:val="both"/>
      </w:pPr>
      <w:r>
        <w:rPr>
          <w:color w:val="231F20"/>
          <w:sz w:val="24"/>
        </w:rPr>
        <w:t>Знать о делении цветов на тёплые и холодные; уметь различать и сравнивать тёплые и холодные оттенки цвета.</w:t>
      </w:r>
    </w:p>
    <w:p w:rsidR="00201DFF" w:rsidRDefault="00201DFF" w:rsidP="00201DFF">
      <w:pPr>
        <w:spacing w:after="5" w:line="268" w:lineRule="auto"/>
        <w:ind w:left="467" w:right="275" w:firstLine="576"/>
        <w:jc w:val="both"/>
      </w:pPr>
      <w:r>
        <w:rPr>
          <w:color w:val="231F20"/>
          <w:sz w:val="24"/>
        </w:rPr>
        <w:t>Осваивать эмоциональную выразительность цвета: цвет звонкий и яркий, радостный; цвет мягкий, «глухой» и мрачный и др.</w:t>
      </w:r>
    </w:p>
    <w:p w:rsidR="00201DFF" w:rsidRDefault="00201DFF" w:rsidP="00201DFF">
      <w:pPr>
        <w:spacing w:after="5" w:line="268" w:lineRule="auto"/>
        <w:ind w:left="467" w:right="275" w:firstLine="576"/>
        <w:jc w:val="both"/>
      </w:pPr>
      <w:r>
        <w:rPr>
          <w:color w:val="231F20"/>
          <w:sz w:val="24"/>
        </w:rP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w:t>
      </w:r>
      <w:r>
        <w:rPr>
          <w:color w:val="231F20"/>
          <w:sz w:val="24"/>
        </w:rPr>
        <w:lastRenderedPageBreak/>
        <w:t>разного цветового состояния моря.</w:t>
      </w:r>
    </w:p>
    <w:p w:rsidR="00201DFF" w:rsidRDefault="00201DFF" w:rsidP="00201DFF">
      <w:pPr>
        <w:spacing w:after="138" w:line="268" w:lineRule="auto"/>
        <w:ind w:left="467" w:right="275" w:firstLine="576"/>
        <w:jc w:val="both"/>
      </w:pPr>
      <w:r>
        <w:rPr>
          <w:color w:val="231F20"/>
          <w:sz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201DFF" w:rsidRDefault="00201DFF" w:rsidP="00201DFF">
      <w:pPr>
        <w:spacing w:after="62" w:line="268" w:lineRule="auto"/>
        <w:ind w:left="1048" w:right="275"/>
        <w:jc w:val="both"/>
      </w:pPr>
      <w:r>
        <w:rPr>
          <w:color w:val="231F20"/>
          <w:sz w:val="24"/>
        </w:rPr>
        <w:t>Модуль «Скульптура»</w:t>
      </w:r>
    </w:p>
    <w:p w:rsidR="00201DFF" w:rsidRDefault="00201DFF" w:rsidP="00201DFF">
      <w:pPr>
        <w:spacing w:after="5" w:line="268" w:lineRule="auto"/>
        <w:ind w:left="467" w:right="275" w:firstLine="576"/>
        <w:jc w:val="both"/>
      </w:pPr>
      <w:r>
        <w:rPr>
          <w:color w:val="231F20"/>
          <w:sz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201DFF" w:rsidRDefault="00201DFF" w:rsidP="00201DFF">
      <w:pPr>
        <w:spacing w:after="5" w:line="268" w:lineRule="auto"/>
        <w:ind w:left="467" w:right="275" w:firstLine="576"/>
        <w:jc w:val="both"/>
      </w:pPr>
      <w:r>
        <w:rPr>
          <w:color w:val="231F20"/>
          <w:sz w:val="24"/>
        </w:rPr>
        <w:t>Знать об изменениях скульптурного образа при осмотре произведения с разных сторон.</w:t>
      </w:r>
    </w:p>
    <w:p w:rsidR="00201DFF" w:rsidRDefault="00201DFF" w:rsidP="00201DFF">
      <w:pPr>
        <w:spacing w:after="136" w:line="268" w:lineRule="auto"/>
        <w:ind w:left="467" w:right="275" w:firstLine="576"/>
        <w:jc w:val="both"/>
      </w:pPr>
      <w:r>
        <w:rPr>
          <w:color w:val="231F20"/>
          <w:sz w:val="24"/>
        </w:rPr>
        <w:t>Приобретать в процессе лепки из пластилина опыт передачи движения цельной лепной формы и разного характера движе ния этой формы (изображения зверушки).</w:t>
      </w:r>
    </w:p>
    <w:p w:rsidR="00201DFF" w:rsidRDefault="00201DFF" w:rsidP="00201DFF">
      <w:pPr>
        <w:spacing w:after="62" w:line="268" w:lineRule="auto"/>
        <w:ind w:left="1048" w:right="275"/>
        <w:jc w:val="both"/>
      </w:pPr>
      <w:r>
        <w:rPr>
          <w:color w:val="231F20"/>
          <w:sz w:val="24"/>
        </w:rPr>
        <w:t>Модуль «Декоративно-прикладное искусство»</w:t>
      </w:r>
    </w:p>
    <w:p w:rsidR="00201DFF" w:rsidRDefault="00201DFF" w:rsidP="00201DFF">
      <w:pPr>
        <w:spacing w:after="5" w:line="268" w:lineRule="auto"/>
        <w:ind w:left="467" w:right="275" w:firstLine="576"/>
        <w:jc w:val="both"/>
      </w:pPr>
      <w:r>
        <w:rPr>
          <w:color w:val="231F20"/>
          <w:sz w:val="24"/>
        </w:rPr>
        <w:t>Рассматривать, анализировать и эстетически оценивать разнообразие форм в природе, воспринимаемых как узоры.</w:t>
      </w:r>
    </w:p>
    <w:p w:rsidR="00201DFF" w:rsidRDefault="00201DFF" w:rsidP="00201DFF">
      <w:pPr>
        <w:spacing w:after="5" w:line="268" w:lineRule="auto"/>
        <w:ind w:left="467" w:right="275" w:firstLine="576"/>
        <w:jc w:val="both"/>
      </w:pPr>
      <w:r>
        <w:rPr>
          <w:color w:val="231F20"/>
          <w:sz w:val="24"/>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201DFF" w:rsidRDefault="00201DFF" w:rsidP="00201DFF">
      <w:pPr>
        <w:spacing w:after="5" w:line="268" w:lineRule="auto"/>
        <w:ind w:left="467" w:right="275" w:firstLine="576"/>
        <w:jc w:val="both"/>
      </w:pPr>
      <w:r>
        <w:rPr>
          <w:color w:val="231F20"/>
          <w:sz w:val="24"/>
        </w:rPr>
        <w:t>Приобретать опыт выполнения эскиза геометрического орнамента кружева или вышивки на основе природных мотивов.</w:t>
      </w:r>
    </w:p>
    <w:p w:rsidR="00201DFF" w:rsidRDefault="00201DFF" w:rsidP="00201DFF">
      <w:pPr>
        <w:spacing w:after="5" w:line="268" w:lineRule="auto"/>
        <w:ind w:left="467" w:right="275" w:firstLine="576"/>
        <w:jc w:val="both"/>
      </w:pPr>
      <w:r>
        <w:rPr>
          <w:color w:val="231F20"/>
          <w:sz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201DFF" w:rsidRDefault="00201DFF" w:rsidP="00201DFF">
      <w:pPr>
        <w:spacing w:after="5" w:line="268" w:lineRule="auto"/>
        <w:ind w:left="467" w:right="275" w:firstLine="576"/>
        <w:jc w:val="both"/>
      </w:pPr>
      <w:r>
        <w:rPr>
          <w:color w:val="231F20"/>
          <w:sz w:val="24"/>
        </w:rPr>
        <w:t>Приобретать опыт преобразования бытовых подручных нехудожественных материалов в художественные изображения и поделки.</w:t>
      </w:r>
    </w:p>
    <w:p w:rsidR="00201DFF" w:rsidRDefault="00201DFF" w:rsidP="00201DFF">
      <w:pPr>
        <w:spacing w:after="5" w:line="268" w:lineRule="auto"/>
        <w:ind w:left="467" w:right="275" w:firstLine="576"/>
        <w:jc w:val="both"/>
      </w:pPr>
      <w:r>
        <w:rPr>
          <w:color w:val="231F20"/>
          <w:sz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201DFF" w:rsidRDefault="00201DFF" w:rsidP="00201DFF">
      <w:pPr>
        <w:spacing w:after="604" w:line="264" w:lineRule="auto"/>
        <w:ind w:left="10" w:right="285" w:hanging="10"/>
        <w:jc w:val="right"/>
      </w:pPr>
      <w:r>
        <w:rPr>
          <w:color w:val="231F20"/>
          <w:sz w:val="24"/>
        </w:rPr>
        <w:t>Приобретать опыт выполнения красками рисунков украше ний народных былинных персонажей.</w:t>
      </w:r>
    </w:p>
    <w:p w:rsidR="00201DFF" w:rsidRDefault="00201DFF" w:rsidP="00201DFF">
      <w:pPr>
        <w:spacing w:after="64" w:line="268" w:lineRule="auto"/>
        <w:ind w:left="1048" w:right="275"/>
        <w:jc w:val="both"/>
      </w:pPr>
      <w:r>
        <w:rPr>
          <w:color w:val="231F20"/>
          <w:sz w:val="24"/>
        </w:rPr>
        <w:t>Модуль «Архитектура»</w:t>
      </w:r>
    </w:p>
    <w:p w:rsidR="00201DFF" w:rsidRDefault="00201DFF" w:rsidP="00201DFF">
      <w:pPr>
        <w:spacing w:after="5" w:line="268" w:lineRule="auto"/>
        <w:ind w:left="467" w:right="275" w:firstLine="576"/>
        <w:jc w:val="both"/>
      </w:pPr>
      <w:r>
        <w:rPr>
          <w:color w:val="231F20"/>
          <w:sz w:val="24"/>
        </w:rPr>
        <w:t>Осваивать приёмы создания объёмных предметов из бумаги и объёмного декорирования предметов из бумаги.</w:t>
      </w:r>
    </w:p>
    <w:p w:rsidR="00201DFF" w:rsidRDefault="00201DFF" w:rsidP="00201DFF">
      <w:pPr>
        <w:spacing w:after="5" w:line="268" w:lineRule="auto"/>
        <w:ind w:left="467" w:right="275" w:firstLine="576"/>
        <w:jc w:val="both"/>
      </w:pPr>
      <w:r>
        <w:rPr>
          <w:color w:val="231F20"/>
          <w:sz w:val="24"/>
        </w:rPr>
        <w:t>Участвовать в коллективной работе по построению из бумаги пространственного макета сказочного города или детской площадки.</w:t>
      </w:r>
    </w:p>
    <w:p w:rsidR="00201DFF" w:rsidRDefault="00201DFF" w:rsidP="00201DFF">
      <w:pPr>
        <w:spacing w:after="5" w:line="268" w:lineRule="auto"/>
        <w:ind w:left="467" w:right="275" w:firstLine="576"/>
        <w:jc w:val="both"/>
      </w:pPr>
      <w:r>
        <w:rPr>
          <w:color w:val="231F20"/>
          <w:sz w:val="24"/>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201DFF" w:rsidRDefault="00201DFF" w:rsidP="00201DFF">
      <w:pPr>
        <w:spacing w:after="5" w:line="268" w:lineRule="auto"/>
        <w:ind w:left="1048" w:right="275"/>
        <w:jc w:val="both"/>
      </w:pPr>
      <w:r>
        <w:rPr>
          <w:color w:val="231F20"/>
          <w:sz w:val="24"/>
        </w:rPr>
        <w:t>Осваивать понимание образа здания, то есть его эмоционального воздействия.</w:t>
      </w:r>
    </w:p>
    <w:p w:rsidR="00201DFF" w:rsidRDefault="00201DFF" w:rsidP="00201DFF">
      <w:pPr>
        <w:spacing w:after="5" w:line="268" w:lineRule="auto"/>
        <w:ind w:left="467" w:right="275" w:firstLine="576"/>
        <w:jc w:val="both"/>
      </w:pPr>
      <w:r>
        <w:rPr>
          <w:color w:val="231F20"/>
          <w:sz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201DFF" w:rsidRDefault="00201DFF" w:rsidP="00201DFF">
      <w:pPr>
        <w:spacing w:after="134" w:line="268" w:lineRule="auto"/>
        <w:ind w:left="467" w:right="275" w:firstLine="576"/>
        <w:jc w:val="both"/>
      </w:pPr>
      <w:r>
        <w:rPr>
          <w:color w:val="231F20"/>
          <w:sz w:val="24"/>
        </w:rPr>
        <w:lastRenderedPageBreak/>
        <w:t>Приобретать опыт сочинения и изображения жилья для разных по своему характеру героев литературных и народных сказок.</w:t>
      </w:r>
    </w:p>
    <w:p w:rsidR="00201DFF" w:rsidRDefault="00201DFF" w:rsidP="00201DFF">
      <w:pPr>
        <w:spacing w:after="62" w:line="268" w:lineRule="auto"/>
        <w:ind w:left="1048" w:right="275"/>
        <w:jc w:val="both"/>
      </w:pPr>
      <w:r>
        <w:rPr>
          <w:color w:val="231F20"/>
          <w:sz w:val="24"/>
        </w:rPr>
        <w:t>Модуль «Восприятие произведений искусства»</w:t>
      </w:r>
    </w:p>
    <w:p w:rsidR="00201DFF" w:rsidRDefault="00201DFF" w:rsidP="00201DFF">
      <w:pPr>
        <w:spacing w:after="5" w:line="268" w:lineRule="auto"/>
        <w:ind w:left="467" w:right="275" w:firstLine="576"/>
        <w:jc w:val="both"/>
      </w:pPr>
      <w:r>
        <w:rPr>
          <w:color w:val="231F20"/>
          <w:sz w:val="24"/>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201DFF" w:rsidRDefault="00201DFF" w:rsidP="00201DFF">
      <w:pPr>
        <w:spacing w:after="5" w:line="268" w:lineRule="auto"/>
        <w:ind w:left="467" w:right="275" w:firstLine="576"/>
        <w:jc w:val="both"/>
      </w:pPr>
      <w:r>
        <w:rPr>
          <w:color w:val="231F20"/>
          <w:sz w:val="24"/>
        </w:rPr>
        <w:t>Осваивать и развивать умения вести эстетическое наблюдение явлений природы, а также потребность в таком наблюдении.</w:t>
      </w:r>
    </w:p>
    <w:p w:rsidR="00201DFF" w:rsidRDefault="00201DFF" w:rsidP="00201DFF">
      <w:pPr>
        <w:spacing w:after="5" w:line="268" w:lineRule="auto"/>
        <w:ind w:left="467" w:right="275" w:firstLine="576"/>
        <w:jc w:val="both"/>
      </w:pPr>
      <w:r>
        <w:rPr>
          <w:color w:val="231F20"/>
          <w:sz w:val="24"/>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201DFF" w:rsidRDefault="00201DFF" w:rsidP="00201DFF">
      <w:pPr>
        <w:spacing w:after="60" w:line="268" w:lineRule="auto"/>
        <w:ind w:left="467" w:right="275" w:firstLine="576"/>
        <w:jc w:val="both"/>
      </w:pPr>
      <w:r>
        <w:rPr>
          <w:color w:val="231F20"/>
          <w:sz w:val="24"/>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201DFF" w:rsidRDefault="00201DFF" w:rsidP="00201DFF">
      <w:pPr>
        <w:spacing w:after="5" w:line="268" w:lineRule="auto"/>
        <w:ind w:left="467" w:right="275" w:firstLine="576"/>
        <w:jc w:val="both"/>
      </w:pPr>
      <w:r>
        <w:rPr>
          <w:color w:val="231F20"/>
          <w:sz w:val="24"/>
        </w:rPr>
        <w:t>Приобретать опыт восприятия, эстетического анализа произведений живописи западноевропейских художников с актив- ным, ярким выражением настроения (В.  Ван Гога,  К.  Моне, А. Матисса и других по выбору учителя).</w:t>
      </w:r>
    </w:p>
    <w:p w:rsidR="00201DFF" w:rsidRDefault="00201DFF" w:rsidP="00201DFF">
      <w:pPr>
        <w:spacing w:after="140" w:line="268" w:lineRule="auto"/>
        <w:ind w:left="467" w:right="275" w:firstLine="576"/>
        <w:jc w:val="both"/>
      </w:pPr>
      <w:r>
        <w:rPr>
          <w:color w:val="231F20"/>
          <w:sz w:val="24"/>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201DFF" w:rsidRDefault="00201DFF" w:rsidP="00201DFF">
      <w:pPr>
        <w:spacing w:after="58" w:line="268" w:lineRule="auto"/>
        <w:ind w:left="1048" w:right="275"/>
        <w:jc w:val="both"/>
      </w:pPr>
      <w:r>
        <w:rPr>
          <w:color w:val="231F20"/>
          <w:sz w:val="24"/>
        </w:rPr>
        <w:t>Модуль «Азбука цифровой графики»</w:t>
      </w:r>
    </w:p>
    <w:p w:rsidR="00201DFF" w:rsidRDefault="00201DFF" w:rsidP="00201DFF">
      <w:pPr>
        <w:spacing w:after="5" w:line="268" w:lineRule="auto"/>
        <w:ind w:left="467" w:right="275" w:firstLine="576"/>
        <w:jc w:val="both"/>
      </w:pPr>
      <w:r>
        <w:rPr>
          <w:color w:val="231F20"/>
          <w:sz w:val="24"/>
        </w:rPr>
        <w:t>Осваивать возможности изображения с помощью разных видов линий в программе Paint (или другом графическом редакторе).</w:t>
      </w:r>
    </w:p>
    <w:p w:rsidR="00201DFF" w:rsidRDefault="00201DFF" w:rsidP="00201DFF">
      <w:pPr>
        <w:spacing w:after="5" w:line="268" w:lineRule="auto"/>
        <w:ind w:left="467" w:right="275" w:firstLine="576"/>
        <w:jc w:val="both"/>
      </w:pPr>
      <w:r>
        <w:rPr>
          <w:color w:val="231F20"/>
          <w:sz w:val="24"/>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201DFF" w:rsidRDefault="00201DFF" w:rsidP="00201DFF">
      <w:pPr>
        <w:spacing w:after="5" w:line="268" w:lineRule="auto"/>
        <w:ind w:left="467" w:right="275" w:firstLine="576"/>
        <w:jc w:val="both"/>
      </w:pPr>
      <w:r>
        <w:rPr>
          <w:color w:val="231F20"/>
          <w:sz w:val="24"/>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201DFF" w:rsidRDefault="00201DFF" w:rsidP="00201DFF">
      <w:pPr>
        <w:spacing w:after="162" w:line="268" w:lineRule="auto"/>
        <w:ind w:left="467" w:right="275" w:firstLine="576"/>
        <w:jc w:val="both"/>
      </w:pPr>
      <w:r>
        <w:rPr>
          <w:color w:val="231F20"/>
          <w:sz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201DFF" w:rsidRDefault="00201DFF" w:rsidP="00201DFF">
      <w:pPr>
        <w:tabs>
          <w:tab w:val="center" w:pos="946"/>
          <w:tab w:val="center" w:pos="1523"/>
        </w:tabs>
        <w:spacing w:after="89" w:line="268" w:lineRule="auto"/>
      </w:pPr>
      <w:r>
        <w:tab/>
      </w:r>
      <w:r>
        <w:rPr>
          <w:color w:val="231F20"/>
          <w:sz w:val="24"/>
        </w:rPr>
        <w:t>3</w:t>
      </w:r>
      <w:r>
        <w:rPr>
          <w:color w:val="231F20"/>
          <w:sz w:val="24"/>
        </w:rPr>
        <w:tab/>
        <w:t>класс</w:t>
      </w:r>
    </w:p>
    <w:p w:rsidR="00201DFF" w:rsidRDefault="00201DFF" w:rsidP="00201DFF">
      <w:pPr>
        <w:spacing w:after="58" w:line="268" w:lineRule="auto"/>
        <w:ind w:left="1048" w:right="275"/>
        <w:jc w:val="both"/>
      </w:pPr>
      <w:r>
        <w:rPr>
          <w:color w:val="231F20"/>
          <w:sz w:val="24"/>
        </w:rPr>
        <w:t>Модуль «Графика»</w:t>
      </w:r>
    </w:p>
    <w:p w:rsidR="00201DFF" w:rsidRDefault="00201DFF" w:rsidP="00201DFF">
      <w:pPr>
        <w:spacing w:after="5" w:line="268" w:lineRule="auto"/>
        <w:ind w:left="467" w:right="275" w:firstLine="576"/>
        <w:jc w:val="both"/>
      </w:pPr>
      <w:r>
        <w:rPr>
          <w:color w:val="231F20"/>
          <w:sz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201DFF" w:rsidRDefault="00201DFF" w:rsidP="00201DFF">
      <w:pPr>
        <w:spacing w:after="5" w:line="268" w:lineRule="auto"/>
        <w:ind w:left="467" w:right="275" w:firstLine="576"/>
        <w:jc w:val="both"/>
      </w:pPr>
      <w:r>
        <w:rPr>
          <w:color w:val="231F20"/>
          <w:sz w:val="24"/>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201DFF" w:rsidRDefault="00201DFF" w:rsidP="00201DFF">
      <w:pPr>
        <w:spacing w:after="5" w:line="268" w:lineRule="auto"/>
        <w:ind w:left="467" w:right="275" w:firstLine="576"/>
        <w:jc w:val="both"/>
      </w:pPr>
      <w:r>
        <w:rPr>
          <w:color w:val="231F20"/>
          <w:sz w:val="24"/>
        </w:rPr>
        <w:t>Узнавать об искусстве шрифта и образных (изобразительных) возможностях надписи, о работе художника над шрифтовой композицией.</w:t>
      </w:r>
    </w:p>
    <w:p w:rsidR="00201DFF" w:rsidRDefault="00201DFF" w:rsidP="00201DFF">
      <w:pPr>
        <w:spacing w:after="5" w:line="268" w:lineRule="auto"/>
        <w:ind w:left="467" w:right="275" w:firstLine="576"/>
        <w:jc w:val="both"/>
      </w:pPr>
      <w:r>
        <w:rPr>
          <w:color w:val="231F20"/>
          <w:sz w:val="24"/>
        </w:rPr>
        <w:t>Создавать практическую творческую работу — поздравительную открытку, совмещая в ней шрифт и изображение.</w:t>
      </w:r>
    </w:p>
    <w:p w:rsidR="00201DFF" w:rsidRDefault="00201DFF" w:rsidP="00201DFF">
      <w:pPr>
        <w:spacing w:after="62" w:line="268" w:lineRule="auto"/>
        <w:ind w:left="467" w:right="275" w:firstLine="576"/>
        <w:jc w:val="both"/>
      </w:pPr>
      <w:r>
        <w:rPr>
          <w:color w:val="231F20"/>
          <w:sz w:val="24"/>
        </w:rPr>
        <w:t>Узнавать о работе художников над плакатами и афишами. Выполнять творческую композицию — эскиз афиши к выбранному спектаклю или фильму.</w:t>
      </w:r>
    </w:p>
    <w:p w:rsidR="00201DFF" w:rsidRDefault="00201DFF" w:rsidP="00201DFF">
      <w:pPr>
        <w:spacing w:after="5" w:line="268" w:lineRule="auto"/>
        <w:ind w:left="1048" w:right="275"/>
        <w:jc w:val="both"/>
      </w:pPr>
      <w:r>
        <w:rPr>
          <w:color w:val="231F20"/>
          <w:sz w:val="24"/>
        </w:rPr>
        <w:t>Узнавать основные пропорции лица человека, взаимное расположение частей лица.</w:t>
      </w:r>
    </w:p>
    <w:p w:rsidR="00201DFF" w:rsidRDefault="00201DFF" w:rsidP="00201DFF">
      <w:pPr>
        <w:spacing w:after="5" w:line="268" w:lineRule="auto"/>
        <w:ind w:left="1048" w:right="275"/>
        <w:jc w:val="both"/>
      </w:pPr>
      <w:r>
        <w:rPr>
          <w:color w:val="231F20"/>
          <w:sz w:val="24"/>
        </w:rPr>
        <w:lastRenderedPageBreak/>
        <w:t>Приобретать опыт рисования портрета (лица) человека.</w:t>
      </w:r>
    </w:p>
    <w:p w:rsidR="00201DFF" w:rsidRDefault="00201DFF" w:rsidP="00201DFF">
      <w:pPr>
        <w:spacing w:after="138" w:line="268" w:lineRule="auto"/>
        <w:ind w:left="467" w:right="275" w:firstLine="576"/>
        <w:jc w:val="both"/>
      </w:pPr>
      <w:r>
        <w:rPr>
          <w:color w:val="231F20"/>
          <w:sz w:val="24"/>
        </w:rPr>
        <w:t>Создавать маску сказочного персонажа с ярко выраженным характером лица (для карнавала или спектакля).</w:t>
      </w:r>
    </w:p>
    <w:p w:rsidR="00201DFF" w:rsidRDefault="00201DFF" w:rsidP="00201DFF">
      <w:pPr>
        <w:spacing w:after="62" w:line="268" w:lineRule="auto"/>
        <w:ind w:left="1048" w:right="275"/>
        <w:jc w:val="both"/>
      </w:pPr>
      <w:r>
        <w:rPr>
          <w:color w:val="231F20"/>
          <w:sz w:val="24"/>
        </w:rPr>
        <w:t>Модуль «Живопись»</w:t>
      </w:r>
    </w:p>
    <w:p w:rsidR="00201DFF" w:rsidRDefault="00201DFF" w:rsidP="00201DFF">
      <w:pPr>
        <w:spacing w:after="5" w:line="268" w:lineRule="auto"/>
        <w:ind w:left="467" w:right="275" w:firstLine="576"/>
        <w:jc w:val="both"/>
      </w:pPr>
      <w:r>
        <w:rPr>
          <w:color w:val="231F20"/>
          <w:sz w:val="24"/>
        </w:rPr>
        <w:t>Осваивать приёмы создания живописной композиции (натюрморта) по наблюдению натуры или по представлению.</w:t>
      </w:r>
    </w:p>
    <w:p w:rsidR="00201DFF" w:rsidRDefault="00201DFF" w:rsidP="00201DFF">
      <w:pPr>
        <w:spacing w:after="5" w:line="268" w:lineRule="auto"/>
        <w:ind w:left="467" w:right="275" w:firstLine="576"/>
        <w:jc w:val="both"/>
      </w:pPr>
      <w:r>
        <w:rPr>
          <w:color w:val="231F20"/>
          <w:sz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201DFF" w:rsidRDefault="00201DFF" w:rsidP="00201DFF">
      <w:pPr>
        <w:spacing w:after="5" w:line="268" w:lineRule="auto"/>
        <w:ind w:left="467" w:right="275" w:firstLine="576"/>
        <w:jc w:val="both"/>
      </w:pPr>
      <w:r>
        <w:rPr>
          <w:color w:val="231F20"/>
          <w:sz w:val="24"/>
        </w:rPr>
        <w:t>Приобретать опыт создания творческой живописной работы — натюрморта с ярко выраженным настроением или «натюрморта-автопортрета».</w:t>
      </w:r>
    </w:p>
    <w:p w:rsidR="00201DFF" w:rsidRDefault="00201DFF" w:rsidP="00201DFF">
      <w:pPr>
        <w:spacing w:after="5" w:line="268" w:lineRule="auto"/>
        <w:ind w:left="1048" w:right="275"/>
        <w:jc w:val="both"/>
      </w:pPr>
      <w:r>
        <w:rPr>
          <w:color w:val="231F20"/>
          <w:sz w:val="24"/>
        </w:rPr>
        <w:t>Изображать красками портрет человека с опорой на натуру или по представлению.</w:t>
      </w:r>
    </w:p>
    <w:p w:rsidR="00201DFF" w:rsidRDefault="00201DFF" w:rsidP="00201DFF">
      <w:pPr>
        <w:spacing w:after="5" w:line="268" w:lineRule="auto"/>
        <w:ind w:left="1048" w:right="275"/>
        <w:jc w:val="both"/>
      </w:pPr>
      <w:r>
        <w:rPr>
          <w:color w:val="231F20"/>
          <w:sz w:val="24"/>
        </w:rPr>
        <w:t>Создавать пейзаж, передавая в нём активное состояние природы.</w:t>
      </w:r>
    </w:p>
    <w:p w:rsidR="00201DFF" w:rsidRDefault="00201DFF" w:rsidP="00201DFF">
      <w:pPr>
        <w:spacing w:after="5" w:line="268" w:lineRule="auto"/>
        <w:ind w:left="1048" w:right="275"/>
        <w:jc w:val="both"/>
      </w:pPr>
      <w:r>
        <w:rPr>
          <w:color w:val="231F20"/>
          <w:sz w:val="24"/>
        </w:rPr>
        <w:t>Приобрести представление о деятельности художника в театре.</w:t>
      </w:r>
    </w:p>
    <w:p w:rsidR="00201DFF" w:rsidRDefault="00201DFF" w:rsidP="00201DFF">
      <w:pPr>
        <w:spacing w:after="5" w:line="268" w:lineRule="auto"/>
        <w:ind w:left="1048" w:right="275"/>
        <w:jc w:val="both"/>
      </w:pPr>
      <w:r>
        <w:rPr>
          <w:color w:val="231F20"/>
          <w:sz w:val="24"/>
        </w:rPr>
        <w:t>Создать красками эскиз занавеса или эскиз декораций к выбранному сюжету.</w:t>
      </w:r>
    </w:p>
    <w:p w:rsidR="00201DFF" w:rsidRDefault="00201DFF" w:rsidP="00201DFF">
      <w:pPr>
        <w:spacing w:after="5" w:line="268" w:lineRule="auto"/>
        <w:ind w:left="1048" w:right="275"/>
        <w:jc w:val="both"/>
      </w:pPr>
      <w:r>
        <w:rPr>
          <w:color w:val="231F20"/>
          <w:sz w:val="24"/>
        </w:rPr>
        <w:t>Познакомиться с работой художников по оформлению праздников.</w:t>
      </w:r>
    </w:p>
    <w:p w:rsidR="00201DFF" w:rsidRPr="005330C7" w:rsidRDefault="00201DFF" w:rsidP="00201DFF">
      <w:pPr>
        <w:spacing w:after="134" w:line="268" w:lineRule="auto"/>
        <w:ind w:left="467" w:right="275" w:firstLine="576"/>
        <w:jc w:val="both"/>
      </w:pPr>
      <w:r>
        <w:rPr>
          <w:color w:val="231F20"/>
          <w:sz w:val="24"/>
        </w:rPr>
        <w:t>Выполнить тематическую композицию «Праздник в городе» на основе наблюдений, по памяти и по представлению.</w:t>
      </w:r>
    </w:p>
    <w:p w:rsidR="00201DFF" w:rsidRDefault="00201DFF" w:rsidP="00201DFF">
      <w:pPr>
        <w:spacing w:after="62" w:line="268" w:lineRule="auto"/>
        <w:ind w:left="1048" w:right="275"/>
        <w:jc w:val="both"/>
      </w:pPr>
      <w:r>
        <w:rPr>
          <w:color w:val="231F20"/>
          <w:sz w:val="24"/>
        </w:rPr>
        <w:t>Модуль «Скульптура»</w:t>
      </w:r>
    </w:p>
    <w:p w:rsidR="00201DFF" w:rsidRDefault="00201DFF" w:rsidP="00201DFF">
      <w:pPr>
        <w:spacing w:after="5" w:line="268" w:lineRule="auto"/>
        <w:ind w:left="467" w:right="275" w:firstLine="576"/>
        <w:jc w:val="both"/>
      </w:pPr>
      <w:r>
        <w:rPr>
          <w:color w:val="231F20"/>
          <w:sz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201DFF" w:rsidRDefault="00201DFF" w:rsidP="00201DFF">
      <w:pPr>
        <w:spacing w:after="5" w:line="268" w:lineRule="auto"/>
        <w:ind w:left="467" w:right="275" w:firstLine="576"/>
        <w:jc w:val="both"/>
      </w:pPr>
      <w:r>
        <w:rPr>
          <w:color w:val="231F20"/>
          <w:sz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201DFF" w:rsidRDefault="00201DFF" w:rsidP="00201DFF">
      <w:pPr>
        <w:spacing w:after="5" w:line="268" w:lineRule="auto"/>
        <w:ind w:left="467" w:right="275" w:firstLine="576"/>
        <w:jc w:val="both"/>
      </w:pPr>
      <w:r>
        <w:rPr>
          <w:color w:val="231F20"/>
          <w:sz w:val="24"/>
        </w:rPr>
        <w:t>Узнавать о видах скульптуры: скульптурные памятники, парковая скульптура, мелкая пластика, рельеф (виды рельефа).</w:t>
      </w:r>
    </w:p>
    <w:p w:rsidR="00201DFF" w:rsidRDefault="00201DFF" w:rsidP="00201DFF">
      <w:pPr>
        <w:spacing w:after="5" w:line="268" w:lineRule="auto"/>
        <w:ind w:left="1048" w:right="275"/>
        <w:jc w:val="both"/>
      </w:pPr>
      <w:r>
        <w:rPr>
          <w:color w:val="231F20"/>
          <w:sz w:val="24"/>
        </w:rPr>
        <w:t>Приобретать опыт лепки эскиза парковой скульптуры.</w:t>
      </w:r>
    </w:p>
    <w:p w:rsidR="00201DFF" w:rsidRDefault="00201DFF" w:rsidP="00201DFF">
      <w:pPr>
        <w:spacing w:after="64" w:line="268" w:lineRule="auto"/>
        <w:ind w:left="1048" w:right="275"/>
        <w:jc w:val="both"/>
      </w:pPr>
      <w:r>
        <w:rPr>
          <w:color w:val="231F20"/>
          <w:sz w:val="24"/>
        </w:rPr>
        <w:t>Модуль «Декоративно-прикладное искусство»</w:t>
      </w:r>
    </w:p>
    <w:p w:rsidR="00201DFF" w:rsidRDefault="00201DFF" w:rsidP="00201DFF">
      <w:pPr>
        <w:spacing w:after="62" w:line="268" w:lineRule="auto"/>
        <w:ind w:left="467" w:right="275" w:firstLine="576"/>
        <w:jc w:val="both"/>
      </w:pPr>
      <w:r>
        <w:rPr>
          <w:color w:val="231F20"/>
          <w:sz w:val="24"/>
        </w:rPr>
        <w:t>Узнавать о создании глиняной и деревянной посуды: народные художественные промыслы Гжель и Хохлома.</w:t>
      </w:r>
    </w:p>
    <w:p w:rsidR="00201DFF" w:rsidRDefault="00201DFF" w:rsidP="00201DFF">
      <w:pPr>
        <w:spacing w:after="5" w:line="268" w:lineRule="auto"/>
        <w:ind w:left="467" w:right="275" w:firstLine="576"/>
        <w:jc w:val="both"/>
      </w:pPr>
      <w:r>
        <w:rPr>
          <w:color w:val="231F20"/>
          <w:sz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201DFF" w:rsidRDefault="00201DFF" w:rsidP="00201DFF">
      <w:pPr>
        <w:spacing w:after="5" w:line="268" w:lineRule="auto"/>
        <w:ind w:left="467" w:right="275" w:firstLine="576"/>
        <w:jc w:val="both"/>
      </w:pPr>
      <w:r>
        <w:rPr>
          <w:color w:val="231F20"/>
          <w:sz w:val="24"/>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201DFF" w:rsidRDefault="00201DFF" w:rsidP="00201DFF">
      <w:pPr>
        <w:spacing w:after="5" w:line="268" w:lineRule="auto"/>
        <w:ind w:left="1048" w:right="275"/>
        <w:jc w:val="both"/>
      </w:pPr>
      <w:r>
        <w:rPr>
          <w:color w:val="231F20"/>
          <w:sz w:val="24"/>
        </w:rPr>
        <w:t>Осваивать навыки создания орнаментов при помощи штампов и трафаретов.</w:t>
      </w:r>
    </w:p>
    <w:p w:rsidR="00201DFF" w:rsidRDefault="00201DFF" w:rsidP="00201DFF">
      <w:pPr>
        <w:spacing w:after="136" w:line="268" w:lineRule="auto"/>
        <w:ind w:left="467" w:right="275" w:firstLine="576"/>
        <w:jc w:val="both"/>
      </w:pPr>
      <w:r>
        <w:rPr>
          <w:color w:val="231F20"/>
          <w:sz w:val="24"/>
        </w:rPr>
        <w:t>Получить опыт создания композиции орнамента в квадрате (в качестве эскиза росписи женского платка).</w:t>
      </w:r>
    </w:p>
    <w:p w:rsidR="00201DFF" w:rsidRDefault="00201DFF" w:rsidP="00201DFF">
      <w:pPr>
        <w:spacing w:after="62" w:line="268" w:lineRule="auto"/>
        <w:ind w:left="1048" w:right="275"/>
        <w:jc w:val="both"/>
      </w:pPr>
      <w:r>
        <w:rPr>
          <w:color w:val="231F20"/>
          <w:sz w:val="24"/>
        </w:rPr>
        <w:t>Модуль «Архитектура»</w:t>
      </w:r>
    </w:p>
    <w:p w:rsidR="00201DFF" w:rsidRDefault="00201DFF" w:rsidP="00201DFF">
      <w:pPr>
        <w:spacing w:after="5" w:line="268" w:lineRule="auto"/>
        <w:ind w:left="467" w:right="275" w:firstLine="576"/>
        <w:jc w:val="both"/>
      </w:pPr>
      <w:r>
        <w:rPr>
          <w:color w:val="231F20"/>
          <w:sz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201DFF" w:rsidRDefault="00201DFF" w:rsidP="00201DFF">
      <w:pPr>
        <w:spacing w:after="5" w:line="268" w:lineRule="auto"/>
        <w:ind w:left="467" w:right="275" w:firstLine="576"/>
        <w:jc w:val="both"/>
      </w:pPr>
      <w:r>
        <w:rPr>
          <w:color w:val="231F20"/>
          <w:sz w:val="24"/>
        </w:rPr>
        <w:t>Создать эскиз макета паркового пространства или участвовать в коллективной работе по созданию такого макета.</w:t>
      </w:r>
    </w:p>
    <w:p w:rsidR="00201DFF" w:rsidRDefault="00201DFF" w:rsidP="00201DFF">
      <w:pPr>
        <w:spacing w:after="5" w:line="268" w:lineRule="auto"/>
        <w:ind w:left="467" w:right="275" w:firstLine="576"/>
        <w:jc w:val="both"/>
      </w:pPr>
      <w:r>
        <w:rPr>
          <w:color w:val="231F20"/>
          <w:sz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201DFF" w:rsidRDefault="00201DFF" w:rsidP="00201DFF">
      <w:pPr>
        <w:spacing w:after="5" w:line="268" w:lineRule="auto"/>
        <w:ind w:left="467" w:right="275" w:firstLine="576"/>
        <w:jc w:val="both"/>
      </w:pPr>
      <w:r>
        <w:rPr>
          <w:color w:val="231F20"/>
          <w:sz w:val="24"/>
        </w:rPr>
        <w:lastRenderedPageBreak/>
        <w:t>Придумать и нарисовать (или выполнить в технике бумаго- пластики) транспортное средство.</w:t>
      </w:r>
    </w:p>
    <w:p w:rsidR="00201DFF" w:rsidRDefault="00201DFF" w:rsidP="00201DFF">
      <w:pPr>
        <w:spacing w:after="136" w:line="268" w:lineRule="auto"/>
        <w:ind w:left="467" w:right="275" w:firstLine="576"/>
        <w:jc w:val="both"/>
      </w:pPr>
      <w:r>
        <w:rPr>
          <w:color w:val="231F20"/>
          <w:sz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201DFF" w:rsidRDefault="00201DFF" w:rsidP="00201DFF">
      <w:pPr>
        <w:spacing w:after="62" w:line="268" w:lineRule="auto"/>
        <w:ind w:left="1048" w:right="275"/>
        <w:jc w:val="both"/>
      </w:pPr>
      <w:r>
        <w:rPr>
          <w:color w:val="231F20"/>
          <w:sz w:val="24"/>
        </w:rPr>
        <w:t>Модуль «Восприятие произведений искусства»</w:t>
      </w:r>
    </w:p>
    <w:p w:rsidR="00201DFF" w:rsidRDefault="00201DFF" w:rsidP="00201DFF">
      <w:pPr>
        <w:spacing w:after="5" w:line="268" w:lineRule="auto"/>
        <w:ind w:left="467" w:right="275" w:firstLine="576"/>
        <w:jc w:val="both"/>
      </w:pPr>
      <w:r>
        <w:rPr>
          <w:color w:val="231F20"/>
          <w:sz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 ких художников детской книги.</w:t>
      </w:r>
    </w:p>
    <w:p w:rsidR="00201DFF" w:rsidRDefault="00201DFF" w:rsidP="00201DFF">
      <w:pPr>
        <w:spacing w:after="60" w:line="268" w:lineRule="auto"/>
        <w:ind w:left="467" w:right="275" w:firstLine="576"/>
        <w:jc w:val="both"/>
      </w:pPr>
      <w:r>
        <w:rPr>
          <w:color w:val="231F20"/>
          <w:sz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201DFF" w:rsidRDefault="00201DFF" w:rsidP="00201DFF">
      <w:pPr>
        <w:spacing w:after="5" w:line="268" w:lineRule="auto"/>
        <w:ind w:left="467" w:right="275" w:firstLine="576"/>
        <w:jc w:val="both"/>
      </w:pPr>
      <w:r>
        <w:rPr>
          <w:color w:val="231F20"/>
          <w:sz w:val="24"/>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201DFF" w:rsidRDefault="00201DFF" w:rsidP="00201DFF">
      <w:pPr>
        <w:spacing w:after="5" w:line="268" w:lineRule="auto"/>
        <w:ind w:left="467" w:right="275" w:firstLine="576"/>
        <w:jc w:val="both"/>
      </w:pPr>
      <w:r>
        <w:rPr>
          <w:color w:val="231F20"/>
          <w:sz w:val="24"/>
        </w:rPr>
        <w:t>Знать и уметь называть основные жанры живописи, графики и скульптуры, определяемые предметом изображения.</w:t>
      </w:r>
    </w:p>
    <w:p w:rsidR="00201DFF" w:rsidRDefault="00201DFF" w:rsidP="00201DFF">
      <w:pPr>
        <w:spacing w:after="5" w:line="268" w:lineRule="auto"/>
        <w:ind w:left="1048" w:right="275"/>
        <w:jc w:val="both"/>
      </w:pPr>
      <w:r>
        <w:rPr>
          <w:color w:val="231F20"/>
          <w:sz w:val="24"/>
        </w:rPr>
        <w:t>Знать имена крупнейших отечественных художников-пейза- жистов: И. И. Шишкина,</w:t>
      </w:r>
    </w:p>
    <w:p w:rsidR="00201DFF" w:rsidRDefault="00201DFF" w:rsidP="00201DFF">
      <w:pPr>
        <w:spacing w:after="5" w:line="268" w:lineRule="auto"/>
        <w:ind w:left="467" w:right="275"/>
        <w:jc w:val="both"/>
      </w:pPr>
      <w:r>
        <w:rPr>
          <w:color w:val="231F20"/>
          <w:sz w:val="24"/>
        </w:rPr>
        <w:t>И. И. Левитана, А. К. Саврасова, В. Д. Поленова, А. И. Куинджи, И. К. Айвазовского и других (по выбору учителя), приобретать представления об их произведениях.</w:t>
      </w:r>
    </w:p>
    <w:p w:rsidR="00201DFF" w:rsidRDefault="00201DFF" w:rsidP="00201DFF">
      <w:pPr>
        <w:spacing w:after="5" w:line="268" w:lineRule="auto"/>
        <w:ind w:left="467" w:right="275" w:firstLine="576"/>
        <w:jc w:val="both"/>
      </w:pPr>
      <w:r>
        <w:rPr>
          <w:color w:val="231F20"/>
          <w:sz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201DFF" w:rsidRDefault="00201DFF" w:rsidP="00201DFF">
      <w:pPr>
        <w:spacing w:after="5" w:line="268" w:lineRule="auto"/>
        <w:ind w:left="467" w:right="275" w:firstLine="576"/>
        <w:jc w:val="both"/>
      </w:pPr>
      <w:r>
        <w:rPr>
          <w:color w:val="231F20"/>
          <w:sz w:val="24"/>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201DFF" w:rsidRDefault="00201DFF" w:rsidP="00201DFF">
      <w:pPr>
        <w:spacing w:after="5" w:line="268" w:lineRule="auto"/>
        <w:ind w:left="467" w:right="275" w:firstLine="576"/>
        <w:jc w:val="both"/>
      </w:pPr>
      <w:r>
        <w:rPr>
          <w:color w:val="231F20"/>
          <w:sz w:val="24"/>
        </w:rPr>
        <w:t>Понимать значение музеев и называть, указывать, где нахо 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201DFF" w:rsidRDefault="00201DFF" w:rsidP="00201DFF">
      <w:pPr>
        <w:spacing w:after="132" w:line="268" w:lineRule="auto"/>
        <w:ind w:left="467" w:right="275" w:firstLine="576"/>
        <w:jc w:val="both"/>
      </w:pPr>
      <w:r>
        <w:rPr>
          <w:color w:val="231F20"/>
          <w:sz w:val="24"/>
        </w:rPr>
        <w:t>Знать, что в России много замечательных художественных музеев, иметь представление о коллекциях своих региональных музеев.</w:t>
      </w:r>
    </w:p>
    <w:p w:rsidR="00201DFF" w:rsidRDefault="00201DFF" w:rsidP="00201DFF">
      <w:pPr>
        <w:spacing w:after="62" w:line="268" w:lineRule="auto"/>
        <w:ind w:left="1048" w:right="275"/>
        <w:jc w:val="both"/>
      </w:pPr>
      <w:r>
        <w:rPr>
          <w:color w:val="231F20"/>
          <w:sz w:val="24"/>
        </w:rPr>
        <w:t>Модуль «Азбука цифровой графики»</w:t>
      </w:r>
    </w:p>
    <w:p w:rsidR="00201DFF" w:rsidRDefault="00201DFF" w:rsidP="00201DFF">
      <w:pPr>
        <w:spacing w:after="5" w:line="268" w:lineRule="auto"/>
        <w:ind w:left="467" w:right="275" w:firstLine="576"/>
        <w:jc w:val="both"/>
      </w:pPr>
      <w:r>
        <w:rPr>
          <w:color w:val="231F20"/>
          <w:sz w:val="24"/>
        </w:rPr>
        <w:t>Осваивать приёмы работы в графическом редакторе с линиями, геометрическими фигурами, инструментами традиционного рисования.</w:t>
      </w:r>
    </w:p>
    <w:p w:rsidR="00201DFF" w:rsidRDefault="00201DFF" w:rsidP="00201DFF">
      <w:pPr>
        <w:spacing w:after="5" w:line="268" w:lineRule="auto"/>
        <w:ind w:left="467" w:right="275" w:firstLine="576"/>
        <w:jc w:val="both"/>
      </w:pPr>
      <w:r>
        <w:rPr>
          <w:color w:val="231F20"/>
          <w:sz w:val="24"/>
        </w:rPr>
        <w:t>Применять получаемые навыки для усвоения определённых учебных тем, например: исследования свойств ритма и постро- 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201DFF" w:rsidRDefault="00201DFF" w:rsidP="00201DFF">
      <w:pPr>
        <w:spacing w:after="5" w:line="268" w:lineRule="auto"/>
        <w:ind w:left="467" w:right="275" w:firstLine="576"/>
        <w:jc w:val="both"/>
      </w:pPr>
      <w:r>
        <w:rPr>
          <w:color w:val="231F20"/>
          <w:sz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201DFF" w:rsidRDefault="00201DFF" w:rsidP="00201DFF">
      <w:pPr>
        <w:spacing w:after="5" w:line="268" w:lineRule="auto"/>
        <w:ind w:left="467" w:right="275" w:firstLine="576"/>
        <w:jc w:val="both"/>
      </w:pPr>
      <w:r>
        <w:rPr>
          <w:color w:val="231F20"/>
          <w:sz w:val="24"/>
        </w:rPr>
        <w:t>Осваивать приёмы соединения шрифта и векторного изображения при создании поздравительных открыток, афиши и др.</w:t>
      </w:r>
    </w:p>
    <w:p w:rsidR="00201DFF" w:rsidRDefault="00201DFF" w:rsidP="00201DFF">
      <w:pPr>
        <w:spacing w:after="5" w:line="268" w:lineRule="auto"/>
        <w:ind w:left="467" w:right="275" w:firstLine="576"/>
        <w:jc w:val="both"/>
      </w:pPr>
      <w:r>
        <w:rPr>
          <w:color w:val="231F20"/>
          <w:sz w:val="24"/>
        </w:rPr>
        <w:lastRenderedPageBreak/>
        <w:t>Осваивать приёмы редактирования цифровых фотографий с помощью компьютерной программы PictureManager (или другой): изменение яркости, контраста и насыщенности цвета; обрезка изображения, поворот, отражение.</w:t>
      </w:r>
    </w:p>
    <w:p w:rsidR="00201DFF" w:rsidRDefault="00201DFF" w:rsidP="00201DFF">
      <w:pPr>
        <w:spacing w:after="156" w:line="268" w:lineRule="auto"/>
        <w:ind w:left="467" w:right="275" w:firstLine="576"/>
        <w:jc w:val="both"/>
      </w:pPr>
      <w:r>
        <w:rPr>
          <w:color w:val="231F20"/>
          <w:sz w:val="24"/>
        </w:rPr>
        <w:t>Осуществлять виртуальные путешествия в отечественные художественные музеи и, возможно, знаменитые зарубежные ху- дожественные музеи на основе установок и квестов, предло- женных учителем.</w:t>
      </w:r>
    </w:p>
    <w:p w:rsidR="00201DFF" w:rsidRDefault="00201DFF" w:rsidP="00201DFF">
      <w:pPr>
        <w:tabs>
          <w:tab w:val="center" w:pos="946"/>
          <w:tab w:val="center" w:pos="1523"/>
        </w:tabs>
        <w:spacing w:after="89" w:line="268" w:lineRule="auto"/>
      </w:pPr>
      <w:r>
        <w:tab/>
      </w:r>
      <w:r>
        <w:rPr>
          <w:color w:val="231F20"/>
          <w:sz w:val="24"/>
        </w:rPr>
        <w:t>4</w:t>
      </w:r>
      <w:r>
        <w:rPr>
          <w:color w:val="231F20"/>
          <w:sz w:val="24"/>
        </w:rPr>
        <w:tab/>
        <w:t>класс</w:t>
      </w:r>
    </w:p>
    <w:p w:rsidR="00201DFF" w:rsidRDefault="00201DFF" w:rsidP="00201DFF">
      <w:pPr>
        <w:spacing w:after="58" w:line="268" w:lineRule="auto"/>
        <w:ind w:left="1048" w:right="275"/>
        <w:jc w:val="both"/>
      </w:pPr>
      <w:r>
        <w:rPr>
          <w:color w:val="231F20"/>
          <w:sz w:val="24"/>
        </w:rPr>
        <w:t>Модуль «Графика»</w:t>
      </w:r>
    </w:p>
    <w:p w:rsidR="00201DFF" w:rsidRDefault="00201DFF" w:rsidP="00201DFF">
      <w:pPr>
        <w:spacing w:after="5" w:line="268" w:lineRule="auto"/>
        <w:ind w:left="467" w:right="275" w:firstLine="576"/>
        <w:jc w:val="both"/>
      </w:pPr>
      <w:r>
        <w:rPr>
          <w:color w:val="231F20"/>
          <w:sz w:val="24"/>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201DFF" w:rsidRDefault="00201DFF" w:rsidP="00201DFF">
      <w:pPr>
        <w:spacing w:after="5" w:line="268" w:lineRule="auto"/>
        <w:ind w:left="467" w:right="275" w:firstLine="576"/>
        <w:jc w:val="both"/>
      </w:pPr>
      <w:r>
        <w:rPr>
          <w:color w:val="231F20"/>
          <w:sz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201DFF" w:rsidRDefault="00201DFF" w:rsidP="00201DFF">
      <w:pPr>
        <w:spacing w:after="140" w:line="268" w:lineRule="auto"/>
        <w:ind w:left="1048" w:right="275"/>
        <w:jc w:val="both"/>
      </w:pPr>
      <w:r>
        <w:rPr>
          <w:color w:val="231F20"/>
          <w:sz w:val="24"/>
        </w:rPr>
        <w:t>Создавать зарисовки памятников отечественной и мировой архитектуры.</w:t>
      </w:r>
    </w:p>
    <w:p w:rsidR="00201DFF" w:rsidRDefault="00201DFF" w:rsidP="00201DFF">
      <w:pPr>
        <w:spacing w:after="5" w:line="268" w:lineRule="auto"/>
        <w:ind w:left="1048" w:right="275"/>
        <w:jc w:val="both"/>
      </w:pPr>
      <w:r>
        <w:rPr>
          <w:color w:val="231F20"/>
          <w:sz w:val="24"/>
        </w:rPr>
        <w:t>Модуль «Живопись»</w:t>
      </w:r>
    </w:p>
    <w:p w:rsidR="00201DFF" w:rsidRDefault="00201DFF" w:rsidP="00201DFF">
      <w:pPr>
        <w:spacing w:after="5" w:line="268" w:lineRule="auto"/>
        <w:ind w:left="467" w:right="275" w:firstLine="576"/>
        <w:jc w:val="both"/>
      </w:pPr>
      <w:r>
        <w:rPr>
          <w:color w:val="231F20"/>
          <w:sz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201DFF" w:rsidRDefault="00201DFF" w:rsidP="00201DFF">
      <w:pPr>
        <w:spacing w:after="5" w:line="268" w:lineRule="auto"/>
        <w:ind w:left="467" w:right="275" w:firstLine="576"/>
        <w:jc w:val="both"/>
      </w:pPr>
      <w:r>
        <w:rPr>
          <w:color w:val="231F20"/>
          <w:sz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201DFF" w:rsidRDefault="00201DFF" w:rsidP="00201DFF">
      <w:pPr>
        <w:spacing w:after="5" w:line="268" w:lineRule="auto"/>
        <w:ind w:left="467" w:right="275" w:firstLine="576"/>
        <w:jc w:val="both"/>
      </w:pPr>
      <w:r>
        <w:rPr>
          <w:color w:val="231F20"/>
          <w:sz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201DFF" w:rsidRDefault="00201DFF" w:rsidP="00201DFF">
      <w:pPr>
        <w:spacing w:after="5" w:line="268" w:lineRule="auto"/>
        <w:ind w:left="1048" w:right="275"/>
        <w:jc w:val="both"/>
      </w:pPr>
      <w:r>
        <w:rPr>
          <w:color w:val="231F20"/>
          <w:sz w:val="24"/>
        </w:rPr>
        <w:t>Создавать двойной портрет (например, портрет матери и ребёнка).</w:t>
      </w:r>
    </w:p>
    <w:p w:rsidR="00201DFF" w:rsidRDefault="00201DFF" w:rsidP="00201DFF">
      <w:pPr>
        <w:spacing w:after="5" w:line="268" w:lineRule="auto"/>
        <w:ind w:left="1048" w:right="275"/>
        <w:jc w:val="both"/>
      </w:pPr>
      <w:r>
        <w:rPr>
          <w:color w:val="231F20"/>
          <w:sz w:val="24"/>
        </w:rPr>
        <w:t>Приобретать опыт создания композиции на тему «Древнерус ский город».</w:t>
      </w:r>
    </w:p>
    <w:p w:rsidR="00201DFF" w:rsidRDefault="00201DFF" w:rsidP="00201DFF">
      <w:pPr>
        <w:spacing w:after="138" w:line="268" w:lineRule="auto"/>
        <w:ind w:left="467" w:right="275" w:firstLine="576"/>
        <w:jc w:val="both"/>
      </w:pPr>
      <w:r>
        <w:rPr>
          <w:color w:val="231F20"/>
          <w:sz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201DFF" w:rsidRDefault="00201DFF" w:rsidP="00201DFF">
      <w:pPr>
        <w:spacing w:after="62" w:line="268" w:lineRule="auto"/>
        <w:ind w:left="1048" w:right="275"/>
        <w:jc w:val="both"/>
      </w:pPr>
      <w:r>
        <w:rPr>
          <w:color w:val="231F20"/>
          <w:sz w:val="24"/>
        </w:rPr>
        <w:t>Модуль «Скульптура»</w:t>
      </w:r>
    </w:p>
    <w:p w:rsidR="00201DFF" w:rsidRDefault="00201DFF" w:rsidP="00201DFF">
      <w:pPr>
        <w:spacing w:after="136" w:line="268" w:lineRule="auto"/>
        <w:ind w:left="467" w:right="275" w:firstLine="576"/>
        <w:jc w:val="both"/>
      </w:pPr>
      <w:r>
        <w:rPr>
          <w:color w:val="231F20"/>
          <w:sz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 щих в нашей стране).</w:t>
      </w:r>
    </w:p>
    <w:p w:rsidR="00201DFF" w:rsidRDefault="00201DFF" w:rsidP="00201DFF">
      <w:pPr>
        <w:spacing w:after="62" w:line="268" w:lineRule="auto"/>
        <w:ind w:left="1048" w:right="275"/>
        <w:jc w:val="both"/>
      </w:pPr>
      <w:r>
        <w:rPr>
          <w:color w:val="231F20"/>
          <w:sz w:val="24"/>
        </w:rPr>
        <w:t>Модуль «Декоративно-прикладное искусство»</w:t>
      </w:r>
    </w:p>
    <w:p w:rsidR="00201DFF" w:rsidRDefault="00201DFF" w:rsidP="00201DFF">
      <w:pPr>
        <w:spacing w:after="5" w:line="268" w:lineRule="auto"/>
        <w:ind w:left="467" w:right="275" w:firstLine="576"/>
        <w:jc w:val="both"/>
      </w:pPr>
      <w:r>
        <w:rPr>
          <w:color w:val="231F20"/>
          <w:sz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 сунках традиции использования орнаментов в архитектуре, одежде, оформлении предметов быта у разных народов, в разные эпохи.</w:t>
      </w:r>
    </w:p>
    <w:p w:rsidR="00201DFF" w:rsidRDefault="00201DFF" w:rsidP="00201DFF">
      <w:pPr>
        <w:spacing w:after="5" w:line="268" w:lineRule="auto"/>
        <w:ind w:left="467" w:right="275" w:firstLine="576"/>
        <w:jc w:val="both"/>
      </w:pPr>
      <w:r>
        <w:rPr>
          <w:color w:val="231F20"/>
          <w:sz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201DFF" w:rsidRDefault="00201DFF" w:rsidP="00201DFF">
      <w:pPr>
        <w:spacing w:after="5" w:line="268" w:lineRule="auto"/>
        <w:ind w:left="467" w:right="275" w:firstLine="576"/>
        <w:jc w:val="both"/>
      </w:pPr>
      <w:r>
        <w:rPr>
          <w:color w:val="231F20"/>
          <w:sz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201DFF" w:rsidRDefault="00201DFF" w:rsidP="00201DFF">
      <w:pPr>
        <w:spacing w:after="134" w:line="268" w:lineRule="auto"/>
        <w:ind w:left="467" w:right="275" w:firstLine="576"/>
        <w:jc w:val="both"/>
      </w:pPr>
      <w:r>
        <w:rPr>
          <w:color w:val="231F20"/>
          <w:sz w:val="24"/>
        </w:rPr>
        <w:t xml:space="preserve">Познакомиться с женским и мужским костюмами в традициях разных народов, со </w:t>
      </w:r>
      <w:r>
        <w:rPr>
          <w:color w:val="231F20"/>
          <w:sz w:val="24"/>
        </w:rPr>
        <w:lastRenderedPageBreak/>
        <w:t>своеобразием одежды в разных куль турах и в разные эпохи.</w:t>
      </w:r>
    </w:p>
    <w:p w:rsidR="00201DFF" w:rsidRDefault="00201DFF" w:rsidP="00201DFF">
      <w:pPr>
        <w:spacing w:after="62" w:line="268" w:lineRule="auto"/>
        <w:ind w:left="1048" w:right="275"/>
        <w:jc w:val="both"/>
      </w:pPr>
      <w:r>
        <w:rPr>
          <w:color w:val="231F20"/>
          <w:sz w:val="24"/>
        </w:rPr>
        <w:t>Модуль «Архитектура»</w:t>
      </w:r>
    </w:p>
    <w:p w:rsidR="00201DFF" w:rsidRDefault="00201DFF" w:rsidP="00201DFF">
      <w:pPr>
        <w:spacing w:after="5" w:line="268" w:lineRule="auto"/>
        <w:ind w:left="467" w:right="275" w:firstLine="576"/>
        <w:jc w:val="both"/>
      </w:pPr>
      <w:r>
        <w:rPr>
          <w:color w:val="231F20"/>
          <w:sz w:val="24"/>
        </w:rPr>
        <w:t>Получить представление о конструкции традиционных жилищ у разных народов, об их связи с окружающей природой.</w:t>
      </w:r>
    </w:p>
    <w:p w:rsidR="00201DFF" w:rsidRDefault="00201DFF" w:rsidP="00201DFF">
      <w:pPr>
        <w:spacing w:after="5" w:line="268" w:lineRule="auto"/>
        <w:ind w:left="467" w:right="275" w:firstLine="576"/>
        <w:jc w:val="both"/>
      </w:pPr>
      <w:r>
        <w:rPr>
          <w:color w:val="231F20"/>
          <w:sz w:val="24"/>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201DFF" w:rsidRDefault="00201DFF" w:rsidP="00201DFF">
      <w:pPr>
        <w:spacing w:after="5" w:line="268" w:lineRule="auto"/>
        <w:ind w:left="467" w:right="275" w:firstLine="576"/>
        <w:jc w:val="both"/>
      </w:pPr>
      <w:r>
        <w:rPr>
          <w:color w:val="231F20"/>
          <w:sz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образноепредставление о древнегреческой культуре.</w:t>
      </w:r>
    </w:p>
    <w:p w:rsidR="00201DFF" w:rsidRDefault="00201DFF" w:rsidP="00201DFF">
      <w:pPr>
        <w:spacing w:after="5" w:line="268" w:lineRule="auto"/>
        <w:ind w:left="467" w:right="275" w:firstLine="576"/>
        <w:jc w:val="both"/>
      </w:pPr>
      <w:r>
        <w:rPr>
          <w:color w:val="231F20"/>
          <w:sz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201DFF" w:rsidRDefault="00201DFF" w:rsidP="00201DFF">
      <w:pPr>
        <w:spacing w:after="136" w:line="268" w:lineRule="auto"/>
        <w:ind w:left="467" w:right="275" w:firstLine="576"/>
        <w:jc w:val="both"/>
      </w:pPr>
      <w:r>
        <w:rPr>
          <w:color w:val="231F20"/>
          <w:sz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201DFF" w:rsidRDefault="00201DFF" w:rsidP="00201DFF">
      <w:pPr>
        <w:spacing w:after="62" w:line="268" w:lineRule="auto"/>
        <w:ind w:left="1048" w:right="275"/>
        <w:jc w:val="both"/>
      </w:pPr>
      <w:r>
        <w:rPr>
          <w:color w:val="231F20"/>
          <w:sz w:val="24"/>
        </w:rPr>
        <w:t>Модуль «Восприятие произведений искусства»</w:t>
      </w:r>
    </w:p>
    <w:p w:rsidR="00201DFF" w:rsidRDefault="00201DFF" w:rsidP="00201DFF">
      <w:pPr>
        <w:spacing w:after="5" w:line="268" w:lineRule="auto"/>
        <w:ind w:left="467" w:right="275" w:firstLine="576"/>
        <w:jc w:val="both"/>
      </w:pPr>
      <w:r>
        <w:rPr>
          <w:color w:val="231F20"/>
          <w:sz w:val="24"/>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w:t>
      </w:r>
    </w:p>
    <w:p w:rsidR="00201DFF" w:rsidRDefault="00201DFF" w:rsidP="00201DFF">
      <w:pPr>
        <w:spacing w:after="5" w:line="268" w:lineRule="auto"/>
        <w:ind w:left="467" w:right="275"/>
        <w:jc w:val="both"/>
      </w:pPr>
      <w:r>
        <w:rPr>
          <w:color w:val="231F20"/>
          <w:sz w:val="24"/>
        </w:rPr>
        <w:t>Кустодиева, В. И. Сурикова, К. А. Коровина, А. Г. Венецианова, А. П. Рябуш кина, И. Я. Билибина и других по выбору учителя).</w:t>
      </w:r>
    </w:p>
    <w:p w:rsidR="00201DFF" w:rsidRDefault="00201DFF" w:rsidP="00201DFF">
      <w:pPr>
        <w:spacing w:after="5" w:line="268" w:lineRule="auto"/>
        <w:ind w:left="467" w:right="275" w:firstLine="576"/>
        <w:jc w:val="both"/>
      </w:pPr>
      <w:r>
        <w:rPr>
          <w:color w:val="231F20"/>
          <w:sz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201DFF" w:rsidRDefault="00201DFF" w:rsidP="00201DFF">
      <w:pPr>
        <w:spacing w:after="5" w:line="268" w:lineRule="auto"/>
        <w:ind w:left="467" w:right="275" w:firstLine="576"/>
        <w:jc w:val="both"/>
      </w:pPr>
      <w:r>
        <w:rPr>
          <w:color w:val="231F20"/>
          <w:sz w:val="24"/>
        </w:rPr>
        <w:t>Узнавать соборы Московского Кремля, Софийский собор в Великом Новгороде, храм Покрова на Нерли.</w:t>
      </w:r>
    </w:p>
    <w:p w:rsidR="00201DFF" w:rsidRDefault="00201DFF" w:rsidP="00201DFF">
      <w:pPr>
        <w:spacing w:after="5" w:line="268" w:lineRule="auto"/>
        <w:ind w:left="467" w:right="275" w:firstLine="576"/>
        <w:jc w:val="both"/>
      </w:pPr>
      <w:r>
        <w:rPr>
          <w:color w:val="231F20"/>
          <w:sz w:val="24"/>
        </w:rPr>
        <w:t>Уметь называть и объяснять содержание памятника К. Минину и Д. Пожарскому скульптора И. П. Мартоса в Москве.</w:t>
      </w:r>
    </w:p>
    <w:p w:rsidR="00201DFF" w:rsidRDefault="00201DFF" w:rsidP="00201DFF">
      <w:pPr>
        <w:spacing w:after="5" w:line="268" w:lineRule="auto"/>
        <w:ind w:left="467" w:right="275" w:firstLine="576"/>
        <w:jc w:val="both"/>
      </w:pPr>
      <w:r>
        <w:rPr>
          <w:color w:val="231F20"/>
          <w:sz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 бурге и другие по выбору учителя); знать о правилах поведения при посещении мемориальных памятников.</w:t>
      </w:r>
    </w:p>
    <w:p w:rsidR="00201DFF" w:rsidRDefault="00201DFF" w:rsidP="00201DFF">
      <w:pPr>
        <w:spacing w:after="5" w:line="268" w:lineRule="auto"/>
        <w:ind w:left="467" w:right="275" w:firstLine="576"/>
        <w:jc w:val="both"/>
      </w:pPr>
      <w:r>
        <w:rPr>
          <w:color w:val="231F20"/>
          <w:sz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201DFF" w:rsidRDefault="00201DFF" w:rsidP="00201DFF">
      <w:pPr>
        <w:spacing w:after="5" w:line="268" w:lineRule="auto"/>
        <w:ind w:left="467" w:right="275" w:firstLine="576"/>
        <w:jc w:val="both"/>
      </w:pPr>
      <w:r>
        <w:rPr>
          <w:color w:val="231F20"/>
          <w:sz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201DFF" w:rsidRDefault="00201DFF" w:rsidP="00201DFF">
      <w:pPr>
        <w:spacing w:after="136" w:line="268" w:lineRule="auto"/>
        <w:ind w:left="467" w:right="275" w:firstLine="576"/>
        <w:jc w:val="both"/>
      </w:pPr>
      <w:r>
        <w:rPr>
          <w:color w:val="231F20"/>
          <w:sz w:val="24"/>
        </w:rPr>
        <w:lastRenderedPageBreak/>
        <w:t>Приводить примеры произведений великих европейских художников: Леонардо да Винчи, Рафаэля, Рембрандта, Пикассо и других (по выбору учителя).</w:t>
      </w:r>
    </w:p>
    <w:p w:rsidR="00201DFF" w:rsidRDefault="00201DFF" w:rsidP="00201DFF">
      <w:pPr>
        <w:spacing w:after="62" w:line="268" w:lineRule="auto"/>
        <w:ind w:left="1048" w:right="275"/>
        <w:jc w:val="both"/>
      </w:pPr>
      <w:r>
        <w:rPr>
          <w:color w:val="231F20"/>
          <w:sz w:val="24"/>
        </w:rPr>
        <w:t>Модуль «Азбука цифровой графики»</w:t>
      </w:r>
    </w:p>
    <w:p w:rsidR="00201DFF" w:rsidRDefault="00201DFF" w:rsidP="00201DFF">
      <w:pPr>
        <w:spacing w:after="5" w:line="268" w:lineRule="auto"/>
        <w:ind w:left="467" w:right="275" w:firstLine="576"/>
        <w:jc w:val="both"/>
      </w:pPr>
      <w:r>
        <w:rPr>
          <w:color w:val="231F20"/>
          <w:sz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201DFF" w:rsidRDefault="00201DFF" w:rsidP="00201DFF">
      <w:pPr>
        <w:spacing w:after="5" w:line="268" w:lineRule="auto"/>
        <w:ind w:left="467" w:right="275" w:firstLine="576"/>
        <w:jc w:val="both"/>
      </w:pPr>
      <w:r>
        <w:rPr>
          <w:color w:val="231F20"/>
          <w:sz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201DFF" w:rsidRDefault="00201DFF" w:rsidP="00201DFF">
      <w:pPr>
        <w:spacing w:after="3" w:line="264" w:lineRule="auto"/>
        <w:ind w:left="10" w:right="285" w:hanging="10"/>
        <w:jc w:val="right"/>
      </w:pPr>
      <w:r>
        <w:rPr>
          <w:color w:val="231F20"/>
          <w:sz w:val="24"/>
        </w:rPr>
        <w:t>Использовать поисковую систему для знакомства с разными видами деревянного дома</w:t>
      </w:r>
    </w:p>
    <w:p w:rsidR="00201DFF" w:rsidRDefault="00201DFF" w:rsidP="00201DFF">
      <w:pPr>
        <w:spacing w:after="5" w:line="268" w:lineRule="auto"/>
        <w:ind w:left="467" w:right="275"/>
        <w:jc w:val="both"/>
      </w:pPr>
      <w:r>
        <w:rPr>
          <w:color w:val="231F20"/>
          <w:sz w:val="24"/>
        </w:rPr>
        <w:t>на основе избы и традициями и её украшений.</w:t>
      </w:r>
    </w:p>
    <w:p w:rsidR="00201DFF" w:rsidRDefault="00201DFF" w:rsidP="00201DFF">
      <w:pPr>
        <w:spacing w:after="5" w:line="268" w:lineRule="auto"/>
        <w:ind w:left="467" w:right="275" w:firstLine="576"/>
        <w:jc w:val="both"/>
      </w:pPr>
      <w:r>
        <w:rPr>
          <w:color w:val="231F20"/>
          <w:sz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201DFF" w:rsidRDefault="00201DFF" w:rsidP="00201DFF">
      <w:pPr>
        <w:spacing w:after="5" w:line="268" w:lineRule="auto"/>
        <w:ind w:left="467" w:right="275" w:firstLine="576"/>
        <w:jc w:val="both"/>
      </w:pPr>
      <w:r>
        <w:rPr>
          <w:color w:val="231F20"/>
          <w:sz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201DFF" w:rsidRDefault="00201DFF" w:rsidP="00201DFF">
      <w:pPr>
        <w:spacing w:after="5" w:line="268" w:lineRule="auto"/>
        <w:ind w:left="467" w:right="275" w:firstLine="576"/>
        <w:jc w:val="both"/>
      </w:pPr>
      <w:r>
        <w:rPr>
          <w:color w:val="231F20"/>
          <w:sz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201DFF" w:rsidRDefault="00201DFF" w:rsidP="00201DFF">
      <w:pPr>
        <w:spacing w:after="5" w:line="268" w:lineRule="auto"/>
        <w:ind w:left="467" w:right="275" w:firstLine="576"/>
        <w:jc w:val="both"/>
      </w:pPr>
      <w:r>
        <w:rPr>
          <w:color w:val="231F20"/>
          <w:sz w:val="24"/>
        </w:rPr>
        <w:t>Освоить анимацию простого повторяющегося движения изображения в виртуальном редакторе GIF-анимации.</w:t>
      </w:r>
    </w:p>
    <w:p w:rsidR="00201DFF" w:rsidRDefault="00201DFF" w:rsidP="00201DFF">
      <w:pPr>
        <w:spacing w:after="5" w:line="268" w:lineRule="auto"/>
        <w:ind w:left="467" w:right="275" w:firstLine="576"/>
        <w:jc w:val="both"/>
      </w:pPr>
      <w:r>
        <w:rPr>
          <w:color w:val="231F20"/>
          <w:sz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201DFF" w:rsidRDefault="00201DFF" w:rsidP="00201DFF">
      <w:pPr>
        <w:spacing w:after="384" w:line="264" w:lineRule="auto"/>
        <w:ind w:left="10" w:right="285" w:hanging="10"/>
        <w:jc w:val="right"/>
      </w:pPr>
      <w:r>
        <w:rPr>
          <w:color w:val="231F20"/>
          <w:sz w:val="24"/>
        </w:rPr>
        <w:t>Совершать виртуальные тематические путешествия по художественным музеям мира.</w:t>
      </w:r>
    </w:p>
    <w:p w:rsidR="00201DFF" w:rsidRDefault="00201DFF" w:rsidP="00201DFF">
      <w:pPr>
        <w:spacing w:after="138" w:line="268" w:lineRule="auto"/>
        <w:ind w:left="1048" w:right="275"/>
        <w:jc w:val="both"/>
      </w:pPr>
      <w:r>
        <w:rPr>
          <w:color w:val="231F20"/>
          <w:sz w:val="24"/>
        </w:rPr>
        <w:t>МУЗЫКА</w:t>
      </w:r>
    </w:p>
    <w:p w:rsidR="00201DFF" w:rsidRDefault="00201DFF" w:rsidP="00201DFF">
      <w:pPr>
        <w:spacing w:after="312" w:line="268" w:lineRule="auto"/>
        <w:ind w:left="467" w:right="275" w:firstLine="576"/>
        <w:jc w:val="both"/>
      </w:pPr>
      <w:r>
        <w:rPr>
          <w:color w:val="231F20"/>
          <w:sz w:val="24"/>
        </w:rP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 метных и предметных результатов при освоении предметной области «Искусство» (Музыка).</w:t>
      </w:r>
    </w:p>
    <w:p w:rsidR="00201DFF" w:rsidRDefault="00201DFF" w:rsidP="00201DFF">
      <w:pPr>
        <w:spacing w:after="58" w:line="268" w:lineRule="auto"/>
        <w:ind w:left="1048" w:right="275"/>
        <w:jc w:val="both"/>
      </w:pPr>
      <w:r>
        <w:rPr>
          <w:color w:val="231F20"/>
          <w:sz w:val="24"/>
        </w:rPr>
        <w:t>ПОЯСНИТЕЛЬНАЯ ЗАПИСКА</w:t>
      </w:r>
    </w:p>
    <w:p w:rsidR="00201DFF" w:rsidRDefault="00201DFF" w:rsidP="00201DFF">
      <w:pPr>
        <w:spacing w:after="48" w:line="268" w:lineRule="auto"/>
        <w:ind w:left="1048" w:right="275"/>
        <w:jc w:val="both"/>
      </w:pPr>
      <w:r>
        <w:rPr>
          <w:color w:val="231F20"/>
          <w:sz w:val="24"/>
        </w:rPr>
        <w:t>ОБЩАЯ ХАРАКТЕРИСТИКА УЧЕБНОГО ПРЕДМЕТА «МУЗЫКА»</w:t>
      </w:r>
    </w:p>
    <w:p w:rsidR="00201DFF" w:rsidRDefault="00201DFF" w:rsidP="00201DFF">
      <w:pPr>
        <w:spacing w:after="5" w:line="268" w:lineRule="auto"/>
        <w:ind w:left="467" w:right="275" w:firstLine="576"/>
        <w:jc w:val="both"/>
      </w:pPr>
      <w:r>
        <w:rPr>
          <w:color w:val="231F20"/>
          <w:sz w:val="24"/>
        </w:rP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w:t>
      </w:r>
      <w:r>
        <w:rPr>
          <w:color w:val="231F20"/>
          <w:sz w:val="24"/>
        </w:rPr>
        <w:lastRenderedPageBreak/>
        <w:t>мировосприятия.</w:t>
      </w:r>
    </w:p>
    <w:p w:rsidR="00201DFF" w:rsidRDefault="00201DFF" w:rsidP="00201DFF">
      <w:pPr>
        <w:spacing w:after="62" w:line="268" w:lineRule="auto"/>
        <w:ind w:left="467" w:right="275" w:firstLine="576"/>
        <w:jc w:val="both"/>
      </w:pPr>
      <w:r>
        <w:rPr>
          <w:color w:val="231F20"/>
          <w:sz w:val="24"/>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201DFF" w:rsidRDefault="00201DFF" w:rsidP="00201DFF">
      <w:pPr>
        <w:spacing w:after="5" w:line="268" w:lineRule="auto"/>
        <w:ind w:left="467" w:right="275" w:firstLine="576"/>
        <w:jc w:val="both"/>
      </w:pPr>
      <w:r>
        <w:rPr>
          <w:color w:val="231F20"/>
          <w:sz w:val="24"/>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201DFF" w:rsidRDefault="00201DFF" w:rsidP="00201DFF">
      <w:pPr>
        <w:spacing w:after="5" w:line="268" w:lineRule="auto"/>
        <w:ind w:left="467" w:right="275" w:firstLine="576"/>
        <w:jc w:val="both"/>
      </w:pPr>
      <w:r>
        <w:rPr>
          <w:color w:val="231F20"/>
          <w:sz w:val="24"/>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201DFF" w:rsidRDefault="00201DFF" w:rsidP="00201DFF">
      <w:pPr>
        <w:spacing w:after="5" w:line="268" w:lineRule="auto"/>
        <w:ind w:left="467" w:right="275" w:firstLine="576"/>
        <w:jc w:val="both"/>
      </w:pPr>
      <w:r>
        <w:rPr>
          <w:color w:val="231F20"/>
          <w:sz w:val="24"/>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201DFF" w:rsidRDefault="00201DFF" w:rsidP="00201DFF">
      <w:pPr>
        <w:spacing w:after="144" w:line="268" w:lineRule="auto"/>
        <w:ind w:left="467" w:right="275" w:firstLine="576"/>
        <w:jc w:val="both"/>
      </w:pPr>
      <w:r>
        <w:rPr>
          <w:color w:val="231F20"/>
          <w:sz w:val="24"/>
        </w:rPr>
        <w:t>Особая роль в организации музыкальных занятий младших школьников принадлежит игровым формам деятельности, ко 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201DFF" w:rsidRDefault="00201DFF" w:rsidP="00201DFF">
      <w:pPr>
        <w:spacing w:after="52" w:line="268" w:lineRule="auto"/>
        <w:ind w:left="1876" w:right="275"/>
        <w:jc w:val="both"/>
      </w:pPr>
      <w:r>
        <w:rPr>
          <w:color w:val="231F20"/>
          <w:sz w:val="24"/>
        </w:rPr>
        <w:t>ЦЕЛИ И ЗАДАЧИ ИЗУЧЕНИЯ УЧЕБНОГО ПРЕДМЕТА «МУЗЫКА»</w:t>
      </w:r>
    </w:p>
    <w:p w:rsidR="00201DFF" w:rsidRDefault="00201DFF" w:rsidP="00201DFF">
      <w:pPr>
        <w:spacing w:after="5" w:line="268" w:lineRule="auto"/>
        <w:ind w:left="467" w:right="275" w:firstLine="576"/>
        <w:jc w:val="both"/>
      </w:pPr>
      <w:r>
        <w:rPr>
          <w:color w:val="231F20"/>
          <w:sz w:val="24"/>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201DFF" w:rsidRDefault="00201DFF" w:rsidP="00201DFF">
      <w:pPr>
        <w:spacing w:after="5" w:line="268" w:lineRule="auto"/>
        <w:ind w:left="467" w:right="275" w:firstLine="576"/>
        <w:jc w:val="both"/>
      </w:pPr>
      <w:r>
        <w:rPr>
          <w:color w:val="231F20"/>
          <w:sz w:val="24"/>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 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 творчества и сопереживания).</w:t>
      </w:r>
    </w:p>
    <w:p w:rsidR="00201DFF" w:rsidRDefault="00201DFF" w:rsidP="00201DFF">
      <w:pPr>
        <w:spacing w:after="5" w:line="268" w:lineRule="auto"/>
        <w:ind w:left="467" w:right="275" w:firstLine="576"/>
        <w:jc w:val="both"/>
      </w:pPr>
      <w:r>
        <w:rPr>
          <w:color w:val="231F20"/>
          <w:sz w:val="24"/>
        </w:rPr>
        <w:t>В процессе конкретизации учебных целей их реализация осуществляется по следующим направлениям:</w:t>
      </w:r>
    </w:p>
    <w:p w:rsidR="00201DFF" w:rsidRDefault="00201DFF" w:rsidP="00201DFF">
      <w:pPr>
        <w:spacing w:after="5" w:line="268" w:lineRule="auto"/>
        <w:ind w:left="638" w:right="275"/>
        <w:jc w:val="both"/>
      </w:pPr>
      <w:r>
        <w:rPr>
          <w:color w:val="231F20"/>
          <w:sz w:val="24"/>
        </w:rPr>
        <w:lastRenderedPageBreak/>
        <w:t xml:space="preserve">      1)становление системы ценностей обучающихся в единстве эмоциональной и познавательной сферы;</w:t>
      </w:r>
    </w:p>
    <w:p w:rsidR="00201DFF" w:rsidRDefault="00201DFF" w:rsidP="00201DFF">
      <w:pPr>
        <w:spacing w:after="5" w:line="268" w:lineRule="auto"/>
        <w:ind w:left="467" w:right="275"/>
        <w:jc w:val="both"/>
      </w:pPr>
      <w:r>
        <w:rPr>
          <w:color w:val="231F20"/>
          <w:sz w:val="24"/>
        </w:rPr>
        <w:t xml:space="preserve">        2)развитие потребности в общении с произведениями искусства, осознание значения музыкального искусства как универ сального языка общения, художественного отражения многообразия жизни;</w:t>
      </w:r>
    </w:p>
    <w:p w:rsidR="00201DFF" w:rsidRDefault="00201DFF" w:rsidP="00201DFF">
      <w:pPr>
        <w:spacing w:after="62" w:line="268" w:lineRule="auto"/>
        <w:ind w:left="467" w:right="275"/>
        <w:jc w:val="both"/>
      </w:pPr>
      <w:r>
        <w:rPr>
          <w:color w:val="231F20"/>
          <w:sz w:val="24"/>
        </w:rPr>
        <w:t xml:space="preserve">       3)формирование творческих способностей ребёнка, развитие внутренней мотивации к музицированию.</w:t>
      </w:r>
    </w:p>
    <w:p w:rsidR="00201DFF" w:rsidRDefault="00201DFF" w:rsidP="00201DFF">
      <w:pPr>
        <w:spacing w:after="5" w:line="268" w:lineRule="auto"/>
        <w:ind w:left="1048" w:right="275"/>
        <w:jc w:val="both"/>
      </w:pPr>
      <w:r>
        <w:rPr>
          <w:color w:val="231F20"/>
          <w:sz w:val="24"/>
        </w:rPr>
        <w:t>Важнейшими задачами в начальной школе являются:</w:t>
      </w:r>
    </w:p>
    <w:p w:rsidR="00201DFF" w:rsidRDefault="00201DFF" w:rsidP="00201DFF">
      <w:pPr>
        <w:spacing w:after="5" w:line="268" w:lineRule="auto"/>
        <w:ind w:left="467" w:right="275"/>
        <w:jc w:val="both"/>
      </w:pPr>
      <w:r>
        <w:rPr>
          <w:color w:val="231F20"/>
          <w:sz w:val="24"/>
        </w:rPr>
        <w:t xml:space="preserve">         1.Формирование эмоционально-ценностной отзывчивости на прекрасное в жизни и в искусстве.</w:t>
      </w:r>
    </w:p>
    <w:p w:rsidR="00201DFF" w:rsidRDefault="00201DFF" w:rsidP="00201DFF">
      <w:pPr>
        <w:spacing w:after="5" w:line="268" w:lineRule="auto"/>
        <w:ind w:left="467" w:right="275"/>
        <w:jc w:val="both"/>
      </w:pPr>
      <w:r>
        <w:rPr>
          <w:color w:val="231F20"/>
          <w:sz w:val="24"/>
        </w:rPr>
        <w:t xml:space="preserve">        2.Формирование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201DFF" w:rsidRDefault="00201DFF" w:rsidP="00201DFF">
      <w:pPr>
        <w:spacing w:after="5" w:line="268" w:lineRule="auto"/>
        <w:ind w:left="467" w:right="275"/>
        <w:jc w:val="both"/>
      </w:pPr>
      <w:r>
        <w:rPr>
          <w:color w:val="231F20"/>
          <w:sz w:val="24"/>
        </w:rPr>
        <w:t xml:space="preserve">       3.Формирование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201DFF" w:rsidRDefault="00201DFF" w:rsidP="00201DFF">
      <w:pPr>
        <w:spacing w:after="5" w:line="268" w:lineRule="auto"/>
        <w:ind w:left="467" w:right="275"/>
        <w:jc w:val="both"/>
      </w:pPr>
      <w:r>
        <w:rPr>
          <w:color w:val="231F20"/>
          <w:sz w:val="24"/>
        </w:rPr>
        <w:t xml:space="preserve">       4.Развитие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201DFF" w:rsidRDefault="00201DFF" w:rsidP="00201DFF">
      <w:pPr>
        <w:spacing w:after="5" w:line="268" w:lineRule="auto"/>
        <w:ind w:left="467" w:right="275"/>
        <w:jc w:val="both"/>
      </w:pPr>
      <w:r>
        <w:rPr>
          <w:color w:val="231F20"/>
          <w:sz w:val="24"/>
        </w:rPr>
        <w:t xml:space="preserve">      5.Овладение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201DFF" w:rsidRDefault="00201DFF" w:rsidP="00201DFF">
      <w:pPr>
        <w:spacing w:after="5" w:line="268" w:lineRule="auto"/>
        <w:ind w:left="1048" w:right="275"/>
        <w:jc w:val="both"/>
      </w:pPr>
      <w:r>
        <w:rPr>
          <w:color w:val="231F20"/>
          <w:sz w:val="24"/>
        </w:rPr>
        <w:t>а) Слушание (воспитание грамотного слушателя);</w:t>
      </w:r>
    </w:p>
    <w:p w:rsidR="00201DFF" w:rsidRDefault="00201DFF" w:rsidP="00201DFF">
      <w:pPr>
        <w:spacing w:after="5" w:line="268" w:lineRule="auto"/>
        <w:ind w:left="1048" w:right="275"/>
        <w:jc w:val="both"/>
      </w:pPr>
      <w:r>
        <w:rPr>
          <w:color w:val="231F20"/>
          <w:sz w:val="24"/>
        </w:rPr>
        <w:t>б) Исполнение (пение, игра на доступных музыкальных инструментах);</w:t>
      </w:r>
    </w:p>
    <w:p w:rsidR="00201DFF" w:rsidRDefault="00201DFF" w:rsidP="00201DFF">
      <w:pPr>
        <w:spacing w:after="5" w:line="268" w:lineRule="auto"/>
        <w:ind w:left="1048" w:right="275"/>
        <w:jc w:val="both"/>
      </w:pPr>
      <w:r>
        <w:rPr>
          <w:color w:val="231F20"/>
          <w:sz w:val="24"/>
        </w:rPr>
        <w:t>в) Сочинение (элементы импровизации, композиции, аранжировки);</w:t>
      </w:r>
    </w:p>
    <w:p w:rsidR="00201DFF" w:rsidRDefault="00201DFF" w:rsidP="00201DFF">
      <w:pPr>
        <w:spacing w:after="5" w:line="268" w:lineRule="auto"/>
        <w:ind w:left="1048" w:right="275"/>
        <w:jc w:val="both"/>
      </w:pPr>
      <w:r>
        <w:rPr>
          <w:color w:val="231F20"/>
          <w:sz w:val="24"/>
        </w:rPr>
        <w:t>г) Музыкальное движение (пластическое интонирование, танец, двигательное</w:t>
      </w:r>
    </w:p>
    <w:p w:rsidR="00201DFF" w:rsidRDefault="00201DFF" w:rsidP="00201DFF">
      <w:pPr>
        <w:spacing w:after="5" w:line="268" w:lineRule="auto"/>
        <w:ind w:left="467" w:right="275"/>
        <w:jc w:val="both"/>
      </w:pPr>
      <w:r>
        <w:rPr>
          <w:color w:val="231F20"/>
          <w:sz w:val="24"/>
        </w:rPr>
        <w:t>моделирование и др.);</w:t>
      </w:r>
    </w:p>
    <w:p w:rsidR="00201DFF" w:rsidRDefault="00201DFF" w:rsidP="00201DFF">
      <w:pPr>
        <w:spacing w:after="5" w:line="268" w:lineRule="auto"/>
        <w:ind w:left="1048" w:right="275"/>
        <w:jc w:val="both"/>
      </w:pPr>
      <w:r>
        <w:rPr>
          <w:color w:val="231F20"/>
          <w:sz w:val="24"/>
        </w:rPr>
        <w:t>д) Исследовательские и творческие проекты.</w:t>
      </w:r>
    </w:p>
    <w:p w:rsidR="00201DFF" w:rsidRDefault="00201DFF" w:rsidP="00201DFF">
      <w:pPr>
        <w:spacing w:after="5" w:line="268" w:lineRule="auto"/>
        <w:ind w:left="1206" w:right="275"/>
        <w:jc w:val="both"/>
      </w:pPr>
      <w:r>
        <w:rPr>
          <w:color w:val="231F20"/>
          <w:sz w:val="24"/>
        </w:rPr>
        <w:t>1.Изучение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201DFF" w:rsidRPr="005330C7" w:rsidRDefault="00201DFF" w:rsidP="00201DFF">
      <w:pPr>
        <w:spacing w:after="5" w:line="268" w:lineRule="auto"/>
        <w:ind w:left="1206" w:right="275"/>
        <w:jc w:val="both"/>
      </w:pPr>
      <w:r>
        <w:rPr>
          <w:color w:val="231F20"/>
          <w:sz w:val="24"/>
        </w:rPr>
        <w:t>2. Воспитание уважения к цивилизационному наследию России; присвоение интонационно-образного строя отечественной музыкальной культуры.</w:t>
      </w:r>
    </w:p>
    <w:p w:rsidR="00201DFF" w:rsidRDefault="00201DFF" w:rsidP="00201DFF">
      <w:pPr>
        <w:spacing w:after="596" w:line="268" w:lineRule="auto"/>
        <w:ind w:left="1206" w:right="275"/>
        <w:jc w:val="both"/>
      </w:pPr>
      <w:r>
        <w:rPr>
          <w:color w:val="231F20"/>
          <w:sz w:val="24"/>
        </w:rPr>
        <w:t>3.Расширение кругозора, воспитание любознательности, интереса к музыкальной культуре других стран, культур, времён и народов.</w:t>
      </w:r>
    </w:p>
    <w:p w:rsidR="00201DFF" w:rsidRDefault="00201DFF" w:rsidP="00201DFF">
      <w:pPr>
        <w:spacing w:after="46" w:line="268" w:lineRule="auto"/>
        <w:ind w:left="1908" w:right="275"/>
        <w:jc w:val="both"/>
      </w:pPr>
      <w:r>
        <w:rPr>
          <w:color w:val="231F20"/>
          <w:sz w:val="24"/>
        </w:rPr>
        <w:t>МЕСТО УЧЕБНОГО ПРЕДМЕТА «МУЗЫКА» В УЧЕБНОМ ПЛАНЕ</w:t>
      </w:r>
    </w:p>
    <w:p w:rsidR="00201DFF" w:rsidRDefault="00201DFF" w:rsidP="00201DFF">
      <w:pPr>
        <w:spacing w:after="5" w:line="268" w:lineRule="auto"/>
        <w:ind w:left="467" w:right="275" w:firstLine="576"/>
        <w:jc w:val="both"/>
      </w:pPr>
      <w:r>
        <w:rPr>
          <w:color w:val="231F20"/>
          <w:sz w:val="24"/>
        </w:rPr>
        <w:t>В соответствии со ФГОС НОО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201DFF" w:rsidRDefault="00201DFF" w:rsidP="00201DFF">
      <w:pPr>
        <w:spacing w:after="5" w:line="268" w:lineRule="auto"/>
        <w:ind w:left="467" w:right="275" w:firstLine="576"/>
        <w:jc w:val="both"/>
      </w:pPr>
      <w:r>
        <w:rPr>
          <w:color w:val="231F20"/>
          <w:sz w:val="24"/>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201DFF" w:rsidRDefault="00201DFF" w:rsidP="00201DFF">
      <w:pPr>
        <w:spacing w:after="5" w:line="268" w:lineRule="auto"/>
        <w:ind w:left="467" w:right="275" w:firstLine="576"/>
        <w:jc w:val="both"/>
      </w:pPr>
      <w:r>
        <w:rPr>
          <w:color w:val="231F20"/>
          <w:sz w:val="24"/>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201DFF" w:rsidRDefault="00201DFF" w:rsidP="00201DFF">
      <w:pPr>
        <w:spacing w:after="3" w:line="266" w:lineRule="auto"/>
        <w:ind w:left="1058" w:right="5050" w:hanging="10"/>
      </w:pPr>
      <w:r>
        <w:rPr>
          <w:color w:val="231F20"/>
          <w:sz w:val="24"/>
        </w:rPr>
        <w:lastRenderedPageBreak/>
        <w:t>модуль № 1 «Музыкальная грамота»; модуль № 2 «Народная музыка России»; модуль № 3 «Музыка народов мира»; модуль № 4 «Духовная музыка»; модуль № 5 «Классическая музыка»;</w:t>
      </w:r>
    </w:p>
    <w:p w:rsidR="00201DFF" w:rsidRDefault="00201DFF" w:rsidP="00201DFF">
      <w:pPr>
        <w:spacing w:after="3" w:line="266" w:lineRule="auto"/>
        <w:ind w:left="1058" w:right="3917" w:hanging="10"/>
      </w:pPr>
      <w:r>
        <w:rPr>
          <w:color w:val="231F20"/>
          <w:sz w:val="24"/>
        </w:rPr>
        <w:t>модуль № 6 «Современная музыкальная культура»; модуль № 7 «Музыка театра и кино»; модуль № 8 «Музыка в жизни человека».</w:t>
      </w:r>
    </w:p>
    <w:p w:rsidR="00201DFF" w:rsidRDefault="00201DFF" w:rsidP="00201DFF">
      <w:pPr>
        <w:spacing w:after="5" w:line="268" w:lineRule="auto"/>
        <w:ind w:left="467" w:right="275" w:firstLine="576"/>
        <w:jc w:val="both"/>
      </w:pPr>
      <w:r>
        <w:rPr>
          <w:color w:val="231F20"/>
          <w:sz w:val="24"/>
        </w:rPr>
        <w:t xml:space="preserve"> При разработке рабочей программы по предмету «Музыка» возможно использование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(театры,музеи, творческие союзы).</w:t>
      </w:r>
    </w:p>
    <w:p w:rsidR="00201DFF" w:rsidRDefault="00201DFF" w:rsidP="00201DFF">
      <w:pPr>
        <w:spacing w:after="468" w:line="268" w:lineRule="auto"/>
        <w:ind w:left="467" w:right="275" w:firstLine="576"/>
        <w:jc w:val="both"/>
      </w:pPr>
      <w:r>
        <w:rPr>
          <w:color w:val="231F20"/>
          <w:sz w:val="24"/>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как«Изобразительное искусство», «Литературное чтение», «Окружающий мир», «Основы религиозной культуры и светской этики», «Иностранный язык» и др.</w:t>
      </w:r>
    </w:p>
    <w:p w:rsidR="00201DFF" w:rsidRDefault="00201DFF" w:rsidP="00201DFF">
      <w:pPr>
        <w:spacing w:after="150" w:line="268" w:lineRule="auto"/>
        <w:ind w:left="2668" w:right="275"/>
        <w:jc w:val="both"/>
      </w:pPr>
      <w:r>
        <w:rPr>
          <w:color w:val="231F20"/>
          <w:sz w:val="24"/>
        </w:rPr>
        <w:t>СОДЕРЖАНИЕ УЧЕБНОГО ПРЕДМЕТА «МУЗЫКА»</w:t>
      </w:r>
    </w:p>
    <w:p w:rsidR="00201DFF" w:rsidRDefault="00201DFF" w:rsidP="00201DFF">
      <w:pPr>
        <w:spacing w:after="152" w:line="268" w:lineRule="auto"/>
        <w:ind w:left="1048" w:right="275"/>
        <w:jc w:val="both"/>
      </w:pPr>
      <w:r>
        <w:rPr>
          <w:color w:val="231F20"/>
          <w:sz w:val="24"/>
        </w:rPr>
        <w:t>Mодуль № 1 «Музыкальная грамота»</w:t>
      </w:r>
    </w:p>
    <w:p w:rsidR="00201DFF" w:rsidRDefault="00201DFF" w:rsidP="00201DFF">
      <w:pPr>
        <w:spacing w:after="5" w:line="268" w:lineRule="auto"/>
        <w:ind w:left="467" w:right="275" w:firstLine="576"/>
        <w:jc w:val="both"/>
      </w:pPr>
      <w:r>
        <w:rPr>
          <w:color w:val="231F20"/>
          <w:sz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tbl>
      <w:tblPr>
        <w:tblW w:w="9800" w:type="dxa"/>
        <w:tblInd w:w="612" w:type="dxa"/>
        <w:tblCellMar>
          <w:top w:w="19" w:type="dxa"/>
          <w:left w:w="8" w:type="dxa"/>
          <w:right w:w="5" w:type="dxa"/>
        </w:tblCellMar>
        <w:tblLook w:val="04A0" w:firstRow="1" w:lastRow="0" w:firstColumn="1" w:lastColumn="0" w:noHBand="0" w:noVBand="1"/>
      </w:tblPr>
      <w:tblGrid>
        <w:gridCol w:w="1088"/>
        <w:gridCol w:w="1342"/>
        <w:gridCol w:w="1982"/>
        <w:gridCol w:w="5388"/>
      </w:tblGrid>
      <w:tr w:rsidR="00201DFF" w:rsidTr="00201DFF">
        <w:trPr>
          <w:trHeight w:val="966"/>
        </w:trPr>
        <w:tc>
          <w:tcPr>
            <w:tcW w:w="1088" w:type="dxa"/>
            <w:tcBorders>
              <w:top w:val="single" w:sz="4" w:space="0" w:color="231F20"/>
              <w:left w:val="single" w:sz="4" w:space="0" w:color="231F20"/>
              <w:bottom w:val="single" w:sz="4" w:space="0" w:color="231F20"/>
              <w:right w:val="single" w:sz="4" w:space="0" w:color="231F20"/>
            </w:tcBorders>
            <w:hideMark/>
          </w:tcPr>
          <w:p w:rsidR="00201DFF" w:rsidRDefault="00201DFF">
            <w:pPr>
              <w:ind w:left="204" w:hanging="120"/>
              <w:rPr>
                <w:lang w:val="en-US"/>
              </w:rPr>
            </w:pPr>
            <w:r>
              <w:rPr>
                <w:sz w:val="24"/>
              </w:rPr>
              <w:t>№ блока, кол-во часов</w:t>
            </w:r>
          </w:p>
        </w:tc>
        <w:tc>
          <w:tcPr>
            <w:tcW w:w="1342" w:type="dxa"/>
            <w:tcBorders>
              <w:top w:val="single" w:sz="4" w:space="0" w:color="231F20"/>
              <w:left w:val="single" w:sz="4" w:space="0" w:color="231F20"/>
              <w:bottom w:val="single" w:sz="4" w:space="0" w:color="231F20"/>
              <w:right w:val="single" w:sz="4" w:space="0" w:color="231F20"/>
            </w:tcBorders>
            <w:vAlign w:val="center"/>
            <w:hideMark/>
          </w:tcPr>
          <w:p w:rsidR="00201DFF" w:rsidRDefault="00201DFF">
            <w:pPr>
              <w:ind w:left="22"/>
            </w:pPr>
            <w:r>
              <w:rPr>
                <w:sz w:val="24"/>
              </w:rPr>
              <w:t>Тема</w:t>
            </w:r>
          </w:p>
        </w:tc>
        <w:tc>
          <w:tcPr>
            <w:tcW w:w="1982" w:type="dxa"/>
            <w:tcBorders>
              <w:top w:val="single" w:sz="4" w:space="0" w:color="231F20"/>
              <w:left w:val="single" w:sz="4" w:space="0" w:color="231F20"/>
              <w:bottom w:val="single" w:sz="4" w:space="0" w:color="231F20"/>
              <w:right w:val="single" w:sz="4" w:space="0" w:color="231F20"/>
            </w:tcBorders>
            <w:vAlign w:val="center"/>
            <w:hideMark/>
          </w:tcPr>
          <w:p w:rsidR="00201DFF" w:rsidRDefault="00201DFF">
            <w:pPr>
              <w:ind w:left="22"/>
            </w:pPr>
            <w:r>
              <w:rPr>
                <w:sz w:val="24"/>
              </w:rPr>
              <w:t>Содержание</w:t>
            </w:r>
          </w:p>
        </w:tc>
        <w:tc>
          <w:tcPr>
            <w:tcW w:w="5388" w:type="dxa"/>
            <w:tcBorders>
              <w:top w:val="single" w:sz="6" w:space="0" w:color="231F20"/>
              <w:left w:val="single" w:sz="4" w:space="0" w:color="231F20"/>
              <w:bottom w:val="single" w:sz="6" w:space="0" w:color="231F20"/>
              <w:right w:val="single" w:sz="4" w:space="0" w:color="231F20"/>
            </w:tcBorders>
            <w:vAlign w:val="center"/>
            <w:hideMark/>
          </w:tcPr>
          <w:p w:rsidR="00201DFF" w:rsidRDefault="00201DFF">
            <w:pPr>
              <w:ind w:left="24"/>
            </w:pPr>
            <w:r>
              <w:rPr>
                <w:sz w:val="24"/>
              </w:rPr>
              <w:t>Виды деятельности обучающихся</w:t>
            </w:r>
          </w:p>
        </w:tc>
      </w:tr>
      <w:tr w:rsidR="00201DFF" w:rsidTr="00201DFF">
        <w:trPr>
          <w:trHeight w:val="2868"/>
        </w:trPr>
        <w:tc>
          <w:tcPr>
            <w:tcW w:w="1088" w:type="dxa"/>
            <w:tcBorders>
              <w:top w:val="single" w:sz="4" w:space="0" w:color="231F20"/>
              <w:left w:val="single" w:sz="6" w:space="0" w:color="231F20"/>
              <w:bottom w:val="single" w:sz="4" w:space="0" w:color="231F20"/>
              <w:right w:val="single" w:sz="4" w:space="0" w:color="231F20"/>
            </w:tcBorders>
            <w:hideMark/>
          </w:tcPr>
          <w:p w:rsidR="00201DFF" w:rsidRDefault="00201DFF">
            <w:pPr>
              <w:ind w:left="25"/>
              <w:jc w:val="center"/>
            </w:pPr>
            <w:r>
              <w:rPr>
                <w:sz w:val="24"/>
              </w:rPr>
              <w:t>А)</w:t>
            </w:r>
          </w:p>
          <w:p w:rsidR="00201DFF" w:rsidRDefault="00201DFF">
            <w:pPr>
              <w:jc w:val="center"/>
            </w:pPr>
            <w:r>
              <w:rPr>
                <w:sz w:val="24"/>
              </w:rPr>
              <w:t>0,5—2 уч. часа</w:t>
            </w:r>
          </w:p>
        </w:tc>
        <w:tc>
          <w:tcPr>
            <w:tcW w:w="1342" w:type="dxa"/>
            <w:tcBorders>
              <w:top w:val="single" w:sz="4" w:space="0" w:color="231F20"/>
              <w:left w:val="single" w:sz="4" w:space="0" w:color="231F20"/>
              <w:bottom w:val="single" w:sz="4" w:space="0" w:color="231F20"/>
              <w:right w:val="single" w:sz="4" w:space="0" w:color="231F20"/>
            </w:tcBorders>
            <w:hideMark/>
          </w:tcPr>
          <w:p w:rsidR="00201DFF" w:rsidRDefault="00201DFF">
            <w:pPr>
              <w:jc w:val="center"/>
            </w:pPr>
            <w:r>
              <w:rPr>
                <w:sz w:val="24"/>
              </w:rPr>
              <w:t>Весь мир звучит</w:t>
            </w:r>
          </w:p>
        </w:tc>
        <w:tc>
          <w:tcPr>
            <w:tcW w:w="1982"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ind w:left="11"/>
              <w:jc w:val="center"/>
            </w:pPr>
            <w:r>
              <w:rPr>
                <w:sz w:val="24"/>
              </w:rPr>
              <w:t>Звуки музыкальные и шумовые.</w:t>
            </w:r>
          </w:p>
          <w:p w:rsidR="00201DFF" w:rsidRDefault="00201DFF">
            <w:pPr>
              <w:spacing w:after="2"/>
              <w:ind w:left="170"/>
            </w:pPr>
            <w:r>
              <w:rPr>
                <w:sz w:val="24"/>
              </w:rPr>
              <w:t>Свойства звука:</w:t>
            </w:r>
          </w:p>
          <w:p w:rsidR="00201DFF" w:rsidRDefault="00201DFF">
            <w:pPr>
              <w:ind w:left="16"/>
              <w:jc w:val="both"/>
            </w:pPr>
            <w:r>
              <w:rPr>
                <w:sz w:val="24"/>
              </w:rPr>
              <w:t>высота, громкость,</w:t>
            </w:r>
          </w:p>
          <w:p w:rsidR="00201DFF" w:rsidRDefault="00201DFF">
            <w:pPr>
              <w:jc w:val="center"/>
            </w:pPr>
            <w:r>
              <w:rPr>
                <w:sz w:val="24"/>
              </w:rPr>
              <w:t>длитель- ность, тембр</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right="2" w:firstLine="24"/>
              <w:jc w:val="both"/>
            </w:pPr>
            <w:r>
              <w:rPr>
                <w:sz w:val="24"/>
              </w:rPr>
              <w:t>Знакомство со звуками музыкальными и шумовыми. Различение, определение на слух звуков различного качества.</w:t>
            </w:r>
          </w:p>
          <w:p w:rsidR="00201DFF" w:rsidRDefault="00201DFF">
            <w:pPr>
              <w:spacing w:after="1" w:line="259" w:lineRule="auto"/>
              <w:ind w:firstLine="24"/>
              <w:jc w:val="both"/>
            </w:pPr>
            <w:r>
              <w:rPr>
                <w:sz w:val="24"/>
              </w:rPr>
              <w:t>Игра — подражание звукам и голосам природы с использованием шумовых музыкальных инструментов, вокальной импровизации.</w:t>
            </w:r>
          </w:p>
          <w:p w:rsidR="00201DFF" w:rsidRDefault="00201DFF">
            <w:pPr>
              <w:ind w:right="1" w:firstLine="24"/>
              <w:jc w:val="both"/>
            </w:pPr>
            <w:r>
              <w:rPr>
                <w:sz w:val="24"/>
              </w:rPr>
              <w:t>Артикуляционные упражнения, разучивание и исполне- ние попевок и песен с использованием звукоподражательных элементов, шумовых звуков</w:t>
            </w:r>
          </w:p>
        </w:tc>
      </w:tr>
      <w:tr w:rsidR="00201DFF" w:rsidTr="00201DFF">
        <w:trPr>
          <w:trHeight w:val="648"/>
        </w:trPr>
        <w:tc>
          <w:tcPr>
            <w:tcW w:w="1088" w:type="dxa"/>
            <w:tcBorders>
              <w:top w:val="single" w:sz="4" w:space="0" w:color="231F20"/>
              <w:left w:val="single" w:sz="6" w:space="0" w:color="231F20"/>
              <w:bottom w:val="single" w:sz="4" w:space="0" w:color="231F20"/>
              <w:right w:val="single" w:sz="4" w:space="0" w:color="231F20"/>
            </w:tcBorders>
            <w:hideMark/>
          </w:tcPr>
          <w:p w:rsidR="00201DFF" w:rsidRDefault="00201DFF">
            <w:pPr>
              <w:ind w:left="40" w:right="15"/>
              <w:jc w:val="center"/>
              <w:rPr>
                <w:lang w:val="en-US"/>
              </w:rPr>
            </w:pPr>
            <w:r>
              <w:rPr>
                <w:color w:val="231F20"/>
                <w:sz w:val="24"/>
              </w:rPr>
              <w:t>Б) 0,5—2 уч.</w:t>
            </w:r>
          </w:p>
        </w:tc>
        <w:tc>
          <w:tcPr>
            <w:tcW w:w="1342" w:type="dxa"/>
            <w:tcBorders>
              <w:top w:val="single" w:sz="4" w:space="0" w:color="231F20"/>
              <w:left w:val="single" w:sz="4" w:space="0" w:color="231F20"/>
              <w:bottom w:val="single" w:sz="4" w:space="0" w:color="231F20"/>
              <w:right w:val="single" w:sz="4" w:space="0" w:color="231F20"/>
            </w:tcBorders>
            <w:hideMark/>
          </w:tcPr>
          <w:p w:rsidR="00201DFF" w:rsidRDefault="00201DFF">
            <w:pPr>
              <w:ind w:left="206"/>
            </w:pPr>
            <w:r>
              <w:rPr>
                <w:color w:val="231F20"/>
                <w:sz w:val="24"/>
              </w:rPr>
              <w:t>Звукоряд</w:t>
            </w:r>
          </w:p>
        </w:tc>
        <w:tc>
          <w:tcPr>
            <w:tcW w:w="1982" w:type="dxa"/>
            <w:tcBorders>
              <w:top w:val="single" w:sz="4" w:space="0" w:color="231F20"/>
              <w:left w:val="single" w:sz="4" w:space="0" w:color="231F20"/>
              <w:bottom w:val="single" w:sz="4" w:space="0" w:color="231F20"/>
              <w:right w:val="single" w:sz="4" w:space="0" w:color="231F20"/>
            </w:tcBorders>
            <w:hideMark/>
          </w:tcPr>
          <w:p w:rsidR="00201DFF" w:rsidRDefault="00201DFF">
            <w:pPr>
              <w:jc w:val="center"/>
            </w:pPr>
            <w:r>
              <w:rPr>
                <w:color w:val="231F20"/>
                <w:sz w:val="24"/>
              </w:rPr>
              <w:t>Нотный стан, скрипичный ключ.</w:t>
            </w:r>
          </w:p>
        </w:tc>
        <w:tc>
          <w:tcPr>
            <w:tcW w:w="5388" w:type="dxa"/>
            <w:tcBorders>
              <w:top w:val="single" w:sz="6" w:space="0" w:color="231F20"/>
              <w:left w:val="single" w:sz="4" w:space="0" w:color="231F20"/>
              <w:bottom w:val="single" w:sz="4" w:space="0" w:color="231F20"/>
              <w:right w:val="single" w:sz="4" w:space="0" w:color="231F20"/>
            </w:tcBorders>
            <w:hideMark/>
          </w:tcPr>
          <w:p w:rsidR="00201DFF" w:rsidRDefault="00201DFF">
            <w:pPr>
              <w:ind w:left="24"/>
              <w:jc w:val="both"/>
            </w:pPr>
            <w:r>
              <w:rPr>
                <w:color w:val="231F20"/>
                <w:sz w:val="24"/>
              </w:rPr>
              <w:t>Знакомство с элементами нотной записи.</w:t>
            </w:r>
          </w:p>
          <w:p w:rsidR="00201DFF" w:rsidRDefault="00201DFF">
            <w:pPr>
              <w:jc w:val="both"/>
            </w:pPr>
            <w:r>
              <w:rPr>
                <w:color w:val="231F20"/>
                <w:sz w:val="24"/>
              </w:rPr>
              <w:t>Различение по нотной записи, определение на слух</w:t>
            </w:r>
          </w:p>
        </w:tc>
      </w:tr>
    </w:tbl>
    <w:p w:rsidR="00201DFF" w:rsidRDefault="00201DFF" w:rsidP="00201DFF">
      <w:pPr>
        <w:ind w:left="-1222" w:right="11476"/>
        <w:rPr>
          <w:rFonts w:ascii="Calibri" w:eastAsia="Calibri" w:hAnsi="Calibri" w:cs="Calibri"/>
          <w:color w:val="000000"/>
        </w:rPr>
      </w:pPr>
    </w:p>
    <w:tbl>
      <w:tblPr>
        <w:tblW w:w="9800" w:type="dxa"/>
        <w:tblInd w:w="612" w:type="dxa"/>
        <w:tblCellMar>
          <w:left w:w="8" w:type="dxa"/>
          <w:right w:w="6" w:type="dxa"/>
        </w:tblCellMar>
        <w:tblLook w:val="04A0" w:firstRow="1" w:lastRow="0" w:firstColumn="1" w:lastColumn="0" w:noHBand="0" w:noVBand="1"/>
      </w:tblPr>
      <w:tblGrid>
        <w:gridCol w:w="1084"/>
        <w:gridCol w:w="1381"/>
        <w:gridCol w:w="1980"/>
        <w:gridCol w:w="5355"/>
      </w:tblGrid>
      <w:tr w:rsidR="00201DFF" w:rsidTr="00201DFF">
        <w:trPr>
          <w:trHeight w:val="1920"/>
        </w:trPr>
        <w:tc>
          <w:tcPr>
            <w:tcW w:w="1088"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6" w:type="dxa"/>
            </w:tcMar>
            <w:hideMark/>
          </w:tcPr>
          <w:p w:rsidR="00201DFF" w:rsidRDefault="00201DFF">
            <w:pPr>
              <w:ind w:left="24"/>
              <w:jc w:val="center"/>
              <w:rPr>
                <w:lang w:val="en-US"/>
              </w:rPr>
            </w:pPr>
            <w:r>
              <w:rPr>
                <w:color w:val="231F20"/>
                <w:sz w:val="24"/>
              </w:rPr>
              <w:lastRenderedPageBreak/>
              <w:t>часа</w:t>
            </w:r>
          </w:p>
        </w:tc>
        <w:tc>
          <w:tcPr>
            <w:tcW w:w="134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tcPr>
          <w:p w:rsidR="00201DFF" w:rsidRDefault="00201DFF"/>
        </w:tc>
        <w:tc>
          <w:tcPr>
            <w:tcW w:w="198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jc w:val="center"/>
            </w:pPr>
            <w:r>
              <w:rPr>
                <w:color w:val="231F20"/>
                <w:sz w:val="24"/>
              </w:rPr>
              <w:t>Ноты первой октавы</w:t>
            </w:r>
          </w:p>
        </w:tc>
        <w:tc>
          <w:tcPr>
            <w:tcW w:w="5388" w:type="dxa"/>
            <w:tcBorders>
              <w:top w:val="single" w:sz="4" w:space="0" w:color="231F20"/>
              <w:left w:val="single" w:sz="4" w:space="0" w:color="231F20"/>
              <w:bottom w:val="single" w:sz="6" w:space="0" w:color="231F20"/>
              <w:right w:val="single" w:sz="4" w:space="0" w:color="231F20"/>
            </w:tcBorders>
            <w:tcMar>
              <w:top w:w="15" w:type="dxa"/>
              <w:left w:w="8" w:type="dxa"/>
              <w:bottom w:w="0" w:type="dxa"/>
              <w:right w:w="6" w:type="dxa"/>
            </w:tcMar>
            <w:hideMark/>
          </w:tcPr>
          <w:p w:rsidR="00201DFF" w:rsidRDefault="00201DFF">
            <w:pPr>
              <w:spacing w:line="264" w:lineRule="auto"/>
            </w:pPr>
            <w:r>
              <w:rPr>
                <w:color w:val="231F20"/>
                <w:sz w:val="24"/>
              </w:rPr>
              <w:t>звукоряда</w:t>
            </w:r>
            <w:r>
              <w:rPr>
                <w:color w:val="231F20"/>
                <w:sz w:val="24"/>
              </w:rPr>
              <w:tab/>
              <w:t xml:space="preserve"> </w:t>
            </w:r>
            <w:r>
              <w:rPr>
                <w:color w:val="231F20"/>
                <w:sz w:val="24"/>
              </w:rPr>
              <w:tab/>
              <w:t>в</w:t>
            </w:r>
            <w:r>
              <w:rPr>
                <w:color w:val="231F20"/>
                <w:sz w:val="24"/>
              </w:rPr>
              <w:tab/>
              <w:t xml:space="preserve"> </w:t>
            </w:r>
            <w:r>
              <w:rPr>
                <w:color w:val="231F20"/>
                <w:sz w:val="24"/>
              </w:rPr>
              <w:tab/>
              <w:t>отличие</w:t>
            </w:r>
            <w:r>
              <w:rPr>
                <w:color w:val="231F20"/>
                <w:sz w:val="24"/>
              </w:rPr>
              <w:tab/>
              <w:t xml:space="preserve"> </w:t>
            </w:r>
            <w:r>
              <w:rPr>
                <w:color w:val="231F20"/>
                <w:sz w:val="24"/>
              </w:rPr>
              <w:tab/>
              <w:t>от</w:t>
            </w:r>
            <w:r>
              <w:rPr>
                <w:color w:val="231F20"/>
                <w:sz w:val="24"/>
              </w:rPr>
              <w:tab/>
              <w:t xml:space="preserve"> </w:t>
            </w:r>
            <w:r>
              <w:rPr>
                <w:color w:val="231F20"/>
                <w:sz w:val="24"/>
              </w:rPr>
              <w:tab/>
              <w:t>других последовательностей звуков.</w:t>
            </w:r>
          </w:p>
          <w:p w:rsidR="00201DFF" w:rsidRDefault="00201DFF">
            <w:pPr>
              <w:spacing w:after="2"/>
              <w:ind w:firstLine="24"/>
              <w:jc w:val="both"/>
            </w:pPr>
            <w:r>
              <w:rPr>
                <w:color w:val="231F20"/>
                <w:sz w:val="24"/>
              </w:rPr>
              <w:t>Пение с названием нот, игра на металлофоне звукоряда от ноты «до».</w:t>
            </w:r>
          </w:p>
          <w:p w:rsidR="00201DFF" w:rsidRDefault="00201DFF">
            <w:pPr>
              <w:ind w:firstLine="24"/>
              <w:jc w:val="both"/>
            </w:pPr>
            <w:r>
              <w:rPr>
                <w:color w:val="231F20"/>
                <w:sz w:val="24"/>
              </w:rPr>
              <w:t>Разучивание и исполнение вокальных упражнений, песен, построенных на элементах звукоряда</w:t>
            </w:r>
          </w:p>
        </w:tc>
      </w:tr>
      <w:tr w:rsidR="00201DFF" w:rsidTr="00201DFF">
        <w:trPr>
          <w:trHeight w:val="2868"/>
        </w:trPr>
        <w:tc>
          <w:tcPr>
            <w:tcW w:w="1088"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after="2"/>
              <w:ind w:left="26"/>
              <w:jc w:val="center"/>
              <w:rPr>
                <w:lang w:val="en-US"/>
              </w:rPr>
            </w:pPr>
            <w:r>
              <w:rPr>
                <w:color w:val="231F20"/>
                <w:sz w:val="24"/>
              </w:rPr>
              <w:t>В)</w:t>
            </w:r>
          </w:p>
          <w:p w:rsidR="00201DFF" w:rsidRDefault="00201DFF">
            <w:pPr>
              <w:jc w:val="center"/>
            </w:pPr>
            <w:r>
              <w:rPr>
                <w:color w:val="231F20"/>
                <w:sz w:val="24"/>
              </w:rPr>
              <w:t>0,5—2 уч. часа</w:t>
            </w:r>
          </w:p>
        </w:tc>
        <w:tc>
          <w:tcPr>
            <w:tcW w:w="134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ind w:left="42"/>
              <w:jc w:val="both"/>
            </w:pPr>
            <w:r>
              <w:rPr>
                <w:color w:val="231F20"/>
                <w:sz w:val="24"/>
              </w:rPr>
              <w:t>Интона- ция</w:t>
            </w:r>
          </w:p>
        </w:tc>
        <w:tc>
          <w:tcPr>
            <w:tcW w:w="198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ind w:left="26" w:right="5"/>
              <w:jc w:val="center"/>
            </w:pPr>
            <w:r>
              <w:rPr>
                <w:color w:val="231F20"/>
                <w:sz w:val="24"/>
              </w:rPr>
              <w:t>Выразительные и изобразительные интонации</w:t>
            </w:r>
          </w:p>
        </w:tc>
        <w:tc>
          <w:tcPr>
            <w:tcW w:w="5388" w:type="dxa"/>
            <w:tcBorders>
              <w:top w:val="single" w:sz="6" w:space="0" w:color="231F20"/>
              <w:left w:val="single" w:sz="4" w:space="0" w:color="231F20"/>
              <w:bottom w:val="single" w:sz="6" w:space="0" w:color="231F20"/>
              <w:right w:val="single" w:sz="4" w:space="0" w:color="231F20"/>
            </w:tcBorders>
            <w:tcMar>
              <w:top w:w="15" w:type="dxa"/>
              <w:left w:w="8" w:type="dxa"/>
              <w:bottom w:w="0" w:type="dxa"/>
              <w:right w:w="6" w:type="dxa"/>
            </w:tcMar>
            <w:hideMark/>
          </w:tcPr>
          <w:p w:rsidR="00201DFF" w:rsidRDefault="00201DFF">
            <w:pPr>
              <w:spacing w:after="1" w:line="259" w:lineRule="auto"/>
              <w:ind w:firstLine="24"/>
              <w:jc w:val="both"/>
            </w:pPr>
            <w:r>
              <w:rPr>
                <w:color w:val="231F20"/>
                <w:sz w:val="24"/>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 Разучивание, исполнение попевок, вокальных упражнений, песен, вокальные и инструментальные импровизации на основе данных интонаций.</w:t>
            </w:r>
          </w:p>
          <w:p w:rsidR="00201DFF" w:rsidRDefault="00201DFF">
            <w:pPr>
              <w:ind w:firstLine="24"/>
              <w:jc w:val="both"/>
            </w:pPr>
            <w:r>
              <w:rPr>
                <w:color w:val="231F20"/>
                <w:sz w:val="24"/>
              </w:rPr>
              <w:t>Слушание фрагментов музыкальных произведений, включающих примеры изобразительных интонаций</w:t>
            </w:r>
          </w:p>
        </w:tc>
      </w:tr>
      <w:tr w:rsidR="00201DFF" w:rsidTr="00201DFF">
        <w:trPr>
          <w:trHeight w:val="2232"/>
        </w:trPr>
        <w:tc>
          <w:tcPr>
            <w:tcW w:w="108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ind w:left="150" w:hanging="70"/>
              <w:jc w:val="both"/>
              <w:rPr>
                <w:lang w:val="en-US"/>
              </w:rPr>
            </w:pPr>
            <w:r>
              <w:rPr>
                <w:color w:val="231F20"/>
                <w:sz w:val="24"/>
              </w:rPr>
              <w:t>Г) 0,5—2 уч. часа</w:t>
            </w:r>
          </w:p>
        </w:tc>
        <w:tc>
          <w:tcPr>
            <w:tcW w:w="134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ind w:left="25"/>
              <w:jc w:val="center"/>
            </w:pPr>
            <w:r>
              <w:rPr>
                <w:color w:val="231F20"/>
                <w:sz w:val="24"/>
              </w:rPr>
              <w:t>Ритм</w:t>
            </w:r>
          </w:p>
        </w:tc>
        <w:tc>
          <w:tcPr>
            <w:tcW w:w="198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line="259" w:lineRule="auto"/>
              <w:ind w:left="204" w:right="131" w:hanging="48"/>
              <w:jc w:val="center"/>
            </w:pPr>
            <w:r>
              <w:rPr>
                <w:color w:val="231F20"/>
                <w:sz w:val="24"/>
              </w:rPr>
              <w:t>Звуки длинные и короткие (восьмые и четвертные</w:t>
            </w:r>
          </w:p>
          <w:p w:rsidR="00201DFF" w:rsidRDefault="00201DFF">
            <w:pPr>
              <w:spacing w:after="2"/>
              <w:ind w:right="1"/>
              <w:jc w:val="center"/>
              <w:rPr>
                <w:lang w:val="en-US"/>
              </w:rPr>
            </w:pPr>
            <w:r>
              <w:rPr>
                <w:color w:val="231F20"/>
                <w:sz w:val="24"/>
              </w:rPr>
              <w:t>длительности),</w:t>
            </w:r>
          </w:p>
          <w:p w:rsidR="00201DFF" w:rsidRDefault="00201DFF">
            <w:pPr>
              <w:jc w:val="center"/>
            </w:pPr>
            <w:r>
              <w:rPr>
                <w:color w:val="231F20"/>
                <w:sz w:val="24"/>
              </w:rPr>
              <w:t>такт, тактовая черта</w:t>
            </w:r>
          </w:p>
        </w:tc>
        <w:tc>
          <w:tcPr>
            <w:tcW w:w="5388" w:type="dxa"/>
            <w:vMerge w:val="restart"/>
            <w:tcBorders>
              <w:top w:val="single" w:sz="6" w:space="0" w:color="231F20"/>
              <w:left w:val="single" w:sz="4" w:space="0" w:color="231F20"/>
              <w:bottom w:val="single" w:sz="6" w:space="0" w:color="231F20"/>
              <w:right w:val="single" w:sz="4" w:space="0" w:color="231F20"/>
            </w:tcBorders>
            <w:tcMar>
              <w:top w:w="15" w:type="dxa"/>
              <w:left w:w="8" w:type="dxa"/>
              <w:bottom w:w="0" w:type="dxa"/>
              <w:right w:w="6" w:type="dxa"/>
            </w:tcMar>
            <w:hideMark/>
          </w:tcPr>
          <w:p w:rsidR="00201DFF" w:rsidRDefault="00201DFF">
            <w:pPr>
              <w:spacing w:after="1" w:line="259" w:lineRule="auto"/>
              <w:ind w:right="2" w:firstLine="24"/>
              <w:jc w:val="both"/>
            </w:pPr>
            <w:r>
              <w:rPr>
                <w:color w:val="231F20"/>
                <w:sz w:val="24"/>
              </w:rPr>
              <w:t>Определение на слух, прослеживание по нотной записи ритмических рисунков, состоящих из различных длитель ностей и пауз.</w:t>
            </w:r>
          </w:p>
          <w:p w:rsidR="00201DFF" w:rsidRDefault="00201DFF">
            <w:pPr>
              <w:spacing w:line="259" w:lineRule="auto"/>
              <w:ind w:right="2" w:firstLine="24"/>
              <w:jc w:val="both"/>
            </w:pPr>
            <w:r>
              <w:rPr>
                <w:color w:val="231F20"/>
                <w:sz w:val="24"/>
              </w:rPr>
              <w:t>Исполнение, импровизация с помощью звучащих жестов (хлопки, шлепки, притопы) и/или ударных инструментов простых ритмов.</w:t>
            </w:r>
          </w:p>
          <w:p w:rsidR="00201DFF" w:rsidRDefault="00201DFF">
            <w:pPr>
              <w:ind w:right="1" w:firstLine="24"/>
              <w:jc w:val="both"/>
              <w:rPr>
                <w:lang w:val="en-US"/>
              </w:rPr>
            </w:pPr>
            <w:r>
              <w:rPr>
                <w:color w:val="231F20"/>
                <w:sz w:val="24"/>
              </w:rPr>
              <w:t>Игра «Ритмическое эхо», прохлопывание ритма по ритми ческим карточкам, проговаривание с использованием ритмослогов. Разучивание, исполнение на ударных инструментах ритмической партитуры.</w:t>
            </w:r>
          </w:p>
        </w:tc>
      </w:tr>
      <w:tr w:rsidR="00201DFF" w:rsidTr="00201DFF">
        <w:trPr>
          <w:trHeight w:val="1270"/>
        </w:trPr>
        <w:tc>
          <w:tcPr>
            <w:tcW w:w="108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after="2"/>
              <w:ind w:left="26"/>
              <w:jc w:val="center"/>
            </w:pPr>
            <w:r>
              <w:rPr>
                <w:color w:val="231F20"/>
                <w:sz w:val="24"/>
              </w:rPr>
              <w:t>Д)</w:t>
            </w:r>
          </w:p>
          <w:p w:rsidR="00201DFF" w:rsidRDefault="00201DFF">
            <w:pPr>
              <w:jc w:val="center"/>
            </w:pPr>
            <w:r>
              <w:rPr>
                <w:color w:val="231F20"/>
                <w:sz w:val="24"/>
              </w:rPr>
              <w:t>0,5—4 уч. часа1</w:t>
            </w:r>
          </w:p>
        </w:tc>
        <w:tc>
          <w:tcPr>
            <w:tcW w:w="134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ind w:left="5" w:right="7"/>
              <w:jc w:val="center"/>
            </w:pPr>
            <w:r>
              <w:rPr>
                <w:color w:val="231F20"/>
                <w:sz w:val="24"/>
              </w:rPr>
              <w:t>Ритмический рисунок</w:t>
            </w:r>
          </w:p>
        </w:tc>
        <w:tc>
          <w:tcPr>
            <w:tcW w:w="198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jc w:val="center"/>
            </w:pPr>
            <w:r>
              <w:rPr>
                <w:color w:val="231F20"/>
                <w:sz w:val="24"/>
              </w:rPr>
              <w:t>Длительности половинная, целая, шестнадцатые.</w:t>
            </w:r>
          </w:p>
        </w:tc>
        <w:tc>
          <w:tcPr>
            <w:tcW w:w="0" w:type="auto"/>
            <w:vMerge/>
            <w:tcBorders>
              <w:top w:val="single" w:sz="6" w:space="0" w:color="231F20"/>
              <w:left w:val="single" w:sz="4" w:space="0" w:color="231F20"/>
              <w:bottom w:val="single" w:sz="6" w:space="0" w:color="231F20"/>
              <w:right w:val="single" w:sz="4" w:space="0" w:color="231F20"/>
            </w:tcBorders>
            <w:vAlign w:val="center"/>
            <w:hideMark/>
          </w:tcPr>
          <w:p w:rsidR="00201DFF" w:rsidRDefault="00201DFF">
            <w:pPr>
              <w:rPr>
                <w:rFonts w:eastAsia="Calibri"/>
                <w:color w:val="000000"/>
                <w:lang w:val="en-US"/>
              </w:rPr>
            </w:pPr>
          </w:p>
        </w:tc>
      </w:tr>
      <w:tr w:rsidR="00201DFF" w:rsidTr="00201DFF">
        <w:trPr>
          <w:trHeight w:val="2866"/>
        </w:trPr>
        <w:tc>
          <w:tcPr>
            <w:tcW w:w="108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tcPr>
          <w:p w:rsidR="00201DFF" w:rsidRDefault="00201DFF"/>
        </w:tc>
        <w:tc>
          <w:tcPr>
            <w:tcW w:w="134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tcPr>
          <w:p w:rsidR="00201DFF" w:rsidRDefault="00201DFF"/>
        </w:tc>
        <w:tc>
          <w:tcPr>
            <w:tcW w:w="198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after="2"/>
              <w:ind w:left="28"/>
              <w:jc w:val="center"/>
            </w:pPr>
            <w:r>
              <w:rPr>
                <w:color w:val="231F20"/>
                <w:sz w:val="24"/>
              </w:rPr>
              <w:t>Паузы.</w:t>
            </w:r>
          </w:p>
          <w:p w:rsidR="00201DFF" w:rsidRDefault="00201DFF">
            <w:pPr>
              <w:spacing w:after="2"/>
              <w:jc w:val="center"/>
            </w:pPr>
            <w:r>
              <w:rPr>
                <w:color w:val="231F20"/>
                <w:sz w:val="24"/>
              </w:rPr>
              <w:t>Ритмические рисунки.</w:t>
            </w:r>
          </w:p>
          <w:p w:rsidR="00201DFF" w:rsidRDefault="00201DFF">
            <w:pPr>
              <w:jc w:val="center"/>
            </w:pPr>
            <w:r>
              <w:rPr>
                <w:color w:val="231F20"/>
                <w:sz w:val="24"/>
              </w:rPr>
              <w:t>Ритмическая партитура</w:t>
            </w:r>
          </w:p>
        </w:tc>
        <w:tc>
          <w:tcPr>
            <w:tcW w:w="5388" w:type="dxa"/>
            <w:tcBorders>
              <w:top w:val="single" w:sz="6"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after="1" w:line="259" w:lineRule="auto"/>
              <w:ind w:right="1" w:firstLine="24"/>
              <w:jc w:val="both"/>
            </w:pPr>
            <w:r>
              <w:rPr>
                <w:color w:val="231F20"/>
                <w:sz w:val="24"/>
              </w:rPr>
              <w:t>Слушание музыкальных произведений с ярко выраженным ритмическим рисунком, воспроизведение данного ритма по памяти</w:t>
            </w:r>
          </w:p>
          <w:p w:rsidR="00201DFF" w:rsidRDefault="00201DFF">
            <w:r>
              <w:rPr>
                <w:color w:val="231F20"/>
                <w:sz w:val="24"/>
              </w:rPr>
              <w:t>(хлопками).</w:t>
            </w:r>
          </w:p>
          <w:p w:rsidR="00201DFF" w:rsidRDefault="00201DFF">
            <w:pPr>
              <w:spacing w:after="2"/>
              <w:ind w:left="24"/>
            </w:pPr>
            <w:r>
              <w:rPr>
                <w:color w:val="231F20"/>
                <w:sz w:val="24"/>
              </w:rPr>
              <w:t>На выбор или факультативно:</w:t>
            </w:r>
          </w:p>
          <w:p w:rsidR="00201DFF" w:rsidRDefault="00201DFF">
            <w:pPr>
              <w:ind w:firstLine="24"/>
              <w:jc w:val="both"/>
            </w:pPr>
            <w:r>
              <w:rPr>
                <w:color w:val="231F20"/>
                <w:sz w:val="24"/>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201DFF" w:rsidTr="00201DFF">
        <w:trPr>
          <w:trHeight w:val="3180"/>
        </w:trPr>
        <w:tc>
          <w:tcPr>
            <w:tcW w:w="1088" w:type="dxa"/>
            <w:tcBorders>
              <w:top w:val="single" w:sz="4" w:space="0" w:color="231F20"/>
              <w:left w:val="single" w:sz="6" w:space="0" w:color="231F20"/>
              <w:bottom w:val="single" w:sz="4" w:space="0" w:color="231F20"/>
              <w:right w:val="single" w:sz="6" w:space="0" w:color="231F20"/>
            </w:tcBorders>
            <w:tcMar>
              <w:top w:w="15" w:type="dxa"/>
              <w:left w:w="8" w:type="dxa"/>
              <w:bottom w:w="0" w:type="dxa"/>
              <w:right w:w="6" w:type="dxa"/>
            </w:tcMar>
            <w:hideMark/>
          </w:tcPr>
          <w:p w:rsidR="00201DFF" w:rsidRDefault="00201DFF">
            <w:pPr>
              <w:ind w:left="24"/>
              <w:jc w:val="center"/>
              <w:rPr>
                <w:lang w:val="en-US"/>
              </w:rPr>
            </w:pPr>
            <w:r>
              <w:rPr>
                <w:color w:val="231F20"/>
                <w:sz w:val="24"/>
              </w:rPr>
              <w:t>Е)</w:t>
            </w:r>
          </w:p>
          <w:p w:rsidR="00201DFF" w:rsidRDefault="00201DFF">
            <w:pPr>
              <w:jc w:val="center"/>
            </w:pPr>
            <w:r>
              <w:rPr>
                <w:color w:val="231F20"/>
                <w:sz w:val="24"/>
              </w:rPr>
              <w:t>0,5—2 уч. часа</w:t>
            </w:r>
          </w:p>
        </w:tc>
        <w:tc>
          <w:tcPr>
            <w:tcW w:w="1342"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6" w:type="dxa"/>
            </w:tcMar>
            <w:hideMark/>
          </w:tcPr>
          <w:p w:rsidR="00201DFF" w:rsidRDefault="00201DFF">
            <w:pPr>
              <w:ind w:left="24"/>
              <w:jc w:val="center"/>
            </w:pPr>
            <w:r>
              <w:rPr>
                <w:color w:val="231F20"/>
                <w:sz w:val="24"/>
              </w:rPr>
              <w:t>Размер</w:t>
            </w:r>
          </w:p>
        </w:tc>
        <w:tc>
          <w:tcPr>
            <w:tcW w:w="198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after="2"/>
              <w:jc w:val="center"/>
            </w:pPr>
            <w:r>
              <w:rPr>
                <w:color w:val="231F20"/>
                <w:sz w:val="24"/>
              </w:rPr>
              <w:t>Равномерная пульса ция.</w:t>
            </w:r>
          </w:p>
          <w:p w:rsidR="00201DFF" w:rsidRDefault="00201DFF">
            <w:pPr>
              <w:spacing w:after="2"/>
              <w:jc w:val="center"/>
              <w:rPr>
                <w:lang w:val="en-US"/>
              </w:rPr>
            </w:pPr>
            <w:r>
              <w:rPr>
                <w:color w:val="231F20"/>
                <w:sz w:val="24"/>
              </w:rPr>
              <w:t>Сильные и слабые доли. Разме- ры</w:t>
            </w:r>
          </w:p>
          <w:p w:rsidR="00201DFF" w:rsidRDefault="00201DFF">
            <w:pPr>
              <w:ind w:left="2"/>
              <w:jc w:val="center"/>
            </w:pPr>
            <w:r>
              <w:rPr>
                <w:color w:val="231F20"/>
                <w:sz w:val="24"/>
              </w:rPr>
              <w:t>2/4, 3/4, 4/4</w:t>
            </w:r>
          </w:p>
        </w:tc>
        <w:tc>
          <w:tcPr>
            <w:tcW w:w="538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after="1"/>
              <w:ind w:firstLine="24"/>
              <w:jc w:val="both"/>
            </w:pPr>
            <w:r>
              <w:rPr>
                <w:color w:val="231F20"/>
                <w:sz w:val="24"/>
              </w:rPr>
              <w:t>Ритмические упражнения на ровную пульсацию, выделе ние сильных долей в размерах 2/4, 3/4, 4/4 (звучащими жестами или на ударных инструментах).</w:t>
            </w:r>
          </w:p>
          <w:p w:rsidR="00201DFF" w:rsidRDefault="00201DFF">
            <w:pPr>
              <w:ind w:left="24"/>
              <w:jc w:val="both"/>
            </w:pPr>
            <w:r>
              <w:rPr>
                <w:color w:val="231F20"/>
                <w:sz w:val="24"/>
              </w:rPr>
              <w:t>Определение на слух, по нотной записи размеров</w:t>
            </w:r>
          </w:p>
          <w:p w:rsidR="00201DFF" w:rsidRDefault="00201DFF">
            <w:pPr>
              <w:spacing w:after="2"/>
            </w:pPr>
            <w:r>
              <w:rPr>
                <w:color w:val="231F20"/>
                <w:sz w:val="24"/>
              </w:rPr>
              <w:t>2/4, 3/4, 4/4.</w:t>
            </w:r>
          </w:p>
          <w:p w:rsidR="00201DFF" w:rsidRDefault="00201DFF">
            <w:pPr>
              <w:ind w:right="1" w:firstLine="24"/>
              <w:jc w:val="both"/>
            </w:pPr>
            <w:r>
              <w:rPr>
                <w:color w:val="231F20"/>
                <w:sz w:val="24"/>
              </w:rPr>
              <w:t>Исполнение вокальных упражнений, песен в размерах 2/4, 3/4, 4/4 с хлопками-акцентами на сильную долю, элементарными дирижёрскими жестами.</w:t>
            </w:r>
          </w:p>
        </w:tc>
      </w:tr>
    </w:tbl>
    <w:p w:rsidR="00201DFF" w:rsidRDefault="00201DFF" w:rsidP="00201DFF">
      <w:pPr>
        <w:ind w:left="-1222" w:right="11476"/>
        <w:rPr>
          <w:rFonts w:ascii="Calibri" w:eastAsia="Calibri" w:hAnsi="Calibri" w:cs="Calibri"/>
          <w:color w:val="000000"/>
        </w:rPr>
      </w:pPr>
    </w:p>
    <w:tbl>
      <w:tblPr>
        <w:tblW w:w="9800" w:type="dxa"/>
        <w:tblInd w:w="612" w:type="dxa"/>
        <w:tblCellMar>
          <w:left w:w="6" w:type="dxa"/>
          <w:right w:w="5" w:type="dxa"/>
        </w:tblCellMar>
        <w:tblLook w:val="04A0" w:firstRow="1" w:lastRow="0" w:firstColumn="1" w:lastColumn="0" w:noHBand="0" w:noVBand="1"/>
      </w:tblPr>
      <w:tblGrid>
        <w:gridCol w:w="1078"/>
        <w:gridCol w:w="1473"/>
        <w:gridCol w:w="1966"/>
        <w:gridCol w:w="5283"/>
      </w:tblGrid>
      <w:tr w:rsidR="00201DFF" w:rsidTr="00201DFF">
        <w:trPr>
          <w:trHeight w:val="3180"/>
        </w:trPr>
        <w:tc>
          <w:tcPr>
            <w:tcW w:w="1088" w:type="dxa"/>
            <w:tcBorders>
              <w:top w:val="single" w:sz="4" w:space="0" w:color="231F20"/>
              <w:left w:val="single" w:sz="6" w:space="0" w:color="231F20"/>
              <w:bottom w:val="single" w:sz="4" w:space="0" w:color="231F20"/>
              <w:right w:val="single" w:sz="6" w:space="0" w:color="231F20"/>
            </w:tcBorders>
            <w:tcMar>
              <w:top w:w="15" w:type="dxa"/>
              <w:left w:w="6" w:type="dxa"/>
              <w:bottom w:w="0" w:type="dxa"/>
              <w:right w:w="5" w:type="dxa"/>
            </w:tcMar>
          </w:tcPr>
          <w:p w:rsidR="00201DFF" w:rsidRDefault="00201DFF"/>
        </w:tc>
        <w:tc>
          <w:tcPr>
            <w:tcW w:w="1342"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5" w:type="dxa"/>
            </w:tcMar>
          </w:tcPr>
          <w:p w:rsidR="00201DFF" w:rsidRDefault="00201DFF"/>
        </w:tc>
        <w:tc>
          <w:tcPr>
            <w:tcW w:w="198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tcPr>
          <w:p w:rsidR="00201DFF" w:rsidRDefault="00201DFF"/>
        </w:tc>
        <w:tc>
          <w:tcPr>
            <w:tcW w:w="538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spacing w:line="261" w:lineRule="auto"/>
              <w:ind w:left="2" w:firstLine="24"/>
            </w:pPr>
            <w:r>
              <w:rPr>
                <w:color w:val="231F20"/>
                <w:sz w:val="24"/>
              </w:rPr>
              <w:t>Слушание музыкальных произведений с ярко выраженным</w:t>
            </w:r>
            <w:r>
              <w:rPr>
                <w:color w:val="231F20"/>
                <w:sz w:val="24"/>
              </w:rPr>
              <w:tab/>
              <w:t xml:space="preserve"> </w:t>
            </w:r>
            <w:r>
              <w:rPr>
                <w:color w:val="231F20"/>
                <w:sz w:val="24"/>
              </w:rPr>
              <w:tab/>
              <w:t>музыкальным</w:t>
            </w:r>
            <w:r>
              <w:rPr>
                <w:color w:val="231F20"/>
                <w:sz w:val="24"/>
              </w:rPr>
              <w:tab/>
              <w:t xml:space="preserve"> </w:t>
            </w:r>
            <w:r>
              <w:rPr>
                <w:color w:val="231F20"/>
                <w:sz w:val="24"/>
              </w:rPr>
              <w:tab/>
              <w:t>размером, танцевальные, двигательные импровизации под музыку.</w:t>
            </w:r>
          </w:p>
          <w:p w:rsidR="00201DFF" w:rsidRDefault="00201DFF">
            <w:pPr>
              <w:spacing w:after="2"/>
              <w:ind w:left="26"/>
            </w:pPr>
            <w:r>
              <w:rPr>
                <w:color w:val="231F20"/>
                <w:sz w:val="24"/>
              </w:rPr>
              <w:t>На выбор или факультативно:</w:t>
            </w:r>
          </w:p>
          <w:p w:rsidR="00201DFF" w:rsidRDefault="00201DFF">
            <w:pPr>
              <w:spacing w:line="259" w:lineRule="auto"/>
              <w:ind w:left="2" w:right="1" w:firstLine="24"/>
              <w:jc w:val="both"/>
            </w:pPr>
            <w:r>
              <w:rPr>
                <w:color w:val="231F20"/>
                <w:sz w:val="24"/>
              </w:rPr>
              <w:t>Исполнение на клавишных или духовых инструментах попевок, мелодий в размерах 2/4, 3/4, 4/4.</w:t>
            </w:r>
          </w:p>
          <w:p w:rsidR="00201DFF" w:rsidRDefault="00201DFF">
            <w:pPr>
              <w:ind w:left="2" w:firstLine="24"/>
              <w:jc w:val="both"/>
            </w:pPr>
            <w:r>
              <w:rPr>
                <w:color w:val="231F20"/>
                <w:sz w:val="24"/>
              </w:rPr>
              <w:t>Вокальная и инструментальная импровизация в заданном размере</w:t>
            </w:r>
          </w:p>
        </w:tc>
      </w:tr>
      <w:tr w:rsidR="00201DFF" w:rsidTr="00201DFF">
        <w:trPr>
          <w:trHeight w:val="7302"/>
        </w:trPr>
        <w:tc>
          <w:tcPr>
            <w:tcW w:w="1088" w:type="dxa"/>
            <w:tcBorders>
              <w:top w:val="single" w:sz="4" w:space="0" w:color="231F20"/>
              <w:left w:val="single" w:sz="6" w:space="0" w:color="231F20"/>
              <w:bottom w:val="single" w:sz="4" w:space="0" w:color="231F20"/>
              <w:right w:val="single" w:sz="6" w:space="0" w:color="231F20"/>
            </w:tcBorders>
            <w:tcMar>
              <w:top w:w="15" w:type="dxa"/>
              <w:left w:w="6" w:type="dxa"/>
              <w:bottom w:w="0" w:type="dxa"/>
              <w:right w:w="5" w:type="dxa"/>
            </w:tcMar>
            <w:hideMark/>
          </w:tcPr>
          <w:p w:rsidR="00201DFF" w:rsidRDefault="00201DFF">
            <w:pPr>
              <w:spacing w:after="2"/>
              <w:ind w:left="27"/>
              <w:jc w:val="center"/>
              <w:rPr>
                <w:lang w:val="en-US"/>
              </w:rPr>
            </w:pPr>
            <w:r>
              <w:rPr>
                <w:color w:val="231F20"/>
                <w:sz w:val="24"/>
              </w:rPr>
              <w:t>Ж)</w:t>
            </w:r>
          </w:p>
          <w:p w:rsidR="00201DFF" w:rsidRDefault="00201DFF">
            <w:pPr>
              <w:ind w:left="320" w:hanging="188"/>
            </w:pPr>
            <w:r>
              <w:rPr>
                <w:color w:val="231F20"/>
                <w:sz w:val="24"/>
              </w:rPr>
              <w:t>1—4 уч. часа</w:t>
            </w:r>
          </w:p>
        </w:tc>
        <w:tc>
          <w:tcPr>
            <w:tcW w:w="1342"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5" w:type="dxa"/>
            </w:tcMar>
            <w:hideMark/>
          </w:tcPr>
          <w:p w:rsidR="00201DFF" w:rsidRDefault="00201DFF">
            <w:pPr>
              <w:jc w:val="center"/>
            </w:pPr>
            <w:r>
              <w:rPr>
                <w:color w:val="231F20"/>
                <w:sz w:val="24"/>
              </w:rPr>
              <w:t>Музыкальный язык</w:t>
            </w:r>
          </w:p>
        </w:tc>
        <w:tc>
          <w:tcPr>
            <w:tcW w:w="198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spacing w:after="2"/>
              <w:ind w:left="26"/>
              <w:jc w:val="center"/>
            </w:pPr>
            <w:r>
              <w:rPr>
                <w:color w:val="231F20"/>
                <w:sz w:val="24"/>
              </w:rPr>
              <w:t>Темп, тембр.</w:t>
            </w:r>
          </w:p>
          <w:p w:rsidR="00201DFF" w:rsidRDefault="00201DFF">
            <w:pPr>
              <w:spacing w:after="2"/>
              <w:jc w:val="center"/>
            </w:pPr>
            <w:r>
              <w:rPr>
                <w:color w:val="231F20"/>
                <w:sz w:val="24"/>
              </w:rPr>
              <w:t>Динамика (форте, пиано, крещендо,</w:t>
            </w:r>
          </w:p>
          <w:p w:rsidR="00201DFF" w:rsidRDefault="00201DFF">
            <w:pPr>
              <w:ind w:left="16"/>
              <w:jc w:val="both"/>
            </w:pPr>
            <w:r>
              <w:rPr>
                <w:color w:val="231F20"/>
                <w:sz w:val="24"/>
              </w:rPr>
              <w:t>диминуэндо и др.).</w:t>
            </w:r>
          </w:p>
          <w:p w:rsidR="00201DFF" w:rsidRDefault="00201DFF">
            <w:pPr>
              <w:spacing w:line="259" w:lineRule="auto"/>
              <w:jc w:val="center"/>
            </w:pPr>
            <w:r>
              <w:rPr>
                <w:color w:val="231F20"/>
                <w:sz w:val="24"/>
              </w:rPr>
              <w:t>Штрихи (стаккато, легато, акцент и</w:t>
            </w:r>
          </w:p>
          <w:p w:rsidR="00201DFF" w:rsidRDefault="00201DFF">
            <w:pPr>
              <w:ind w:left="3"/>
              <w:jc w:val="center"/>
              <w:rPr>
                <w:lang w:val="en-US"/>
              </w:rPr>
            </w:pPr>
            <w:r>
              <w:rPr>
                <w:color w:val="231F20"/>
                <w:sz w:val="24"/>
              </w:rPr>
              <w:t>др.)</w:t>
            </w:r>
          </w:p>
        </w:tc>
        <w:tc>
          <w:tcPr>
            <w:tcW w:w="538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spacing w:after="1" w:line="259" w:lineRule="auto"/>
              <w:ind w:left="2" w:right="4" w:firstLine="24"/>
              <w:jc w:val="both"/>
            </w:pPr>
            <w:r>
              <w:rPr>
                <w:color w:val="231F20"/>
                <w:sz w:val="24"/>
              </w:rPr>
              <w:t>Знакомство с элементами музыкального языка, специальными терминами, их обозначением в нотной записи.</w:t>
            </w:r>
          </w:p>
          <w:p w:rsidR="00201DFF" w:rsidRDefault="00201DFF">
            <w:pPr>
              <w:spacing w:after="2"/>
              <w:ind w:left="2" w:firstLine="24"/>
              <w:jc w:val="both"/>
            </w:pPr>
            <w:r>
              <w:rPr>
                <w:color w:val="231F20"/>
                <w:sz w:val="24"/>
              </w:rPr>
              <w:t>Определение изученных элементов на слух при восприя тии музыкальных произведений.</w:t>
            </w:r>
          </w:p>
          <w:p w:rsidR="00201DFF" w:rsidRDefault="00201DFF">
            <w:pPr>
              <w:spacing w:after="1"/>
              <w:ind w:left="2" w:right="4" w:firstLine="24"/>
              <w:jc w:val="both"/>
            </w:pPr>
            <w:r>
              <w:rPr>
                <w:color w:val="231F20"/>
                <w:sz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201DFF" w:rsidRDefault="00201DFF">
            <w:pPr>
              <w:spacing w:after="1"/>
              <w:ind w:left="2" w:right="1" w:firstLine="24"/>
              <w:jc w:val="both"/>
            </w:pPr>
            <w:r>
              <w:rPr>
                <w:color w:val="231F20"/>
                <w:sz w:val="24"/>
              </w:rPr>
              <w:t>Исполнение вокальных и ритмических упражнений, песен с ярко выраженными динамическими, темповыми, штриховыми красками.</w:t>
            </w:r>
          </w:p>
          <w:p w:rsidR="00201DFF" w:rsidRDefault="00201DFF">
            <w:pPr>
              <w:spacing w:line="259" w:lineRule="auto"/>
              <w:ind w:left="2" w:firstLine="24"/>
              <w:jc w:val="both"/>
            </w:pPr>
            <w:r>
              <w:rPr>
                <w:color w:val="231F20"/>
                <w:sz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201DFF" w:rsidRDefault="00201DFF">
            <w:pPr>
              <w:spacing w:after="2"/>
              <w:ind w:left="26"/>
            </w:pPr>
            <w:r>
              <w:rPr>
                <w:color w:val="231F20"/>
                <w:sz w:val="24"/>
              </w:rPr>
              <w:t>На выбор или факультативно:</w:t>
            </w:r>
          </w:p>
          <w:p w:rsidR="00201DFF" w:rsidRDefault="00201DFF">
            <w:pPr>
              <w:spacing w:after="1"/>
              <w:ind w:left="2" w:right="1" w:firstLine="24"/>
              <w:jc w:val="both"/>
            </w:pPr>
            <w:r>
              <w:rPr>
                <w:color w:val="231F20"/>
                <w:sz w:val="24"/>
              </w:rPr>
              <w:t>Исполнение на клавишных или духовых инструментах попевок, мелодий с ярко выраженными динамическими, темповыми, штриховыми красками.</w:t>
            </w:r>
          </w:p>
          <w:p w:rsidR="00201DFF" w:rsidRDefault="00201DFF">
            <w:pPr>
              <w:ind w:left="2" w:firstLine="24"/>
              <w:jc w:val="both"/>
              <w:rPr>
                <w:lang w:val="en-US"/>
              </w:rPr>
            </w:pPr>
            <w:r>
              <w:rPr>
                <w:color w:val="231F20"/>
                <w:sz w:val="24"/>
              </w:rPr>
              <w:t>Исполнительская интерпретация на основе их изменения. Составление музыкального словаря</w:t>
            </w:r>
          </w:p>
        </w:tc>
      </w:tr>
      <w:tr w:rsidR="00201DFF" w:rsidTr="00201DFF">
        <w:trPr>
          <w:trHeight w:val="3814"/>
        </w:trPr>
        <w:tc>
          <w:tcPr>
            <w:tcW w:w="1088" w:type="dxa"/>
            <w:tcBorders>
              <w:top w:val="single" w:sz="4" w:space="0" w:color="231F20"/>
              <w:left w:val="single" w:sz="6" w:space="0" w:color="231F20"/>
              <w:bottom w:val="single" w:sz="4" w:space="0" w:color="231F20"/>
              <w:right w:val="single" w:sz="6" w:space="0" w:color="231F20"/>
            </w:tcBorders>
            <w:tcMar>
              <w:top w:w="15" w:type="dxa"/>
              <w:left w:w="6" w:type="dxa"/>
              <w:bottom w:w="0" w:type="dxa"/>
              <w:right w:w="5" w:type="dxa"/>
            </w:tcMar>
            <w:hideMark/>
          </w:tcPr>
          <w:p w:rsidR="00201DFF" w:rsidRDefault="00201DFF">
            <w:pPr>
              <w:ind w:left="27"/>
              <w:jc w:val="center"/>
            </w:pPr>
            <w:r>
              <w:rPr>
                <w:sz w:val="24"/>
              </w:rPr>
              <w:t>З)</w:t>
            </w:r>
          </w:p>
          <w:p w:rsidR="00201DFF" w:rsidRDefault="00201DFF">
            <w:pPr>
              <w:ind w:left="320" w:hanging="188"/>
            </w:pPr>
            <w:r>
              <w:rPr>
                <w:color w:val="231F20"/>
                <w:sz w:val="24"/>
              </w:rPr>
              <w:t>1—2 уч. часа</w:t>
            </w:r>
          </w:p>
        </w:tc>
        <w:tc>
          <w:tcPr>
            <w:tcW w:w="1342"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5" w:type="dxa"/>
            </w:tcMar>
            <w:hideMark/>
          </w:tcPr>
          <w:p w:rsidR="00201DFF" w:rsidRDefault="00201DFF">
            <w:pPr>
              <w:ind w:firstLine="24"/>
            </w:pPr>
            <w:r>
              <w:rPr>
                <w:color w:val="231F20"/>
                <w:sz w:val="24"/>
              </w:rPr>
              <w:t>Высота звуков</w:t>
            </w:r>
          </w:p>
        </w:tc>
        <w:tc>
          <w:tcPr>
            <w:tcW w:w="198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spacing w:after="2"/>
              <w:jc w:val="center"/>
            </w:pPr>
            <w:r>
              <w:rPr>
                <w:color w:val="231F20"/>
                <w:sz w:val="24"/>
              </w:rPr>
              <w:t>Регистры. Ноты певческого</w:t>
            </w:r>
          </w:p>
          <w:p w:rsidR="00201DFF" w:rsidRDefault="00201DFF">
            <w:pPr>
              <w:ind w:left="1"/>
              <w:jc w:val="center"/>
            </w:pPr>
            <w:r>
              <w:rPr>
                <w:color w:val="231F20"/>
                <w:sz w:val="24"/>
              </w:rPr>
              <w:t>диапазона.</w:t>
            </w:r>
          </w:p>
          <w:p w:rsidR="00201DFF" w:rsidRDefault="00201DFF">
            <w:pPr>
              <w:spacing w:line="259" w:lineRule="auto"/>
              <w:jc w:val="center"/>
            </w:pPr>
            <w:r>
              <w:rPr>
                <w:color w:val="231F20"/>
                <w:sz w:val="24"/>
              </w:rPr>
              <w:t>Расположение нот на клавиатуре.</w:t>
            </w:r>
          </w:p>
          <w:p w:rsidR="00201DFF" w:rsidRDefault="00201DFF">
            <w:pPr>
              <w:spacing w:after="2"/>
              <w:ind w:left="78"/>
              <w:jc w:val="both"/>
            </w:pPr>
            <w:r>
              <w:rPr>
                <w:color w:val="231F20"/>
                <w:sz w:val="24"/>
              </w:rPr>
              <w:t>Знаки альтерации</w:t>
            </w:r>
          </w:p>
          <w:p w:rsidR="00201DFF" w:rsidRDefault="00201DFF">
            <w:pPr>
              <w:jc w:val="center"/>
            </w:pPr>
            <w:r>
              <w:rPr>
                <w:color w:val="231F20"/>
                <w:sz w:val="24"/>
              </w:rPr>
              <w:t>(диезы, бемоли, бекары)</w:t>
            </w:r>
          </w:p>
        </w:tc>
        <w:tc>
          <w:tcPr>
            <w:tcW w:w="538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spacing w:line="259" w:lineRule="auto"/>
              <w:ind w:left="2" w:right="2" w:firstLine="24"/>
              <w:jc w:val="both"/>
            </w:pPr>
            <w:r>
              <w:rPr>
                <w:color w:val="231F20"/>
                <w:sz w:val="24"/>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201DFF" w:rsidRDefault="00201DFF">
            <w:pPr>
              <w:spacing w:line="259" w:lineRule="auto"/>
              <w:ind w:left="2" w:firstLine="24"/>
              <w:jc w:val="both"/>
            </w:pPr>
            <w:r>
              <w:rPr>
                <w:sz w:val="24"/>
              </w:rPr>
              <w:t xml:space="preserve"> Наблюдение за изменением музыкального образа при изменении регистра.</w:t>
            </w:r>
          </w:p>
          <w:p w:rsidR="00201DFF" w:rsidRDefault="00201DFF">
            <w:pPr>
              <w:spacing w:after="2"/>
              <w:ind w:left="26"/>
            </w:pPr>
            <w:r>
              <w:rPr>
                <w:sz w:val="24"/>
              </w:rPr>
              <w:t>На выбор или факультативно:</w:t>
            </w:r>
          </w:p>
          <w:p w:rsidR="00201DFF" w:rsidRDefault="00201DFF">
            <w:pPr>
              <w:spacing w:after="2"/>
              <w:ind w:left="2" w:firstLine="24"/>
              <w:jc w:val="both"/>
            </w:pPr>
            <w:r>
              <w:rPr>
                <w:sz w:val="24"/>
              </w:rPr>
              <w:t>Исполнение на клавишных или духовых инструментах попевок, кратких мелодий по нотам.</w:t>
            </w:r>
          </w:p>
          <w:p w:rsidR="00201DFF" w:rsidRDefault="00201DFF">
            <w:pPr>
              <w:ind w:left="2" w:firstLine="24"/>
            </w:pPr>
            <w:r>
              <w:rPr>
                <w:sz w:val="24"/>
              </w:rPr>
              <w:t>Выполнение</w:t>
            </w:r>
            <w:r>
              <w:rPr>
                <w:sz w:val="24"/>
              </w:rPr>
              <w:tab/>
              <w:t xml:space="preserve"> </w:t>
            </w:r>
            <w:r>
              <w:rPr>
                <w:sz w:val="24"/>
              </w:rPr>
              <w:tab/>
              <w:t>упражнений</w:t>
            </w:r>
            <w:r>
              <w:rPr>
                <w:sz w:val="24"/>
              </w:rPr>
              <w:tab/>
              <w:t xml:space="preserve"> </w:t>
            </w:r>
            <w:r>
              <w:rPr>
                <w:sz w:val="24"/>
              </w:rPr>
              <w:tab/>
              <w:t>на</w:t>
            </w:r>
            <w:r>
              <w:rPr>
                <w:sz w:val="24"/>
              </w:rPr>
              <w:tab/>
              <w:t xml:space="preserve"> </w:t>
            </w:r>
            <w:r>
              <w:rPr>
                <w:sz w:val="24"/>
              </w:rPr>
              <w:tab/>
              <w:t>виртуальной клавиатуре</w:t>
            </w:r>
          </w:p>
        </w:tc>
      </w:tr>
    </w:tbl>
    <w:p w:rsidR="00201DFF" w:rsidRDefault="00201DFF" w:rsidP="00201DFF">
      <w:pPr>
        <w:ind w:left="-1222" w:right="11476"/>
        <w:rPr>
          <w:rFonts w:ascii="Calibri" w:eastAsia="Calibri" w:hAnsi="Calibri" w:cs="Calibri"/>
          <w:color w:val="000000"/>
        </w:rPr>
      </w:pPr>
    </w:p>
    <w:tbl>
      <w:tblPr>
        <w:tblW w:w="9800" w:type="dxa"/>
        <w:tblInd w:w="612" w:type="dxa"/>
        <w:tblCellMar>
          <w:left w:w="6" w:type="dxa"/>
          <w:right w:w="5" w:type="dxa"/>
        </w:tblCellMar>
        <w:tblLook w:val="04A0" w:firstRow="1" w:lastRow="0" w:firstColumn="1" w:lastColumn="0" w:noHBand="0" w:noVBand="1"/>
      </w:tblPr>
      <w:tblGrid>
        <w:gridCol w:w="1047"/>
        <w:gridCol w:w="1849"/>
        <w:gridCol w:w="1967"/>
        <w:gridCol w:w="4937"/>
      </w:tblGrid>
      <w:tr w:rsidR="00201DFF" w:rsidTr="00201DFF">
        <w:trPr>
          <w:trHeight w:val="4450"/>
        </w:trPr>
        <w:tc>
          <w:tcPr>
            <w:tcW w:w="1088" w:type="dxa"/>
            <w:tcBorders>
              <w:top w:val="single" w:sz="4" w:space="0" w:color="231F20"/>
              <w:left w:val="single" w:sz="6" w:space="0" w:color="231F20"/>
              <w:bottom w:val="single" w:sz="4" w:space="0" w:color="231F20"/>
              <w:right w:val="single" w:sz="6" w:space="0" w:color="231F20"/>
            </w:tcBorders>
            <w:tcMar>
              <w:top w:w="15" w:type="dxa"/>
              <w:left w:w="6" w:type="dxa"/>
              <w:bottom w:w="0" w:type="dxa"/>
              <w:right w:w="5" w:type="dxa"/>
            </w:tcMar>
            <w:hideMark/>
          </w:tcPr>
          <w:p w:rsidR="00201DFF" w:rsidRDefault="00201DFF">
            <w:pPr>
              <w:spacing w:after="2"/>
              <w:ind w:left="26"/>
              <w:rPr>
                <w:lang w:val="en-US"/>
              </w:rPr>
            </w:pPr>
            <w:r>
              <w:rPr>
                <w:color w:val="231F20"/>
                <w:sz w:val="24"/>
              </w:rPr>
              <w:lastRenderedPageBreak/>
              <w:t>И)</w:t>
            </w:r>
          </w:p>
          <w:p w:rsidR="00201DFF" w:rsidRDefault="00201DFF">
            <w:pPr>
              <w:ind w:left="26"/>
            </w:pPr>
            <w:r>
              <w:rPr>
                <w:color w:val="231F20"/>
                <w:sz w:val="24"/>
              </w:rPr>
              <w:t xml:space="preserve">1—2 уч. </w:t>
            </w:r>
          </w:p>
          <w:p w:rsidR="00201DFF" w:rsidRDefault="00201DFF">
            <w:pPr>
              <w:ind w:left="2"/>
            </w:pPr>
            <w:r>
              <w:rPr>
                <w:color w:val="231F20"/>
                <w:sz w:val="24"/>
              </w:rPr>
              <w:t>часа</w:t>
            </w:r>
          </w:p>
        </w:tc>
        <w:tc>
          <w:tcPr>
            <w:tcW w:w="1342"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5" w:type="dxa"/>
            </w:tcMar>
            <w:hideMark/>
          </w:tcPr>
          <w:p w:rsidR="00201DFF" w:rsidRDefault="00201DFF">
            <w:pPr>
              <w:ind w:left="24"/>
            </w:pPr>
            <w:r>
              <w:rPr>
                <w:color w:val="231F20"/>
                <w:sz w:val="24"/>
              </w:rPr>
              <w:t>Мелодия</w:t>
            </w:r>
          </w:p>
        </w:tc>
        <w:tc>
          <w:tcPr>
            <w:tcW w:w="198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spacing w:after="1" w:line="259" w:lineRule="auto"/>
              <w:ind w:left="3" w:right="3"/>
              <w:jc w:val="center"/>
            </w:pPr>
            <w:r>
              <w:rPr>
                <w:color w:val="231F20"/>
                <w:sz w:val="24"/>
              </w:rPr>
              <w:t>Мотив, музыкальная фраза.</w:t>
            </w:r>
          </w:p>
          <w:p w:rsidR="00201DFF" w:rsidRDefault="00201DFF">
            <w:pPr>
              <w:spacing w:line="259" w:lineRule="auto"/>
              <w:ind w:firstLine="14"/>
              <w:jc w:val="center"/>
            </w:pPr>
            <w:r>
              <w:rPr>
                <w:color w:val="231F20"/>
                <w:sz w:val="24"/>
              </w:rPr>
              <w:t>Поступенное, плавное движение мелодии, скачки.</w:t>
            </w:r>
          </w:p>
          <w:p w:rsidR="00201DFF" w:rsidRDefault="00201DFF">
            <w:pPr>
              <w:jc w:val="center"/>
              <w:rPr>
                <w:lang w:val="en-US"/>
              </w:rPr>
            </w:pPr>
            <w:r>
              <w:rPr>
                <w:color w:val="231F20"/>
                <w:sz w:val="24"/>
              </w:rPr>
              <w:t>Мелодический рисунок</w:t>
            </w:r>
          </w:p>
        </w:tc>
        <w:tc>
          <w:tcPr>
            <w:tcW w:w="5388" w:type="dxa"/>
            <w:tcBorders>
              <w:top w:val="single" w:sz="4" w:space="0" w:color="231F20"/>
              <w:left w:val="single" w:sz="4" w:space="0" w:color="231F20"/>
              <w:bottom w:val="single" w:sz="6" w:space="0" w:color="231F20"/>
              <w:right w:val="single" w:sz="4" w:space="0" w:color="231F20"/>
            </w:tcBorders>
            <w:tcMar>
              <w:top w:w="15" w:type="dxa"/>
              <w:left w:w="6" w:type="dxa"/>
              <w:bottom w:w="0" w:type="dxa"/>
              <w:right w:w="5" w:type="dxa"/>
            </w:tcMar>
            <w:hideMark/>
          </w:tcPr>
          <w:p w:rsidR="00201DFF" w:rsidRDefault="00201DFF">
            <w:pPr>
              <w:spacing w:after="1" w:line="259" w:lineRule="auto"/>
              <w:ind w:left="2" w:right="2" w:firstLine="24"/>
              <w:jc w:val="both"/>
            </w:pPr>
            <w:r>
              <w:rPr>
                <w:color w:val="231F20"/>
                <w:sz w:val="24"/>
              </w:rPr>
              <w:t>Определение на слух, прослеживание по нотной записи мелодических рисунков с поступенным, плавным движением, скачками, остановками.</w:t>
            </w:r>
          </w:p>
          <w:p w:rsidR="00201DFF" w:rsidRDefault="00201DFF">
            <w:pPr>
              <w:spacing w:line="259" w:lineRule="auto"/>
              <w:ind w:left="2" w:right="3" w:firstLine="24"/>
              <w:jc w:val="both"/>
            </w:pPr>
            <w:r>
              <w:rPr>
                <w:color w:val="231F20"/>
                <w:sz w:val="24"/>
              </w:rPr>
              <w:t>Исполнение, импровизация (вокальная или на звуковы- сотных музыкальных инструментах) различных мелодических рисунков.</w:t>
            </w:r>
          </w:p>
          <w:p w:rsidR="00201DFF" w:rsidRDefault="00201DFF">
            <w:pPr>
              <w:spacing w:after="2"/>
              <w:ind w:left="26"/>
            </w:pPr>
            <w:r>
              <w:rPr>
                <w:color w:val="231F20"/>
                <w:sz w:val="24"/>
              </w:rPr>
              <w:t>На выбор или факультативно:</w:t>
            </w:r>
          </w:p>
          <w:p w:rsidR="00201DFF" w:rsidRDefault="00201DFF">
            <w:pPr>
              <w:spacing w:after="1"/>
              <w:ind w:left="2" w:firstLine="24"/>
              <w:jc w:val="both"/>
            </w:pPr>
            <w:r>
              <w:rPr>
                <w:color w:val="231F20"/>
                <w:sz w:val="24"/>
              </w:rPr>
              <w:t>Нахождение по нотам границ музыкальной фразы, мотива. Обнаружение повторяющихся и неповторяющихся мотивов, музыкальных фраз, похожих друг на друга.</w:t>
            </w:r>
          </w:p>
          <w:p w:rsidR="00201DFF" w:rsidRDefault="00201DFF">
            <w:pPr>
              <w:ind w:left="2" w:right="5" w:firstLine="24"/>
              <w:jc w:val="both"/>
            </w:pPr>
            <w:r>
              <w:rPr>
                <w:color w:val="231F20"/>
                <w:sz w:val="24"/>
              </w:rPr>
              <w:t>Исполнение на духовых, клавишных инструментах или виртуальной клавиатуре попевок, кратких мелодий по нотам</w:t>
            </w:r>
          </w:p>
        </w:tc>
      </w:tr>
      <w:tr w:rsidR="00201DFF" w:rsidTr="00201DFF">
        <w:trPr>
          <w:trHeight w:val="6038"/>
        </w:trPr>
        <w:tc>
          <w:tcPr>
            <w:tcW w:w="1088"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5" w:type="dxa"/>
            </w:tcMar>
            <w:hideMark/>
          </w:tcPr>
          <w:p w:rsidR="00201DFF" w:rsidRDefault="00201DFF">
            <w:pPr>
              <w:ind w:left="27"/>
              <w:jc w:val="center"/>
              <w:rPr>
                <w:lang w:val="en-US"/>
              </w:rPr>
            </w:pPr>
            <w:r>
              <w:rPr>
                <w:color w:val="231F20"/>
                <w:sz w:val="24"/>
              </w:rPr>
              <w:t>К)</w:t>
            </w:r>
          </w:p>
          <w:p w:rsidR="00201DFF" w:rsidRDefault="00201DFF">
            <w:pPr>
              <w:ind w:left="320" w:hanging="188"/>
            </w:pPr>
            <w:r>
              <w:rPr>
                <w:color w:val="231F20"/>
                <w:sz w:val="24"/>
              </w:rPr>
              <w:t>1—2 уч. часа</w:t>
            </w:r>
          </w:p>
        </w:tc>
        <w:tc>
          <w:tcPr>
            <w:tcW w:w="134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ind w:left="288" w:hanging="90"/>
            </w:pPr>
            <w:r>
              <w:rPr>
                <w:color w:val="231F20"/>
                <w:sz w:val="24"/>
              </w:rPr>
              <w:t>Сопровождение</w:t>
            </w:r>
          </w:p>
        </w:tc>
        <w:tc>
          <w:tcPr>
            <w:tcW w:w="198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ind w:left="150"/>
            </w:pPr>
            <w:r>
              <w:rPr>
                <w:color w:val="231F20"/>
                <w:sz w:val="24"/>
              </w:rPr>
              <w:t>Аккомпанемент.</w:t>
            </w:r>
          </w:p>
          <w:p w:rsidR="00201DFF" w:rsidRDefault="00201DFF">
            <w:pPr>
              <w:jc w:val="center"/>
            </w:pPr>
            <w:r>
              <w:rPr>
                <w:color w:val="231F20"/>
                <w:sz w:val="24"/>
              </w:rPr>
              <w:t>Остинато. Вступление, заключение, проигрыш</w:t>
            </w:r>
          </w:p>
        </w:tc>
        <w:tc>
          <w:tcPr>
            <w:tcW w:w="5388"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5" w:type="dxa"/>
            </w:tcMar>
            <w:hideMark/>
          </w:tcPr>
          <w:p w:rsidR="00201DFF" w:rsidRDefault="00201DFF">
            <w:pPr>
              <w:spacing w:after="1" w:line="259" w:lineRule="auto"/>
              <w:ind w:left="2" w:right="1" w:firstLine="24"/>
              <w:jc w:val="both"/>
            </w:pPr>
            <w:r>
              <w:rPr>
                <w:color w:val="231F20"/>
                <w:sz w:val="24"/>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201DFF" w:rsidRDefault="00201DFF">
            <w:pPr>
              <w:spacing w:line="259" w:lineRule="auto"/>
              <w:ind w:left="2" w:right="2" w:firstLine="24"/>
              <w:jc w:val="both"/>
            </w:pPr>
            <w:r>
              <w:rPr>
                <w:color w:val="231F20"/>
                <w:sz w:val="24"/>
              </w:rPr>
              <w:t>Различение простейших элементов музыкальной формы: вступление, заключение, проигрыш. Составление наглядной графической схемы.</w:t>
            </w:r>
          </w:p>
          <w:p w:rsidR="00201DFF" w:rsidRDefault="00201DFF">
            <w:pPr>
              <w:spacing w:after="1" w:line="259" w:lineRule="auto"/>
              <w:ind w:left="2" w:right="2" w:firstLine="24"/>
              <w:jc w:val="both"/>
            </w:pPr>
            <w:r>
              <w:rPr>
                <w:color w:val="231F20"/>
                <w:sz w:val="24"/>
              </w:rPr>
              <w:t>Импровизация ритмического аккомпанемента к знакомой песне (звучащими жестами или на ударных инструментах).</w:t>
            </w:r>
          </w:p>
          <w:p w:rsidR="00201DFF" w:rsidRDefault="00201DFF">
            <w:pPr>
              <w:ind w:left="26"/>
            </w:pPr>
            <w:r>
              <w:rPr>
                <w:color w:val="231F20"/>
                <w:sz w:val="24"/>
              </w:rPr>
              <w:t>На выбор или факультативно:</w:t>
            </w:r>
          </w:p>
          <w:p w:rsidR="00201DFF" w:rsidRDefault="00201DFF">
            <w:pPr>
              <w:spacing w:after="1" w:line="259" w:lineRule="auto"/>
              <w:ind w:left="2" w:right="5" w:firstLine="24"/>
              <w:jc w:val="both"/>
            </w:pPr>
            <w:r>
              <w:rPr>
                <w:color w:val="231F20"/>
                <w:sz w:val="24"/>
              </w:rPr>
              <w:t>Импровизация, сочинение вступления, заключения, проигрыша к знакомой мелодии, попевке, песне (вокально или на звуковысотных инструментах).</w:t>
            </w:r>
          </w:p>
          <w:p w:rsidR="00201DFF" w:rsidRDefault="00201DFF">
            <w:pPr>
              <w:tabs>
                <w:tab w:val="center" w:pos="648"/>
                <w:tab w:val="center" w:pos="1539"/>
                <w:tab w:val="center" w:pos="2528"/>
                <w:tab w:val="center" w:pos="3458"/>
                <w:tab w:val="center" w:pos="4580"/>
              </w:tabs>
              <w:spacing w:after="6"/>
            </w:pPr>
            <w:r>
              <w:tab/>
            </w:r>
            <w:r>
              <w:rPr>
                <w:color w:val="231F20"/>
                <w:sz w:val="24"/>
              </w:rPr>
              <w:t>Исполнение</w:t>
            </w:r>
            <w:r>
              <w:rPr>
                <w:color w:val="231F20"/>
                <w:sz w:val="24"/>
              </w:rPr>
              <w:tab/>
              <w:t xml:space="preserve"> </w:t>
            </w:r>
            <w:r>
              <w:rPr>
                <w:color w:val="231F20"/>
                <w:sz w:val="24"/>
              </w:rPr>
              <w:tab/>
              <w:t>простейшего</w:t>
            </w:r>
            <w:r>
              <w:rPr>
                <w:color w:val="231F20"/>
                <w:sz w:val="24"/>
              </w:rPr>
              <w:tab/>
              <w:t xml:space="preserve"> </w:t>
            </w:r>
            <w:r>
              <w:rPr>
                <w:color w:val="231F20"/>
                <w:sz w:val="24"/>
              </w:rPr>
              <w:tab/>
              <w:t>сопровождения</w:t>
            </w:r>
          </w:p>
          <w:p w:rsidR="00201DFF" w:rsidRDefault="00201DFF">
            <w:pPr>
              <w:ind w:left="2"/>
              <w:jc w:val="both"/>
            </w:pPr>
            <w:r>
              <w:rPr>
                <w:color w:val="231F20"/>
                <w:sz w:val="24"/>
              </w:rPr>
              <w:t>(бурдонный бас, остинато) к знакомой мелодии на клавишных или духовых инструментах</w:t>
            </w:r>
          </w:p>
        </w:tc>
      </w:tr>
      <w:tr w:rsidR="00201DFF" w:rsidTr="00201DFF">
        <w:trPr>
          <w:trHeight w:val="2868"/>
        </w:trPr>
        <w:tc>
          <w:tcPr>
            <w:tcW w:w="1088"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5" w:type="dxa"/>
            </w:tcMar>
            <w:hideMark/>
          </w:tcPr>
          <w:p w:rsidR="00201DFF" w:rsidRDefault="00201DFF">
            <w:pPr>
              <w:ind w:left="26"/>
              <w:rPr>
                <w:lang w:val="en-US"/>
              </w:rPr>
            </w:pPr>
            <w:r>
              <w:rPr>
                <w:color w:val="231F20"/>
                <w:sz w:val="24"/>
              </w:rPr>
              <w:t>Л)</w:t>
            </w:r>
          </w:p>
          <w:p w:rsidR="00201DFF" w:rsidRDefault="00201DFF">
            <w:pPr>
              <w:spacing w:after="2"/>
              <w:ind w:left="26"/>
            </w:pPr>
            <w:r>
              <w:rPr>
                <w:color w:val="231F20"/>
                <w:sz w:val="24"/>
              </w:rPr>
              <w:t xml:space="preserve">1—2 уч. </w:t>
            </w:r>
          </w:p>
          <w:p w:rsidR="00201DFF" w:rsidRDefault="00201DFF">
            <w:pPr>
              <w:ind w:left="2"/>
            </w:pPr>
            <w:r>
              <w:rPr>
                <w:color w:val="231F20"/>
                <w:sz w:val="24"/>
              </w:rPr>
              <w:t>часа</w:t>
            </w:r>
          </w:p>
        </w:tc>
        <w:tc>
          <w:tcPr>
            <w:tcW w:w="134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ind w:left="24"/>
            </w:pPr>
            <w:r>
              <w:rPr>
                <w:color w:val="231F20"/>
                <w:sz w:val="24"/>
              </w:rPr>
              <w:t>Песня</w:t>
            </w:r>
          </w:p>
        </w:tc>
        <w:tc>
          <w:tcPr>
            <w:tcW w:w="198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ind w:firstLine="24"/>
            </w:pPr>
            <w:r>
              <w:rPr>
                <w:color w:val="231F20"/>
                <w:sz w:val="24"/>
              </w:rPr>
              <w:t>Куплетная форма. Запев, припев</w:t>
            </w:r>
          </w:p>
        </w:tc>
        <w:tc>
          <w:tcPr>
            <w:tcW w:w="5388"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5" w:type="dxa"/>
            </w:tcMar>
            <w:hideMark/>
          </w:tcPr>
          <w:p w:rsidR="00201DFF" w:rsidRDefault="00201DFF">
            <w:pPr>
              <w:spacing w:line="259" w:lineRule="auto"/>
              <w:ind w:left="2" w:right="1" w:firstLine="24"/>
              <w:jc w:val="both"/>
            </w:pPr>
            <w:r>
              <w:rPr>
                <w:color w:val="231F20"/>
                <w:sz w:val="24"/>
              </w:rPr>
              <w:t>Знакомство со строением куплетной формы. Составление наглядной буквенной или графической схемы куплетной формы.</w:t>
            </w:r>
          </w:p>
          <w:p w:rsidR="00201DFF" w:rsidRDefault="00201DFF">
            <w:pPr>
              <w:spacing w:after="1" w:line="259" w:lineRule="auto"/>
              <w:ind w:left="2" w:firstLine="24"/>
            </w:pPr>
            <w:r>
              <w:rPr>
                <w:color w:val="231F20"/>
                <w:sz w:val="24"/>
              </w:rPr>
              <w:t>Исполнение песен, написанных в куплетной форме. Различение куплетной формы при слушании незнакомых музыкальных произведений.</w:t>
            </w:r>
          </w:p>
          <w:p w:rsidR="00201DFF" w:rsidRDefault="00201DFF">
            <w:pPr>
              <w:ind w:left="26"/>
            </w:pPr>
            <w:r>
              <w:rPr>
                <w:color w:val="231F20"/>
                <w:sz w:val="24"/>
              </w:rPr>
              <w:t>На выбор или факультативно:</w:t>
            </w:r>
          </w:p>
          <w:p w:rsidR="00201DFF" w:rsidRDefault="00201DFF">
            <w:pPr>
              <w:ind w:left="2" w:firstLine="24"/>
            </w:pPr>
            <w:r>
              <w:rPr>
                <w:color w:val="231F20"/>
                <w:sz w:val="24"/>
              </w:rPr>
              <w:t>Импровизация, сочинение новых куплетов к знакомой песне</w:t>
            </w:r>
          </w:p>
        </w:tc>
      </w:tr>
      <w:tr w:rsidR="00201DFF" w:rsidTr="00201DFF">
        <w:trPr>
          <w:trHeight w:val="1138"/>
        </w:trPr>
        <w:tc>
          <w:tcPr>
            <w:tcW w:w="1088"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5" w:type="dxa"/>
            </w:tcMar>
            <w:hideMark/>
          </w:tcPr>
          <w:p w:rsidR="00201DFF" w:rsidRDefault="00201DFF">
            <w:pPr>
              <w:ind w:left="26"/>
              <w:rPr>
                <w:lang w:val="en-US"/>
              </w:rPr>
            </w:pPr>
            <w:r>
              <w:rPr>
                <w:color w:val="231F20"/>
                <w:sz w:val="24"/>
              </w:rPr>
              <w:t>М)</w:t>
            </w:r>
          </w:p>
          <w:p w:rsidR="00201DFF" w:rsidRDefault="00201DFF">
            <w:pPr>
              <w:spacing w:after="2"/>
              <w:ind w:left="26"/>
            </w:pPr>
            <w:r>
              <w:rPr>
                <w:color w:val="231F20"/>
                <w:sz w:val="24"/>
              </w:rPr>
              <w:t xml:space="preserve">1—2 уч. </w:t>
            </w:r>
          </w:p>
          <w:p w:rsidR="00201DFF" w:rsidRDefault="00201DFF">
            <w:pPr>
              <w:ind w:left="2"/>
            </w:pPr>
            <w:r>
              <w:rPr>
                <w:color w:val="231F20"/>
                <w:sz w:val="24"/>
              </w:rPr>
              <w:t>часа</w:t>
            </w:r>
          </w:p>
        </w:tc>
        <w:tc>
          <w:tcPr>
            <w:tcW w:w="134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ind w:left="24"/>
            </w:pPr>
            <w:r>
              <w:rPr>
                <w:color w:val="231F20"/>
                <w:sz w:val="24"/>
              </w:rPr>
              <w:t>Лад</w:t>
            </w:r>
          </w:p>
        </w:tc>
        <w:tc>
          <w:tcPr>
            <w:tcW w:w="198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5" w:type="dxa"/>
            </w:tcMar>
            <w:hideMark/>
          </w:tcPr>
          <w:p w:rsidR="00201DFF" w:rsidRDefault="00201DFF">
            <w:pPr>
              <w:ind w:firstLine="24"/>
            </w:pPr>
            <w:r>
              <w:rPr>
                <w:color w:val="231F20"/>
                <w:sz w:val="24"/>
              </w:rPr>
              <w:t xml:space="preserve">Понятие лада. Семиступенные лады мажор и </w:t>
            </w:r>
          </w:p>
        </w:tc>
        <w:tc>
          <w:tcPr>
            <w:tcW w:w="5388"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5" w:type="dxa"/>
            </w:tcMar>
            <w:hideMark/>
          </w:tcPr>
          <w:p w:rsidR="00201DFF" w:rsidRDefault="00201DFF">
            <w:pPr>
              <w:ind w:left="26"/>
              <w:jc w:val="both"/>
            </w:pPr>
            <w:r>
              <w:rPr>
                <w:color w:val="231F20"/>
                <w:sz w:val="24"/>
              </w:rPr>
              <w:t>Определение на слух ладового наклонения музыки.</w:t>
            </w:r>
          </w:p>
          <w:p w:rsidR="00201DFF" w:rsidRDefault="00201DFF">
            <w:pPr>
              <w:spacing w:after="2"/>
              <w:ind w:left="2"/>
            </w:pPr>
            <w:r>
              <w:rPr>
                <w:color w:val="231F20"/>
                <w:sz w:val="24"/>
              </w:rPr>
              <w:t>Игра</w:t>
            </w:r>
          </w:p>
          <w:p w:rsidR="00201DFF" w:rsidRDefault="00201DFF">
            <w:pPr>
              <w:ind w:left="26"/>
            </w:pPr>
            <w:r>
              <w:rPr>
                <w:color w:val="231F20"/>
                <w:sz w:val="24"/>
              </w:rPr>
              <w:t xml:space="preserve">«Солнышко — туча». Наблюдение за </w:t>
            </w:r>
            <w:r>
              <w:rPr>
                <w:color w:val="231F20"/>
                <w:sz w:val="24"/>
              </w:rPr>
              <w:lastRenderedPageBreak/>
              <w:t xml:space="preserve">изменением </w:t>
            </w:r>
          </w:p>
        </w:tc>
      </w:tr>
    </w:tbl>
    <w:p w:rsidR="00201DFF" w:rsidRDefault="00201DFF" w:rsidP="00201DFF">
      <w:pPr>
        <w:ind w:left="-1222" w:right="11476"/>
        <w:rPr>
          <w:rFonts w:ascii="Calibri" w:eastAsia="Calibri" w:hAnsi="Calibri" w:cs="Calibri"/>
          <w:color w:val="000000"/>
        </w:rPr>
      </w:pPr>
    </w:p>
    <w:tbl>
      <w:tblPr>
        <w:tblW w:w="9800" w:type="dxa"/>
        <w:tblInd w:w="612" w:type="dxa"/>
        <w:tblCellMar>
          <w:left w:w="6" w:type="dxa"/>
          <w:right w:w="6" w:type="dxa"/>
        </w:tblCellMar>
        <w:tblLook w:val="04A0" w:firstRow="1" w:lastRow="0" w:firstColumn="1" w:lastColumn="0" w:noHBand="0" w:noVBand="1"/>
      </w:tblPr>
      <w:tblGrid>
        <w:gridCol w:w="1028"/>
        <w:gridCol w:w="1834"/>
        <w:gridCol w:w="1976"/>
        <w:gridCol w:w="4962"/>
      </w:tblGrid>
      <w:tr w:rsidR="00201DFF" w:rsidTr="00201DFF">
        <w:trPr>
          <w:trHeight w:val="2552"/>
        </w:trPr>
        <w:tc>
          <w:tcPr>
            <w:tcW w:w="1088"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6" w:type="dxa"/>
            </w:tcMar>
          </w:tcPr>
          <w:p w:rsidR="00201DFF" w:rsidRDefault="00201DFF"/>
        </w:tc>
        <w:tc>
          <w:tcPr>
            <w:tcW w:w="134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6" w:type="dxa"/>
            </w:tcMar>
          </w:tcPr>
          <w:p w:rsidR="00201DFF" w:rsidRDefault="00201DFF"/>
        </w:tc>
        <w:tc>
          <w:tcPr>
            <w:tcW w:w="198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6" w:type="dxa"/>
            </w:tcMar>
            <w:hideMark/>
          </w:tcPr>
          <w:p w:rsidR="00201DFF" w:rsidRDefault="00201DFF">
            <w:r>
              <w:rPr>
                <w:color w:val="231F20"/>
                <w:sz w:val="24"/>
              </w:rPr>
              <w:t>минор.</w:t>
            </w:r>
          </w:p>
          <w:p w:rsidR="00201DFF" w:rsidRDefault="00201DFF">
            <w:pPr>
              <w:ind w:firstLine="24"/>
            </w:pPr>
            <w:r>
              <w:rPr>
                <w:color w:val="231F20"/>
                <w:sz w:val="24"/>
              </w:rPr>
              <w:t>Краска звучания. Ступеневый состав</w:t>
            </w:r>
          </w:p>
        </w:tc>
        <w:tc>
          <w:tcPr>
            <w:tcW w:w="5388"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6" w:type="dxa"/>
            </w:tcMar>
            <w:hideMark/>
          </w:tcPr>
          <w:p w:rsidR="00201DFF" w:rsidRDefault="00201DFF">
            <w:pPr>
              <w:spacing w:line="259" w:lineRule="auto"/>
              <w:ind w:left="2"/>
            </w:pPr>
            <w:r>
              <w:rPr>
                <w:color w:val="231F20"/>
                <w:sz w:val="24"/>
              </w:rPr>
              <w:t>музыкального образа при изменении лада. Распевания, вокальные упражнения, построенные на чередовании мажора и минора.</w:t>
            </w:r>
          </w:p>
          <w:p w:rsidR="00201DFF" w:rsidRDefault="00201DFF">
            <w:pPr>
              <w:spacing w:line="259" w:lineRule="auto"/>
              <w:ind w:left="2" w:firstLine="24"/>
            </w:pPr>
            <w:r>
              <w:rPr>
                <w:color w:val="231F20"/>
                <w:sz w:val="24"/>
              </w:rPr>
              <w:t>Исполнение песен с ярко выраженной ладовой окраской.</w:t>
            </w:r>
          </w:p>
          <w:p w:rsidR="00201DFF" w:rsidRDefault="00201DFF">
            <w:pPr>
              <w:ind w:left="2" w:firstLine="24"/>
              <w:rPr>
                <w:lang w:val="en-US"/>
              </w:rPr>
            </w:pPr>
            <w:r>
              <w:rPr>
                <w:color w:val="231F20"/>
                <w:sz w:val="24"/>
              </w:rPr>
              <w:t>На выбор или факультативно: Импровизация, сочинение в заданном ладу. Чтение сказок о нотах и музыкальных ладах</w:t>
            </w:r>
          </w:p>
        </w:tc>
      </w:tr>
      <w:tr w:rsidR="00201DFF" w:rsidTr="00201DFF">
        <w:trPr>
          <w:trHeight w:val="2232"/>
        </w:trPr>
        <w:tc>
          <w:tcPr>
            <w:tcW w:w="1088"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6" w:type="dxa"/>
            </w:tcMar>
            <w:hideMark/>
          </w:tcPr>
          <w:p w:rsidR="00201DFF" w:rsidRDefault="00201DFF">
            <w:pPr>
              <w:spacing w:after="2"/>
              <w:ind w:left="26"/>
            </w:pPr>
            <w:r>
              <w:rPr>
                <w:color w:val="231F20"/>
                <w:sz w:val="24"/>
              </w:rPr>
              <w:t>Н)</w:t>
            </w:r>
          </w:p>
          <w:p w:rsidR="00201DFF" w:rsidRDefault="00201DFF">
            <w:pPr>
              <w:ind w:left="26"/>
            </w:pPr>
            <w:r>
              <w:rPr>
                <w:color w:val="231F20"/>
                <w:sz w:val="24"/>
              </w:rPr>
              <w:t xml:space="preserve">1—2 уч. </w:t>
            </w:r>
          </w:p>
          <w:p w:rsidR="00201DFF" w:rsidRDefault="00201DFF">
            <w:pPr>
              <w:ind w:left="2"/>
            </w:pPr>
            <w:r>
              <w:rPr>
                <w:color w:val="231F20"/>
                <w:sz w:val="24"/>
              </w:rPr>
              <w:t>часа</w:t>
            </w:r>
          </w:p>
        </w:tc>
        <w:tc>
          <w:tcPr>
            <w:tcW w:w="134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6" w:type="dxa"/>
            </w:tcMar>
            <w:hideMark/>
          </w:tcPr>
          <w:p w:rsidR="00201DFF" w:rsidRDefault="00201DFF">
            <w:pPr>
              <w:ind w:firstLine="24"/>
            </w:pPr>
            <w:r>
              <w:rPr>
                <w:color w:val="231F20"/>
                <w:sz w:val="24"/>
              </w:rPr>
              <w:t>Пента- тоника</w:t>
            </w:r>
          </w:p>
        </w:tc>
        <w:tc>
          <w:tcPr>
            <w:tcW w:w="198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6" w:type="dxa"/>
            </w:tcMar>
            <w:hideMark/>
          </w:tcPr>
          <w:p w:rsidR="00201DFF" w:rsidRDefault="00201DFF">
            <w:pPr>
              <w:spacing w:after="1" w:line="259" w:lineRule="auto"/>
              <w:ind w:firstLine="24"/>
            </w:pPr>
            <w:r>
              <w:rPr>
                <w:color w:val="231F20"/>
                <w:sz w:val="24"/>
              </w:rPr>
              <w:t xml:space="preserve">Пентатоника — пятиступенный лад, </w:t>
            </w:r>
          </w:p>
          <w:p w:rsidR="00201DFF" w:rsidRDefault="00201DFF">
            <w:pPr>
              <w:ind w:left="24" w:hanging="24"/>
            </w:pPr>
            <w:r>
              <w:rPr>
                <w:color w:val="231F20"/>
                <w:sz w:val="24"/>
              </w:rPr>
              <w:t>распространённый у многих народов</w:t>
            </w:r>
          </w:p>
        </w:tc>
        <w:tc>
          <w:tcPr>
            <w:tcW w:w="5388" w:type="dxa"/>
            <w:tcBorders>
              <w:top w:val="single" w:sz="6" w:space="0" w:color="231F20"/>
              <w:left w:val="single" w:sz="4" w:space="0" w:color="231F20"/>
              <w:bottom w:val="single" w:sz="4" w:space="0" w:color="231F20"/>
              <w:right w:val="single" w:sz="4" w:space="0" w:color="231F20"/>
            </w:tcBorders>
            <w:tcMar>
              <w:top w:w="15" w:type="dxa"/>
              <w:left w:w="6" w:type="dxa"/>
              <w:bottom w:w="0" w:type="dxa"/>
              <w:right w:w="6" w:type="dxa"/>
            </w:tcMar>
            <w:hideMark/>
          </w:tcPr>
          <w:p w:rsidR="00201DFF" w:rsidRDefault="00201DFF">
            <w:pPr>
              <w:spacing w:line="259" w:lineRule="auto"/>
              <w:ind w:left="2" w:firstLine="24"/>
              <w:jc w:val="both"/>
            </w:pPr>
            <w:r>
              <w:rPr>
                <w:color w:val="231F20"/>
                <w:sz w:val="24"/>
              </w:rPr>
              <w:t>Слушание инструментальных произведений, исполнение песен, написанных в пентатонике.</w:t>
            </w:r>
          </w:p>
          <w:p w:rsidR="00201DFF" w:rsidRDefault="00201DFF">
            <w:pPr>
              <w:spacing w:after="2"/>
              <w:ind w:left="26"/>
            </w:pPr>
            <w:r>
              <w:rPr>
                <w:color w:val="231F20"/>
                <w:sz w:val="24"/>
              </w:rPr>
              <w:t>Импровизация на чёрных клавишах фортепиано.</w:t>
            </w:r>
          </w:p>
          <w:p w:rsidR="00201DFF" w:rsidRDefault="00201DFF">
            <w:pPr>
              <w:ind w:left="26"/>
            </w:pPr>
            <w:r>
              <w:rPr>
                <w:color w:val="231F20"/>
                <w:sz w:val="24"/>
              </w:rPr>
              <w:t>На выбор или факультативно:</w:t>
            </w:r>
          </w:p>
          <w:p w:rsidR="00201DFF" w:rsidRDefault="00201DFF">
            <w:pPr>
              <w:spacing w:line="259" w:lineRule="auto"/>
              <w:ind w:left="2" w:firstLine="24"/>
              <w:jc w:val="both"/>
            </w:pPr>
            <w:r>
              <w:rPr>
                <w:color w:val="231F20"/>
                <w:sz w:val="24"/>
              </w:rPr>
              <w:t>Импровизация в пентатонном ладу на других музыкаль- ных инструментах (свирель, блокфлейта,</w:t>
            </w:r>
          </w:p>
          <w:p w:rsidR="00201DFF" w:rsidRDefault="00201DFF">
            <w:pPr>
              <w:ind w:left="2"/>
              <w:rPr>
                <w:lang w:val="en-US"/>
              </w:rPr>
            </w:pPr>
            <w:r>
              <w:rPr>
                <w:color w:val="231F20"/>
                <w:sz w:val="24"/>
              </w:rPr>
              <w:t>штабшпили со съёмными пластинами)</w:t>
            </w:r>
          </w:p>
        </w:tc>
      </w:tr>
      <w:tr w:rsidR="00201DFF" w:rsidTr="00201DFF">
        <w:trPr>
          <w:trHeight w:val="3498"/>
        </w:trPr>
        <w:tc>
          <w:tcPr>
            <w:tcW w:w="1088" w:type="dxa"/>
            <w:tcBorders>
              <w:top w:val="single" w:sz="4" w:space="0" w:color="231F20"/>
              <w:left w:val="single" w:sz="6" w:space="0" w:color="231F20"/>
              <w:bottom w:val="single" w:sz="4" w:space="0" w:color="231F20"/>
              <w:right w:val="single" w:sz="6" w:space="0" w:color="231F20"/>
            </w:tcBorders>
            <w:tcMar>
              <w:top w:w="15" w:type="dxa"/>
              <w:left w:w="6" w:type="dxa"/>
              <w:bottom w:w="0" w:type="dxa"/>
              <w:right w:w="6" w:type="dxa"/>
            </w:tcMar>
            <w:hideMark/>
          </w:tcPr>
          <w:p w:rsidR="00201DFF" w:rsidRDefault="00201DFF">
            <w:pPr>
              <w:ind w:left="26"/>
            </w:pPr>
            <w:r>
              <w:rPr>
                <w:color w:val="231F20"/>
                <w:sz w:val="24"/>
              </w:rPr>
              <w:t>О)</w:t>
            </w:r>
          </w:p>
          <w:p w:rsidR="00201DFF" w:rsidRDefault="00201DFF">
            <w:pPr>
              <w:spacing w:after="2"/>
              <w:ind w:left="26"/>
            </w:pPr>
            <w:r>
              <w:rPr>
                <w:color w:val="231F20"/>
                <w:sz w:val="24"/>
              </w:rPr>
              <w:t xml:space="preserve">1—2 уч. </w:t>
            </w:r>
          </w:p>
          <w:p w:rsidR="00201DFF" w:rsidRDefault="00201DFF">
            <w:pPr>
              <w:ind w:left="2"/>
            </w:pPr>
            <w:r>
              <w:rPr>
                <w:color w:val="231F20"/>
                <w:sz w:val="24"/>
              </w:rPr>
              <w:t>часа</w:t>
            </w:r>
          </w:p>
        </w:tc>
        <w:tc>
          <w:tcPr>
            <w:tcW w:w="1342"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6" w:type="dxa"/>
            </w:tcMar>
            <w:hideMark/>
          </w:tcPr>
          <w:p w:rsidR="00201DFF" w:rsidRDefault="00201DFF">
            <w:pPr>
              <w:ind w:left="24"/>
            </w:pPr>
            <w:r>
              <w:rPr>
                <w:color w:val="231F20"/>
                <w:sz w:val="24"/>
              </w:rPr>
              <w:t>Ноты</w:t>
            </w:r>
          </w:p>
          <w:p w:rsidR="00201DFF" w:rsidRDefault="00201DFF">
            <w:pPr>
              <w:ind w:firstLine="24"/>
            </w:pPr>
            <w:r>
              <w:rPr>
                <w:color w:val="231F20"/>
                <w:sz w:val="24"/>
              </w:rPr>
              <w:t>в разных октавах</w:t>
            </w:r>
          </w:p>
        </w:tc>
        <w:tc>
          <w:tcPr>
            <w:tcW w:w="198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6" w:type="dxa"/>
            </w:tcMar>
            <w:hideMark/>
          </w:tcPr>
          <w:p w:rsidR="00201DFF" w:rsidRDefault="00201DFF">
            <w:pPr>
              <w:ind w:firstLine="24"/>
            </w:pPr>
            <w:r>
              <w:rPr>
                <w:color w:val="231F20"/>
                <w:sz w:val="24"/>
              </w:rPr>
              <w:t>Ноты второй и малой октавы. Басовый ключ</w:t>
            </w:r>
          </w:p>
        </w:tc>
        <w:tc>
          <w:tcPr>
            <w:tcW w:w="5388" w:type="dxa"/>
            <w:tcBorders>
              <w:top w:val="single" w:sz="4" w:space="0" w:color="231F20"/>
              <w:left w:val="single" w:sz="4" w:space="0" w:color="231F20"/>
              <w:bottom w:val="single" w:sz="6" w:space="0" w:color="231F20"/>
              <w:right w:val="single" w:sz="4" w:space="0" w:color="231F20"/>
            </w:tcBorders>
            <w:tcMar>
              <w:top w:w="15" w:type="dxa"/>
              <w:left w:w="6" w:type="dxa"/>
              <w:bottom w:w="0" w:type="dxa"/>
              <w:right w:w="6" w:type="dxa"/>
            </w:tcMar>
            <w:hideMark/>
          </w:tcPr>
          <w:p w:rsidR="00201DFF" w:rsidRDefault="00201DFF">
            <w:pPr>
              <w:spacing w:line="259" w:lineRule="auto"/>
              <w:ind w:left="2" w:firstLine="24"/>
            </w:pPr>
            <w:r>
              <w:rPr>
                <w:color w:val="231F20"/>
                <w:sz w:val="24"/>
              </w:rPr>
              <w:t>Знакомство с нотной записью во второй и малой октаве. Прослеживание по нотам небольших мелодий в соответствующем диапазоне.</w:t>
            </w:r>
          </w:p>
          <w:p w:rsidR="00201DFF" w:rsidRDefault="00201DFF">
            <w:pPr>
              <w:spacing w:line="259" w:lineRule="auto"/>
              <w:ind w:left="2" w:firstLine="24"/>
              <w:jc w:val="both"/>
            </w:pPr>
            <w:r>
              <w:rPr>
                <w:color w:val="231F20"/>
                <w:sz w:val="24"/>
              </w:rPr>
              <w:t>Сравнение одной и той же мелодии, записанной в разных октавах.</w:t>
            </w:r>
          </w:p>
          <w:p w:rsidR="00201DFF" w:rsidRDefault="00201DFF">
            <w:pPr>
              <w:spacing w:line="259" w:lineRule="auto"/>
              <w:ind w:left="2" w:firstLine="24"/>
              <w:jc w:val="both"/>
            </w:pPr>
            <w:r>
              <w:rPr>
                <w:color w:val="231F20"/>
                <w:sz w:val="24"/>
              </w:rPr>
              <w:t>Определение на слух, в какой октаве звучит музыкальный фрагмент.</w:t>
            </w:r>
          </w:p>
          <w:p w:rsidR="00201DFF" w:rsidRDefault="00201DFF">
            <w:pPr>
              <w:spacing w:after="2"/>
              <w:ind w:left="26"/>
            </w:pPr>
            <w:r>
              <w:rPr>
                <w:color w:val="231F20"/>
                <w:sz w:val="24"/>
              </w:rPr>
              <w:t>На выбор или факультативно:</w:t>
            </w:r>
          </w:p>
          <w:p w:rsidR="00201DFF" w:rsidRDefault="00201DFF">
            <w:pPr>
              <w:ind w:left="2" w:right="4" w:firstLine="24"/>
              <w:jc w:val="both"/>
            </w:pPr>
            <w:r>
              <w:rPr>
                <w:color w:val="231F20"/>
                <w:sz w:val="24"/>
              </w:rPr>
              <w:t>Исполнение на духовых, клавишных инструментах или виртуальной клавиатуре попевок, кратких мелодий по нотам</w:t>
            </w:r>
          </w:p>
        </w:tc>
      </w:tr>
      <w:tr w:rsidR="00201DFF" w:rsidTr="00201DFF">
        <w:trPr>
          <w:trHeight w:val="1600"/>
        </w:trPr>
        <w:tc>
          <w:tcPr>
            <w:tcW w:w="1088"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6" w:type="dxa"/>
            </w:tcMar>
            <w:hideMark/>
          </w:tcPr>
          <w:p w:rsidR="00201DFF" w:rsidRDefault="00201DFF">
            <w:pPr>
              <w:ind w:left="26" w:right="30"/>
              <w:rPr>
                <w:lang w:val="en-US"/>
              </w:rPr>
            </w:pPr>
            <w:r>
              <w:rPr>
                <w:color w:val="231F20"/>
                <w:sz w:val="24"/>
              </w:rPr>
              <w:t>П) 0,5—1 уч. час</w:t>
            </w:r>
          </w:p>
        </w:tc>
        <w:tc>
          <w:tcPr>
            <w:tcW w:w="134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6" w:type="dxa"/>
            </w:tcMar>
            <w:hideMark/>
          </w:tcPr>
          <w:p w:rsidR="00201DFF" w:rsidRDefault="00201DFF">
            <w:pPr>
              <w:spacing w:after="2"/>
              <w:jc w:val="center"/>
            </w:pPr>
            <w:r>
              <w:rPr>
                <w:color w:val="231F20"/>
                <w:sz w:val="24"/>
              </w:rPr>
              <w:t>Дополнител ьные</w:t>
            </w:r>
          </w:p>
          <w:p w:rsidR="00201DFF" w:rsidRDefault="00201DFF">
            <w:pPr>
              <w:ind w:left="302" w:right="255" w:hanging="22"/>
            </w:pPr>
            <w:r>
              <w:rPr>
                <w:color w:val="231F20"/>
                <w:sz w:val="24"/>
              </w:rPr>
              <w:t>обозначения в нотах</w:t>
            </w:r>
          </w:p>
        </w:tc>
        <w:tc>
          <w:tcPr>
            <w:tcW w:w="198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6" w:type="dxa"/>
            </w:tcMar>
            <w:hideMark/>
          </w:tcPr>
          <w:p w:rsidR="00201DFF" w:rsidRDefault="00201DFF">
            <w:pPr>
              <w:spacing w:after="2"/>
              <w:jc w:val="center"/>
            </w:pPr>
            <w:r>
              <w:rPr>
                <w:color w:val="231F20"/>
                <w:sz w:val="24"/>
              </w:rPr>
              <w:t>Реприза, фермата, вольта, украшения</w:t>
            </w:r>
          </w:p>
          <w:p w:rsidR="00201DFF" w:rsidRDefault="00201DFF">
            <w:pPr>
              <w:ind w:left="40"/>
              <w:jc w:val="both"/>
            </w:pPr>
            <w:r>
              <w:rPr>
                <w:color w:val="231F20"/>
                <w:sz w:val="24"/>
              </w:rPr>
              <w:t>(трели, форшлаги)</w:t>
            </w:r>
          </w:p>
        </w:tc>
        <w:tc>
          <w:tcPr>
            <w:tcW w:w="5388"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6" w:type="dxa"/>
            </w:tcMar>
            <w:hideMark/>
          </w:tcPr>
          <w:p w:rsidR="00201DFF" w:rsidRDefault="00201DFF">
            <w:pPr>
              <w:ind w:left="2" w:firstLine="24"/>
            </w:pPr>
            <w:r>
              <w:rPr>
                <w:color w:val="231F20"/>
                <w:sz w:val="24"/>
              </w:rPr>
              <w:t>Знакомство с дополнительными элементами нотной записи. Исполнение песен, попевок, в которых присутствуют данные элементы</w:t>
            </w:r>
          </w:p>
        </w:tc>
      </w:tr>
      <w:tr w:rsidR="00201DFF" w:rsidTr="00201DFF">
        <w:trPr>
          <w:trHeight w:val="4454"/>
        </w:trPr>
        <w:tc>
          <w:tcPr>
            <w:tcW w:w="1088" w:type="dxa"/>
            <w:tcBorders>
              <w:top w:val="single" w:sz="4" w:space="0" w:color="231F20"/>
              <w:left w:val="single" w:sz="6" w:space="0" w:color="231F20"/>
              <w:bottom w:val="single" w:sz="6" w:space="0" w:color="231F20"/>
              <w:right w:val="single" w:sz="4" w:space="0" w:color="231F20"/>
            </w:tcBorders>
            <w:tcMar>
              <w:top w:w="15" w:type="dxa"/>
              <w:left w:w="6" w:type="dxa"/>
              <w:bottom w:w="0" w:type="dxa"/>
              <w:right w:w="6" w:type="dxa"/>
            </w:tcMar>
            <w:hideMark/>
          </w:tcPr>
          <w:p w:rsidR="00201DFF" w:rsidRDefault="00201DFF">
            <w:pPr>
              <w:ind w:left="26"/>
              <w:rPr>
                <w:lang w:val="en-US"/>
              </w:rPr>
            </w:pPr>
            <w:r>
              <w:rPr>
                <w:color w:val="231F20"/>
                <w:sz w:val="24"/>
              </w:rPr>
              <w:lastRenderedPageBreak/>
              <w:t>Р)</w:t>
            </w:r>
          </w:p>
          <w:p w:rsidR="00201DFF" w:rsidRDefault="00201DFF">
            <w:pPr>
              <w:spacing w:after="2"/>
              <w:ind w:left="26"/>
            </w:pPr>
            <w:r>
              <w:rPr>
                <w:color w:val="231F20"/>
                <w:sz w:val="24"/>
              </w:rPr>
              <w:t xml:space="preserve">1—3 уч. </w:t>
            </w:r>
          </w:p>
          <w:p w:rsidR="00201DFF" w:rsidRDefault="00201DFF">
            <w:pPr>
              <w:ind w:left="2"/>
            </w:pPr>
            <w:r>
              <w:rPr>
                <w:color w:val="231F20"/>
                <w:sz w:val="24"/>
              </w:rPr>
              <w:t>часа</w:t>
            </w:r>
          </w:p>
        </w:tc>
        <w:tc>
          <w:tcPr>
            <w:tcW w:w="134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6" w:type="dxa"/>
            </w:tcMar>
            <w:hideMark/>
          </w:tcPr>
          <w:p w:rsidR="00201DFF" w:rsidRDefault="00201DFF">
            <w:pPr>
              <w:spacing w:after="2"/>
              <w:ind w:left="324" w:hanging="8"/>
            </w:pPr>
            <w:r>
              <w:rPr>
                <w:color w:val="231F20"/>
                <w:sz w:val="24"/>
              </w:rPr>
              <w:t>Ритмические</w:t>
            </w:r>
          </w:p>
          <w:p w:rsidR="00201DFF" w:rsidRDefault="00201DFF">
            <w:pPr>
              <w:jc w:val="center"/>
            </w:pPr>
            <w:r>
              <w:rPr>
                <w:color w:val="231F20"/>
                <w:sz w:val="24"/>
              </w:rPr>
              <w:t>рисунки в размере 6/8</w:t>
            </w:r>
          </w:p>
        </w:tc>
        <w:tc>
          <w:tcPr>
            <w:tcW w:w="1982" w:type="dxa"/>
            <w:tcBorders>
              <w:top w:val="single" w:sz="4" w:space="0" w:color="231F20"/>
              <w:left w:val="single" w:sz="4" w:space="0" w:color="231F20"/>
              <w:bottom w:val="single" w:sz="6" w:space="0" w:color="231F20"/>
              <w:right w:val="single" w:sz="4" w:space="0" w:color="231F20"/>
            </w:tcBorders>
            <w:tcMar>
              <w:top w:w="15" w:type="dxa"/>
              <w:left w:w="6" w:type="dxa"/>
              <w:bottom w:w="0" w:type="dxa"/>
              <w:right w:w="6" w:type="dxa"/>
            </w:tcMar>
            <w:hideMark/>
          </w:tcPr>
          <w:p w:rsidR="00201DFF" w:rsidRDefault="00201DFF">
            <w:pPr>
              <w:spacing w:after="2"/>
              <w:jc w:val="center"/>
            </w:pPr>
            <w:r>
              <w:rPr>
                <w:color w:val="231F20"/>
                <w:sz w:val="24"/>
              </w:rPr>
              <w:t>Размер 6/8. Нота с точкой.</w:t>
            </w:r>
          </w:p>
          <w:p w:rsidR="00201DFF" w:rsidRDefault="00201DFF">
            <w:pPr>
              <w:ind w:left="194"/>
            </w:pPr>
            <w:r>
              <w:rPr>
                <w:color w:val="231F20"/>
                <w:sz w:val="24"/>
              </w:rPr>
              <w:t>Шестнадцатые.</w:t>
            </w:r>
          </w:p>
          <w:p w:rsidR="00201DFF" w:rsidRDefault="00201DFF">
            <w:pPr>
              <w:ind w:left="62"/>
              <w:jc w:val="both"/>
              <w:rPr>
                <w:lang w:val="en-US"/>
              </w:rPr>
            </w:pPr>
            <w:r>
              <w:rPr>
                <w:color w:val="231F20"/>
                <w:sz w:val="24"/>
              </w:rPr>
              <w:t>Пунктирный ритм</w:t>
            </w:r>
          </w:p>
        </w:tc>
        <w:tc>
          <w:tcPr>
            <w:tcW w:w="5388"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6" w:type="dxa"/>
            </w:tcMar>
            <w:hideMark/>
          </w:tcPr>
          <w:p w:rsidR="00201DFF" w:rsidRDefault="00201DFF">
            <w:pPr>
              <w:spacing w:after="2"/>
              <w:ind w:left="2" w:firstLine="24"/>
              <w:jc w:val="both"/>
            </w:pPr>
            <w:r>
              <w:rPr>
                <w:color w:val="231F20"/>
                <w:sz w:val="24"/>
              </w:rPr>
              <w:t>Определение на слух, прослеживание по нотной записи ритмических рисунков в размере 6/8.</w:t>
            </w:r>
          </w:p>
          <w:p w:rsidR="00201DFF" w:rsidRDefault="00201DFF">
            <w:pPr>
              <w:spacing w:line="259" w:lineRule="auto"/>
              <w:ind w:left="2" w:firstLine="24"/>
              <w:jc w:val="both"/>
            </w:pPr>
            <w:r>
              <w:rPr>
                <w:color w:val="231F20"/>
                <w:sz w:val="24"/>
              </w:rPr>
              <w:t>Исполнение, импровизация с помощью звучащих жестов (хлопки, шлепки, притопы) и/или  ударных инструмен- тов. Игра «Ритмическое эхо», прохлопывание ритма поритмическим карточкам, проговаривание ритмослогами. Разучивание, исполнение на ударных инструментах ритмической партитуры.</w:t>
            </w:r>
          </w:p>
          <w:p w:rsidR="00201DFF" w:rsidRDefault="00201DFF">
            <w:pPr>
              <w:spacing w:after="1" w:line="259" w:lineRule="auto"/>
              <w:ind w:left="2" w:right="1" w:firstLine="24"/>
              <w:jc w:val="both"/>
            </w:pPr>
            <w:r>
              <w:rPr>
                <w:color w:val="231F20"/>
                <w:sz w:val="24"/>
              </w:rPr>
              <w:t>Слушание музыкальных произведений с ярко выраженным ритмическим рисунком, воспроизведение данного ритма по памяти</w:t>
            </w:r>
          </w:p>
          <w:p w:rsidR="00201DFF" w:rsidRDefault="00201DFF">
            <w:pPr>
              <w:ind w:left="2"/>
            </w:pPr>
            <w:r>
              <w:rPr>
                <w:color w:val="231F20"/>
                <w:sz w:val="24"/>
              </w:rPr>
              <w:t>(хлопками).</w:t>
            </w:r>
          </w:p>
          <w:p w:rsidR="00201DFF" w:rsidRDefault="00201DFF">
            <w:pPr>
              <w:ind w:left="26"/>
            </w:pPr>
            <w:r>
              <w:rPr>
                <w:color w:val="231F20"/>
                <w:sz w:val="24"/>
              </w:rPr>
              <w:t>На выбор или факультативно:</w:t>
            </w:r>
          </w:p>
        </w:tc>
      </w:tr>
    </w:tbl>
    <w:p w:rsidR="00201DFF" w:rsidRDefault="00201DFF" w:rsidP="00201DFF">
      <w:pPr>
        <w:ind w:left="-1222" w:right="11476"/>
        <w:rPr>
          <w:rFonts w:ascii="Calibri" w:eastAsia="Calibri" w:hAnsi="Calibri" w:cs="Calibri"/>
          <w:color w:val="000000"/>
        </w:rPr>
      </w:pPr>
    </w:p>
    <w:tbl>
      <w:tblPr>
        <w:tblW w:w="9800" w:type="dxa"/>
        <w:tblInd w:w="612" w:type="dxa"/>
        <w:tblCellMar>
          <w:top w:w="17" w:type="dxa"/>
          <w:left w:w="6" w:type="dxa"/>
          <w:right w:w="4" w:type="dxa"/>
        </w:tblCellMar>
        <w:tblLook w:val="04A0" w:firstRow="1" w:lastRow="0" w:firstColumn="1" w:lastColumn="0" w:noHBand="0" w:noVBand="1"/>
      </w:tblPr>
      <w:tblGrid>
        <w:gridCol w:w="1083"/>
        <w:gridCol w:w="1398"/>
        <w:gridCol w:w="1978"/>
        <w:gridCol w:w="5341"/>
      </w:tblGrid>
      <w:tr w:rsidR="00201DFF" w:rsidTr="00201DFF">
        <w:trPr>
          <w:trHeight w:val="966"/>
        </w:trPr>
        <w:tc>
          <w:tcPr>
            <w:tcW w:w="1088" w:type="dxa"/>
            <w:tcBorders>
              <w:top w:val="single" w:sz="4" w:space="0" w:color="231F20"/>
              <w:left w:val="single" w:sz="6" w:space="0" w:color="231F20"/>
              <w:bottom w:val="single" w:sz="6" w:space="0" w:color="231F20"/>
              <w:right w:val="single" w:sz="4" w:space="0" w:color="231F20"/>
            </w:tcBorders>
          </w:tcPr>
          <w:p w:rsidR="00201DFF" w:rsidRDefault="00201DFF"/>
        </w:tc>
        <w:tc>
          <w:tcPr>
            <w:tcW w:w="1342" w:type="dxa"/>
            <w:tcBorders>
              <w:top w:val="single" w:sz="4" w:space="0" w:color="231F20"/>
              <w:left w:val="single" w:sz="4" w:space="0" w:color="231F20"/>
              <w:bottom w:val="single" w:sz="4" w:space="0" w:color="231F20"/>
              <w:right w:val="single" w:sz="4" w:space="0" w:color="231F20"/>
            </w:tcBorders>
          </w:tcPr>
          <w:p w:rsidR="00201DFF" w:rsidRDefault="00201DFF"/>
        </w:tc>
        <w:tc>
          <w:tcPr>
            <w:tcW w:w="1982" w:type="dxa"/>
            <w:tcBorders>
              <w:top w:val="single" w:sz="4" w:space="0" w:color="231F20"/>
              <w:left w:val="single" w:sz="4" w:space="0" w:color="231F20"/>
              <w:bottom w:val="single" w:sz="6" w:space="0" w:color="231F20"/>
              <w:right w:val="single" w:sz="4" w:space="0" w:color="231F20"/>
            </w:tcBorders>
          </w:tcPr>
          <w:p w:rsidR="00201DFF" w:rsidRDefault="00201DFF"/>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ind w:left="2" w:right="2" w:firstLine="24"/>
              <w:jc w:val="both"/>
            </w:pPr>
            <w:r>
              <w:rPr>
                <w:color w:val="231F20"/>
                <w:sz w:val="24"/>
              </w:rPr>
              <w:t>Исполнение на клавишных или духовых инструментах попевок, мелодий и аккомпанементов в размере 6/8</w:t>
            </w:r>
          </w:p>
        </w:tc>
      </w:tr>
      <w:tr w:rsidR="00201DFF" w:rsidTr="00201DFF">
        <w:trPr>
          <w:trHeight w:val="2552"/>
        </w:trPr>
        <w:tc>
          <w:tcPr>
            <w:tcW w:w="1088" w:type="dxa"/>
            <w:tcBorders>
              <w:top w:val="single" w:sz="6" w:space="0" w:color="231F20"/>
              <w:left w:val="single" w:sz="6" w:space="0" w:color="231F20"/>
              <w:bottom w:val="single" w:sz="4" w:space="0" w:color="231F20"/>
              <w:right w:val="single" w:sz="4" w:space="0" w:color="231F20"/>
            </w:tcBorders>
            <w:hideMark/>
          </w:tcPr>
          <w:p w:rsidR="00201DFF" w:rsidRDefault="00201DFF">
            <w:pPr>
              <w:ind w:left="26"/>
              <w:rPr>
                <w:lang w:val="en-US"/>
              </w:rPr>
            </w:pPr>
            <w:r>
              <w:rPr>
                <w:color w:val="231F20"/>
                <w:sz w:val="24"/>
              </w:rPr>
              <w:t>С)</w:t>
            </w:r>
          </w:p>
          <w:p w:rsidR="00201DFF" w:rsidRDefault="00201DFF">
            <w:pPr>
              <w:spacing w:after="2"/>
              <w:ind w:left="26"/>
            </w:pPr>
            <w:r>
              <w:rPr>
                <w:color w:val="231F20"/>
                <w:sz w:val="24"/>
              </w:rPr>
              <w:t xml:space="preserve">2—6 уч. </w:t>
            </w:r>
          </w:p>
          <w:p w:rsidR="00201DFF" w:rsidRDefault="00201DFF">
            <w:pPr>
              <w:ind w:left="2"/>
            </w:pPr>
            <w:r>
              <w:rPr>
                <w:color w:val="231F20"/>
                <w:sz w:val="24"/>
              </w:rPr>
              <w:t>часа</w:t>
            </w:r>
          </w:p>
        </w:tc>
        <w:tc>
          <w:tcPr>
            <w:tcW w:w="1342"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ind w:firstLine="24"/>
            </w:pPr>
            <w:r>
              <w:rPr>
                <w:color w:val="231F20"/>
                <w:sz w:val="24"/>
              </w:rPr>
              <w:t xml:space="preserve">Тональ- ность. </w:t>
            </w:r>
          </w:p>
          <w:p w:rsidR="00201DFF" w:rsidRDefault="00201DFF">
            <w:r>
              <w:rPr>
                <w:color w:val="231F20"/>
                <w:sz w:val="24"/>
              </w:rPr>
              <w:t>Гамма</w:t>
            </w:r>
          </w:p>
        </w:tc>
        <w:tc>
          <w:tcPr>
            <w:tcW w:w="1982" w:type="dxa"/>
            <w:tcBorders>
              <w:top w:val="single" w:sz="6" w:space="0" w:color="231F20"/>
              <w:left w:val="single" w:sz="4" w:space="0" w:color="231F20"/>
              <w:bottom w:val="single" w:sz="4" w:space="0" w:color="231F20"/>
              <w:right w:val="single" w:sz="4" w:space="0" w:color="231F20"/>
            </w:tcBorders>
            <w:hideMark/>
          </w:tcPr>
          <w:p w:rsidR="00201DFF" w:rsidRDefault="00201DFF">
            <w:pPr>
              <w:spacing w:after="2"/>
              <w:jc w:val="center"/>
            </w:pPr>
            <w:r>
              <w:rPr>
                <w:color w:val="231F20"/>
                <w:sz w:val="24"/>
              </w:rPr>
              <w:t>Тоника, тональность.</w:t>
            </w:r>
          </w:p>
          <w:p w:rsidR="00201DFF" w:rsidRDefault="00201DFF">
            <w:pPr>
              <w:ind w:left="88"/>
              <w:jc w:val="both"/>
            </w:pPr>
            <w:r>
              <w:rPr>
                <w:color w:val="231F20"/>
                <w:sz w:val="24"/>
              </w:rPr>
              <w:t>Знаки при ключе.</w:t>
            </w:r>
          </w:p>
          <w:p w:rsidR="00201DFF" w:rsidRDefault="00201DFF">
            <w:pPr>
              <w:spacing w:line="259" w:lineRule="auto"/>
              <w:jc w:val="center"/>
            </w:pPr>
            <w:r>
              <w:rPr>
                <w:color w:val="231F20"/>
                <w:sz w:val="24"/>
              </w:rPr>
              <w:t>Мажорные и минорные</w:t>
            </w:r>
          </w:p>
          <w:p w:rsidR="00201DFF" w:rsidRDefault="00201DFF">
            <w:pPr>
              <w:spacing w:after="2"/>
              <w:ind w:right="1"/>
              <w:jc w:val="center"/>
            </w:pPr>
            <w:r>
              <w:rPr>
                <w:color w:val="231F20"/>
                <w:sz w:val="24"/>
              </w:rPr>
              <w:t>тональности</w:t>
            </w:r>
          </w:p>
          <w:p w:rsidR="00201DFF" w:rsidRDefault="00201DFF">
            <w:pPr>
              <w:ind w:left="10"/>
              <w:jc w:val="center"/>
            </w:pPr>
            <w:r>
              <w:rPr>
                <w:color w:val="231F20"/>
                <w:sz w:val="24"/>
              </w:rPr>
              <w:t>(до 2—3 знаков при ключе)</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ind w:left="2" w:right="5" w:firstLine="24"/>
              <w:jc w:val="both"/>
            </w:pPr>
            <w:r>
              <w:rPr>
                <w:color w:val="231F20"/>
                <w:sz w:val="24"/>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201DFF" w:rsidRDefault="00201DFF">
            <w:pPr>
              <w:ind w:left="2" w:firstLine="24"/>
              <w:jc w:val="both"/>
            </w:pPr>
            <w:r>
              <w:rPr>
                <w:color w:val="231F20"/>
                <w:sz w:val="24"/>
              </w:rPr>
              <w:t>На выбор или факультативно: Импровизация в заданной тональности</w:t>
            </w:r>
          </w:p>
        </w:tc>
      </w:tr>
      <w:tr w:rsidR="00201DFF" w:rsidTr="00201DFF">
        <w:trPr>
          <w:trHeight w:val="4770"/>
        </w:trPr>
        <w:tc>
          <w:tcPr>
            <w:tcW w:w="1088" w:type="dxa"/>
            <w:tcBorders>
              <w:top w:val="single" w:sz="4" w:space="0" w:color="231F20"/>
              <w:left w:val="single" w:sz="6" w:space="0" w:color="231F20"/>
              <w:bottom w:val="single" w:sz="4" w:space="0" w:color="231F20"/>
              <w:right w:val="single" w:sz="4" w:space="0" w:color="231F20"/>
            </w:tcBorders>
            <w:hideMark/>
          </w:tcPr>
          <w:p w:rsidR="00201DFF" w:rsidRDefault="00201DFF">
            <w:pPr>
              <w:spacing w:after="2"/>
              <w:ind w:left="26"/>
              <w:rPr>
                <w:lang w:val="en-US"/>
              </w:rPr>
            </w:pPr>
            <w:r>
              <w:rPr>
                <w:color w:val="231F20"/>
                <w:sz w:val="24"/>
              </w:rPr>
              <w:t>Т)</w:t>
            </w:r>
          </w:p>
          <w:p w:rsidR="00201DFF" w:rsidRDefault="00201DFF">
            <w:pPr>
              <w:ind w:left="26"/>
            </w:pPr>
            <w:r>
              <w:rPr>
                <w:color w:val="231F20"/>
                <w:sz w:val="24"/>
              </w:rPr>
              <w:t xml:space="preserve">1—3 уч. </w:t>
            </w:r>
          </w:p>
          <w:p w:rsidR="00201DFF" w:rsidRDefault="00201DFF">
            <w:pPr>
              <w:ind w:left="2"/>
            </w:pPr>
            <w:r>
              <w:rPr>
                <w:color w:val="231F20"/>
                <w:sz w:val="24"/>
              </w:rPr>
              <w:t>часа</w:t>
            </w:r>
          </w:p>
        </w:tc>
        <w:tc>
          <w:tcPr>
            <w:tcW w:w="1342" w:type="dxa"/>
            <w:tcBorders>
              <w:top w:val="single" w:sz="4" w:space="0" w:color="231F20"/>
              <w:left w:val="single" w:sz="4" w:space="0" w:color="231F20"/>
              <w:bottom w:val="single" w:sz="4" w:space="0" w:color="231F20"/>
              <w:right w:val="single" w:sz="4" w:space="0" w:color="231F20"/>
            </w:tcBorders>
            <w:hideMark/>
          </w:tcPr>
          <w:p w:rsidR="00201DFF" w:rsidRDefault="00201DFF">
            <w:pPr>
              <w:ind w:left="24"/>
              <w:jc w:val="both"/>
            </w:pPr>
            <w:r>
              <w:rPr>
                <w:color w:val="231F20"/>
                <w:sz w:val="24"/>
              </w:rPr>
              <w:t>Интер- валы</w:t>
            </w:r>
          </w:p>
        </w:tc>
        <w:tc>
          <w:tcPr>
            <w:tcW w:w="1982"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jc w:val="center"/>
            </w:pPr>
            <w:r>
              <w:rPr>
                <w:color w:val="231F20"/>
                <w:sz w:val="24"/>
              </w:rPr>
              <w:t>Понятие музыкального</w:t>
            </w:r>
          </w:p>
          <w:p w:rsidR="00201DFF" w:rsidRDefault="00201DFF">
            <w:pPr>
              <w:spacing w:line="259" w:lineRule="auto"/>
              <w:jc w:val="center"/>
            </w:pPr>
            <w:r>
              <w:rPr>
                <w:color w:val="231F20"/>
                <w:sz w:val="24"/>
              </w:rPr>
              <w:t>интервала. Тон, полутон.</w:t>
            </w:r>
          </w:p>
          <w:p w:rsidR="00201DFF" w:rsidRDefault="00201DFF">
            <w:pPr>
              <w:spacing w:line="259" w:lineRule="auto"/>
              <w:jc w:val="center"/>
            </w:pPr>
            <w:r>
              <w:rPr>
                <w:color w:val="231F20"/>
                <w:sz w:val="24"/>
              </w:rPr>
              <w:t>Консонансы: терция, кварта, квинта, секста, октава.</w:t>
            </w:r>
          </w:p>
          <w:p w:rsidR="00201DFF" w:rsidRDefault="00201DFF">
            <w:pPr>
              <w:jc w:val="center"/>
              <w:rPr>
                <w:lang w:val="en-US"/>
              </w:rPr>
            </w:pPr>
            <w:r>
              <w:rPr>
                <w:color w:val="231F20"/>
                <w:sz w:val="24"/>
              </w:rPr>
              <w:t>Диссонансы: секунда, септима</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ind w:left="2" w:right="3" w:firstLine="24"/>
              <w:jc w:val="both"/>
            </w:pPr>
            <w:r>
              <w:rPr>
                <w:color w:val="231F20"/>
                <w:sz w:val="24"/>
              </w:rPr>
              <w:t>Освоение  понятия  «интервал».  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201DFF" w:rsidRDefault="00201DFF">
            <w:pPr>
              <w:spacing w:line="259" w:lineRule="auto"/>
              <w:ind w:left="2" w:firstLine="24"/>
              <w:jc w:val="both"/>
            </w:pPr>
            <w:r>
              <w:rPr>
                <w:color w:val="231F20"/>
                <w:sz w:val="24"/>
              </w:rPr>
              <w:t>Разучивание, исполнение попевок и песен с ярко выраженной характерной интерваликой в мелодическом движении. Элементы двухголосия.</w:t>
            </w:r>
          </w:p>
          <w:p w:rsidR="00201DFF" w:rsidRDefault="00201DFF">
            <w:pPr>
              <w:spacing w:after="2"/>
              <w:ind w:left="26"/>
            </w:pPr>
            <w:r>
              <w:rPr>
                <w:color w:val="231F20"/>
                <w:sz w:val="24"/>
              </w:rPr>
              <w:t>На выбор или факультативно:</w:t>
            </w:r>
          </w:p>
          <w:p w:rsidR="00201DFF" w:rsidRDefault="00201DFF">
            <w:pPr>
              <w:spacing w:after="2"/>
              <w:ind w:left="2" w:firstLine="24"/>
              <w:jc w:val="both"/>
            </w:pPr>
            <w:r>
              <w:rPr>
                <w:color w:val="231F20"/>
                <w:sz w:val="24"/>
              </w:rPr>
              <w:t>Досочинение к простой мелодии подголоска, повторяющего основной голос в терцию, октаву.</w:t>
            </w:r>
          </w:p>
          <w:p w:rsidR="00201DFF" w:rsidRDefault="00201DFF">
            <w:pPr>
              <w:ind w:left="2" w:firstLine="24"/>
              <w:jc w:val="both"/>
            </w:pPr>
            <w:r>
              <w:rPr>
                <w:color w:val="231F20"/>
                <w:sz w:val="24"/>
              </w:rPr>
              <w:t>Сочинение аккомпанемента на основе движения квинтами, октавами</w:t>
            </w:r>
          </w:p>
        </w:tc>
      </w:tr>
      <w:tr w:rsidR="00201DFF" w:rsidTr="00201DFF">
        <w:trPr>
          <w:trHeight w:val="4136"/>
        </w:trPr>
        <w:tc>
          <w:tcPr>
            <w:tcW w:w="1088" w:type="dxa"/>
            <w:tcBorders>
              <w:top w:val="single" w:sz="4" w:space="0" w:color="231F20"/>
              <w:left w:val="single" w:sz="6" w:space="0" w:color="231F20"/>
              <w:bottom w:val="single" w:sz="4" w:space="0" w:color="231F20"/>
              <w:right w:val="single" w:sz="4" w:space="0" w:color="231F20"/>
            </w:tcBorders>
            <w:hideMark/>
          </w:tcPr>
          <w:p w:rsidR="00201DFF" w:rsidRDefault="00201DFF">
            <w:pPr>
              <w:spacing w:after="2"/>
              <w:ind w:left="26"/>
              <w:rPr>
                <w:lang w:val="en-US"/>
              </w:rPr>
            </w:pPr>
            <w:r>
              <w:rPr>
                <w:color w:val="231F20"/>
                <w:sz w:val="24"/>
              </w:rPr>
              <w:lastRenderedPageBreak/>
              <w:t>У)</w:t>
            </w:r>
          </w:p>
          <w:p w:rsidR="00201DFF" w:rsidRDefault="00201DFF">
            <w:pPr>
              <w:ind w:left="26"/>
            </w:pPr>
            <w:r>
              <w:rPr>
                <w:color w:val="231F20"/>
                <w:sz w:val="24"/>
              </w:rPr>
              <w:t xml:space="preserve">1—3 уч. </w:t>
            </w:r>
          </w:p>
          <w:p w:rsidR="00201DFF" w:rsidRDefault="00201DFF">
            <w:pPr>
              <w:ind w:left="2"/>
            </w:pPr>
            <w:r>
              <w:rPr>
                <w:color w:val="231F20"/>
                <w:sz w:val="24"/>
              </w:rPr>
              <w:t>часа</w:t>
            </w:r>
          </w:p>
        </w:tc>
        <w:tc>
          <w:tcPr>
            <w:tcW w:w="1342" w:type="dxa"/>
            <w:tcBorders>
              <w:top w:val="single" w:sz="4" w:space="0" w:color="231F20"/>
              <w:left w:val="single" w:sz="4" w:space="0" w:color="231F20"/>
              <w:bottom w:val="single" w:sz="4" w:space="0" w:color="231F20"/>
              <w:right w:val="single" w:sz="4" w:space="0" w:color="231F20"/>
            </w:tcBorders>
            <w:hideMark/>
          </w:tcPr>
          <w:p w:rsidR="00201DFF" w:rsidRDefault="00201DFF">
            <w:pPr>
              <w:ind w:left="24"/>
            </w:pPr>
            <w:r>
              <w:rPr>
                <w:color w:val="231F20"/>
                <w:sz w:val="24"/>
              </w:rPr>
              <w:t>Гармония</w:t>
            </w:r>
          </w:p>
        </w:tc>
        <w:tc>
          <w:tcPr>
            <w:tcW w:w="1982"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1" w:line="259" w:lineRule="auto"/>
              <w:ind w:left="32" w:hanging="32"/>
              <w:jc w:val="center"/>
            </w:pPr>
            <w:r>
              <w:rPr>
                <w:color w:val="231F20"/>
                <w:sz w:val="24"/>
              </w:rPr>
              <w:t>Аккорд. Трезвучие мажорное и минорное.</w:t>
            </w:r>
          </w:p>
          <w:p w:rsidR="00201DFF" w:rsidRDefault="00201DFF">
            <w:pPr>
              <w:ind w:left="48"/>
              <w:jc w:val="both"/>
            </w:pPr>
            <w:r>
              <w:rPr>
                <w:color w:val="231F20"/>
                <w:sz w:val="24"/>
              </w:rPr>
              <w:t>Понятие фактуры.</w:t>
            </w:r>
          </w:p>
          <w:p w:rsidR="00201DFF" w:rsidRDefault="00201DFF">
            <w:pPr>
              <w:spacing w:line="259" w:lineRule="auto"/>
              <w:jc w:val="center"/>
            </w:pPr>
            <w:r>
              <w:rPr>
                <w:color w:val="231F20"/>
                <w:sz w:val="24"/>
              </w:rPr>
              <w:t>Фактуры аккомпанемента</w:t>
            </w:r>
          </w:p>
          <w:p w:rsidR="00201DFF" w:rsidRDefault="00201DFF">
            <w:pPr>
              <w:spacing w:after="2"/>
              <w:ind w:left="23"/>
              <w:jc w:val="center"/>
            </w:pPr>
            <w:r>
              <w:rPr>
                <w:color w:val="231F20"/>
                <w:sz w:val="24"/>
              </w:rPr>
              <w:t>бас-аккорд,</w:t>
            </w:r>
          </w:p>
          <w:p w:rsidR="00201DFF" w:rsidRDefault="00201DFF">
            <w:pPr>
              <w:jc w:val="center"/>
              <w:rPr>
                <w:lang w:val="en-US"/>
              </w:rPr>
            </w:pPr>
            <w:r>
              <w:rPr>
                <w:color w:val="231F20"/>
                <w:sz w:val="24"/>
              </w:rPr>
              <w:t>аккордо- вая, арпеджио</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ind w:left="2" w:firstLine="24"/>
            </w:pPr>
            <w:r>
              <w:rPr>
                <w:color w:val="231F20"/>
                <w:sz w:val="24"/>
              </w:rPr>
              <w:t>Различение на слух интервалов и аккордов. Различение на слух мажорных и минорных аккордов.</w:t>
            </w:r>
          </w:p>
          <w:p w:rsidR="00201DFF" w:rsidRDefault="00201DFF">
            <w:pPr>
              <w:spacing w:after="1"/>
              <w:ind w:left="2" w:right="563" w:firstLine="24"/>
            </w:pPr>
            <w:r>
              <w:rPr>
                <w:color w:val="231F20"/>
                <w:sz w:val="24"/>
              </w:rPr>
              <w:t>Разучивание, исполнение попевок и песен с мелодическим движением по звукам аккордов. Вокальные упражнения с элементами трёхголосия.</w:t>
            </w:r>
          </w:p>
          <w:p w:rsidR="00201DFF" w:rsidRDefault="00201DFF">
            <w:pPr>
              <w:spacing w:line="259" w:lineRule="auto"/>
              <w:ind w:left="2" w:firstLine="24"/>
            </w:pPr>
            <w:r>
              <w:rPr>
                <w:color w:val="231F20"/>
                <w:sz w:val="24"/>
              </w:rPr>
              <w:t>Определение на слух типа фактуры аккомпанемента исполняемых песен, прослушанных инструментальных произведений.</w:t>
            </w:r>
          </w:p>
          <w:p w:rsidR="00201DFF" w:rsidRDefault="00201DFF">
            <w:pPr>
              <w:spacing w:after="2"/>
              <w:ind w:left="26"/>
            </w:pPr>
            <w:r>
              <w:rPr>
                <w:color w:val="231F20"/>
                <w:sz w:val="24"/>
              </w:rPr>
              <w:t>На выбор или факультативно:</w:t>
            </w:r>
          </w:p>
          <w:p w:rsidR="00201DFF" w:rsidRDefault="00201DFF">
            <w:pPr>
              <w:ind w:left="2" w:firstLine="24"/>
            </w:pPr>
            <w:r>
              <w:rPr>
                <w:color w:val="231F20"/>
                <w:sz w:val="24"/>
              </w:rPr>
              <w:t>Сочинение аккордового аккомпанемента к мелодии песни</w:t>
            </w:r>
          </w:p>
        </w:tc>
      </w:tr>
      <w:tr w:rsidR="00201DFF" w:rsidTr="00201DFF">
        <w:trPr>
          <w:trHeight w:val="2012"/>
        </w:trPr>
        <w:tc>
          <w:tcPr>
            <w:tcW w:w="1088" w:type="dxa"/>
            <w:tcBorders>
              <w:top w:val="single" w:sz="4" w:space="0" w:color="231F20"/>
              <w:left w:val="single" w:sz="6" w:space="0" w:color="231F20"/>
              <w:bottom w:val="single" w:sz="4" w:space="0" w:color="231F20"/>
              <w:right w:val="single" w:sz="4" w:space="0" w:color="231F20"/>
            </w:tcBorders>
            <w:hideMark/>
          </w:tcPr>
          <w:p w:rsidR="00201DFF" w:rsidRDefault="00201DFF">
            <w:pPr>
              <w:spacing w:after="2"/>
              <w:ind w:left="27"/>
              <w:jc w:val="center"/>
              <w:rPr>
                <w:lang w:val="en-US"/>
              </w:rPr>
            </w:pPr>
            <w:r>
              <w:rPr>
                <w:color w:val="231F20"/>
                <w:sz w:val="24"/>
              </w:rPr>
              <w:t>Ф)</w:t>
            </w:r>
          </w:p>
          <w:p w:rsidR="00201DFF" w:rsidRDefault="00201DFF">
            <w:pPr>
              <w:ind w:left="320" w:hanging="188"/>
            </w:pPr>
            <w:r>
              <w:rPr>
                <w:color w:val="231F20"/>
                <w:sz w:val="24"/>
              </w:rPr>
              <w:t>1—3 уч. часа</w:t>
            </w:r>
          </w:p>
        </w:tc>
        <w:tc>
          <w:tcPr>
            <w:tcW w:w="1342" w:type="dxa"/>
            <w:tcBorders>
              <w:top w:val="single" w:sz="4" w:space="0" w:color="231F20"/>
              <w:left w:val="single" w:sz="4" w:space="0" w:color="231F20"/>
              <w:bottom w:val="single" w:sz="4" w:space="0" w:color="231F20"/>
              <w:right w:val="single" w:sz="4" w:space="0" w:color="231F20"/>
            </w:tcBorders>
            <w:hideMark/>
          </w:tcPr>
          <w:p w:rsidR="00201DFF" w:rsidRDefault="00201DFF">
            <w:pPr>
              <w:jc w:val="center"/>
            </w:pPr>
            <w:r>
              <w:rPr>
                <w:color w:val="231F20"/>
                <w:sz w:val="24"/>
              </w:rPr>
              <w:t>Музыкальная форма</w:t>
            </w:r>
          </w:p>
        </w:tc>
        <w:tc>
          <w:tcPr>
            <w:tcW w:w="1982"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1" w:line="259" w:lineRule="auto"/>
              <w:jc w:val="center"/>
            </w:pPr>
            <w:r>
              <w:rPr>
                <w:color w:val="231F20"/>
                <w:sz w:val="24"/>
              </w:rPr>
              <w:t>Контраст и повтор как принципы строения</w:t>
            </w:r>
          </w:p>
          <w:p w:rsidR="00201DFF" w:rsidRDefault="00201DFF">
            <w:pPr>
              <w:jc w:val="center"/>
              <w:rPr>
                <w:lang w:val="en-US"/>
              </w:rPr>
            </w:pPr>
            <w:r>
              <w:rPr>
                <w:color w:val="231F20"/>
                <w:sz w:val="24"/>
              </w:rPr>
              <w:t>музыкального</w:t>
            </w:r>
          </w:p>
          <w:p w:rsidR="00201DFF" w:rsidRDefault="00201DFF">
            <w:pPr>
              <w:spacing w:after="2"/>
              <w:ind w:right="1"/>
              <w:jc w:val="center"/>
            </w:pPr>
            <w:r>
              <w:rPr>
                <w:color w:val="231F20"/>
                <w:sz w:val="24"/>
              </w:rPr>
              <w:t>произведения.</w:t>
            </w:r>
          </w:p>
          <w:p w:rsidR="00201DFF" w:rsidRDefault="00201DFF">
            <w:pPr>
              <w:ind w:left="12"/>
              <w:jc w:val="both"/>
            </w:pPr>
            <w:r>
              <w:rPr>
                <w:color w:val="231F20"/>
                <w:sz w:val="24"/>
              </w:rPr>
              <w:t>Двухчастная, трёх-</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ind w:left="2" w:right="1" w:firstLine="24"/>
              <w:jc w:val="both"/>
            </w:pPr>
            <w:r>
              <w:rPr>
                <w:color w:val="231F20"/>
                <w:sz w:val="24"/>
              </w:rPr>
              <w:t>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графической схемы.</w:t>
            </w:r>
          </w:p>
        </w:tc>
      </w:tr>
      <w:tr w:rsidR="00201DFF" w:rsidTr="00201DFF">
        <w:trPr>
          <w:trHeight w:val="2234"/>
        </w:trPr>
        <w:tc>
          <w:tcPr>
            <w:tcW w:w="1088" w:type="dxa"/>
            <w:tcBorders>
              <w:top w:val="single" w:sz="4" w:space="0" w:color="231F20"/>
              <w:left w:val="single" w:sz="6" w:space="0" w:color="231F20"/>
              <w:bottom w:val="single" w:sz="4" w:space="0" w:color="231F20"/>
              <w:right w:val="single" w:sz="4" w:space="0" w:color="231F20"/>
            </w:tcBorders>
          </w:tcPr>
          <w:p w:rsidR="00201DFF" w:rsidRDefault="00201DFF"/>
        </w:tc>
        <w:tc>
          <w:tcPr>
            <w:tcW w:w="1342" w:type="dxa"/>
            <w:tcBorders>
              <w:top w:val="single" w:sz="4" w:space="0" w:color="231F20"/>
              <w:left w:val="single" w:sz="4" w:space="0" w:color="231F20"/>
              <w:bottom w:val="single" w:sz="4" w:space="0" w:color="231F20"/>
              <w:right w:val="single" w:sz="4" w:space="0" w:color="231F20"/>
            </w:tcBorders>
          </w:tcPr>
          <w:p w:rsidR="00201DFF" w:rsidRDefault="00201DFF"/>
        </w:tc>
        <w:tc>
          <w:tcPr>
            <w:tcW w:w="1982" w:type="dxa"/>
            <w:tcBorders>
              <w:top w:val="single" w:sz="4" w:space="0" w:color="231F20"/>
              <w:left w:val="single" w:sz="4" w:space="0" w:color="231F20"/>
              <w:bottom w:val="single" w:sz="4" w:space="0" w:color="231F20"/>
              <w:right w:val="single" w:sz="4" w:space="0" w:color="231F20"/>
            </w:tcBorders>
            <w:hideMark/>
          </w:tcPr>
          <w:p w:rsidR="00201DFF" w:rsidRDefault="00201DFF">
            <w:pPr>
              <w:ind w:left="4"/>
              <w:jc w:val="center"/>
            </w:pPr>
            <w:r>
              <w:rPr>
                <w:color w:val="231F20"/>
                <w:sz w:val="24"/>
              </w:rPr>
              <w:t>частная и</w:t>
            </w:r>
          </w:p>
          <w:p w:rsidR="00201DFF" w:rsidRDefault="00201DFF">
            <w:pPr>
              <w:spacing w:after="2"/>
              <w:ind w:left="2"/>
              <w:jc w:val="center"/>
            </w:pPr>
            <w:r>
              <w:rPr>
                <w:color w:val="231F20"/>
                <w:sz w:val="24"/>
              </w:rPr>
              <w:t>трёхчаст- ная</w:t>
            </w:r>
          </w:p>
          <w:p w:rsidR="00201DFF" w:rsidRDefault="00201DFF">
            <w:pPr>
              <w:ind w:left="76"/>
              <w:jc w:val="both"/>
            </w:pPr>
            <w:r>
              <w:rPr>
                <w:color w:val="231F20"/>
                <w:sz w:val="24"/>
              </w:rPr>
              <w:t>репризная форма.</w:t>
            </w:r>
          </w:p>
          <w:p w:rsidR="00201DFF" w:rsidRDefault="00201DFF">
            <w:pPr>
              <w:jc w:val="center"/>
              <w:rPr>
                <w:lang w:val="en-US"/>
              </w:rPr>
            </w:pPr>
            <w:r>
              <w:rPr>
                <w:color w:val="231F20"/>
                <w:sz w:val="24"/>
              </w:rPr>
              <w:t>Рондо: рефрен и эпизоды</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2"/>
              <w:ind w:firstLine="24"/>
              <w:jc w:val="both"/>
            </w:pPr>
            <w:r>
              <w:rPr>
                <w:color w:val="231F20"/>
                <w:sz w:val="24"/>
              </w:rPr>
              <w:t>Исполнение песен, написанных в двухчастной или трёх- частной форме.</w:t>
            </w:r>
          </w:p>
          <w:p w:rsidR="00201DFF" w:rsidRDefault="00201DFF">
            <w:pPr>
              <w:ind w:left="24"/>
            </w:pPr>
            <w:r>
              <w:rPr>
                <w:color w:val="231F20"/>
                <w:sz w:val="24"/>
              </w:rPr>
              <w:t>На выбор или факультативно:</w:t>
            </w:r>
          </w:p>
          <w:p w:rsidR="00201DFF" w:rsidRDefault="00201DFF">
            <w:pPr>
              <w:ind w:firstLine="24"/>
            </w:pPr>
            <w:r>
              <w:rPr>
                <w:color w:val="231F20"/>
                <w:sz w:val="24"/>
              </w:rPr>
              <w:t>Коллективная импровизация в форме рондо, трёхчастной</w:t>
            </w:r>
            <w:r>
              <w:rPr>
                <w:color w:val="231F20"/>
                <w:sz w:val="24"/>
              </w:rPr>
              <w:tab/>
              <w:t xml:space="preserve"> </w:t>
            </w:r>
            <w:r>
              <w:rPr>
                <w:color w:val="231F20"/>
                <w:sz w:val="24"/>
              </w:rPr>
              <w:tab/>
              <w:t>репризной</w:t>
            </w:r>
            <w:r>
              <w:rPr>
                <w:color w:val="231F20"/>
                <w:sz w:val="24"/>
              </w:rPr>
              <w:tab/>
              <w:t xml:space="preserve"> </w:t>
            </w:r>
            <w:r>
              <w:rPr>
                <w:color w:val="231F20"/>
                <w:sz w:val="24"/>
              </w:rPr>
              <w:tab/>
              <w:t>форме.Создание художественных композиций (рисунок, аппликация и др.) по законам музыкальной формы</w:t>
            </w:r>
          </w:p>
        </w:tc>
      </w:tr>
      <w:tr w:rsidR="00201DFF" w:rsidTr="00201DFF">
        <w:trPr>
          <w:trHeight w:val="2552"/>
        </w:trPr>
        <w:tc>
          <w:tcPr>
            <w:tcW w:w="1088" w:type="dxa"/>
            <w:tcBorders>
              <w:top w:val="single" w:sz="4" w:space="0" w:color="231F20"/>
              <w:left w:val="single" w:sz="6" w:space="0" w:color="231F20"/>
              <w:bottom w:val="single" w:sz="4" w:space="0" w:color="231F20"/>
              <w:right w:val="single" w:sz="4" w:space="0" w:color="231F20"/>
            </w:tcBorders>
            <w:hideMark/>
          </w:tcPr>
          <w:p w:rsidR="00201DFF" w:rsidRDefault="00201DFF">
            <w:pPr>
              <w:ind w:left="26"/>
              <w:jc w:val="center"/>
              <w:rPr>
                <w:lang w:val="en-US"/>
              </w:rPr>
            </w:pPr>
            <w:r>
              <w:rPr>
                <w:color w:val="231F20"/>
                <w:sz w:val="24"/>
              </w:rPr>
              <w:t>Х)</w:t>
            </w:r>
          </w:p>
          <w:p w:rsidR="00201DFF" w:rsidRDefault="00201DFF">
            <w:pPr>
              <w:ind w:left="318" w:hanging="188"/>
            </w:pPr>
            <w:r>
              <w:rPr>
                <w:color w:val="231F20"/>
                <w:sz w:val="24"/>
              </w:rPr>
              <w:t>1—3 уч. часа</w:t>
            </w:r>
          </w:p>
        </w:tc>
        <w:tc>
          <w:tcPr>
            <w:tcW w:w="1342" w:type="dxa"/>
            <w:tcBorders>
              <w:top w:val="single" w:sz="4" w:space="0" w:color="231F20"/>
              <w:left w:val="single" w:sz="4" w:space="0" w:color="231F20"/>
              <w:bottom w:val="single" w:sz="4" w:space="0" w:color="231F20"/>
              <w:right w:val="single" w:sz="4" w:space="0" w:color="231F20"/>
            </w:tcBorders>
            <w:hideMark/>
          </w:tcPr>
          <w:p w:rsidR="00201DFF" w:rsidRDefault="00201DFF">
            <w:pPr>
              <w:ind w:left="174"/>
            </w:pPr>
            <w:r>
              <w:rPr>
                <w:color w:val="231F20"/>
                <w:sz w:val="24"/>
              </w:rPr>
              <w:t>Вариации</w:t>
            </w:r>
          </w:p>
        </w:tc>
        <w:tc>
          <w:tcPr>
            <w:tcW w:w="1982"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jc w:val="center"/>
            </w:pPr>
            <w:r>
              <w:rPr>
                <w:color w:val="231F20"/>
                <w:sz w:val="24"/>
              </w:rPr>
              <w:t>Варьирование как принцип развития.</w:t>
            </w:r>
          </w:p>
          <w:p w:rsidR="00201DFF" w:rsidRDefault="00201DFF">
            <w:pPr>
              <w:ind w:left="166"/>
              <w:rPr>
                <w:lang w:val="en-US"/>
              </w:rPr>
            </w:pPr>
            <w:r>
              <w:rPr>
                <w:color w:val="231F20"/>
                <w:sz w:val="24"/>
              </w:rPr>
              <w:t>Тема. Вариации</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ind w:right="1" w:firstLine="24"/>
              <w:jc w:val="both"/>
            </w:pPr>
            <w:r>
              <w:rPr>
                <w:color w:val="231F20"/>
                <w:sz w:val="24"/>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201DFF" w:rsidRDefault="00201DFF">
            <w:pPr>
              <w:spacing w:after="2"/>
              <w:ind w:firstLine="24"/>
              <w:jc w:val="both"/>
            </w:pPr>
            <w:r>
              <w:rPr>
                <w:color w:val="231F20"/>
                <w:sz w:val="24"/>
              </w:rPr>
              <w:t>Исполнение ритмической партитуры, построенной по принципу вариаций.</w:t>
            </w:r>
          </w:p>
          <w:p w:rsidR="00201DFF" w:rsidRDefault="00201DFF">
            <w:pPr>
              <w:ind w:left="24"/>
            </w:pPr>
            <w:r>
              <w:rPr>
                <w:color w:val="231F20"/>
                <w:sz w:val="24"/>
              </w:rPr>
              <w:t>На выбор или факультативно:</w:t>
            </w:r>
          </w:p>
          <w:p w:rsidR="00201DFF" w:rsidRDefault="00201DFF">
            <w:pPr>
              <w:ind w:left="24"/>
            </w:pPr>
            <w:r>
              <w:rPr>
                <w:color w:val="231F20"/>
                <w:sz w:val="24"/>
              </w:rPr>
              <w:t>Коллективная импровизация в форме вариаций</w:t>
            </w:r>
          </w:p>
        </w:tc>
      </w:tr>
    </w:tbl>
    <w:p w:rsidR="00201DFF" w:rsidRDefault="00201DFF" w:rsidP="00201DFF">
      <w:pPr>
        <w:spacing w:after="5" w:line="268" w:lineRule="auto"/>
        <w:ind w:left="1048" w:right="275"/>
        <w:jc w:val="both"/>
        <w:rPr>
          <w:rFonts w:ascii="Calibri" w:eastAsia="Calibri" w:hAnsi="Calibri" w:cs="Calibri"/>
          <w:color w:val="000000"/>
        </w:rPr>
      </w:pPr>
      <w:r>
        <w:rPr>
          <w:color w:val="231F20"/>
          <w:sz w:val="24"/>
        </w:rPr>
        <w:t>Модуль № 2 «Народная музыка России»</w:t>
      </w:r>
    </w:p>
    <w:p w:rsidR="00201DFF" w:rsidRDefault="00201DFF" w:rsidP="00201DFF">
      <w:pPr>
        <w:spacing w:after="39" w:line="268" w:lineRule="auto"/>
        <w:ind w:left="467" w:right="275" w:firstLine="576"/>
        <w:jc w:val="both"/>
      </w:pPr>
      <w:r>
        <w:rPr>
          <w:color w:val="231F20"/>
          <w:sz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tbl>
      <w:tblPr>
        <w:tblW w:w="9800" w:type="dxa"/>
        <w:tblInd w:w="612" w:type="dxa"/>
        <w:tblCellMar>
          <w:top w:w="17" w:type="dxa"/>
          <w:left w:w="8" w:type="dxa"/>
          <w:right w:w="6" w:type="dxa"/>
        </w:tblCellMar>
        <w:tblLook w:val="04A0" w:firstRow="1" w:lastRow="0" w:firstColumn="1" w:lastColumn="0" w:noHBand="0" w:noVBand="1"/>
      </w:tblPr>
      <w:tblGrid>
        <w:gridCol w:w="1190"/>
        <w:gridCol w:w="1380"/>
        <w:gridCol w:w="1842"/>
        <w:gridCol w:w="5388"/>
      </w:tblGrid>
      <w:tr w:rsidR="00201DFF" w:rsidTr="00201DFF">
        <w:trPr>
          <w:trHeight w:val="966"/>
        </w:trPr>
        <w:tc>
          <w:tcPr>
            <w:tcW w:w="1190" w:type="dxa"/>
            <w:tcBorders>
              <w:top w:val="single" w:sz="4" w:space="0" w:color="231F20"/>
              <w:left w:val="single" w:sz="4" w:space="0" w:color="231F20"/>
              <w:bottom w:val="single" w:sz="4" w:space="0" w:color="231F20"/>
              <w:right w:val="single" w:sz="4" w:space="0" w:color="231F20"/>
            </w:tcBorders>
            <w:hideMark/>
          </w:tcPr>
          <w:p w:rsidR="00201DFF" w:rsidRDefault="00201DFF">
            <w:pPr>
              <w:ind w:left="254" w:hanging="120"/>
              <w:rPr>
                <w:lang w:val="en-US"/>
              </w:rPr>
            </w:pPr>
            <w:r>
              <w:rPr>
                <w:sz w:val="24"/>
              </w:rPr>
              <w:lastRenderedPageBreak/>
              <w:t>№ блока, кол-во часов</w:t>
            </w:r>
          </w:p>
        </w:tc>
        <w:tc>
          <w:tcPr>
            <w:tcW w:w="1380" w:type="dxa"/>
            <w:tcBorders>
              <w:top w:val="single" w:sz="4" w:space="0" w:color="231F20"/>
              <w:left w:val="single" w:sz="4" w:space="0" w:color="231F20"/>
              <w:bottom w:val="single" w:sz="4" w:space="0" w:color="231F20"/>
              <w:right w:val="single" w:sz="4" w:space="0" w:color="231F20"/>
            </w:tcBorders>
            <w:vAlign w:val="center"/>
            <w:hideMark/>
          </w:tcPr>
          <w:p w:rsidR="00201DFF" w:rsidRDefault="00201DFF">
            <w:pPr>
              <w:ind w:left="24"/>
            </w:pPr>
            <w:r>
              <w:rPr>
                <w:sz w:val="24"/>
              </w:rPr>
              <w:t>Тема</w:t>
            </w:r>
          </w:p>
        </w:tc>
        <w:tc>
          <w:tcPr>
            <w:tcW w:w="1842" w:type="dxa"/>
            <w:tcBorders>
              <w:top w:val="single" w:sz="4" w:space="0" w:color="231F20"/>
              <w:left w:val="single" w:sz="4" w:space="0" w:color="231F20"/>
              <w:bottom w:val="single" w:sz="4" w:space="0" w:color="231F20"/>
              <w:right w:val="single" w:sz="4" w:space="0" w:color="231F20"/>
            </w:tcBorders>
            <w:vAlign w:val="center"/>
            <w:hideMark/>
          </w:tcPr>
          <w:p w:rsidR="00201DFF" w:rsidRDefault="00201DFF">
            <w:pPr>
              <w:ind w:left="24"/>
            </w:pPr>
            <w:r>
              <w:rPr>
                <w:sz w:val="24"/>
              </w:rPr>
              <w:t>Содержание</w:t>
            </w:r>
          </w:p>
        </w:tc>
        <w:tc>
          <w:tcPr>
            <w:tcW w:w="5388" w:type="dxa"/>
            <w:tcBorders>
              <w:top w:val="single" w:sz="6" w:space="0" w:color="231F20"/>
              <w:left w:val="single" w:sz="4" w:space="0" w:color="231F20"/>
              <w:bottom w:val="single" w:sz="6" w:space="0" w:color="231F20"/>
              <w:right w:val="single" w:sz="4" w:space="0" w:color="231F20"/>
            </w:tcBorders>
            <w:vAlign w:val="center"/>
            <w:hideMark/>
          </w:tcPr>
          <w:p w:rsidR="00201DFF" w:rsidRDefault="00201DFF">
            <w:pPr>
              <w:ind w:left="24"/>
            </w:pPr>
            <w:r>
              <w:rPr>
                <w:sz w:val="24"/>
              </w:rPr>
              <w:t>Виды деятельности обучающихся</w:t>
            </w:r>
          </w:p>
        </w:tc>
      </w:tr>
      <w:tr w:rsidR="00201DFF" w:rsidTr="00201DFF">
        <w:trPr>
          <w:trHeight w:val="2868"/>
        </w:trPr>
        <w:tc>
          <w:tcPr>
            <w:tcW w:w="1190"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ind w:left="24"/>
            </w:pPr>
            <w:r>
              <w:rPr>
                <w:sz w:val="24"/>
              </w:rPr>
              <w:t>А)</w:t>
            </w:r>
          </w:p>
          <w:p w:rsidR="00201DFF" w:rsidRDefault="00201DFF">
            <w:pPr>
              <w:ind w:left="24"/>
            </w:pPr>
            <w:r>
              <w:rPr>
                <w:sz w:val="24"/>
              </w:rPr>
              <w:t xml:space="preserve">1—2 уч. </w:t>
            </w:r>
          </w:p>
          <w:p w:rsidR="00201DFF" w:rsidRDefault="00201DFF">
            <w:r>
              <w:rPr>
                <w:sz w:val="24"/>
              </w:rPr>
              <w:t>часа</w:t>
            </w:r>
          </w:p>
        </w:tc>
        <w:tc>
          <w:tcPr>
            <w:tcW w:w="1380"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ind w:firstLine="24"/>
            </w:pPr>
            <w:r>
              <w:rPr>
                <w:sz w:val="24"/>
              </w:rPr>
              <w:t>Край, в котором ты</w:t>
            </w:r>
          </w:p>
          <w:p w:rsidR="00201DFF" w:rsidRDefault="00201DFF">
            <w:pPr>
              <w:ind w:left="24"/>
            </w:pPr>
            <w:r>
              <w:rPr>
                <w:sz w:val="24"/>
              </w:rPr>
              <w:t>живёшь</w:t>
            </w:r>
          </w:p>
        </w:tc>
        <w:tc>
          <w:tcPr>
            <w:tcW w:w="1842" w:type="dxa"/>
            <w:tcBorders>
              <w:top w:val="single" w:sz="4" w:space="0" w:color="231F20"/>
              <w:left w:val="single" w:sz="4" w:space="0" w:color="231F20"/>
              <w:bottom w:val="single" w:sz="4" w:space="0" w:color="231F20"/>
              <w:right w:val="single" w:sz="4" w:space="0" w:color="231F20"/>
            </w:tcBorders>
            <w:hideMark/>
          </w:tcPr>
          <w:p w:rsidR="00201DFF" w:rsidRDefault="00201DFF">
            <w:pPr>
              <w:ind w:firstLine="24"/>
            </w:pPr>
            <w:r>
              <w:rPr>
                <w:sz w:val="24"/>
              </w:rPr>
              <w:t>Музыкальные традиции малой Родины. Песни, обряды, музыкаль- ные инструменты</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ind w:right="3" w:firstLine="24"/>
              <w:jc w:val="both"/>
            </w:pPr>
            <w:r>
              <w:rPr>
                <w:sz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201DFF" w:rsidRDefault="00201DFF">
            <w:pPr>
              <w:spacing w:after="2"/>
              <w:ind w:firstLine="24"/>
              <w:jc w:val="both"/>
            </w:pPr>
            <w:r>
              <w:rPr>
                <w:sz w:val="24"/>
              </w:rPr>
              <w:t>Диалог с учителем о музыкальных традициях своего родного края.</w:t>
            </w:r>
          </w:p>
          <w:p w:rsidR="00201DFF" w:rsidRDefault="00201DFF">
            <w:pPr>
              <w:ind w:left="24"/>
            </w:pPr>
            <w:r>
              <w:rPr>
                <w:sz w:val="24"/>
              </w:rPr>
              <w:t>На выбор или факультативно:</w:t>
            </w:r>
          </w:p>
          <w:p w:rsidR="00201DFF" w:rsidRDefault="00201DFF">
            <w:pPr>
              <w:spacing w:after="2"/>
              <w:ind w:left="24"/>
              <w:jc w:val="both"/>
            </w:pPr>
            <w:r>
              <w:rPr>
                <w:sz w:val="24"/>
              </w:rPr>
              <w:t>Просмотр видеофильма о культуре родного края.</w:t>
            </w:r>
          </w:p>
          <w:p w:rsidR="00201DFF" w:rsidRDefault="00201DFF">
            <w:r>
              <w:rPr>
                <w:sz w:val="24"/>
              </w:rPr>
              <w:t>Посещение краеведческого музея.</w:t>
            </w:r>
          </w:p>
          <w:p w:rsidR="00201DFF" w:rsidRDefault="00201DFF">
            <w:pPr>
              <w:ind w:left="24"/>
            </w:pPr>
            <w:r>
              <w:rPr>
                <w:sz w:val="24"/>
              </w:rPr>
              <w:t>Посещение этнографического спектакля, концерта</w:t>
            </w:r>
          </w:p>
        </w:tc>
      </w:tr>
      <w:tr w:rsidR="00201DFF" w:rsidTr="00201DFF">
        <w:trPr>
          <w:trHeight w:val="1558"/>
        </w:trPr>
        <w:tc>
          <w:tcPr>
            <w:tcW w:w="1190" w:type="dxa"/>
            <w:tcBorders>
              <w:top w:val="single" w:sz="4" w:space="0" w:color="231F20"/>
              <w:left w:val="single" w:sz="6" w:space="0" w:color="231F20"/>
              <w:bottom w:val="single" w:sz="4" w:space="0" w:color="231F20"/>
              <w:right w:val="single" w:sz="6" w:space="0" w:color="231F20"/>
            </w:tcBorders>
            <w:hideMark/>
          </w:tcPr>
          <w:p w:rsidR="00201DFF" w:rsidRDefault="00201DFF">
            <w:pPr>
              <w:spacing w:after="2"/>
              <w:ind w:left="24"/>
              <w:rPr>
                <w:lang w:val="en-US"/>
              </w:rPr>
            </w:pPr>
            <w:r>
              <w:rPr>
                <w:color w:val="231F20"/>
                <w:sz w:val="24"/>
              </w:rPr>
              <w:t>Б)</w:t>
            </w:r>
          </w:p>
          <w:p w:rsidR="00201DFF" w:rsidRDefault="00201DFF">
            <w:pPr>
              <w:ind w:left="24"/>
            </w:pPr>
            <w:r>
              <w:rPr>
                <w:color w:val="231F20"/>
                <w:sz w:val="24"/>
              </w:rPr>
              <w:t xml:space="preserve">1—3 уч. </w:t>
            </w:r>
          </w:p>
          <w:p w:rsidR="00201DFF" w:rsidRDefault="00201DFF">
            <w:r>
              <w:rPr>
                <w:color w:val="231F20"/>
                <w:sz w:val="24"/>
              </w:rPr>
              <w:t>часа</w:t>
            </w:r>
          </w:p>
        </w:tc>
        <w:tc>
          <w:tcPr>
            <w:tcW w:w="1380" w:type="dxa"/>
            <w:tcBorders>
              <w:top w:val="single" w:sz="4" w:space="0" w:color="231F20"/>
              <w:left w:val="single" w:sz="6" w:space="0" w:color="231F20"/>
              <w:bottom w:val="single" w:sz="4" w:space="0" w:color="231F20"/>
              <w:right w:val="single" w:sz="4" w:space="0" w:color="231F20"/>
            </w:tcBorders>
            <w:hideMark/>
          </w:tcPr>
          <w:p w:rsidR="00201DFF" w:rsidRDefault="00201DFF">
            <w:pPr>
              <w:ind w:firstLine="24"/>
            </w:pPr>
            <w:r>
              <w:rPr>
                <w:color w:val="231F20"/>
                <w:sz w:val="24"/>
              </w:rPr>
              <w:t>Русский фольклор</w:t>
            </w:r>
          </w:p>
        </w:tc>
        <w:tc>
          <w:tcPr>
            <w:tcW w:w="1842"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ind w:left="22"/>
              <w:jc w:val="center"/>
            </w:pPr>
            <w:r>
              <w:rPr>
                <w:color w:val="231F20"/>
                <w:sz w:val="24"/>
              </w:rPr>
              <w:t>Русские народные песни</w:t>
            </w:r>
          </w:p>
          <w:p w:rsidR="00201DFF" w:rsidRDefault="00201DFF">
            <w:pPr>
              <w:jc w:val="center"/>
            </w:pPr>
            <w:r>
              <w:rPr>
                <w:color w:val="231F20"/>
                <w:sz w:val="24"/>
              </w:rPr>
              <w:t>(трудовые, солдатские, хороводные и</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firstLine="24"/>
              <w:jc w:val="both"/>
            </w:pPr>
            <w:r>
              <w:rPr>
                <w:color w:val="231F20"/>
                <w:sz w:val="24"/>
              </w:rPr>
              <w:t>Разучивание, исполнение русских народных песен разных жанров.</w:t>
            </w:r>
          </w:p>
          <w:p w:rsidR="00201DFF" w:rsidRDefault="00201DFF">
            <w:pPr>
              <w:spacing w:line="264" w:lineRule="auto"/>
              <w:ind w:firstLine="24"/>
            </w:pPr>
            <w:r>
              <w:rPr>
                <w:color w:val="231F20"/>
                <w:sz w:val="24"/>
              </w:rPr>
              <w:t>Участие</w:t>
            </w:r>
            <w:r>
              <w:rPr>
                <w:color w:val="231F20"/>
                <w:sz w:val="24"/>
              </w:rPr>
              <w:tab/>
              <w:t xml:space="preserve"> </w:t>
            </w:r>
            <w:r>
              <w:rPr>
                <w:color w:val="231F20"/>
                <w:sz w:val="24"/>
              </w:rPr>
              <w:tab/>
              <w:t>в</w:t>
            </w:r>
            <w:r>
              <w:rPr>
                <w:color w:val="231F20"/>
                <w:sz w:val="24"/>
              </w:rPr>
              <w:tab/>
              <w:t xml:space="preserve"> </w:t>
            </w:r>
            <w:r>
              <w:rPr>
                <w:color w:val="231F20"/>
                <w:sz w:val="24"/>
              </w:rPr>
              <w:tab/>
              <w:t>коллективной</w:t>
            </w:r>
            <w:r>
              <w:rPr>
                <w:color w:val="231F20"/>
                <w:sz w:val="24"/>
              </w:rPr>
              <w:tab/>
              <w:t xml:space="preserve"> </w:t>
            </w:r>
            <w:r>
              <w:rPr>
                <w:color w:val="231F20"/>
                <w:sz w:val="24"/>
              </w:rPr>
              <w:tab/>
              <w:t>традиционной музыкальной игре1.</w:t>
            </w:r>
          </w:p>
          <w:p w:rsidR="00201DFF" w:rsidRDefault="00201DFF">
            <w:pPr>
              <w:ind w:left="24"/>
              <w:jc w:val="both"/>
            </w:pPr>
            <w:r>
              <w:rPr>
                <w:color w:val="231F20"/>
                <w:sz w:val="24"/>
              </w:rPr>
              <w:t>Сочинение мелодий, вокальная импровизация на</w:t>
            </w:r>
          </w:p>
        </w:tc>
      </w:tr>
    </w:tbl>
    <w:p w:rsidR="00201DFF" w:rsidRDefault="00201DFF" w:rsidP="00201DFF">
      <w:pPr>
        <w:ind w:left="-1222" w:right="11476"/>
        <w:rPr>
          <w:rFonts w:ascii="Calibri" w:eastAsia="Calibri" w:hAnsi="Calibri" w:cs="Calibri"/>
          <w:color w:val="000000"/>
        </w:rPr>
      </w:pPr>
    </w:p>
    <w:tbl>
      <w:tblPr>
        <w:tblW w:w="9800" w:type="dxa"/>
        <w:tblInd w:w="612" w:type="dxa"/>
        <w:tblCellMar>
          <w:top w:w="17" w:type="dxa"/>
          <w:left w:w="8" w:type="dxa"/>
          <w:right w:w="6" w:type="dxa"/>
        </w:tblCellMar>
        <w:tblLook w:val="04A0" w:firstRow="1" w:lastRow="0" w:firstColumn="1" w:lastColumn="0" w:noHBand="0" w:noVBand="1"/>
      </w:tblPr>
      <w:tblGrid>
        <w:gridCol w:w="1190"/>
        <w:gridCol w:w="1380"/>
        <w:gridCol w:w="1842"/>
        <w:gridCol w:w="5388"/>
      </w:tblGrid>
      <w:tr w:rsidR="00201DFF" w:rsidTr="00201DFF">
        <w:trPr>
          <w:trHeight w:val="2870"/>
        </w:trPr>
        <w:tc>
          <w:tcPr>
            <w:tcW w:w="1190" w:type="dxa"/>
            <w:tcBorders>
              <w:top w:val="single" w:sz="4" w:space="0" w:color="231F20"/>
              <w:left w:val="single" w:sz="6" w:space="0" w:color="231F20"/>
              <w:bottom w:val="single" w:sz="4" w:space="0" w:color="231F20"/>
              <w:right w:val="single" w:sz="6" w:space="0" w:color="231F20"/>
            </w:tcBorders>
          </w:tcPr>
          <w:p w:rsidR="00201DFF" w:rsidRDefault="00201DFF"/>
        </w:tc>
        <w:tc>
          <w:tcPr>
            <w:tcW w:w="1380" w:type="dxa"/>
            <w:tcBorders>
              <w:top w:val="single" w:sz="4" w:space="0" w:color="231F20"/>
              <w:left w:val="single" w:sz="6" w:space="0" w:color="231F20"/>
              <w:bottom w:val="single" w:sz="4" w:space="0" w:color="231F20"/>
              <w:right w:val="single" w:sz="4" w:space="0" w:color="231F20"/>
            </w:tcBorders>
          </w:tcPr>
          <w:p w:rsidR="00201DFF" w:rsidRDefault="00201DFF"/>
        </w:tc>
        <w:tc>
          <w:tcPr>
            <w:tcW w:w="1842"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ind w:left="66" w:hanging="66"/>
              <w:jc w:val="center"/>
            </w:pPr>
            <w:r>
              <w:rPr>
                <w:color w:val="231F20"/>
                <w:sz w:val="24"/>
              </w:rPr>
              <w:t>др.). Детский фольклор (игровые, заклички, потешки,</w:t>
            </w:r>
          </w:p>
          <w:p w:rsidR="00201DFF" w:rsidRDefault="00201DFF">
            <w:pPr>
              <w:jc w:val="center"/>
              <w:rPr>
                <w:lang w:val="en-US"/>
              </w:rPr>
            </w:pPr>
            <w:r>
              <w:rPr>
                <w:color w:val="231F20"/>
                <w:sz w:val="24"/>
              </w:rPr>
              <w:t>считалки, прибаутки)</w:t>
            </w:r>
          </w:p>
        </w:tc>
        <w:tc>
          <w:tcPr>
            <w:tcW w:w="5388" w:type="dxa"/>
            <w:tcBorders>
              <w:top w:val="single" w:sz="4" w:space="0" w:color="231F20"/>
              <w:left w:val="single" w:sz="4" w:space="0" w:color="231F20"/>
              <w:bottom w:val="single" w:sz="6" w:space="0" w:color="231F20"/>
              <w:right w:val="single" w:sz="4" w:space="0" w:color="231F20"/>
            </w:tcBorders>
            <w:hideMark/>
          </w:tcPr>
          <w:p w:rsidR="00201DFF" w:rsidRDefault="00201DFF">
            <w:r>
              <w:rPr>
                <w:color w:val="231F20"/>
                <w:sz w:val="24"/>
              </w:rPr>
              <w:t>основе текстов игрового детского фольклора.</w:t>
            </w:r>
          </w:p>
          <w:p w:rsidR="00201DFF" w:rsidRDefault="00201DFF">
            <w:pPr>
              <w:spacing w:line="259" w:lineRule="auto"/>
              <w:ind w:right="2" w:firstLine="24"/>
              <w:jc w:val="both"/>
            </w:pPr>
            <w:r>
              <w:rPr>
                <w:color w:val="231F20"/>
                <w:sz w:val="24"/>
              </w:rPr>
              <w:t>Ритмическая импровизация, сочинение аккомпанемента на ударных инструментах к изученным народным песням. На выбор или факультативно:</w:t>
            </w:r>
          </w:p>
          <w:p w:rsidR="00201DFF" w:rsidRDefault="00201DFF">
            <w:pPr>
              <w:ind w:firstLine="24"/>
              <w:jc w:val="both"/>
            </w:pPr>
            <w:r>
              <w:rPr>
                <w:color w:val="231F20"/>
                <w:sz w:val="24"/>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201DFF" w:rsidTr="00201DFF">
        <w:trPr>
          <w:trHeight w:val="6038"/>
        </w:trPr>
        <w:tc>
          <w:tcPr>
            <w:tcW w:w="1190" w:type="dxa"/>
            <w:tcBorders>
              <w:top w:val="single" w:sz="4" w:space="0" w:color="231F20"/>
              <w:left w:val="single" w:sz="6" w:space="0" w:color="231F20"/>
              <w:bottom w:val="single" w:sz="4" w:space="0" w:color="231F20"/>
              <w:right w:val="single" w:sz="6" w:space="0" w:color="231F20"/>
            </w:tcBorders>
            <w:hideMark/>
          </w:tcPr>
          <w:p w:rsidR="00201DFF" w:rsidRDefault="00201DFF">
            <w:pPr>
              <w:ind w:left="24"/>
              <w:rPr>
                <w:lang w:val="en-US"/>
              </w:rPr>
            </w:pPr>
            <w:r>
              <w:rPr>
                <w:color w:val="231F20"/>
                <w:sz w:val="24"/>
              </w:rPr>
              <w:t>В)</w:t>
            </w:r>
          </w:p>
          <w:p w:rsidR="00201DFF" w:rsidRDefault="00201DFF">
            <w:pPr>
              <w:spacing w:after="2"/>
              <w:ind w:left="24"/>
            </w:pPr>
            <w:r>
              <w:rPr>
                <w:color w:val="231F20"/>
                <w:sz w:val="24"/>
              </w:rPr>
              <w:t xml:space="preserve">1—3 уч. </w:t>
            </w:r>
          </w:p>
          <w:p w:rsidR="00201DFF" w:rsidRDefault="00201DFF">
            <w:r>
              <w:rPr>
                <w:color w:val="231F20"/>
                <w:sz w:val="24"/>
              </w:rPr>
              <w:t>часа</w:t>
            </w:r>
          </w:p>
        </w:tc>
        <w:tc>
          <w:tcPr>
            <w:tcW w:w="1380" w:type="dxa"/>
            <w:tcBorders>
              <w:top w:val="single" w:sz="4" w:space="0" w:color="231F20"/>
              <w:left w:val="single" w:sz="6" w:space="0" w:color="231F20"/>
              <w:bottom w:val="single" w:sz="4" w:space="0" w:color="231F20"/>
              <w:right w:val="single" w:sz="4" w:space="0" w:color="231F20"/>
            </w:tcBorders>
            <w:hideMark/>
          </w:tcPr>
          <w:p w:rsidR="00201DFF" w:rsidRDefault="00201DFF">
            <w:pPr>
              <w:spacing w:after="2"/>
              <w:ind w:firstLine="24"/>
            </w:pPr>
            <w:r>
              <w:rPr>
                <w:color w:val="231F20"/>
                <w:sz w:val="24"/>
              </w:rPr>
              <w:t xml:space="preserve">Русские народные </w:t>
            </w:r>
          </w:p>
          <w:p w:rsidR="00201DFF" w:rsidRDefault="00201DFF">
            <w:pPr>
              <w:jc w:val="both"/>
            </w:pPr>
            <w:r>
              <w:rPr>
                <w:color w:val="231F20"/>
                <w:sz w:val="24"/>
              </w:rPr>
              <w:t>музыкальны</w:t>
            </w:r>
          </w:p>
          <w:p w:rsidR="00201DFF" w:rsidRDefault="00201DFF">
            <w:pPr>
              <w:spacing w:after="2"/>
            </w:pPr>
            <w:r>
              <w:rPr>
                <w:color w:val="231F20"/>
                <w:sz w:val="24"/>
              </w:rPr>
              <w:t xml:space="preserve">е </w:t>
            </w:r>
          </w:p>
          <w:p w:rsidR="00201DFF" w:rsidRDefault="00201DFF">
            <w:pPr>
              <w:jc w:val="both"/>
            </w:pPr>
            <w:r>
              <w:rPr>
                <w:color w:val="231F20"/>
                <w:sz w:val="24"/>
              </w:rPr>
              <w:t>инструменты</w:t>
            </w:r>
          </w:p>
        </w:tc>
        <w:tc>
          <w:tcPr>
            <w:tcW w:w="1842" w:type="dxa"/>
            <w:tcBorders>
              <w:top w:val="single" w:sz="4" w:space="0" w:color="231F20"/>
              <w:left w:val="single" w:sz="4" w:space="0" w:color="231F20"/>
              <w:bottom w:val="single" w:sz="4" w:space="0" w:color="231F20"/>
              <w:right w:val="single" w:sz="4" w:space="0" w:color="231F20"/>
            </w:tcBorders>
            <w:hideMark/>
          </w:tcPr>
          <w:p w:rsidR="00201DFF" w:rsidRDefault="00BD2A74">
            <w:pPr>
              <w:spacing w:line="259" w:lineRule="auto"/>
              <w:ind w:firstLine="13"/>
              <w:jc w:val="center"/>
            </w:pPr>
            <w:r>
              <w:rPr>
                <w:color w:val="231F20"/>
                <w:sz w:val="24"/>
              </w:rPr>
              <w:t>Народные музыкаль</w:t>
            </w:r>
            <w:r w:rsidR="00201DFF">
              <w:rPr>
                <w:color w:val="231F20"/>
                <w:sz w:val="24"/>
              </w:rPr>
              <w:t>ные инструменты</w:t>
            </w:r>
          </w:p>
          <w:p w:rsidR="00201DFF" w:rsidRDefault="00201DFF">
            <w:pPr>
              <w:spacing w:line="259" w:lineRule="auto"/>
              <w:jc w:val="center"/>
            </w:pPr>
            <w:r>
              <w:rPr>
                <w:color w:val="231F20"/>
                <w:sz w:val="24"/>
              </w:rPr>
              <w:t>(балалайка, рожок, свирель, гусли, гармонь, ложки).</w:t>
            </w:r>
          </w:p>
          <w:p w:rsidR="00201DFF" w:rsidRDefault="00201DFF">
            <w:pPr>
              <w:spacing w:line="259" w:lineRule="auto"/>
              <w:jc w:val="center"/>
            </w:pPr>
            <w:r>
              <w:rPr>
                <w:color w:val="231F20"/>
                <w:sz w:val="24"/>
              </w:rPr>
              <w:t>Инструментальн ые наигрыши.</w:t>
            </w:r>
          </w:p>
          <w:p w:rsidR="00201DFF" w:rsidRDefault="00201DFF">
            <w:pPr>
              <w:jc w:val="center"/>
            </w:pPr>
            <w:r>
              <w:rPr>
                <w:color w:val="231F20"/>
                <w:sz w:val="24"/>
              </w:rPr>
              <w:t>Плясовые мелодии</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right="1" w:firstLine="24"/>
              <w:jc w:val="both"/>
            </w:pPr>
            <w:r>
              <w:rPr>
                <w:color w:val="231F20"/>
                <w:sz w:val="24"/>
              </w:rPr>
              <w:t>Знакомство с внешним видом, особенностями исполнения и звучания русских народных инструментов.</w:t>
            </w:r>
          </w:p>
          <w:p w:rsidR="00201DFF" w:rsidRDefault="00201DFF">
            <w:pPr>
              <w:spacing w:line="259" w:lineRule="auto"/>
              <w:ind w:right="2" w:firstLine="24"/>
              <w:jc w:val="both"/>
            </w:pPr>
            <w:r>
              <w:rPr>
                <w:color w:val="231F20"/>
                <w:sz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201DFF" w:rsidRDefault="00201DFF">
            <w:pPr>
              <w:spacing w:line="259" w:lineRule="auto"/>
              <w:ind w:firstLine="24"/>
              <w:jc w:val="both"/>
            </w:pPr>
            <w:r>
              <w:rPr>
                <w:color w:val="231F20"/>
                <w:sz w:val="24"/>
              </w:rPr>
              <w:t>Двигательная игра — импровизация-подражание игре на музыкальных инструментах.</w:t>
            </w:r>
          </w:p>
          <w:p w:rsidR="00201DFF" w:rsidRDefault="00201DFF">
            <w:pPr>
              <w:spacing w:line="259" w:lineRule="auto"/>
              <w:ind w:right="1" w:firstLine="24"/>
              <w:jc w:val="both"/>
            </w:pPr>
            <w:r>
              <w:rPr>
                <w:color w:val="231F20"/>
                <w:sz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201DFF" w:rsidRDefault="00201DFF">
            <w:pPr>
              <w:spacing w:after="2"/>
              <w:ind w:left="24"/>
            </w:pPr>
            <w:r>
              <w:rPr>
                <w:color w:val="231F20"/>
                <w:sz w:val="24"/>
              </w:rPr>
              <w:t>На выбор или факультативно:</w:t>
            </w:r>
          </w:p>
          <w:p w:rsidR="00201DFF" w:rsidRDefault="00201DFF">
            <w:pPr>
              <w:spacing w:after="2"/>
              <w:ind w:firstLine="24"/>
            </w:pPr>
            <w:r>
              <w:rPr>
                <w:color w:val="231F20"/>
                <w:sz w:val="24"/>
              </w:rPr>
              <w:t>Просмотр видеофильма о русских музыкальных инструментах.</w:t>
            </w:r>
          </w:p>
          <w:p w:rsidR="00201DFF" w:rsidRDefault="00201DFF">
            <w:pPr>
              <w:ind w:right="1" w:firstLine="24"/>
              <w:jc w:val="both"/>
            </w:pPr>
            <w:r>
              <w:rPr>
                <w:color w:val="231F20"/>
                <w:sz w:val="24"/>
              </w:rPr>
              <w:t>Посещение музыкального или краеведческого музея. Освоение простейших навыков игры на свирели, ложках</w:t>
            </w:r>
          </w:p>
        </w:tc>
      </w:tr>
      <w:tr w:rsidR="00201DFF" w:rsidTr="00201DFF">
        <w:trPr>
          <w:trHeight w:val="3820"/>
        </w:trPr>
        <w:tc>
          <w:tcPr>
            <w:tcW w:w="1190" w:type="dxa"/>
            <w:tcBorders>
              <w:top w:val="single" w:sz="4" w:space="0" w:color="231F20"/>
              <w:left w:val="single" w:sz="6" w:space="0" w:color="231F20"/>
              <w:bottom w:val="single" w:sz="4" w:space="0" w:color="231F20"/>
              <w:right w:val="single" w:sz="6" w:space="0" w:color="231F20"/>
            </w:tcBorders>
            <w:hideMark/>
          </w:tcPr>
          <w:p w:rsidR="00201DFF" w:rsidRDefault="00201DFF">
            <w:pPr>
              <w:ind w:left="24"/>
              <w:rPr>
                <w:lang w:val="en-US"/>
              </w:rPr>
            </w:pPr>
            <w:r>
              <w:rPr>
                <w:color w:val="231F20"/>
                <w:sz w:val="24"/>
              </w:rPr>
              <w:lastRenderedPageBreak/>
              <w:t>Г)</w:t>
            </w:r>
          </w:p>
          <w:p w:rsidR="00201DFF" w:rsidRDefault="00201DFF">
            <w:pPr>
              <w:spacing w:after="2"/>
              <w:ind w:left="24"/>
            </w:pPr>
            <w:r>
              <w:rPr>
                <w:color w:val="231F20"/>
                <w:sz w:val="24"/>
              </w:rPr>
              <w:t xml:space="preserve">1—3 уч. </w:t>
            </w:r>
          </w:p>
          <w:p w:rsidR="00201DFF" w:rsidRDefault="00201DFF">
            <w:r>
              <w:rPr>
                <w:color w:val="231F20"/>
                <w:sz w:val="24"/>
              </w:rPr>
              <w:t>часа</w:t>
            </w:r>
          </w:p>
        </w:tc>
        <w:tc>
          <w:tcPr>
            <w:tcW w:w="1380" w:type="dxa"/>
            <w:tcBorders>
              <w:top w:val="single" w:sz="4" w:space="0" w:color="231F20"/>
              <w:left w:val="single" w:sz="6" w:space="0" w:color="231F20"/>
              <w:bottom w:val="single" w:sz="4" w:space="0" w:color="231F20"/>
              <w:right w:val="single" w:sz="4" w:space="0" w:color="231F20"/>
            </w:tcBorders>
            <w:hideMark/>
          </w:tcPr>
          <w:p w:rsidR="00201DFF" w:rsidRDefault="00201DFF">
            <w:pPr>
              <w:ind w:left="9"/>
              <w:jc w:val="center"/>
            </w:pPr>
            <w:r>
              <w:rPr>
                <w:color w:val="231F20"/>
                <w:sz w:val="24"/>
              </w:rPr>
              <w:t>Сказки, мифы и легенды</w:t>
            </w:r>
          </w:p>
        </w:tc>
        <w:tc>
          <w:tcPr>
            <w:tcW w:w="1842"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jc w:val="center"/>
            </w:pPr>
            <w:r>
              <w:rPr>
                <w:color w:val="231F20"/>
                <w:sz w:val="24"/>
              </w:rPr>
              <w:t>Народные сказители.</w:t>
            </w:r>
          </w:p>
          <w:p w:rsidR="00201DFF" w:rsidRDefault="00201DFF">
            <w:pPr>
              <w:spacing w:line="259" w:lineRule="auto"/>
              <w:ind w:left="10" w:right="10" w:firstLine="6"/>
              <w:jc w:val="center"/>
            </w:pPr>
            <w:r>
              <w:rPr>
                <w:color w:val="231F20"/>
                <w:sz w:val="24"/>
              </w:rPr>
              <w:t>Русские народные сказания,</w:t>
            </w:r>
          </w:p>
          <w:p w:rsidR="00201DFF" w:rsidRDefault="00201DFF">
            <w:pPr>
              <w:spacing w:after="2"/>
              <w:ind w:left="1"/>
              <w:jc w:val="center"/>
            </w:pPr>
            <w:r>
              <w:rPr>
                <w:color w:val="231F20"/>
                <w:sz w:val="24"/>
              </w:rPr>
              <w:t>былины.</w:t>
            </w:r>
          </w:p>
          <w:p w:rsidR="00201DFF" w:rsidRDefault="00201DFF">
            <w:pPr>
              <w:spacing w:after="2"/>
              <w:jc w:val="center"/>
            </w:pPr>
            <w:r>
              <w:rPr>
                <w:color w:val="231F20"/>
                <w:sz w:val="24"/>
              </w:rPr>
              <w:t>Эпос народов России.</w:t>
            </w:r>
          </w:p>
          <w:p w:rsidR="00201DFF" w:rsidRDefault="00201DFF">
            <w:pPr>
              <w:ind w:left="228" w:right="205" w:firstLine="244"/>
              <w:jc w:val="both"/>
            </w:pPr>
            <w:r>
              <w:rPr>
                <w:color w:val="231F20"/>
                <w:sz w:val="24"/>
              </w:rPr>
              <w:t>Сказки и легенды о музыке и музыкантах</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right="1" w:firstLine="24"/>
              <w:jc w:val="both"/>
            </w:pPr>
            <w:r>
              <w:rPr>
                <w:color w:val="231F20"/>
                <w:sz w:val="24"/>
              </w:rPr>
              <w:t>Знакомство с манерой сказывания нараспев. Слушание сказок, былин, эпических сказаний, рассказываемых нараспев.</w:t>
            </w:r>
          </w:p>
          <w:p w:rsidR="00201DFF" w:rsidRDefault="00201DFF">
            <w:pPr>
              <w:spacing w:line="259" w:lineRule="auto"/>
              <w:ind w:firstLine="24"/>
              <w:jc w:val="both"/>
            </w:pPr>
            <w:r>
              <w:rPr>
                <w:color w:val="231F20"/>
                <w:sz w:val="24"/>
              </w:rPr>
              <w:t>В инструментальной музыке определение на слух музы кальных интонаций речитативного характера.</w:t>
            </w:r>
          </w:p>
          <w:p w:rsidR="00201DFF" w:rsidRDefault="00201DFF">
            <w:pPr>
              <w:spacing w:line="259" w:lineRule="auto"/>
              <w:ind w:firstLine="24"/>
              <w:jc w:val="both"/>
            </w:pPr>
            <w:r>
              <w:rPr>
                <w:color w:val="231F20"/>
                <w:sz w:val="24"/>
              </w:rPr>
              <w:t>Создание иллюстраций к прослушанным музыкальным и литературным произведениям.</w:t>
            </w:r>
          </w:p>
          <w:p w:rsidR="00201DFF" w:rsidRDefault="00201DFF">
            <w:pPr>
              <w:spacing w:after="2"/>
              <w:ind w:left="24"/>
            </w:pPr>
            <w:r>
              <w:rPr>
                <w:color w:val="231F20"/>
                <w:sz w:val="24"/>
              </w:rPr>
              <w:t>На выбор или факультативно:</w:t>
            </w:r>
          </w:p>
          <w:p w:rsidR="00201DFF" w:rsidRDefault="00201DFF">
            <w:pPr>
              <w:spacing w:after="2"/>
              <w:ind w:firstLine="24"/>
              <w:jc w:val="both"/>
            </w:pPr>
            <w:r>
              <w:rPr>
                <w:color w:val="231F20"/>
                <w:sz w:val="24"/>
              </w:rPr>
              <w:t>Просмотр фильмов, мультфильмов, созданных на основе былин, сказаний.</w:t>
            </w:r>
          </w:p>
          <w:p w:rsidR="00201DFF" w:rsidRDefault="00201DFF">
            <w:pPr>
              <w:ind w:firstLine="24"/>
              <w:jc w:val="both"/>
            </w:pPr>
            <w:r>
              <w:rPr>
                <w:color w:val="231F20"/>
                <w:sz w:val="24"/>
              </w:rPr>
              <w:t>Речитативная импровизация — чтение нараспев фрагмента сказки, былины</w:t>
            </w:r>
          </w:p>
        </w:tc>
      </w:tr>
      <w:tr w:rsidR="00201DFF" w:rsidTr="00201DFF">
        <w:trPr>
          <w:trHeight w:val="1558"/>
        </w:trPr>
        <w:tc>
          <w:tcPr>
            <w:tcW w:w="1190"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ind w:left="24"/>
              <w:rPr>
                <w:lang w:val="en-US"/>
              </w:rPr>
            </w:pPr>
            <w:r>
              <w:rPr>
                <w:color w:val="231F20"/>
                <w:sz w:val="24"/>
              </w:rPr>
              <w:t>Д)</w:t>
            </w:r>
          </w:p>
          <w:p w:rsidR="00201DFF" w:rsidRDefault="00201DFF">
            <w:pPr>
              <w:ind w:left="24"/>
            </w:pPr>
            <w:r>
              <w:rPr>
                <w:color w:val="231F20"/>
                <w:sz w:val="24"/>
              </w:rPr>
              <w:t xml:space="preserve">2—4 уч. </w:t>
            </w:r>
          </w:p>
          <w:p w:rsidR="00201DFF" w:rsidRDefault="00201DFF">
            <w:r>
              <w:rPr>
                <w:color w:val="231F20"/>
                <w:sz w:val="24"/>
              </w:rPr>
              <w:t>часа</w:t>
            </w:r>
          </w:p>
        </w:tc>
        <w:tc>
          <w:tcPr>
            <w:tcW w:w="1380"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ind w:left="27"/>
              <w:jc w:val="center"/>
            </w:pPr>
            <w:r>
              <w:rPr>
                <w:color w:val="231F20"/>
                <w:sz w:val="24"/>
              </w:rPr>
              <w:t>Жанры</w:t>
            </w:r>
          </w:p>
          <w:p w:rsidR="00201DFF" w:rsidRDefault="00201DFF">
            <w:pPr>
              <w:jc w:val="center"/>
            </w:pPr>
            <w:r>
              <w:rPr>
                <w:color w:val="231F20"/>
                <w:sz w:val="24"/>
              </w:rPr>
              <w:t>музыкальног о фольклора</w:t>
            </w:r>
          </w:p>
        </w:tc>
        <w:tc>
          <w:tcPr>
            <w:tcW w:w="1842"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jc w:val="center"/>
            </w:pPr>
            <w:r>
              <w:rPr>
                <w:color w:val="231F20"/>
                <w:sz w:val="24"/>
              </w:rPr>
              <w:t>Фольклорные жанры, общие</w:t>
            </w:r>
          </w:p>
          <w:p w:rsidR="00201DFF" w:rsidRDefault="00201DFF">
            <w:pPr>
              <w:spacing w:after="2"/>
              <w:ind w:left="8"/>
              <w:jc w:val="both"/>
            </w:pPr>
            <w:r>
              <w:rPr>
                <w:color w:val="231F20"/>
                <w:sz w:val="24"/>
              </w:rPr>
              <w:t>для всех народов:</w:t>
            </w:r>
          </w:p>
          <w:p w:rsidR="00201DFF" w:rsidRDefault="00201DFF">
            <w:pPr>
              <w:jc w:val="center"/>
              <w:rPr>
                <w:lang w:val="en-US"/>
              </w:rPr>
            </w:pPr>
            <w:r>
              <w:rPr>
                <w:color w:val="231F20"/>
                <w:sz w:val="24"/>
              </w:rPr>
              <w:t>лирические, трудовые,</w:t>
            </w:r>
          </w:p>
        </w:tc>
        <w:tc>
          <w:tcPr>
            <w:tcW w:w="5388"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ind w:right="594" w:firstLine="24"/>
              <w:jc w:val="both"/>
            </w:pPr>
            <w:r>
              <w:rPr>
                <w:color w:val="231F20"/>
                <w:sz w:val="24"/>
              </w:rPr>
              <w:t xml:space="preserve">Различение на слух контрастных по характеру фольклорных жанров: колыбельная, трудовая, лирическая, плясовая. Определение, </w:t>
            </w:r>
          </w:p>
          <w:p w:rsidR="00201DFF" w:rsidRDefault="00201DFF">
            <w:r>
              <w:rPr>
                <w:color w:val="231F20"/>
                <w:sz w:val="24"/>
              </w:rPr>
              <w:t xml:space="preserve">характеристика типичных элементов музыкального языка (темп, ритм, мелодия, динамикаи др.), </w:t>
            </w:r>
          </w:p>
        </w:tc>
      </w:tr>
    </w:tbl>
    <w:p w:rsidR="00201DFF" w:rsidRDefault="00201DFF" w:rsidP="00201DFF">
      <w:pPr>
        <w:ind w:left="-1222" w:right="11476"/>
        <w:rPr>
          <w:rFonts w:ascii="Calibri" w:eastAsia="Calibri" w:hAnsi="Calibri" w:cs="Calibri"/>
          <w:color w:val="000000"/>
        </w:rPr>
      </w:pPr>
    </w:p>
    <w:tbl>
      <w:tblPr>
        <w:tblW w:w="9800" w:type="dxa"/>
        <w:tblInd w:w="612" w:type="dxa"/>
        <w:tblCellMar>
          <w:left w:w="8" w:type="dxa"/>
          <w:right w:w="6" w:type="dxa"/>
        </w:tblCellMar>
        <w:tblLook w:val="04A0" w:firstRow="1" w:lastRow="0" w:firstColumn="1" w:lastColumn="0" w:noHBand="0" w:noVBand="1"/>
      </w:tblPr>
      <w:tblGrid>
        <w:gridCol w:w="1126"/>
        <w:gridCol w:w="1348"/>
        <w:gridCol w:w="2481"/>
        <w:gridCol w:w="4845"/>
      </w:tblGrid>
      <w:tr w:rsidR="00201DFF" w:rsidTr="00201DFF">
        <w:trPr>
          <w:trHeight w:val="4136"/>
        </w:trPr>
        <w:tc>
          <w:tcPr>
            <w:tcW w:w="1190"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tcPr>
          <w:p w:rsidR="00201DFF" w:rsidRDefault="00201DFF"/>
        </w:tc>
        <w:tc>
          <w:tcPr>
            <w:tcW w:w="1380"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tcPr>
          <w:p w:rsidR="00201DFF" w:rsidRDefault="00201DFF"/>
        </w:tc>
        <w:tc>
          <w:tcPr>
            <w:tcW w:w="184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ind w:left="230"/>
            </w:pPr>
            <w:r>
              <w:rPr>
                <w:color w:val="231F20"/>
                <w:sz w:val="24"/>
              </w:rPr>
              <w:t>колыбельные</w:t>
            </w:r>
          </w:p>
          <w:p w:rsidR="00201DFF" w:rsidRDefault="00201DFF">
            <w:pPr>
              <w:spacing w:after="2"/>
              <w:ind w:left="178"/>
            </w:pPr>
            <w:r>
              <w:rPr>
                <w:color w:val="231F20"/>
                <w:sz w:val="24"/>
              </w:rPr>
              <w:t>песни, танцыи</w:t>
            </w:r>
          </w:p>
          <w:p w:rsidR="00201DFF" w:rsidRDefault="00201DFF">
            <w:pPr>
              <w:spacing w:after="2"/>
              <w:jc w:val="center"/>
            </w:pPr>
            <w:r>
              <w:rPr>
                <w:color w:val="231F20"/>
                <w:sz w:val="24"/>
              </w:rPr>
              <w:t>пляски. Традиционные</w:t>
            </w:r>
          </w:p>
          <w:p w:rsidR="00201DFF" w:rsidRDefault="00201DFF">
            <w:pPr>
              <w:jc w:val="center"/>
            </w:pPr>
            <w:r>
              <w:rPr>
                <w:color w:val="231F20"/>
                <w:sz w:val="24"/>
              </w:rPr>
              <w:t>музыкальные инструменты</w:t>
            </w:r>
          </w:p>
        </w:tc>
        <w:tc>
          <w:tcPr>
            <w:tcW w:w="5388" w:type="dxa"/>
            <w:tcBorders>
              <w:top w:val="single" w:sz="6" w:space="0" w:color="231F20"/>
              <w:left w:val="single" w:sz="4" w:space="0" w:color="231F20"/>
              <w:bottom w:val="single" w:sz="6" w:space="0" w:color="231F20"/>
              <w:right w:val="single" w:sz="4" w:space="0" w:color="231F20"/>
            </w:tcBorders>
            <w:tcMar>
              <w:top w:w="15" w:type="dxa"/>
              <w:left w:w="8" w:type="dxa"/>
              <w:bottom w:w="0" w:type="dxa"/>
              <w:right w:w="6" w:type="dxa"/>
            </w:tcMar>
            <w:hideMark/>
          </w:tcPr>
          <w:p w:rsidR="00201DFF" w:rsidRDefault="00201DFF">
            <w:pPr>
              <w:spacing w:line="259" w:lineRule="auto"/>
            </w:pPr>
            <w:r>
              <w:rPr>
                <w:color w:val="231F20"/>
                <w:sz w:val="24"/>
              </w:rPr>
              <w:t>состава исполнителей.Определение тембра музыкальных инструментов, отнесение к одной из групп (духовые, ударные, струнные).</w:t>
            </w:r>
          </w:p>
          <w:p w:rsidR="00201DFF" w:rsidRDefault="00201DFF">
            <w:pPr>
              <w:spacing w:after="1" w:line="259" w:lineRule="auto"/>
              <w:ind w:firstLine="24"/>
            </w:pPr>
            <w:r>
              <w:rPr>
                <w:color w:val="231F20"/>
                <w:sz w:val="24"/>
              </w:rPr>
              <w:t>Разучивание, исполнение песен разных жанров, относящихся к фольклору разных народов Российской Федерации.</w:t>
            </w:r>
          </w:p>
          <w:p w:rsidR="00201DFF" w:rsidRDefault="00201DFF">
            <w:pPr>
              <w:spacing w:line="259" w:lineRule="auto"/>
              <w:ind w:firstLine="24"/>
            </w:pPr>
            <w:r>
              <w:rPr>
                <w:color w:val="231F20"/>
                <w:sz w:val="24"/>
              </w:rPr>
              <w:t>Импровизации, сочинение к ним ритмических аккомпанементов (звучащими жестами, на ударных инструментах).</w:t>
            </w:r>
          </w:p>
          <w:p w:rsidR="00201DFF" w:rsidRDefault="00201DFF">
            <w:pPr>
              <w:spacing w:after="2"/>
              <w:ind w:left="24"/>
            </w:pPr>
            <w:r>
              <w:rPr>
                <w:color w:val="231F20"/>
                <w:sz w:val="24"/>
              </w:rPr>
              <w:t>На выбор или факультативно:</w:t>
            </w:r>
          </w:p>
          <w:p w:rsidR="00201DFF" w:rsidRDefault="00201DFF">
            <w:pPr>
              <w:ind w:firstLine="24"/>
            </w:pPr>
            <w:r>
              <w:rPr>
                <w:color w:val="231F20"/>
                <w:sz w:val="24"/>
              </w:rPr>
              <w:t>Исполнение на клавишных или духовых инструментах (см. выше) мелодий народных песен, прослеживание мелодии по нотной записи</w:t>
            </w:r>
          </w:p>
        </w:tc>
      </w:tr>
      <w:tr w:rsidR="00201DFF" w:rsidTr="00201DFF">
        <w:trPr>
          <w:trHeight w:val="3820"/>
        </w:trPr>
        <w:tc>
          <w:tcPr>
            <w:tcW w:w="1190" w:type="dxa"/>
            <w:tcBorders>
              <w:top w:val="single" w:sz="4" w:space="0" w:color="231F20"/>
              <w:left w:val="single" w:sz="6" w:space="0" w:color="231F20"/>
              <w:bottom w:val="single" w:sz="6" w:space="0" w:color="231F20"/>
              <w:right w:val="single" w:sz="6" w:space="0" w:color="231F20"/>
            </w:tcBorders>
            <w:tcMar>
              <w:top w:w="15" w:type="dxa"/>
              <w:left w:w="8" w:type="dxa"/>
              <w:bottom w:w="0" w:type="dxa"/>
              <w:right w:w="6" w:type="dxa"/>
            </w:tcMar>
            <w:hideMark/>
          </w:tcPr>
          <w:p w:rsidR="00201DFF" w:rsidRDefault="00201DFF">
            <w:pPr>
              <w:ind w:left="25"/>
              <w:jc w:val="center"/>
              <w:rPr>
                <w:lang w:val="en-US"/>
              </w:rPr>
            </w:pPr>
            <w:r>
              <w:rPr>
                <w:color w:val="231F20"/>
                <w:sz w:val="24"/>
              </w:rPr>
              <w:t>Е)</w:t>
            </w:r>
          </w:p>
          <w:p w:rsidR="00201DFF" w:rsidRDefault="00201DFF">
            <w:pPr>
              <w:ind w:left="370" w:hanging="188"/>
            </w:pPr>
            <w:r>
              <w:rPr>
                <w:color w:val="231F20"/>
                <w:sz w:val="24"/>
              </w:rPr>
              <w:t>1—3 уч. часа</w:t>
            </w:r>
          </w:p>
        </w:tc>
        <w:tc>
          <w:tcPr>
            <w:tcW w:w="1380"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6" w:type="dxa"/>
            </w:tcMar>
            <w:hideMark/>
          </w:tcPr>
          <w:p w:rsidR="00201DFF" w:rsidRDefault="00201DFF">
            <w:pPr>
              <w:ind w:left="78" w:firstLine="100"/>
            </w:pPr>
            <w:r>
              <w:rPr>
                <w:color w:val="231F20"/>
                <w:sz w:val="24"/>
              </w:rPr>
              <w:t>Народные праздни- ки</w:t>
            </w:r>
          </w:p>
        </w:tc>
        <w:tc>
          <w:tcPr>
            <w:tcW w:w="1842" w:type="dxa"/>
            <w:tcBorders>
              <w:top w:val="single" w:sz="4" w:space="0" w:color="231F20"/>
              <w:left w:val="single" w:sz="4" w:space="0" w:color="231F20"/>
              <w:bottom w:val="single" w:sz="6" w:space="0" w:color="231F20"/>
              <w:right w:val="single" w:sz="4" w:space="0" w:color="231F20"/>
            </w:tcBorders>
            <w:tcMar>
              <w:top w:w="15" w:type="dxa"/>
              <w:left w:w="8" w:type="dxa"/>
              <w:bottom w:w="0" w:type="dxa"/>
              <w:right w:w="6" w:type="dxa"/>
            </w:tcMar>
            <w:hideMark/>
          </w:tcPr>
          <w:p w:rsidR="00201DFF" w:rsidRDefault="00201DFF">
            <w:pPr>
              <w:spacing w:after="2"/>
              <w:jc w:val="center"/>
            </w:pPr>
            <w:r>
              <w:rPr>
                <w:color w:val="231F20"/>
                <w:sz w:val="24"/>
              </w:rPr>
              <w:t>Обряды, игры, хороводы,</w:t>
            </w:r>
          </w:p>
          <w:p w:rsidR="00201DFF" w:rsidRDefault="00201DFF">
            <w:pPr>
              <w:spacing w:line="259" w:lineRule="auto"/>
              <w:ind w:left="220" w:right="197" w:hanging="22"/>
              <w:jc w:val="both"/>
            </w:pPr>
            <w:r>
              <w:rPr>
                <w:color w:val="231F20"/>
                <w:sz w:val="24"/>
              </w:rPr>
              <w:t>празднич- ная символика — на примере</w:t>
            </w:r>
          </w:p>
          <w:p w:rsidR="00201DFF" w:rsidRDefault="00201DFF">
            <w:pPr>
              <w:spacing w:after="2"/>
              <w:ind w:left="1"/>
              <w:jc w:val="center"/>
            </w:pPr>
            <w:r>
              <w:rPr>
                <w:color w:val="231F20"/>
                <w:sz w:val="24"/>
              </w:rPr>
              <w:t>одного или</w:t>
            </w:r>
          </w:p>
          <w:p w:rsidR="00201DFF" w:rsidRDefault="00201DFF">
            <w:pPr>
              <w:jc w:val="center"/>
            </w:pPr>
            <w:r>
              <w:rPr>
                <w:color w:val="231F20"/>
                <w:sz w:val="24"/>
              </w:rPr>
              <w:t>нескольких народных праздников1</w:t>
            </w:r>
          </w:p>
        </w:tc>
        <w:tc>
          <w:tcPr>
            <w:tcW w:w="5388" w:type="dxa"/>
            <w:tcBorders>
              <w:top w:val="single" w:sz="6" w:space="0" w:color="231F20"/>
              <w:left w:val="single" w:sz="4" w:space="0" w:color="231F20"/>
              <w:bottom w:val="single" w:sz="6" w:space="0" w:color="231F20"/>
              <w:right w:val="single" w:sz="4" w:space="0" w:color="231F20"/>
            </w:tcBorders>
            <w:tcMar>
              <w:top w:w="15" w:type="dxa"/>
              <w:left w:w="8" w:type="dxa"/>
              <w:bottom w:w="0" w:type="dxa"/>
              <w:right w:w="6" w:type="dxa"/>
            </w:tcMar>
            <w:hideMark/>
          </w:tcPr>
          <w:p w:rsidR="00201DFF" w:rsidRDefault="00201DFF">
            <w:pPr>
              <w:spacing w:line="259" w:lineRule="auto"/>
              <w:ind w:firstLine="24"/>
              <w:jc w:val="both"/>
            </w:pPr>
            <w:r>
              <w:rPr>
                <w:color w:val="231F20"/>
                <w:sz w:val="24"/>
              </w:rPr>
              <w:t xml:space="preserve">Знакомство с праздничными обычаями, обрядами, </w:t>
            </w:r>
            <w:r>
              <w:rPr>
                <w:sz w:val="24"/>
              </w:rPr>
              <w:t>быто</w:t>
            </w:r>
            <w:r>
              <w:rPr>
                <w:color w:val="231F20"/>
                <w:sz w:val="24"/>
              </w:rPr>
              <w:t>вавшими ранее и сохранившимися сегодня у различных народностей Российской Федерации.</w:t>
            </w:r>
          </w:p>
          <w:p w:rsidR="00201DFF" w:rsidRDefault="00201DFF">
            <w:pPr>
              <w:spacing w:after="1" w:line="259" w:lineRule="auto"/>
              <w:ind w:right="1" w:firstLine="24"/>
              <w:jc w:val="both"/>
            </w:pPr>
            <w:r>
              <w:rPr>
                <w:color w:val="231F20"/>
                <w:sz w:val="24"/>
              </w:rPr>
              <w:t>Разучивание песен, реконструкция фрагмента обряда, участие в коллективной традиционной игре2.</w:t>
            </w:r>
          </w:p>
          <w:p w:rsidR="00201DFF" w:rsidRDefault="00201DFF">
            <w:pPr>
              <w:ind w:left="24"/>
            </w:pPr>
            <w:r>
              <w:rPr>
                <w:color w:val="231F20"/>
                <w:sz w:val="24"/>
              </w:rPr>
              <w:t>На выбор или факультативно:</w:t>
            </w:r>
          </w:p>
          <w:p w:rsidR="00201DFF" w:rsidRDefault="00201DFF">
            <w:pPr>
              <w:spacing w:line="259" w:lineRule="auto"/>
              <w:ind w:firstLine="24"/>
              <w:jc w:val="both"/>
            </w:pPr>
            <w:r>
              <w:rPr>
                <w:color w:val="231F20"/>
                <w:sz w:val="24"/>
              </w:rPr>
              <w:t>Просмотр фильма/мультфильма,  рассказывающего о символике фольклорного праздника.</w:t>
            </w:r>
          </w:p>
          <w:p w:rsidR="00201DFF" w:rsidRDefault="00201DFF">
            <w:pPr>
              <w:ind w:firstLine="24"/>
            </w:pPr>
            <w:r>
              <w:rPr>
                <w:color w:val="231F20"/>
                <w:sz w:val="24"/>
              </w:rPr>
              <w:t>Посещение</w:t>
            </w:r>
            <w:r>
              <w:rPr>
                <w:color w:val="231F20"/>
                <w:sz w:val="24"/>
              </w:rPr>
              <w:tab/>
              <w:t xml:space="preserve"> </w:t>
            </w:r>
            <w:r>
              <w:rPr>
                <w:color w:val="231F20"/>
                <w:sz w:val="24"/>
              </w:rPr>
              <w:tab/>
              <w:t>театра,</w:t>
            </w:r>
            <w:r>
              <w:rPr>
                <w:color w:val="231F20"/>
                <w:sz w:val="24"/>
              </w:rPr>
              <w:tab/>
              <w:t xml:space="preserve"> </w:t>
            </w:r>
            <w:r>
              <w:rPr>
                <w:color w:val="231F20"/>
                <w:sz w:val="24"/>
              </w:rPr>
              <w:tab/>
              <w:t>театрализованного представления. Участие в народных гуляньях на улицах родного города, посёлка</w:t>
            </w:r>
          </w:p>
        </w:tc>
      </w:tr>
      <w:tr w:rsidR="00201DFF" w:rsidTr="00201DFF">
        <w:trPr>
          <w:trHeight w:val="2232"/>
        </w:trPr>
        <w:tc>
          <w:tcPr>
            <w:tcW w:w="1190" w:type="dxa"/>
            <w:tcBorders>
              <w:top w:val="single" w:sz="6" w:space="0" w:color="231F20"/>
              <w:left w:val="single" w:sz="6"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after="2"/>
              <w:ind w:left="27"/>
              <w:jc w:val="center"/>
              <w:rPr>
                <w:lang w:val="en-US"/>
              </w:rPr>
            </w:pPr>
            <w:r>
              <w:rPr>
                <w:color w:val="231F20"/>
                <w:sz w:val="24"/>
              </w:rPr>
              <w:lastRenderedPageBreak/>
              <w:t>Ж)</w:t>
            </w:r>
          </w:p>
          <w:p w:rsidR="00201DFF" w:rsidRDefault="00201DFF">
            <w:pPr>
              <w:ind w:left="370" w:hanging="188"/>
            </w:pPr>
            <w:r>
              <w:rPr>
                <w:color w:val="231F20"/>
                <w:sz w:val="24"/>
              </w:rPr>
              <w:t>1—3 уч. часа</w:t>
            </w:r>
          </w:p>
        </w:tc>
        <w:tc>
          <w:tcPr>
            <w:tcW w:w="1380"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line="259" w:lineRule="auto"/>
              <w:ind w:left="238" w:firstLine="68"/>
            </w:pPr>
            <w:r>
              <w:rPr>
                <w:color w:val="231F20"/>
                <w:sz w:val="24"/>
              </w:rPr>
              <w:t>Первые артисты,</w:t>
            </w:r>
          </w:p>
          <w:p w:rsidR="00201DFF" w:rsidRDefault="00201DFF">
            <w:pPr>
              <w:jc w:val="center"/>
            </w:pPr>
            <w:r>
              <w:rPr>
                <w:color w:val="231F20"/>
                <w:sz w:val="24"/>
              </w:rPr>
              <w:t>народный театр</w:t>
            </w:r>
          </w:p>
        </w:tc>
        <w:tc>
          <w:tcPr>
            <w:tcW w:w="1842" w:type="dxa"/>
            <w:tcBorders>
              <w:top w:val="single" w:sz="6"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after="2"/>
              <w:ind w:left="27"/>
              <w:jc w:val="center"/>
            </w:pPr>
            <w:r>
              <w:rPr>
                <w:color w:val="231F20"/>
                <w:sz w:val="24"/>
              </w:rPr>
              <w:t>Скоморохи.</w:t>
            </w:r>
          </w:p>
          <w:p w:rsidR="00201DFF" w:rsidRDefault="00201DFF">
            <w:pPr>
              <w:ind w:left="3"/>
              <w:jc w:val="center"/>
            </w:pPr>
            <w:r>
              <w:rPr>
                <w:color w:val="231F20"/>
                <w:sz w:val="24"/>
              </w:rPr>
              <w:t>Ярмарочный</w:t>
            </w:r>
          </w:p>
          <w:p w:rsidR="00201DFF" w:rsidRDefault="00201DFF">
            <w:pPr>
              <w:ind w:left="98"/>
              <w:jc w:val="both"/>
            </w:pPr>
            <w:r>
              <w:rPr>
                <w:color w:val="231F20"/>
                <w:sz w:val="24"/>
              </w:rPr>
              <w:t>балаган. Вертеп</w:t>
            </w:r>
          </w:p>
        </w:tc>
        <w:tc>
          <w:tcPr>
            <w:tcW w:w="5388" w:type="dxa"/>
            <w:tcBorders>
              <w:top w:val="single" w:sz="6"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after="2"/>
              <w:ind w:left="24"/>
              <w:jc w:val="both"/>
            </w:pPr>
            <w:r>
              <w:rPr>
                <w:color w:val="231F20"/>
                <w:sz w:val="24"/>
              </w:rPr>
              <w:t>Чтение учебных, справочных текстов по теме.</w:t>
            </w:r>
          </w:p>
          <w:p w:rsidR="00201DFF" w:rsidRDefault="00201DFF">
            <w:r>
              <w:rPr>
                <w:color w:val="231F20"/>
                <w:sz w:val="24"/>
              </w:rPr>
              <w:t>Диалог с учителем.</w:t>
            </w:r>
          </w:p>
          <w:p w:rsidR="00201DFF" w:rsidRDefault="00201DFF">
            <w:pPr>
              <w:spacing w:after="2"/>
              <w:ind w:left="24"/>
            </w:pPr>
            <w:r>
              <w:rPr>
                <w:color w:val="231F20"/>
                <w:sz w:val="24"/>
              </w:rPr>
              <w:t>Разучивание, исполнение скоморошин.</w:t>
            </w:r>
          </w:p>
          <w:p w:rsidR="00201DFF" w:rsidRDefault="00201DFF">
            <w:pPr>
              <w:ind w:left="24"/>
            </w:pPr>
            <w:r>
              <w:rPr>
                <w:color w:val="231F20"/>
                <w:sz w:val="24"/>
              </w:rPr>
              <w:t>На выбор или факультативно:</w:t>
            </w:r>
          </w:p>
          <w:p w:rsidR="00201DFF" w:rsidRDefault="00201DFF">
            <w:pPr>
              <w:ind w:right="3" w:firstLine="24"/>
              <w:jc w:val="both"/>
              <w:rPr>
                <w:lang w:val="en-US"/>
              </w:rPr>
            </w:pPr>
            <w:r>
              <w:rPr>
                <w:color w:val="231F20"/>
                <w:sz w:val="24"/>
              </w:rPr>
              <w:t>Просмотр фильма/ мультфильма, фрагмента музыкального спектакля. Творческий проект — театрализованная постановка</w:t>
            </w:r>
          </w:p>
        </w:tc>
      </w:tr>
      <w:tr w:rsidR="00201DFF" w:rsidTr="00201DFF">
        <w:trPr>
          <w:trHeight w:val="4130"/>
        </w:trPr>
        <w:tc>
          <w:tcPr>
            <w:tcW w:w="1190"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6" w:type="dxa"/>
            </w:tcMar>
            <w:hideMark/>
          </w:tcPr>
          <w:p w:rsidR="00201DFF" w:rsidRDefault="00201DFF">
            <w:pPr>
              <w:ind w:left="27"/>
              <w:jc w:val="center"/>
            </w:pPr>
            <w:r>
              <w:rPr>
                <w:color w:val="231F20"/>
                <w:sz w:val="24"/>
              </w:rPr>
              <w:t>З)</w:t>
            </w:r>
          </w:p>
          <w:p w:rsidR="00201DFF" w:rsidRDefault="00201DFF">
            <w:pPr>
              <w:ind w:left="306" w:hanging="124"/>
            </w:pPr>
            <w:r>
              <w:rPr>
                <w:color w:val="231F20"/>
                <w:sz w:val="24"/>
              </w:rPr>
              <w:t>2—8 уч. часов</w:t>
            </w:r>
          </w:p>
        </w:tc>
        <w:tc>
          <w:tcPr>
            <w:tcW w:w="1380"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after="2"/>
              <w:jc w:val="center"/>
            </w:pPr>
            <w:r>
              <w:rPr>
                <w:color w:val="231F20"/>
                <w:sz w:val="24"/>
              </w:rPr>
              <w:t>Фольклор народов</w:t>
            </w:r>
          </w:p>
          <w:p w:rsidR="00201DFF" w:rsidRDefault="00201DFF">
            <w:pPr>
              <w:jc w:val="center"/>
            </w:pPr>
            <w:r>
              <w:rPr>
                <w:color w:val="231F20"/>
                <w:sz w:val="24"/>
              </w:rPr>
              <w:t>России</w:t>
            </w:r>
          </w:p>
        </w:tc>
        <w:tc>
          <w:tcPr>
            <w:tcW w:w="184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after="2"/>
              <w:jc w:val="center"/>
            </w:pPr>
            <w:r>
              <w:rPr>
                <w:color w:val="231F20"/>
                <w:sz w:val="24"/>
              </w:rPr>
              <w:t>Музыкальные традиции,</w:t>
            </w:r>
          </w:p>
          <w:p w:rsidR="00201DFF" w:rsidRDefault="00201DFF">
            <w:pPr>
              <w:jc w:val="center"/>
            </w:pPr>
            <w:r>
              <w:rPr>
                <w:color w:val="231F20"/>
                <w:sz w:val="24"/>
              </w:rPr>
              <w:t>особенности</w:t>
            </w:r>
          </w:p>
          <w:p w:rsidR="00201DFF" w:rsidRDefault="00201DFF">
            <w:pPr>
              <w:spacing w:line="259" w:lineRule="auto"/>
              <w:ind w:left="69" w:hanging="69"/>
              <w:jc w:val="center"/>
            </w:pPr>
            <w:r>
              <w:rPr>
                <w:color w:val="231F20"/>
                <w:sz w:val="24"/>
              </w:rPr>
              <w:t>народной музыки республик Российской Федерации3.</w:t>
            </w:r>
          </w:p>
          <w:p w:rsidR="00201DFF" w:rsidRDefault="00201DFF">
            <w:pPr>
              <w:spacing w:line="259" w:lineRule="auto"/>
              <w:jc w:val="center"/>
            </w:pPr>
            <w:r>
              <w:rPr>
                <w:color w:val="231F20"/>
                <w:sz w:val="24"/>
              </w:rPr>
              <w:t>Жанры, интонации,</w:t>
            </w:r>
          </w:p>
          <w:p w:rsidR="00201DFF" w:rsidRDefault="00201DFF">
            <w:pPr>
              <w:spacing w:after="2"/>
              <w:ind w:left="228"/>
            </w:pPr>
            <w:r>
              <w:rPr>
                <w:color w:val="231F20"/>
                <w:sz w:val="24"/>
              </w:rPr>
              <w:t>музыкальные</w:t>
            </w:r>
          </w:p>
          <w:p w:rsidR="00201DFF" w:rsidRDefault="00201DFF">
            <w:pPr>
              <w:ind w:left="1" w:hanging="1"/>
              <w:jc w:val="center"/>
            </w:pPr>
            <w:r>
              <w:rPr>
                <w:color w:val="231F20"/>
                <w:sz w:val="24"/>
              </w:rPr>
              <w:t>инструменты, музыкантыисполнители</w:t>
            </w:r>
          </w:p>
        </w:tc>
        <w:tc>
          <w:tcPr>
            <w:tcW w:w="538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line="259" w:lineRule="auto"/>
              <w:ind w:right="1" w:firstLine="24"/>
              <w:jc w:val="both"/>
            </w:pPr>
            <w:r>
              <w:rPr>
                <w:color w:val="231F20"/>
                <w:sz w:val="24"/>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w:t>
            </w:r>
          </w:p>
          <w:p w:rsidR="00201DFF" w:rsidRDefault="00201DFF">
            <w:pPr>
              <w:spacing w:after="2"/>
              <w:ind w:left="24"/>
            </w:pPr>
            <w:r>
              <w:rPr>
                <w:color w:val="231F20"/>
                <w:sz w:val="24"/>
              </w:rPr>
              <w:t>На выбор или факультативно:</w:t>
            </w:r>
          </w:p>
          <w:p w:rsidR="00201DFF" w:rsidRDefault="00201DFF">
            <w:pPr>
              <w:spacing w:line="259" w:lineRule="auto"/>
              <w:ind w:firstLine="24"/>
              <w:jc w:val="both"/>
            </w:pPr>
            <w:r>
              <w:rPr>
                <w:color w:val="231F20"/>
                <w:sz w:val="24"/>
              </w:rPr>
              <w:t>Исполнение на клавишных или духовых инструментах мелодий народных песен, прослеживание мелодии по нотной записи.</w:t>
            </w:r>
          </w:p>
          <w:p w:rsidR="00201DFF" w:rsidRDefault="00201DFF">
            <w:pPr>
              <w:jc w:val="center"/>
            </w:pPr>
            <w:r>
              <w:rPr>
                <w:sz w:val="24"/>
              </w:rPr>
              <w:t>Творческие, исследовательские проекты, школьные фестивали, посвящённые музыкальному творчеству</w:t>
            </w:r>
          </w:p>
        </w:tc>
      </w:tr>
      <w:tr w:rsidR="00201DFF" w:rsidTr="00201DFF">
        <w:trPr>
          <w:trHeight w:val="328"/>
        </w:trPr>
        <w:tc>
          <w:tcPr>
            <w:tcW w:w="1190"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6" w:type="dxa"/>
            </w:tcMar>
          </w:tcPr>
          <w:p w:rsidR="00201DFF" w:rsidRDefault="00201DFF"/>
        </w:tc>
        <w:tc>
          <w:tcPr>
            <w:tcW w:w="1380"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tcPr>
          <w:p w:rsidR="00201DFF" w:rsidRDefault="00201DFF"/>
        </w:tc>
        <w:tc>
          <w:tcPr>
            <w:tcW w:w="184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tcPr>
          <w:p w:rsidR="00201DFF" w:rsidRDefault="00201DFF"/>
        </w:tc>
        <w:tc>
          <w:tcPr>
            <w:tcW w:w="538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rPr>
                <w:lang w:val="en-US"/>
              </w:rPr>
            </w:pPr>
            <w:r>
              <w:rPr>
                <w:sz w:val="24"/>
              </w:rPr>
              <w:t>народов России</w:t>
            </w:r>
          </w:p>
        </w:tc>
      </w:tr>
      <w:tr w:rsidR="00201DFF" w:rsidTr="00201DFF">
        <w:trPr>
          <w:trHeight w:val="6034"/>
        </w:trPr>
        <w:tc>
          <w:tcPr>
            <w:tcW w:w="1190" w:type="dxa"/>
            <w:tcBorders>
              <w:top w:val="single" w:sz="4" w:space="0" w:color="231F20"/>
              <w:left w:val="single" w:sz="6" w:space="0" w:color="231F20"/>
              <w:bottom w:val="single" w:sz="4" w:space="0" w:color="231F20"/>
              <w:right w:val="single" w:sz="6" w:space="0" w:color="231F20"/>
            </w:tcBorders>
            <w:tcMar>
              <w:top w:w="15" w:type="dxa"/>
              <w:left w:w="8" w:type="dxa"/>
              <w:bottom w:w="0" w:type="dxa"/>
              <w:right w:w="6" w:type="dxa"/>
            </w:tcMar>
            <w:hideMark/>
          </w:tcPr>
          <w:p w:rsidR="00201DFF" w:rsidRDefault="00201DFF">
            <w:pPr>
              <w:ind w:left="24"/>
            </w:pPr>
            <w:r>
              <w:rPr>
                <w:color w:val="231F20"/>
                <w:sz w:val="24"/>
              </w:rPr>
              <w:t>И)</w:t>
            </w:r>
          </w:p>
          <w:p w:rsidR="00201DFF" w:rsidRDefault="00201DFF">
            <w:pPr>
              <w:spacing w:after="2"/>
              <w:ind w:left="24"/>
            </w:pPr>
            <w:r>
              <w:rPr>
                <w:color w:val="231F20"/>
                <w:sz w:val="24"/>
              </w:rPr>
              <w:t xml:space="preserve">2—8 уч. </w:t>
            </w:r>
          </w:p>
          <w:p w:rsidR="00201DFF" w:rsidRDefault="00201DFF">
            <w:r>
              <w:rPr>
                <w:color w:val="231F20"/>
                <w:sz w:val="24"/>
              </w:rPr>
              <w:t>часов</w:t>
            </w:r>
          </w:p>
        </w:tc>
        <w:tc>
          <w:tcPr>
            <w:tcW w:w="1380"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6" w:type="dxa"/>
            </w:tcMar>
            <w:hideMark/>
          </w:tcPr>
          <w:p w:rsidR="00201DFF" w:rsidRDefault="00201DFF">
            <w:pPr>
              <w:ind w:firstLine="24"/>
            </w:pPr>
            <w:r>
              <w:rPr>
                <w:color w:val="231F20"/>
                <w:sz w:val="24"/>
              </w:rPr>
              <w:t>Фольклор в твор- честве професси- ональных музыкантов</w:t>
            </w:r>
          </w:p>
        </w:tc>
        <w:tc>
          <w:tcPr>
            <w:tcW w:w="1842"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6" w:type="dxa"/>
            </w:tcMar>
            <w:hideMark/>
          </w:tcPr>
          <w:p w:rsidR="00201DFF" w:rsidRDefault="00201DFF">
            <w:pPr>
              <w:spacing w:line="259" w:lineRule="auto"/>
              <w:ind w:firstLine="24"/>
              <w:rPr>
                <w:lang w:val="en-US"/>
              </w:rPr>
            </w:pPr>
            <w:r>
              <w:rPr>
                <w:color w:val="231F20"/>
                <w:sz w:val="24"/>
              </w:rPr>
              <w:t>Собиратели фольклора. Народные мелодии в обработке композиторов. Народные жанры, интонации</w:t>
            </w:r>
          </w:p>
          <w:p w:rsidR="00201DFF" w:rsidRDefault="00201DFF">
            <w:pPr>
              <w:spacing w:line="259" w:lineRule="auto"/>
              <w:ind w:left="24" w:right="359"/>
            </w:pPr>
            <w:r>
              <w:rPr>
                <w:color w:val="231F20"/>
                <w:sz w:val="24"/>
              </w:rPr>
              <w:t xml:space="preserve">как основа для </w:t>
            </w:r>
          </w:p>
          <w:p w:rsidR="00201DFF" w:rsidRDefault="00201DFF">
            <w:r>
              <w:rPr>
                <w:color w:val="231F20"/>
                <w:sz w:val="24"/>
              </w:rPr>
              <w:t>композиторского творчества</w:t>
            </w:r>
          </w:p>
        </w:tc>
        <w:tc>
          <w:tcPr>
            <w:tcW w:w="5388" w:type="dxa"/>
            <w:tcBorders>
              <w:top w:val="single" w:sz="4" w:space="0" w:color="231F20"/>
              <w:left w:val="single" w:sz="4" w:space="0" w:color="231F20"/>
              <w:bottom w:val="single" w:sz="6" w:space="0" w:color="231F20"/>
              <w:right w:val="single" w:sz="4" w:space="0" w:color="231F20"/>
            </w:tcBorders>
            <w:tcMar>
              <w:top w:w="15" w:type="dxa"/>
              <w:left w:w="8" w:type="dxa"/>
              <w:bottom w:w="0" w:type="dxa"/>
              <w:right w:w="6" w:type="dxa"/>
            </w:tcMar>
            <w:hideMark/>
          </w:tcPr>
          <w:p w:rsidR="00201DFF" w:rsidRDefault="00201DFF">
            <w:pPr>
              <w:spacing w:after="1" w:line="259" w:lineRule="auto"/>
              <w:ind w:right="2" w:firstLine="24"/>
              <w:jc w:val="both"/>
            </w:pPr>
            <w:r>
              <w:rPr>
                <w:color w:val="231F20"/>
                <w:sz w:val="24"/>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w:t>
            </w:r>
          </w:p>
          <w:p w:rsidR="00201DFF" w:rsidRDefault="00201DFF">
            <w:pPr>
              <w:spacing w:after="1" w:line="259" w:lineRule="auto"/>
              <w:ind w:firstLine="24"/>
              <w:jc w:val="both"/>
            </w:pPr>
            <w:r>
              <w:rPr>
                <w:color w:val="231F20"/>
                <w:sz w:val="24"/>
              </w:rPr>
              <w:t>Разучивание, исполнение народных песен в композитор 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201DFF" w:rsidRDefault="00201DFF">
            <w:pPr>
              <w:ind w:left="24"/>
            </w:pPr>
            <w:r>
              <w:rPr>
                <w:color w:val="231F20"/>
                <w:sz w:val="24"/>
              </w:rPr>
              <w:t>На выбор или факультативно:</w:t>
            </w:r>
          </w:p>
          <w:p w:rsidR="00201DFF" w:rsidRDefault="00201DFF">
            <w:pPr>
              <w:ind w:firstLine="24"/>
              <w:jc w:val="both"/>
            </w:pPr>
            <w:r>
              <w:rPr>
                <w:color w:val="231F20"/>
                <w:sz w:val="24"/>
              </w:rPr>
              <w:t>Аналогии с изобразительным искусством — сравнение фотографий подлинных образцов народных промыслов (гжель, хохлома, городецкая роспись и т. д.) с  творче- ством современных художников, модельеров, дизайнеров, работающих в соответствующих техниках росписи</w:t>
            </w:r>
          </w:p>
        </w:tc>
      </w:tr>
    </w:tbl>
    <w:p w:rsidR="00201DFF" w:rsidRDefault="00201DFF" w:rsidP="00201DFF">
      <w:pPr>
        <w:spacing w:after="5" w:line="268" w:lineRule="auto"/>
        <w:ind w:left="1048" w:right="275"/>
        <w:jc w:val="both"/>
        <w:rPr>
          <w:rFonts w:ascii="Calibri" w:eastAsia="Calibri" w:hAnsi="Calibri" w:cs="Calibri"/>
          <w:color w:val="000000"/>
        </w:rPr>
      </w:pPr>
      <w:r>
        <w:rPr>
          <w:color w:val="231F20"/>
          <w:sz w:val="24"/>
        </w:rPr>
        <w:t>Модуль № 3 «Музыка народов мира»</w:t>
      </w:r>
    </w:p>
    <w:p w:rsidR="00201DFF" w:rsidRDefault="00201DFF" w:rsidP="00201DFF">
      <w:pPr>
        <w:spacing w:after="5" w:line="268" w:lineRule="auto"/>
        <w:ind w:left="467" w:right="275" w:firstLine="576"/>
        <w:jc w:val="both"/>
      </w:pPr>
      <w:r>
        <w:rPr>
          <w:color w:val="231F20"/>
          <w:sz w:val="24"/>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 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w:t>
      </w:r>
      <w:r>
        <w:rPr>
          <w:color w:val="231F20"/>
          <w:sz w:val="24"/>
        </w:rPr>
        <w:lastRenderedPageBreak/>
        <w:t>корнями — это реальная картина культурного разнообразия, сохраняющегося в современной России.</w:t>
      </w:r>
    </w:p>
    <w:p w:rsidR="00201DFF" w:rsidRDefault="00201DFF" w:rsidP="00201DFF">
      <w:pPr>
        <w:spacing w:after="5" w:line="268" w:lineRule="auto"/>
        <w:ind w:left="467" w:right="275" w:firstLine="576"/>
        <w:jc w:val="both"/>
      </w:pPr>
      <w:r>
        <w:rPr>
          <w:color w:val="231F20"/>
          <w:sz w:val="24"/>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W w:w="9804" w:type="dxa"/>
        <w:tblInd w:w="608" w:type="dxa"/>
        <w:tblCellMar>
          <w:top w:w="17" w:type="dxa"/>
          <w:left w:w="6" w:type="dxa"/>
          <w:right w:w="8" w:type="dxa"/>
        </w:tblCellMar>
        <w:tblLook w:val="04A0" w:firstRow="1" w:lastRow="0" w:firstColumn="1" w:lastColumn="0" w:noHBand="0" w:noVBand="1"/>
      </w:tblPr>
      <w:tblGrid>
        <w:gridCol w:w="1190"/>
        <w:gridCol w:w="1134"/>
        <w:gridCol w:w="2518"/>
        <w:gridCol w:w="4962"/>
      </w:tblGrid>
      <w:tr w:rsidR="00201DFF" w:rsidTr="00201DFF">
        <w:trPr>
          <w:trHeight w:val="966"/>
        </w:trPr>
        <w:tc>
          <w:tcPr>
            <w:tcW w:w="1190" w:type="dxa"/>
            <w:tcBorders>
              <w:top w:val="single" w:sz="4" w:space="0" w:color="231F20"/>
              <w:left w:val="single" w:sz="4" w:space="0" w:color="231F20"/>
              <w:bottom w:val="single" w:sz="4" w:space="0" w:color="231F20"/>
              <w:right w:val="single" w:sz="4" w:space="0" w:color="231F20"/>
            </w:tcBorders>
            <w:hideMark/>
          </w:tcPr>
          <w:p w:rsidR="00201DFF" w:rsidRDefault="00201DFF">
            <w:pPr>
              <w:ind w:left="10" w:hanging="10"/>
              <w:jc w:val="center"/>
              <w:rPr>
                <w:lang w:val="en-US"/>
              </w:rPr>
            </w:pPr>
            <w:r>
              <w:rPr>
                <w:sz w:val="24"/>
              </w:rPr>
              <w:t>№ блока, кол-во часов</w:t>
            </w:r>
          </w:p>
        </w:tc>
        <w:tc>
          <w:tcPr>
            <w:tcW w:w="1134" w:type="dxa"/>
            <w:tcBorders>
              <w:top w:val="single" w:sz="4" w:space="0" w:color="231F20"/>
              <w:left w:val="single" w:sz="4" w:space="0" w:color="231F20"/>
              <w:bottom w:val="single" w:sz="4" w:space="0" w:color="231F20"/>
              <w:right w:val="single" w:sz="4" w:space="0" w:color="231F20"/>
            </w:tcBorders>
            <w:vAlign w:val="center"/>
            <w:hideMark/>
          </w:tcPr>
          <w:p w:rsidR="00201DFF" w:rsidRDefault="00201DFF">
            <w:pPr>
              <w:ind w:left="6"/>
              <w:jc w:val="center"/>
            </w:pPr>
            <w:r>
              <w:rPr>
                <w:sz w:val="24"/>
              </w:rPr>
              <w:t>Тема</w:t>
            </w:r>
          </w:p>
        </w:tc>
        <w:tc>
          <w:tcPr>
            <w:tcW w:w="2518" w:type="dxa"/>
            <w:tcBorders>
              <w:top w:val="single" w:sz="6" w:space="0" w:color="231F20"/>
              <w:left w:val="single" w:sz="4" w:space="0" w:color="231F20"/>
              <w:bottom w:val="single" w:sz="6" w:space="0" w:color="231F20"/>
              <w:right w:val="single" w:sz="4" w:space="0" w:color="231F20"/>
            </w:tcBorders>
            <w:vAlign w:val="center"/>
            <w:hideMark/>
          </w:tcPr>
          <w:p w:rsidR="00201DFF" w:rsidRDefault="00201DFF">
            <w:pPr>
              <w:ind w:left="2"/>
              <w:jc w:val="center"/>
            </w:pPr>
            <w:r>
              <w:rPr>
                <w:sz w:val="24"/>
              </w:rPr>
              <w:t>Содержание</w:t>
            </w:r>
          </w:p>
        </w:tc>
        <w:tc>
          <w:tcPr>
            <w:tcW w:w="4962" w:type="dxa"/>
            <w:tcBorders>
              <w:top w:val="single" w:sz="6" w:space="0" w:color="231F20"/>
              <w:left w:val="single" w:sz="4" w:space="0" w:color="231F20"/>
              <w:bottom w:val="single" w:sz="6" w:space="0" w:color="231F20"/>
              <w:right w:val="single" w:sz="4" w:space="0" w:color="231F20"/>
            </w:tcBorders>
            <w:vAlign w:val="center"/>
            <w:hideMark/>
          </w:tcPr>
          <w:p w:rsidR="00201DFF" w:rsidRDefault="00201DFF">
            <w:pPr>
              <w:ind w:left="2"/>
              <w:jc w:val="center"/>
            </w:pPr>
            <w:r>
              <w:rPr>
                <w:sz w:val="24"/>
              </w:rPr>
              <w:t>Виды деятельности обучающихся</w:t>
            </w:r>
          </w:p>
        </w:tc>
      </w:tr>
      <w:tr w:rsidR="00201DFF" w:rsidTr="00201DFF">
        <w:trPr>
          <w:trHeight w:val="1242"/>
        </w:trPr>
        <w:tc>
          <w:tcPr>
            <w:tcW w:w="1190" w:type="dxa"/>
            <w:tcBorders>
              <w:top w:val="single" w:sz="4" w:space="0" w:color="231F20"/>
              <w:left w:val="single" w:sz="4" w:space="0" w:color="231F20"/>
              <w:bottom w:val="single" w:sz="4" w:space="0" w:color="231F20"/>
              <w:right w:val="single" w:sz="4" w:space="0" w:color="231F20"/>
            </w:tcBorders>
            <w:hideMark/>
          </w:tcPr>
          <w:p w:rsidR="00201DFF" w:rsidRDefault="00201DFF">
            <w:pPr>
              <w:ind w:right="336"/>
            </w:pPr>
            <w:r>
              <w:rPr>
                <w:sz w:val="24"/>
              </w:rPr>
              <w:t>А) 2—6 уч. часов</w:t>
            </w:r>
          </w:p>
        </w:tc>
        <w:tc>
          <w:tcPr>
            <w:tcW w:w="1134" w:type="dxa"/>
            <w:tcBorders>
              <w:top w:val="single" w:sz="4" w:space="0" w:color="231F20"/>
              <w:left w:val="single" w:sz="4" w:space="0" w:color="231F20"/>
              <w:bottom w:val="single" w:sz="4" w:space="0" w:color="231F20"/>
              <w:right w:val="single" w:sz="4" w:space="0" w:color="231F20"/>
            </w:tcBorders>
            <w:hideMark/>
          </w:tcPr>
          <w:p w:rsidR="00201DFF" w:rsidRDefault="00201DFF">
            <w:pPr>
              <w:ind w:left="2"/>
            </w:pPr>
            <w:r>
              <w:rPr>
                <w:sz w:val="24"/>
              </w:rPr>
              <w:t>Музыка наших соседей</w:t>
            </w:r>
          </w:p>
        </w:tc>
        <w:tc>
          <w:tcPr>
            <w:tcW w:w="2518"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pPr>
            <w:r>
              <w:rPr>
                <w:sz w:val="24"/>
              </w:rPr>
              <w:t xml:space="preserve">Фольклор и музыкальные традиции Белоруссии, Украины, </w:t>
            </w:r>
          </w:p>
          <w:p w:rsidR="00201DFF" w:rsidRDefault="00201DFF">
            <w:pPr>
              <w:rPr>
                <w:lang w:val="en-US"/>
              </w:rPr>
            </w:pPr>
            <w:r>
              <w:rPr>
                <w:sz w:val="24"/>
              </w:rPr>
              <w:t xml:space="preserve">Прибалтики (песни, </w:t>
            </w:r>
          </w:p>
        </w:tc>
        <w:tc>
          <w:tcPr>
            <w:tcW w:w="4962" w:type="dxa"/>
            <w:tcBorders>
              <w:top w:val="single" w:sz="6" w:space="0" w:color="231F20"/>
              <w:left w:val="single" w:sz="4" w:space="0" w:color="231F20"/>
              <w:bottom w:val="single" w:sz="4" w:space="0" w:color="231F20"/>
              <w:right w:val="single" w:sz="4" w:space="0" w:color="231F20"/>
            </w:tcBorders>
            <w:hideMark/>
          </w:tcPr>
          <w:p w:rsidR="00201DFF" w:rsidRDefault="00201DFF">
            <w:pPr>
              <w:ind w:left="2"/>
              <w:jc w:val="both"/>
            </w:pPr>
            <w:r>
              <w:rPr>
                <w:sz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tc>
      </w:tr>
    </w:tbl>
    <w:p w:rsidR="00201DFF" w:rsidRDefault="00201DFF" w:rsidP="00201DFF">
      <w:pPr>
        <w:ind w:left="-1222" w:right="11476"/>
        <w:rPr>
          <w:rFonts w:ascii="Calibri" w:eastAsia="Calibri" w:hAnsi="Calibri" w:cs="Calibri"/>
          <w:color w:val="000000"/>
        </w:rPr>
      </w:pPr>
    </w:p>
    <w:tbl>
      <w:tblPr>
        <w:tblW w:w="9804" w:type="dxa"/>
        <w:tblInd w:w="608" w:type="dxa"/>
        <w:tblCellMar>
          <w:left w:w="6" w:type="dxa"/>
          <w:right w:w="4" w:type="dxa"/>
        </w:tblCellMar>
        <w:tblLook w:val="04A0" w:firstRow="1" w:lastRow="0" w:firstColumn="1" w:lastColumn="0" w:noHBand="0" w:noVBand="1"/>
      </w:tblPr>
      <w:tblGrid>
        <w:gridCol w:w="1190"/>
        <w:gridCol w:w="1134"/>
        <w:gridCol w:w="2518"/>
        <w:gridCol w:w="4962"/>
      </w:tblGrid>
      <w:tr w:rsidR="00201DFF" w:rsidTr="00201DFF">
        <w:trPr>
          <w:trHeight w:val="966"/>
        </w:trPr>
        <w:tc>
          <w:tcPr>
            <w:tcW w:w="119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tcPr>
          <w:p w:rsidR="00201DFF" w:rsidRDefault="00201DFF"/>
        </w:tc>
        <w:tc>
          <w:tcPr>
            <w:tcW w:w="113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tcPr>
          <w:p w:rsidR="00201DFF" w:rsidRDefault="00201DFF"/>
        </w:tc>
        <w:tc>
          <w:tcPr>
            <w:tcW w:w="2518"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4" w:type="dxa"/>
            </w:tcMar>
            <w:hideMark/>
          </w:tcPr>
          <w:p w:rsidR="00201DFF" w:rsidRDefault="00201DFF">
            <w:pPr>
              <w:rPr>
                <w:lang w:val="en-US"/>
              </w:rPr>
            </w:pPr>
            <w:r>
              <w:rPr>
                <w:sz w:val="24"/>
              </w:rPr>
              <w:t>танцы, обычаи, музыкальные инструменты)</w:t>
            </w:r>
          </w:p>
        </w:tc>
        <w:tc>
          <w:tcPr>
            <w:tcW w:w="4962" w:type="dxa"/>
            <w:vMerge w:val="restart"/>
            <w:tcBorders>
              <w:top w:val="single" w:sz="6"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spacing w:line="261" w:lineRule="auto"/>
              <w:ind w:left="2"/>
            </w:pPr>
            <w:r>
              <w:rPr>
                <w:sz w:val="24"/>
              </w:rPr>
              <w:t>Знакомство с внешним видом, особенностями исполнения</w:t>
            </w:r>
            <w:r>
              <w:rPr>
                <w:sz w:val="24"/>
              </w:rPr>
              <w:tab/>
              <w:t xml:space="preserve"> </w:t>
            </w:r>
            <w:r>
              <w:rPr>
                <w:sz w:val="24"/>
              </w:rPr>
              <w:tab/>
              <w:t>и</w:t>
            </w:r>
            <w:r>
              <w:rPr>
                <w:sz w:val="24"/>
              </w:rPr>
              <w:tab/>
              <w:t xml:space="preserve"> </w:t>
            </w:r>
            <w:r>
              <w:rPr>
                <w:sz w:val="24"/>
              </w:rPr>
              <w:tab/>
              <w:t>звучания</w:t>
            </w:r>
            <w:r>
              <w:rPr>
                <w:sz w:val="24"/>
              </w:rPr>
              <w:tab/>
              <w:t xml:space="preserve"> </w:t>
            </w:r>
            <w:r>
              <w:rPr>
                <w:sz w:val="24"/>
              </w:rPr>
              <w:tab/>
              <w:t>народных инструментов.</w:t>
            </w:r>
          </w:p>
          <w:p w:rsidR="00201DFF" w:rsidRDefault="00201DFF">
            <w:pPr>
              <w:spacing w:after="1" w:line="259" w:lineRule="auto"/>
              <w:ind w:left="2" w:right="6"/>
              <w:jc w:val="both"/>
            </w:pPr>
            <w:r>
              <w:rPr>
                <w:sz w:val="24"/>
              </w:rPr>
              <w:t>Определение на слух тембров инструментов. Классификация на группы духовых, ударных, струнных.</w:t>
            </w:r>
          </w:p>
          <w:p w:rsidR="00201DFF" w:rsidRDefault="00201DFF">
            <w:pPr>
              <w:spacing w:line="259" w:lineRule="auto"/>
              <w:ind w:left="2"/>
            </w:pPr>
            <w:r>
              <w:rPr>
                <w:sz w:val="24"/>
              </w:rPr>
              <w:t>Музыкальная викторина на знание тембров народных инструментов. Двигательная игра — импровизация-подражание</w:t>
            </w:r>
            <w:r>
              <w:rPr>
                <w:sz w:val="24"/>
              </w:rPr>
              <w:tab/>
              <w:t xml:space="preserve"> </w:t>
            </w:r>
            <w:r>
              <w:rPr>
                <w:sz w:val="24"/>
              </w:rPr>
              <w:tab/>
              <w:t>игре</w:t>
            </w:r>
            <w:r>
              <w:rPr>
                <w:sz w:val="24"/>
              </w:rPr>
              <w:tab/>
              <w:t xml:space="preserve"> </w:t>
            </w:r>
            <w:r>
              <w:rPr>
                <w:sz w:val="24"/>
              </w:rPr>
              <w:tab/>
              <w:t>на музыкальных инструментах.</w:t>
            </w:r>
          </w:p>
          <w:p w:rsidR="00201DFF" w:rsidRDefault="00201DFF">
            <w:pPr>
              <w:spacing w:line="259" w:lineRule="auto"/>
              <w:ind w:left="2"/>
            </w:pPr>
            <w:r>
              <w:rPr>
                <w:sz w:val="24"/>
              </w:rPr>
              <w:t>Сравнение интонаций, жанров, ладов, инструментов других народов с фольклорными элементами народов России.</w:t>
            </w:r>
          </w:p>
          <w:p w:rsidR="00201DFF" w:rsidRDefault="00201DFF">
            <w:pPr>
              <w:spacing w:line="259" w:lineRule="auto"/>
              <w:ind w:left="2" w:right="5"/>
              <w:jc w:val="both"/>
            </w:pPr>
            <w:r>
              <w:rPr>
                <w:sz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201DFF" w:rsidRDefault="00201DFF">
            <w:pPr>
              <w:ind w:left="2" w:right="5"/>
              <w:jc w:val="both"/>
            </w:pPr>
            <w:r>
              <w:rPr>
                <w:sz w:val="24"/>
              </w:rPr>
              <w:t>На выбор или факультативно: Исполнение на клавишных или духовых инструментах народных</w:t>
            </w:r>
          </w:p>
        </w:tc>
      </w:tr>
      <w:tr w:rsidR="00201DFF" w:rsidTr="00201DFF">
        <w:trPr>
          <w:trHeight w:val="4134"/>
        </w:trPr>
        <w:tc>
          <w:tcPr>
            <w:tcW w:w="1190"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right="340"/>
              <w:rPr>
                <w:lang w:val="en-US"/>
              </w:rPr>
            </w:pPr>
            <w:r>
              <w:rPr>
                <w:color w:val="231F20"/>
                <w:sz w:val="24"/>
              </w:rPr>
              <w:t>Б) 2—6 уч. часов</w:t>
            </w:r>
          </w:p>
        </w:tc>
        <w:tc>
          <w:tcPr>
            <w:tcW w:w="113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left="2"/>
            </w:pPr>
            <w:r>
              <w:rPr>
                <w:color w:val="231F20"/>
                <w:sz w:val="24"/>
              </w:rPr>
              <w:t>Кавказски е мелодии и ритмы</w:t>
            </w:r>
            <w:r>
              <w:rPr>
                <w:color w:val="231F20"/>
                <w:vertAlign w:val="superscript"/>
              </w:rPr>
              <w:footnoteReference w:id="1"/>
            </w:r>
          </w:p>
        </w:tc>
        <w:tc>
          <w:tcPr>
            <w:tcW w:w="2518" w:type="dxa"/>
            <w:tcBorders>
              <w:top w:val="single" w:sz="6"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spacing w:line="259" w:lineRule="auto"/>
            </w:pPr>
            <w:r>
              <w:rPr>
                <w:color w:val="231F20"/>
                <w:sz w:val="24"/>
              </w:rPr>
              <w:t>Музыкальные традиции и праздники, народные инструменты и жанры. Компо- зиторы и музыканты-</w:t>
            </w:r>
          </w:p>
          <w:p w:rsidR="00201DFF" w:rsidRDefault="00201DFF">
            <w:pPr>
              <w:spacing w:after="1" w:line="259" w:lineRule="auto"/>
            </w:pPr>
            <w:r>
              <w:rPr>
                <w:color w:val="231F20"/>
                <w:sz w:val="24"/>
              </w:rPr>
              <w:t xml:space="preserve">исполнители Грузии, Армении, Азербайджана. Близость музыкальной культуры этих стран с </w:t>
            </w:r>
          </w:p>
          <w:p w:rsidR="00201DFF" w:rsidRDefault="00201DFF">
            <w:pPr>
              <w:rPr>
                <w:lang w:val="en-US"/>
              </w:rPr>
            </w:pPr>
            <w:r>
              <w:rPr>
                <w:color w:val="231F20"/>
                <w:sz w:val="24"/>
              </w:rPr>
              <w:t>российскими республиками Северного Кавказа</w:t>
            </w:r>
          </w:p>
        </w:tc>
        <w:tc>
          <w:tcPr>
            <w:tcW w:w="0" w:type="auto"/>
            <w:vMerge/>
            <w:tcBorders>
              <w:top w:val="single" w:sz="6" w:space="0" w:color="231F20"/>
              <w:left w:val="single" w:sz="4" w:space="0" w:color="231F20"/>
              <w:bottom w:val="single" w:sz="4" w:space="0" w:color="231F20"/>
              <w:right w:val="single" w:sz="4" w:space="0" w:color="231F20"/>
            </w:tcBorders>
            <w:vAlign w:val="center"/>
            <w:hideMark/>
          </w:tcPr>
          <w:p w:rsidR="00201DFF" w:rsidRDefault="00201DFF">
            <w:pPr>
              <w:rPr>
                <w:rFonts w:eastAsia="Calibri"/>
                <w:color w:val="000000"/>
              </w:rPr>
            </w:pPr>
          </w:p>
        </w:tc>
      </w:tr>
      <w:tr w:rsidR="00201DFF" w:rsidTr="00201DFF">
        <w:trPr>
          <w:trHeight w:val="1596"/>
        </w:trPr>
        <w:tc>
          <w:tcPr>
            <w:tcW w:w="119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right="340"/>
            </w:pPr>
            <w:r>
              <w:rPr>
                <w:color w:val="231F20"/>
                <w:sz w:val="24"/>
              </w:rPr>
              <w:t>В) 2—6 уч. часов</w:t>
            </w:r>
          </w:p>
        </w:tc>
        <w:tc>
          <w:tcPr>
            <w:tcW w:w="113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left="2"/>
            </w:pPr>
            <w:r>
              <w:rPr>
                <w:color w:val="231F20"/>
                <w:sz w:val="24"/>
              </w:rPr>
              <w:t>Музыка народов Европы</w:t>
            </w:r>
          </w:p>
        </w:tc>
        <w:tc>
          <w:tcPr>
            <w:tcW w:w="251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r>
              <w:rPr>
                <w:color w:val="231F20"/>
                <w:sz w:val="24"/>
              </w:rPr>
              <w:t>Танцевальный и песенный фольклор европейских народов. Канон. Странствующие музыканты. Карнавал</w:t>
            </w:r>
          </w:p>
        </w:tc>
        <w:tc>
          <w:tcPr>
            <w:tcW w:w="0" w:type="auto"/>
            <w:vMerge/>
            <w:tcBorders>
              <w:top w:val="single" w:sz="6" w:space="0" w:color="231F20"/>
              <w:left w:val="single" w:sz="4" w:space="0" w:color="231F20"/>
              <w:bottom w:val="single" w:sz="4" w:space="0" w:color="231F20"/>
              <w:right w:val="single" w:sz="4" w:space="0" w:color="231F20"/>
            </w:tcBorders>
            <w:vAlign w:val="center"/>
            <w:hideMark/>
          </w:tcPr>
          <w:p w:rsidR="00201DFF" w:rsidRDefault="00201DFF">
            <w:pPr>
              <w:rPr>
                <w:rFonts w:eastAsia="Calibri"/>
                <w:color w:val="000000"/>
              </w:rPr>
            </w:pPr>
          </w:p>
        </w:tc>
      </w:tr>
      <w:tr w:rsidR="00201DFF" w:rsidTr="00201DFF">
        <w:trPr>
          <w:trHeight w:val="2862"/>
        </w:trPr>
        <w:tc>
          <w:tcPr>
            <w:tcW w:w="1190"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right="340"/>
            </w:pPr>
            <w:r>
              <w:rPr>
                <w:color w:val="231F20"/>
                <w:sz w:val="24"/>
              </w:rPr>
              <w:lastRenderedPageBreak/>
              <w:t>Г) 2—6 уч. часов</w:t>
            </w:r>
          </w:p>
        </w:tc>
        <w:tc>
          <w:tcPr>
            <w:tcW w:w="113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left="2"/>
            </w:pPr>
            <w:r>
              <w:rPr>
                <w:color w:val="231F20"/>
                <w:sz w:val="24"/>
              </w:rPr>
              <w:t xml:space="preserve">Музыка </w:t>
            </w:r>
          </w:p>
          <w:p w:rsidR="00201DFF" w:rsidRDefault="00201DFF">
            <w:pPr>
              <w:spacing w:after="1" w:line="259" w:lineRule="auto"/>
              <w:ind w:left="2"/>
            </w:pPr>
            <w:r>
              <w:rPr>
                <w:color w:val="231F20"/>
                <w:sz w:val="24"/>
              </w:rPr>
              <w:t xml:space="preserve">Испании и Латин- ской </w:t>
            </w:r>
          </w:p>
          <w:p w:rsidR="00201DFF" w:rsidRDefault="00201DFF">
            <w:pPr>
              <w:ind w:left="2"/>
            </w:pPr>
            <w:r>
              <w:rPr>
                <w:color w:val="231F20"/>
                <w:sz w:val="24"/>
              </w:rPr>
              <w:t>Америки</w:t>
            </w:r>
          </w:p>
        </w:tc>
        <w:tc>
          <w:tcPr>
            <w:tcW w:w="251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spacing w:after="2"/>
              <w:jc w:val="both"/>
            </w:pPr>
            <w:r>
              <w:rPr>
                <w:color w:val="231F20"/>
                <w:sz w:val="24"/>
              </w:rPr>
              <w:t>Фламенко. Искусство игры на гитаре,</w:t>
            </w:r>
          </w:p>
          <w:p w:rsidR="00201DFF" w:rsidRDefault="00201DFF">
            <w:pPr>
              <w:spacing w:line="259" w:lineRule="auto"/>
            </w:pPr>
            <w:r>
              <w:rPr>
                <w:color w:val="231F20"/>
                <w:sz w:val="24"/>
              </w:rPr>
              <w:t>кастаньеты, латиноамериканские ударные инструменты.</w:t>
            </w:r>
          </w:p>
          <w:p w:rsidR="00201DFF" w:rsidRDefault="00201DFF">
            <w:pPr>
              <w:jc w:val="both"/>
              <w:rPr>
                <w:lang w:val="en-US"/>
              </w:rPr>
            </w:pPr>
            <w:r>
              <w:rPr>
                <w:color w:val="231F20"/>
                <w:sz w:val="24"/>
              </w:rPr>
              <w:t>Танцевальные жанры. Профессиональные композиторы и исполнители</w:t>
            </w:r>
          </w:p>
        </w:tc>
        <w:tc>
          <w:tcPr>
            <w:tcW w:w="0" w:type="auto"/>
            <w:vMerge/>
            <w:tcBorders>
              <w:top w:val="single" w:sz="6" w:space="0" w:color="231F20"/>
              <w:left w:val="single" w:sz="4" w:space="0" w:color="231F20"/>
              <w:bottom w:val="single" w:sz="4" w:space="0" w:color="231F20"/>
              <w:right w:val="single" w:sz="4" w:space="0" w:color="231F20"/>
            </w:tcBorders>
            <w:vAlign w:val="center"/>
            <w:hideMark/>
          </w:tcPr>
          <w:p w:rsidR="00201DFF" w:rsidRDefault="00201DFF">
            <w:pPr>
              <w:rPr>
                <w:rFonts w:eastAsia="Calibri"/>
                <w:color w:val="000000"/>
              </w:rPr>
            </w:pPr>
          </w:p>
        </w:tc>
      </w:tr>
      <w:tr w:rsidR="00201DFF" w:rsidTr="00201DFF">
        <w:trPr>
          <w:trHeight w:val="2548"/>
        </w:trPr>
        <w:tc>
          <w:tcPr>
            <w:tcW w:w="119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right="340"/>
            </w:pPr>
            <w:r>
              <w:rPr>
                <w:color w:val="231F20"/>
                <w:sz w:val="24"/>
              </w:rPr>
              <w:lastRenderedPageBreak/>
              <w:t>Д) 2—6 уч. часов</w:t>
            </w:r>
          </w:p>
        </w:tc>
        <w:tc>
          <w:tcPr>
            <w:tcW w:w="113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spacing w:after="2"/>
              <w:ind w:left="2"/>
            </w:pPr>
            <w:r>
              <w:rPr>
                <w:color w:val="231F20"/>
                <w:sz w:val="24"/>
              </w:rPr>
              <w:t xml:space="preserve">Музыка </w:t>
            </w:r>
          </w:p>
          <w:p w:rsidR="00201DFF" w:rsidRDefault="00201DFF">
            <w:pPr>
              <w:ind w:left="2"/>
            </w:pPr>
            <w:r>
              <w:rPr>
                <w:color w:val="231F20"/>
                <w:sz w:val="24"/>
              </w:rPr>
              <w:t>США</w:t>
            </w:r>
          </w:p>
        </w:tc>
        <w:tc>
          <w:tcPr>
            <w:tcW w:w="2518" w:type="dxa"/>
            <w:tcBorders>
              <w:top w:val="single" w:sz="4" w:space="0" w:color="231F20"/>
              <w:left w:val="single" w:sz="4" w:space="0" w:color="231F20"/>
              <w:bottom w:val="single" w:sz="6" w:space="0" w:color="231F20"/>
              <w:right w:val="single" w:sz="4" w:space="0" w:color="231F20"/>
            </w:tcBorders>
            <w:tcMar>
              <w:top w:w="15" w:type="dxa"/>
              <w:left w:w="6" w:type="dxa"/>
              <w:bottom w:w="0" w:type="dxa"/>
              <w:right w:w="4" w:type="dxa"/>
            </w:tcMar>
            <w:hideMark/>
          </w:tcPr>
          <w:p w:rsidR="00201DFF" w:rsidRDefault="00201DFF">
            <w:pPr>
              <w:spacing w:after="1" w:line="259" w:lineRule="auto"/>
            </w:pPr>
            <w:r>
              <w:rPr>
                <w:color w:val="231F20"/>
                <w:sz w:val="24"/>
              </w:rPr>
              <w:t xml:space="preserve">Смешение традиций и культур в музыке Северной Америки. Африканские ритмы, трудовые песни негров. </w:t>
            </w:r>
          </w:p>
          <w:p w:rsidR="00201DFF" w:rsidRPr="005330C7" w:rsidRDefault="00201DFF">
            <w:r>
              <w:rPr>
                <w:color w:val="231F20"/>
                <w:sz w:val="24"/>
              </w:rPr>
              <w:t xml:space="preserve">Спиричуэлс. Джаз. </w:t>
            </w:r>
          </w:p>
          <w:p w:rsidR="00201DFF" w:rsidRDefault="00201DFF">
            <w:r>
              <w:rPr>
                <w:color w:val="231F20"/>
                <w:sz w:val="24"/>
              </w:rPr>
              <w:t>Творчество Дж. Гершвина</w:t>
            </w:r>
          </w:p>
        </w:tc>
        <w:tc>
          <w:tcPr>
            <w:tcW w:w="0" w:type="auto"/>
            <w:vMerge/>
            <w:tcBorders>
              <w:top w:val="single" w:sz="6" w:space="0" w:color="231F20"/>
              <w:left w:val="single" w:sz="4" w:space="0" w:color="231F20"/>
              <w:bottom w:val="single" w:sz="4" w:space="0" w:color="231F20"/>
              <w:right w:val="single" w:sz="4" w:space="0" w:color="231F20"/>
            </w:tcBorders>
            <w:vAlign w:val="center"/>
            <w:hideMark/>
          </w:tcPr>
          <w:p w:rsidR="00201DFF" w:rsidRDefault="00201DFF">
            <w:pPr>
              <w:rPr>
                <w:rFonts w:eastAsia="Calibri"/>
                <w:color w:val="000000"/>
              </w:rPr>
            </w:pPr>
          </w:p>
        </w:tc>
      </w:tr>
      <w:tr w:rsidR="00201DFF" w:rsidTr="00201DFF">
        <w:trPr>
          <w:trHeight w:val="1560"/>
        </w:trPr>
        <w:tc>
          <w:tcPr>
            <w:tcW w:w="119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right="340"/>
            </w:pPr>
            <w:r>
              <w:rPr>
                <w:color w:val="231F20"/>
                <w:sz w:val="24"/>
              </w:rPr>
              <w:t>Е) 2—6 уч. часов</w:t>
            </w:r>
          </w:p>
        </w:tc>
        <w:tc>
          <w:tcPr>
            <w:tcW w:w="113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left="2"/>
            </w:pPr>
            <w:r>
              <w:rPr>
                <w:color w:val="231F20"/>
                <w:sz w:val="24"/>
              </w:rPr>
              <w:t>Музыка</w:t>
            </w:r>
          </w:p>
          <w:p w:rsidR="00201DFF" w:rsidRDefault="00201DFF">
            <w:pPr>
              <w:spacing w:after="2"/>
              <w:ind w:left="2"/>
              <w:jc w:val="both"/>
            </w:pPr>
            <w:r>
              <w:rPr>
                <w:color w:val="231F20"/>
                <w:sz w:val="24"/>
              </w:rPr>
              <w:t>Японии и</w:t>
            </w:r>
          </w:p>
          <w:p w:rsidR="00201DFF" w:rsidRDefault="00201DFF">
            <w:pPr>
              <w:ind w:left="2"/>
            </w:pPr>
            <w:r>
              <w:rPr>
                <w:color w:val="231F20"/>
                <w:sz w:val="24"/>
              </w:rPr>
              <w:t>Китая</w:t>
            </w:r>
          </w:p>
        </w:tc>
        <w:tc>
          <w:tcPr>
            <w:tcW w:w="2518"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4" w:type="dxa"/>
            </w:tcMar>
            <w:hideMark/>
          </w:tcPr>
          <w:p w:rsidR="00201DFF" w:rsidRDefault="00201DFF">
            <w:r>
              <w:rPr>
                <w:color w:val="231F20"/>
                <w:sz w:val="24"/>
              </w:rPr>
              <w:t xml:space="preserve">Древние истоки музыкальной культуры стран Юго-Восточной Азии. Императорские церемонии, </w:t>
            </w:r>
          </w:p>
        </w:tc>
        <w:tc>
          <w:tcPr>
            <w:tcW w:w="0" w:type="auto"/>
            <w:vMerge/>
            <w:tcBorders>
              <w:top w:val="single" w:sz="6" w:space="0" w:color="231F20"/>
              <w:left w:val="single" w:sz="4" w:space="0" w:color="231F20"/>
              <w:bottom w:val="single" w:sz="4" w:space="0" w:color="231F20"/>
              <w:right w:val="single" w:sz="4" w:space="0" w:color="231F20"/>
            </w:tcBorders>
            <w:vAlign w:val="center"/>
            <w:hideMark/>
          </w:tcPr>
          <w:p w:rsidR="00201DFF" w:rsidRDefault="00201DFF">
            <w:pPr>
              <w:rPr>
                <w:rFonts w:eastAsia="Calibri"/>
                <w:color w:val="000000"/>
              </w:rPr>
            </w:pPr>
          </w:p>
        </w:tc>
      </w:tr>
    </w:tbl>
    <w:p w:rsidR="00201DFF" w:rsidRDefault="00201DFF" w:rsidP="00201DFF">
      <w:pPr>
        <w:ind w:left="479"/>
        <w:rPr>
          <w:rFonts w:ascii="Calibri" w:eastAsia="Calibri" w:hAnsi="Calibri" w:cs="Calibri"/>
          <w:color w:val="000000"/>
          <w:lang w:val="en-US"/>
        </w:rPr>
      </w:pPr>
      <w:r>
        <w:rPr>
          <w:rFonts w:ascii="Calibri" w:eastAsia="Calibri" w:hAnsi="Calibri" w:cs="Calibri"/>
          <w:noProof/>
          <w:color w:val="000000"/>
          <w:lang w:eastAsia="ru-RU"/>
        </w:rPr>
        <mc:AlternateContent>
          <mc:Choice Requires="wpg">
            <w:drawing>
              <wp:inline distT="0" distB="0" distL="0" distR="0">
                <wp:extent cx="1507490" cy="6350"/>
                <wp:effectExtent l="9525" t="9525" r="6985" b="1270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7490" cy="6350"/>
                          <a:chOff x="0" y="0"/>
                          <a:chExt cx="15074" cy="63"/>
                        </a:xfrm>
                      </wpg:grpSpPr>
                      <wps:wsp>
                        <wps:cNvPr id="2" name="Shape 436246"/>
                        <wps:cNvSpPr>
                          <a:spLocks/>
                        </wps:cNvSpPr>
                        <wps:spPr bwMode="auto">
                          <a:xfrm>
                            <a:off x="0" y="0"/>
                            <a:ext cx="15074" cy="91"/>
                          </a:xfrm>
                          <a:custGeom>
                            <a:avLst/>
                            <a:gdLst>
                              <a:gd name="T0" fmla="*/ 0 w 1507490"/>
                              <a:gd name="T1" fmla="*/ 0 h 9144"/>
                              <a:gd name="T2" fmla="*/ 1507490 w 1507490"/>
                              <a:gd name="T3" fmla="*/ 0 h 9144"/>
                              <a:gd name="T4" fmla="*/ 1507490 w 1507490"/>
                              <a:gd name="T5" fmla="*/ 9144 h 9144"/>
                              <a:gd name="T6" fmla="*/ 0 w 1507490"/>
                              <a:gd name="T7" fmla="*/ 9144 h 9144"/>
                              <a:gd name="T8" fmla="*/ 0 w 1507490"/>
                              <a:gd name="T9" fmla="*/ 0 h 9144"/>
                              <a:gd name="T10" fmla="*/ 0 w 1507490"/>
                              <a:gd name="T11" fmla="*/ 0 h 9144"/>
                              <a:gd name="T12" fmla="*/ 1507490 w 1507490"/>
                              <a:gd name="T13" fmla="*/ 9144 h 9144"/>
                            </a:gdLst>
                            <a:ahLst/>
                            <a:cxnLst>
                              <a:cxn ang="0">
                                <a:pos x="T0" y="T1"/>
                              </a:cxn>
                              <a:cxn ang="0">
                                <a:pos x="T2" y="T3"/>
                              </a:cxn>
                              <a:cxn ang="0">
                                <a:pos x="T4" y="T5"/>
                              </a:cxn>
                              <a:cxn ang="0">
                                <a:pos x="T6" y="T7"/>
                              </a:cxn>
                              <a:cxn ang="0">
                                <a:pos x="T8" y="T9"/>
                              </a:cxn>
                            </a:cxnLst>
                            <a:rect l="T10" t="T11" r="T12" b="T13"/>
                            <a:pathLst>
                              <a:path w="1507490" h="9144">
                                <a:moveTo>
                                  <a:pt x="0" y="0"/>
                                </a:moveTo>
                                <a:lnTo>
                                  <a:pt x="1507490" y="0"/>
                                </a:lnTo>
                                <a:lnTo>
                                  <a:pt x="1507490" y="9144"/>
                                </a:lnTo>
                                <a:lnTo>
                                  <a:pt x="0" y="9144"/>
                                </a:lnTo>
                                <a:lnTo>
                                  <a:pt x="0" y="0"/>
                                </a:lnTo>
                              </a:path>
                            </a:pathLst>
                          </a:custGeom>
                          <a:solidFill>
                            <a:srgbClr val="000000"/>
                          </a:solidFill>
                          <a:ln w="1270">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w14:anchorId="611C3FBD" id="Группа 1" o:spid="_x0000_s1026" style="width:118.7pt;height:.5pt;mso-position-horizontal-relative:char;mso-position-vertical-relative:line" coordsize="150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">
                <v:shape id="Shape 436246" o:spid="_x0000_s1027" style="position:absolute;width:15074;height:91;visibility:visible;mso-wrap-style:square;v-text-anchor:top" coordsize="15074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" path="m,l1507490,r,9144l,9144,,e" fillcolor="black" strokeweight=".1pt">
                  <v:stroke miterlimit="83231f" joinstyle="miter"/>
                  <v:path arrowok="t" o:connecttype="custom" o:connectlocs="0,0;15074,0;15074,91;0,91;0,0" o:connectangles="0,0,0,0,0" textboxrect="0,0,1507490,9144"/>
                </v:shape>
                <w10:anchorlock/>
              </v:group>
            </w:pict>
          </mc:Fallback>
        </mc:AlternateContent>
      </w:r>
    </w:p>
    <w:tbl>
      <w:tblPr>
        <w:tblW w:w="9804" w:type="dxa"/>
        <w:tblInd w:w="608" w:type="dxa"/>
        <w:tblCellMar>
          <w:left w:w="6" w:type="dxa"/>
          <w:right w:w="3" w:type="dxa"/>
        </w:tblCellMar>
        <w:tblLook w:val="04A0" w:firstRow="1" w:lastRow="0" w:firstColumn="1" w:lastColumn="0" w:noHBand="0" w:noVBand="1"/>
      </w:tblPr>
      <w:tblGrid>
        <w:gridCol w:w="1190"/>
        <w:gridCol w:w="1134"/>
        <w:gridCol w:w="2518"/>
        <w:gridCol w:w="4962"/>
      </w:tblGrid>
      <w:tr w:rsidR="00201DFF" w:rsidTr="00201DFF">
        <w:trPr>
          <w:trHeight w:val="966"/>
        </w:trPr>
        <w:tc>
          <w:tcPr>
            <w:tcW w:w="119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3" w:type="dxa"/>
            </w:tcMar>
          </w:tcPr>
          <w:p w:rsidR="00201DFF" w:rsidRDefault="00201DFF"/>
        </w:tc>
        <w:tc>
          <w:tcPr>
            <w:tcW w:w="113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3" w:type="dxa"/>
            </w:tcMar>
          </w:tcPr>
          <w:p w:rsidR="00201DFF" w:rsidRDefault="00201DFF"/>
        </w:tc>
        <w:tc>
          <w:tcPr>
            <w:tcW w:w="2518"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3" w:type="dxa"/>
            </w:tcMar>
            <w:hideMark/>
          </w:tcPr>
          <w:p w:rsidR="00201DFF" w:rsidRDefault="00201DFF">
            <w:r>
              <w:rPr>
                <w:color w:val="231F20"/>
                <w:sz w:val="24"/>
              </w:rPr>
              <w:t>музыкальные инструмен- ты. Пентатоника</w:t>
            </w:r>
          </w:p>
        </w:tc>
        <w:tc>
          <w:tcPr>
            <w:tcW w:w="496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3" w:type="dxa"/>
            </w:tcMar>
          </w:tcPr>
          <w:p w:rsidR="00201DFF" w:rsidRDefault="00201DFF"/>
        </w:tc>
      </w:tr>
      <w:tr w:rsidR="00201DFF" w:rsidTr="00201DFF">
        <w:trPr>
          <w:trHeight w:val="2232"/>
        </w:trPr>
        <w:tc>
          <w:tcPr>
            <w:tcW w:w="1190"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3" w:type="dxa"/>
            </w:tcMar>
            <w:hideMark/>
          </w:tcPr>
          <w:p w:rsidR="00201DFF" w:rsidRDefault="00201DFF">
            <w:r>
              <w:rPr>
                <w:color w:val="231F20"/>
                <w:sz w:val="24"/>
              </w:rPr>
              <w:t>Ж)</w:t>
            </w:r>
          </w:p>
          <w:p w:rsidR="00201DFF" w:rsidRDefault="00201DFF">
            <w:r>
              <w:rPr>
                <w:color w:val="231F20"/>
                <w:sz w:val="24"/>
              </w:rPr>
              <w:t>2—6 уч. часов</w:t>
            </w:r>
          </w:p>
        </w:tc>
        <w:tc>
          <w:tcPr>
            <w:tcW w:w="113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3" w:type="dxa"/>
            </w:tcMar>
            <w:hideMark/>
          </w:tcPr>
          <w:p w:rsidR="00201DFF" w:rsidRDefault="00201DFF">
            <w:pPr>
              <w:ind w:left="2"/>
            </w:pPr>
            <w:r>
              <w:rPr>
                <w:color w:val="231F20"/>
                <w:sz w:val="24"/>
              </w:rPr>
              <w:t>Музыка</w:t>
            </w:r>
          </w:p>
          <w:p w:rsidR="00201DFF" w:rsidRDefault="00201DFF">
            <w:pPr>
              <w:spacing w:after="2"/>
              <w:ind w:left="2"/>
            </w:pPr>
            <w:r>
              <w:rPr>
                <w:color w:val="231F20"/>
                <w:sz w:val="24"/>
              </w:rPr>
              <w:t>Средней</w:t>
            </w:r>
          </w:p>
          <w:p w:rsidR="00201DFF" w:rsidRDefault="00201DFF">
            <w:pPr>
              <w:ind w:left="2"/>
            </w:pPr>
            <w:r>
              <w:rPr>
                <w:color w:val="231F20"/>
                <w:sz w:val="24"/>
              </w:rPr>
              <w:t>Азии</w:t>
            </w:r>
          </w:p>
        </w:tc>
        <w:tc>
          <w:tcPr>
            <w:tcW w:w="2518" w:type="dxa"/>
            <w:tcBorders>
              <w:top w:val="single" w:sz="6" w:space="0" w:color="231F20"/>
              <w:left w:val="single" w:sz="4" w:space="0" w:color="231F20"/>
              <w:bottom w:val="single" w:sz="4" w:space="0" w:color="231F20"/>
              <w:right w:val="single" w:sz="4" w:space="0" w:color="231F20"/>
            </w:tcBorders>
            <w:tcMar>
              <w:top w:w="15" w:type="dxa"/>
              <w:left w:w="6" w:type="dxa"/>
              <w:bottom w:w="0" w:type="dxa"/>
              <w:right w:w="3" w:type="dxa"/>
            </w:tcMar>
            <w:hideMark/>
          </w:tcPr>
          <w:p w:rsidR="00201DFF" w:rsidRDefault="00201DFF">
            <w:pPr>
              <w:spacing w:line="259" w:lineRule="auto"/>
              <w:jc w:val="both"/>
            </w:pPr>
            <w:r>
              <w:rPr>
                <w:color w:val="231F20"/>
                <w:sz w:val="24"/>
              </w:rPr>
              <w:t>Музыкальные традиции и праздники, народные инструменты и</w:t>
            </w:r>
          </w:p>
          <w:p w:rsidR="00201DFF" w:rsidRDefault="00201DFF">
            <w:pPr>
              <w:spacing w:line="259" w:lineRule="auto"/>
            </w:pPr>
            <w:r>
              <w:rPr>
                <w:color w:val="231F20"/>
                <w:sz w:val="24"/>
              </w:rPr>
              <w:t>современные исполнители</w:t>
            </w:r>
          </w:p>
          <w:p w:rsidR="00201DFF" w:rsidRDefault="00201DFF">
            <w:pPr>
              <w:ind w:right="75"/>
              <w:jc w:val="both"/>
            </w:pPr>
            <w:r>
              <w:rPr>
                <w:color w:val="231F20"/>
                <w:sz w:val="24"/>
              </w:rPr>
              <w:t>Казахстана, Киргизии, и других стран региона</w:t>
            </w:r>
          </w:p>
        </w:tc>
        <w:tc>
          <w:tcPr>
            <w:tcW w:w="4962"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3" w:type="dxa"/>
            </w:tcMar>
            <w:hideMark/>
          </w:tcPr>
          <w:p w:rsidR="00201DFF" w:rsidRDefault="00201DFF">
            <w:pPr>
              <w:ind w:left="2"/>
            </w:pPr>
            <w:r>
              <w:rPr>
                <w:color w:val="231F20"/>
                <w:sz w:val="24"/>
              </w:rPr>
              <w:t>мелодий, прослеживание их по нотной записи. Творческие, исследовательские проекты, школьные фестивали, посвящённые музыкальной культуре народов мира</w:t>
            </w:r>
          </w:p>
        </w:tc>
      </w:tr>
      <w:tr w:rsidR="00201DFF" w:rsidTr="00201DFF">
        <w:trPr>
          <w:trHeight w:val="2546"/>
        </w:trPr>
        <w:tc>
          <w:tcPr>
            <w:tcW w:w="119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3" w:type="dxa"/>
            </w:tcMar>
            <w:hideMark/>
          </w:tcPr>
          <w:p w:rsidR="00201DFF" w:rsidRDefault="00201DFF">
            <w:pPr>
              <w:ind w:right="341"/>
              <w:rPr>
                <w:lang w:val="en-US"/>
              </w:rPr>
            </w:pPr>
            <w:r>
              <w:rPr>
                <w:color w:val="231F20"/>
                <w:sz w:val="24"/>
              </w:rPr>
              <w:t>З) 2—6 уч. часов</w:t>
            </w:r>
          </w:p>
        </w:tc>
        <w:tc>
          <w:tcPr>
            <w:tcW w:w="113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3" w:type="dxa"/>
            </w:tcMar>
            <w:hideMark/>
          </w:tcPr>
          <w:p w:rsidR="00201DFF" w:rsidRDefault="00201DFF">
            <w:pPr>
              <w:ind w:left="2"/>
            </w:pPr>
            <w:r>
              <w:rPr>
                <w:color w:val="231F20"/>
                <w:sz w:val="24"/>
              </w:rPr>
              <w:t>Певец своего народа</w:t>
            </w:r>
          </w:p>
        </w:tc>
        <w:tc>
          <w:tcPr>
            <w:tcW w:w="251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3" w:type="dxa"/>
            </w:tcMar>
            <w:hideMark/>
          </w:tcPr>
          <w:p w:rsidR="00201DFF" w:rsidRDefault="00201DFF">
            <w:pPr>
              <w:spacing w:line="259" w:lineRule="auto"/>
              <w:ind w:right="1"/>
              <w:jc w:val="both"/>
            </w:pPr>
            <w:r>
              <w:rPr>
                <w:color w:val="231F20"/>
                <w:sz w:val="24"/>
              </w:rPr>
              <w:t>Интонации народной музыки в творчестве зарубежных композиторов — ярких</w:t>
            </w:r>
          </w:p>
          <w:p w:rsidR="00201DFF" w:rsidRDefault="00201DFF">
            <w:pPr>
              <w:ind w:right="4"/>
              <w:jc w:val="both"/>
            </w:pPr>
            <w:r>
              <w:rPr>
                <w:color w:val="231F20"/>
                <w:sz w:val="24"/>
              </w:rPr>
              <w:t>представителей национального музыкаль- ного стиля своей страны</w:t>
            </w:r>
          </w:p>
        </w:tc>
        <w:tc>
          <w:tcPr>
            <w:tcW w:w="4962" w:type="dxa"/>
            <w:vMerge w:val="restart"/>
            <w:tcBorders>
              <w:top w:val="single" w:sz="4" w:space="0" w:color="231F20"/>
              <w:left w:val="single" w:sz="4" w:space="0" w:color="231F20"/>
              <w:bottom w:val="single" w:sz="4" w:space="0" w:color="231F20"/>
              <w:right w:val="single" w:sz="4" w:space="0" w:color="231F20"/>
            </w:tcBorders>
            <w:tcMar>
              <w:top w:w="15" w:type="dxa"/>
              <w:left w:w="6" w:type="dxa"/>
              <w:bottom w:w="0" w:type="dxa"/>
              <w:right w:w="3" w:type="dxa"/>
            </w:tcMar>
            <w:hideMark/>
          </w:tcPr>
          <w:p w:rsidR="00201DFF" w:rsidRDefault="00201DFF">
            <w:pPr>
              <w:spacing w:after="2"/>
              <w:ind w:left="2"/>
            </w:pPr>
            <w:r>
              <w:rPr>
                <w:color w:val="231F20"/>
                <w:sz w:val="24"/>
              </w:rPr>
              <w:t xml:space="preserve">Знакомство с творчеством композиторов. </w:t>
            </w:r>
          </w:p>
          <w:p w:rsidR="00201DFF" w:rsidRDefault="00201DFF">
            <w:pPr>
              <w:spacing w:line="261" w:lineRule="auto"/>
              <w:ind w:left="2" w:right="3"/>
            </w:pPr>
            <w:r>
              <w:rPr>
                <w:color w:val="231F20"/>
                <w:sz w:val="24"/>
              </w:rPr>
              <w:t>Сравнение их сочинений с народной музыкой. Определение формы, принципа</w:t>
            </w:r>
            <w:r>
              <w:rPr>
                <w:color w:val="231F20"/>
                <w:sz w:val="24"/>
              </w:rPr>
              <w:tab/>
              <w:t xml:space="preserve"> </w:t>
            </w:r>
            <w:r>
              <w:rPr>
                <w:color w:val="231F20"/>
                <w:sz w:val="24"/>
              </w:rPr>
              <w:tab/>
              <w:t>развития</w:t>
            </w:r>
            <w:r>
              <w:rPr>
                <w:color w:val="231F20"/>
                <w:sz w:val="24"/>
              </w:rPr>
              <w:tab/>
              <w:t xml:space="preserve"> </w:t>
            </w:r>
            <w:r>
              <w:rPr>
                <w:color w:val="231F20"/>
                <w:sz w:val="24"/>
              </w:rPr>
              <w:tab/>
              <w:t>фольклорного музыкального</w:t>
            </w:r>
            <w:r>
              <w:rPr>
                <w:color w:val="231F20"/>
                <w:sz w:val="24"/>
              </w:rPr>
              <w:tab/>
              <w:t xml:space="preserve"> </w:t>
            </w:r>
            <w:r>
              <w:rPr>
                <w:color w:val="231F20"/>
                <w:sz w:val="24"/>
              </w:rPr>
              <w:tab/>
              <w:t>материала.</w:t>
            </w:r>
            <w:r>
              <w:rPr>
                <w:color w:val="231F20"/>
                <w:sz w:val="24"/>
              </w:rPr>
              <w:tab/>
              <w:t xml:space="preserve"> </w:t>
            </w:r>
            <w:r>
              <w:rPr>
                <w:color w:val="231F20"/>
                <w:sz w:val="24"/>
              </w:rPr>
              <w:tab/>
              <w:t>Вокализация наиболее ярких тем инструментальных сочинений.</w:t>
            </w:r>
          </w:p>
          <w:p w:rsidR="00201DFF" w:rsidRDefault="00201DFF">
            <w:pPr>
              <w:spacing w:after="2"/>
              <w:ind w:left="2"/>
            </w:pPr>
            <w:r>
              <w:rPr>
                <w:color w:val="231F20"/>
                <w:sz w:val="24"/>
              </w:rPr>
              <w:t xml:space="preserve">Разучивание, исполнение доступных вокальных </w:t>
            </w:r>
            <w:r>
              <w:rPr>
                <w:color w:val="231F20"/>
                <w:sz w:val="24"/>
              </w:rPr>
              <w:lastRenderedPageBreak/>
              <w:t>сочинений.</w:t>
            </w:r>
          </w:p>
          <w:p w:rsidR="00201DFF" w:rsidRDefault="00201DFF">
            <w:pPr>
              <w:spacing w:after="1"/>
              <w:ind w:left="2" w:right="6"/>
              <w:jc w:val="both"/>
            </w:pPr>
            <w:r>
              <w:rPr>
                <w:color w:val="231F20"/>
                <w:sz w:val="24"/>
              </w:rPr>
              <w:t>На выбор или факультативно: Исполнение на клавишных или духовых инструментах композитор ских мелодий, прослеживание их по нотной записи.</w:t>
            </w:r>
          </w:p>
          <w:p w:rsidR="00201DFF" w:rsidRDefault="00201DFF">
            <w:pPr>
              <w:ind w:left="2"/>
            </w:pPr>
            <w:r>
              <w:rPr>
                <w:color w:val="231F20"/>
                <w:sz w:val="24"/>
              </w:rPr>
              <w:t>Творческие, исследовательские проекты, посвящённые выдающимся композиторам</w:t>
            </w:r>
          </w:p>
        </w:tc>
      </w:tr>
      <w:tr w:rsidR="00201DFF" w:rsidTr="00201DFF">
        <w:trPr>
          <w:trHeight w:val="5082"/>
        </w:trPr>
        <w:tc>
          <w:tcPr>
            <w:tcW w:w="1190" w:type="dxa"/>
            <w:tcBorders>
              <w:top w:val="single" w:sz="4" w:space="0" w:color="231F20"/>
              <w:left w:val="single" w:sz="6" w:space="0" w:color="231F20"/>
              <w:bottom w:val="single" w:sz="4" w:space="0" w:color="231F20"/>
              <w:right w:val="single" w:sz="6" w:space="0" w:color="231F20"/>
            </w:tcBorders>
            <w:tcMar>
              <w:top w:w="15" w:type="dxa"/>
              <w:left w:w="6" w:type="dxa"/>
              <w:bottom w:w="0" w:type="dxa"/>
              <w:right w:w="3" w:type="dxa"/>
            </w:tcMar>
            <w:hideMark/>
          </w:tcPr>
          <w:p w:rsidR="00201DFF" w:rsidRDefault="00201DFF">
            <w:pPr>
              <w:ind w:right="341"/>
              <w:rPr>
                <w:lang w:val="en-US"/>
              </w:rPr>
            </w:pPr>
            <w:r>
              <w:rPr>
                <w:color w:val="231F20"/>
                <w:sz w:val="24"/>
              </w:rPr>
              <w:lastRenderedPageBreak/>
              <w:t>И) 2—6 уч. часов</w:t>
            </w:r>
          </w:p>
        </w:tc>
        <w:tc>
          <w:tcPr>
            <w:tcW w:w="1134"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3" w:type="dxa"/>
            </w:tcMar>
            <w:hideMark/>
          </w:tcPr>
          <w:p w:rsidR="00201DFF" w:rsidRDefault="00201DFF">
            <w:pPr>
              <w:ind w:left="2"/>
            </w:pPr>
            <w:r>
              <w:rPr>
                <w:color w:val="231F20"/>
                <w:sz w:val="24"/>
              </w:rPr>
              <w:t>Диалог культур</w:t>
            </w:r>
          </w:p>
        </w:tc>
        <w:tc>
          <w:tcPr>
            <w:tcW w:w="251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3" w:type="dxa"/>
            </w:tcMar>
            <w:hideMark/>
          </w:tcPr>
          <w:p w:rsidR="00201DFF" w:rsidRDefault="00201DFF">
            <w:pPr>
              <w:spacing w:after="1" w:line="259" w:lineRule="auto"/>
              <w:ind w:right="3"/>
              <w:jc w:val="both"/>
            </w:pPr>
            <w:r>
              <w:rPr>
                <w:color w:val="231F20"/>
                <w:sz w:val="24"/>
              </w:rPr>
              <w:t>Культурные связи между музыкантами разных стран.</w:t>
            </w:r>
          </w:p>
          <w:p w:rsidR="00201DFF" w:rsidRDefault="00201DFF">
            <w:pPr>
              <w:spacing w:after="1" w:line="259" w:lineRule="auto"/>
              <w:jc w:val="both"/>
            </w:pPr>
            <w:r>
              <w:rPr>
                <w:color w:val="231F20"/>
                <w:sz w:val="24"/>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w:t>
            </w:r>
          </w:p>
          <w:p w:rsidR="00201DFF" w:rsidRDefault="00201DFF">
            <w:pPr>
              <w:jc w:val="both"/>
            </w:pPr>
            <w:r>
              <w:rPr>
                <w:color w:val="231F20"/>
                <w:sz w:val="24"/>
              </w:rPr>
              <w:t>музыкальныецитаты в творчестве зарубежных композиторов)</w:t>
            </w:r>
          </w:p>
        </w:tc>
        <w:tc>
          <w:tcPr>
            <w:tcW w:w="0" w:type="auto"/>
            <w:vMerge/>
            <w:tcBorders>
              <w:top w:val="single" w:sz="4" w:space="0" w:color="231F20"/>
              <w:left w:val="single" w:sz="4" w:space="0" w:color="231F20"/>
              <w:bottom w:val="single" w:sz="4" w:space="0" w:color="231F20"/>
              <w:right w:val="single" w:sz="4" w:space="0" w:color="231F20"/>
            </w:tcBorders>
            <w:vAlign w:val="center"/>
            <w:hideMark/>
          </w:tcPr>
          <w:p w:rsidR="00201DFF" w:rsidRDefault="00201DFF">
            <w:pPr>
              <w:rPr>
                <w:rFonts w:eastAsia="Calibri"/>
                <w:color w:val="000000"/>
              </w:rPr>
            </w:pPr>
          </w:p>
        </w:tc>
      </w:tr>
    </w:tbl>
    <w:p w:rsidR="00201DFF" w:rsidRDefault="00201DFF" w:rsidP="00201DFF">
      <w:pPr>
        <w:spacing w:after="5" w:line="268" w:lineRule="auto"/>
        <w:ind w:left="1048" w:right="275"/>
        <w:jc w:val="both"/>
        <w:rPr>
          <w:rFonts w:ascii="Calibri" w:eastAsia="Calibri" w:hAnsi="Calibri" w:cs="Calibri"/>
          <w:color w:val="000000"/>
        </w:rPr>
      </w:pPr>
      <w:r>
        <w:rPr>
          <w:color w:val="231F20"/>
          <w:sz w:val="24"/>
        </w:rPr>
        <w:lastRenderedPageBreak/>
        <w:t>Модуль № 4 «Духовная музыка»</w:t>
      </w:r>
    </w:p>
    <w:p w:rsidR="00201DFF" w:rsidRDefault="00201DFF" w:rsidP="00201DFF">
      <w:pPr>
        <w:spacing w:after="5" w:line="268" w:lineRule="auto"/>
        <w:ind w:left="467" w:right="275" w:firstLine="576"/>
        <w:jc w:val="both"/>
      </w:pPr>
      <w:r>
        <w:rPr>
          <w:color w:val="231F20"/>
          <w:sz w:val="24"/>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p w:rsidR="00201DFF" w:rsidRDefault="00201DFF" w:rsidP="00201DFF">
      <w:pPr>
        <w:ind w:left="-1222" w:right="11476"/>
      </w:pPr>
    </w:p>
    <w:tbl>
      <w:tblPr>
        <w:tblW w:w="9800" w:type="dxa"/>
        <w:tblInd w:w="612" w:type="dxa"/>
        <w:tblCellMar>
          <w:top w:w="17" w:type="dxa"/>
          <w:left w:w="0" w:type="dxa"/>
          <w:right w:w="2" w:type="dxa"/>
        </w:tblCellMar>
        <w:tblLook w:val="04A0" w:firstRow="1" w:lastRow="0" w:firstColumn="1" w:lastColumn="0" w:noHBand="0" w:noVBand="1"/>
      </w:tblPr>
      <w:tblGrid>
        <w:gridCol w:w="973"/>
        <w:gridCol w:w="309"/>
        <w:gridCol w:w="1433"/>
        <w:gridCol w:w="1975"/>
        <w:gridCol w:w="5110"/>
      </w:tblGrid>
      <w:tr w:rsidR="00201DFF" w:rsidTr="00201DFF">
        <w:trPr>
          <w:trHeight w:val="966"/>
        </w:trPr>
        <w:tc>
          <w:tcPr>
            <w:tcW w:w="1294" w:type="dxa"/>
            <w:gridSpan w:val="2"/>
            <w:tcBorders>
              <w:top w:val="single" w:sz="4" w:space="0" w:color="231F20"/>
              <w:left w:val="single" w:sz="4" w:space="0" w:color="231F20"/>
              <w:bottom w:val="single" w:sz="4" w:space="0" w:color="231F20"/>
              <w:right w:val="single" w:sz="4" w:space="0" w:color="231F20"/>
            </w:tcBorders>
            <w:hideMark/>
          </w:tcPr>
          <w:p w:rsidR="00201DFF" w:rsidRDefault="00201DFF">
            <w:pPr>
              <w:ind w:left="34" w:right="23" w:hanging="9"/>
              <w:jc w:val="center"/>
              <w:rPr>
                <w:lang w:val="en-US"/>
              </w:rPr>
            </w:pPr>
            <w:r>
              <w:rPr>
                <w:sz w:val="24"/>
              </w:rPr>
              <w:t>№ блока, кол-во часов</w:t>
            </w:r>
          </w:p>
        </w:tc>
        <w:tc>
          <w:tcPr>
            <w:tcW w:w="1276" w:type="dxa"/>
            <w:tcBorders>
              <w:top w:val="single" w:sz="4" w:space="0" w:color="231F20"/>
              <w:left w:val="single" w:sz="4" w:space="0" w:color="231F20"/>
              <w:bottom w:val="single" w:sz="4" w:space="0" w:color="231F20"/>
              <w:right w:val="single" w:sz="4" w:space="0" w:color="231F20"/>
            </w:tcBorders>
            <w:vAlign w:val="center"/>
            <w:hideMark/>
          </w:tcPr>
          <w:p w:rsidR="00201DFF" w:rsidRDefault="00201DFF">
            <w:pPr>
              <w:ind w:left="25"/>
              <w:jc w:val="center"/>
            </w:pPr>
            <w:r>
              <w:rPr>
                <w:sz w:val="24"/>
              </w:rPr>
              <w:t>Тема</w:t>
            </w:r>
          </w:p>
        </w:tc>
        <w:tc>
          <w:tcPr>
            <w:tcW w:w="1986" w:type="dxa"/>
            <w:tcBorders>
              <w:top w:val="single" w:sz="4" w:space="0" w:color="231F20"/>
              <w:left w:val="single" w:sz="4" w:space="0" w:color="231F20"/>
              <w:bottom w:val="single" w:sz="4" w:space="0" w:color="231F20"/>
              <w:right w:val="single" w:sz="4" w:space="0" w:color="231F20"/>
            </w:tcBorders>
            <w:vAlign w:val="center"/>
            <w:hideMark/>
          </w:tcPr>
          <w:p w:rsidR="00201DFF" w:rsidRDefault="00201DFF">
            <w:pPr>
              <w:ind w:left="22"/>
              <w:jc w:val="center"/>
            </w:pPr>
            <w:r>
              <w:rPr>
                <w:sz w:val="24"/>
              </w:rPr>
              <w:t>Содержание</w:t>
            </w:r>
          </w:p>
        </w:tc>
        <w:tc>
          <w:tcPr>
            <w:tcW w:w="5244" w:type="dxa"/>
            <w:tcBorders>
              <w:top w:val="single" w:sz="6" w:space="0" w:color="231F20"/>
              <w:left w:val="single" w:sz="4" w:space="0" w:color="231F20"/>
              <w:bottom w:val="single" w:sz="6" w:space="0" w:color="231F20"/>
              <w:right w:val="single" w:sz="4" w:space="0" w:color="231F20"/>
            </w:tcBorders>
            <w:vAlign w:val="center"/>
            <w:hideMark/>
          </w:tcPr>
          <w:p w:rsidR="00201DFF" w:rsidRDefault="00201DFF">
            <w:pPr>
              <w:ind w:left="21"/>
              <w:jc w:val="center"/>
            </w:pPr>
            <w:r>
              <w:rPr>
                <w:sz w:val="24"/>
              </w:rPr>
              <w:t>Виды деятельности обучающихся</w:t>
            </w:r>
          </w:p>
        </w:tc>
      </w:tr>
      <w:tr w:rsidR="00201DFF" w:rsidTr="00201DFF">
        <w:trPr>
          <w:trHeight w:val="6356"/>
        </w:trPr>
        <w:tc>
          <w:tcPr>
            <w:tcW w:w="1294" w:type="dxa"/>
            <w:gridSpan w:val="2"/>
            <w:tcBorders>
              <w:top w:val="single" w:sz="4" w:space="0" w:color="231F20"/>
              <w:left w:val="single" w:sz="6" w:space="0" w:color="231F20"/>
              <w:bottom w:val="single" w:sz="4" w:space="0" w:color="231F20"/>
              <w:right w:val="single" w:sz="4" w:space="0" w:color="231F20"/>
            </w:tcBorders>
            <w:hideMark/>
          </w:tcPr>
          <w:p w:rsidR="00201DFF" w:rsidRDefault="00201DFF">
            <w:pPr>
              <w:ind w:left="29"/>
              <w:jc w:val="center"/>
            </w:pPr>
            <w:r>
              <w:rPr>
                <w:sz w:val="24"/>
              </w:rPr>
              <w:lastRenderedPageBreak/>
              <w:t>А)</w:t>
            </w:r>
          </w:p>
          <w:p w:rsidR="00201DFF" w:rsidRDefault="00201DFF">
            <w:pPr>
              <w:ind w:left="424" w:hanging="188"/>
            </w:pPr>
            <w:r>
              <w:rPr>
                <w:sz w:val="24"/>
              </w:rPr>
              <w:t>1—3 уч. часа</w:t>
            </w:r>
          </w:p>
        </w:tc>
        <w:tc>
          <w:tcPr>
            <w:tcW w:w="1276" w:type="dxa"/>
            <w:tcBorders>
              <w:top w:val="single" w:sz="4" w:space="0" w:color="231F20"/>
              <w:left w:val="single" w:sz="4" w:space="0" w:color="231F20"/>
              <w:bottom w:val="single" w:sz="4" w:space="0" w:color="231F20"/>
              <w:right w:val="single" w:sz="4" w:space="0" w:color="231F20"/>
            </w:tcBorders>
            <w:hideMark/>
          </w:tcPr>
          <w:p w:rsidR="00201DFF" w:rsidRDefault="00201DFF">
            <w:pPr>
              <w:jc w:val="center"/>
            </w:pPr>
            <w:r>
              <w:rPr>
                <w:sz w:val="24"/>
              </w:rPr>
              <w:t>Звучание храма</w:t>
            </w:r>
          </w:p>
        </w:tc>
        <w:tc>
          <w:tcPr>
            <w:tcW w:w="1986" w:type="dxa"/>
            <w:tcBorders>
              <w:top w:val="single" w:sz="4" w:space="0" w:color="231F20"/>
              <w:left w:val="single" w:sz="4" w:space="0" w:color="231F20"/>
              <w:bottom w:val="single" w:sz="4" w:space="0" w:color="231F20"/>
              <w:right w:val="single" w:sz="4" w:space="0" w:color="231F20"/>
            </w:tcBorders>
            <w:hideMark/>
          </w:tcPr>
          <w:p w:rsidR="00201DFF" w:rsidRDefault="00201DFF">
            <w:pPr>
              <w:ind w:left="26"/>
              <w:jc w:val="center"/>
            </w:pPr>
            <w:r>
              <w:rPr>
                <w:sz w:val="24"/>
              </w:rPr>
              <w:t>Колокола.</w:t>
            </w:r>
          </w:p>
          <w:p w:rsidR="00201DFF" w:rsidRDefault="00201DFF">
            <w:pPr>
              <w:spacing w:line="259" w:lineRule="auto"/>
              <w:jc w:val="center"/>
            </w:pPr>
            <w:r>
              <w:rPr>
                <w:sz w:val="24"/>
              </w:rPr>
              <w:t>Колокольные звоны (благовест,</w:t>
            </w:r>
          </w:p>
          <w:p w:rsidR="00201DFF" w:rsidRDefault="00201DFF">
            <w:pPr>
              <w:spacing w:after="2"/>
              <w:ind w:left="2"/>
              <w:jc w:val="center"/>
            </w:pPr>
            <w:r>
              <w:rPr>
                <w:sz w:val="24"/>
              </w:rPr>
              <w:t>трезвон и др.).</w:t>
            </w:r>
          </w:p>
          <w:p w:rsidR="00201DFF" w:rsidRDefault="00201DFF">
            <w:pPr>
              <w:spacing w:after="2"/>
              <w:jc w:val="center"/>
            </w:pPr>
            <w:r>
              <w:rPr>
                <w:sz w:val="24"/>
              </w:rPr>
              <w:t>Звонарские приговорки.</w:t>
            </w:r>
          </w:p>
          <w:p w:rsidR="00201DFF" w:rsidRDefault="00201DFF">
            <w:pPr>
              <w:ind w:left="100" w:right="76"/>
              <w:jc w:val="center"/>
            </w:pPr>
            <w:r>
              <w:rPr>
                <w:sz w:val="24"/>
              </w:rPr>
              <w:t>Колокольность в музыке русских композиторов</w:t>
            </w:r>
          </w:p>
        </w:tc>
        <w:tc>
          <w:tcPr>
            <w:tcW w:w="5244"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firstLine="24"/>
            </w:pPr>
            <w:r>
              <w:rPr>
                <w:sz w:val="24"/>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201DFF" w:rsidRDefault="00201DFF">
            <w:pPr>
              <w:spacing w:line="261" w:lineRule="auto"/>
              <w:ind w:firstLine="24"/>
            </w:pPr>
            <w:r>
              <w:rPr>
                <w:sz w:val="24"/>
              </w:rPr>
              <w:t>Слушание музыки русских композиторов с ярко выра женным изобразительным элементом колокольности.</w:t>
            </w:r>
            <w:r>
              <w:rPr>
                <w:sz w:val="24"/>
              </w:rPr>
              <w:tab/>
              <w:t xml:space="preserve"> </w:t>
            </w:r>
            <w:r>
              <w:rPr>
                <w:sz w:val="24"/>
              </w:rPr>
              <w:tab/>
              <w:t>Выявление,</w:t>
            </w:r>
            <w:r>
              <w:rPr>
                <w:sz w:val="24"/>
              </w:rPr>
              <w:tab/>
              <w:t xml:space="preserve"> </w:t>
            </w:r>
            <w:r>
              <w:rPr>
                <w:sz w:val="24"/>
              </w:rPr>
              <w:tab/>
              <w:t>обсуждение характера,</w:t>
            </w:r>
            <w:r>
              <w:rPr>
                <w:sz w:val="24"/>
              </w:rPr>
              <w:tab/>
              <w:t xml:space="preserve"> </w:t>
            </w:r>
            <w:r>
              <w:rPr>
                <w:sz w:val="24"/>
              </w:rPr>
              <w:tab/>
              <w:t>выразительных</w:t>
            </w:r>
            <w:r>
              <w:rPr>
                <w:sz w:val="24"/>
              </w:rPr>
              <w:tab/>
              <w:t xml:space="preserve"> </w:t>
            </w:r>
            <w:r>
              <w:rPr>
                <w:sz w:val="24"/>
              </w:rPr>
              <w:tab/>
              <w:t>средств, использованных композитором.</w:t>
            </w:r>
          </w:p>
          <w:p w:rsidR="00201DFF" w:rsidRDefault="00201DFF">
            <w:pPr>
              <w:spacing w:after="2"/>
              <w:ind w:firstLine="24"/>
            </w:pPr>
            <w:r>
              <w:rPr>
                <w:sz w:val="24"/>
              </w:rPr>
              <w:t>Двигательная импровизация — имитация движений звонаря на колокольне.</w:t>
            </w:r>
          </w:p>
          <w:p w:rsidR="00201DFF" w:rsidRDefault="00201DFF">
            <w:pPr>
              <w:spacing w:after="2"/>
              <w:ind w:firstLine="24"/>
              <w:jc w:val="both"/>
            </w:pPr>
            <w:r>
              <w:rPr>
                <w:sz w:val="24"/>
              </w:rPr>
              <w:t>Ритмические и артикуляционные упражнения на основе звонарских приговорок.</w:t>
            </w:r>
          </w:p>
          <w:p w:rsidR="00201DFF" w:rsidRDefault="00201DFF">
            <w:pPr>
              <w:ind w:left="24"/>
            </w:pPr>
            <w:r>
              <w:rPr>
                <w:sz w:val="24"/>
              </w:rPr>
              <w:t>На выбор или факультативно:</w:t>
            </w:r>
          </w:p>
          <w:p w:rsidR="00201DFF" w:rsidRDefault="00201DFF">
            <w:pPr>
              <w:ind w:right="2" w:firstLine="24"/>
              <w:jc w:val="both"/>
            </w:pPr>
            <w:r>
              <w:rPr>
                <w:sz w:val="24"/>
              </w:rPr>
              <w:t>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tc>
      </w:tr>
      <w:tr w:rsidR="00201DFF" w:rsidTr="00201DFF">
        <w:trPr>
          <w:trHeight w:val="3818"/>
        </w:trPr>
        <w:tc>
          <w:tcPr>
            <w:tcW w:w="1294" w:type="dxa"/>
            <w:gridSpan w:val="2"/>
            <w:tcBorders>
              <w:top w:val="single" w:sz="4" w:space="0" w:color="231F20"/>
              <w:left w:val="single" w:sz="6" w:space="0" w:color="231F20"/>
              <w:bottom w:val="single" w:sz="4" w:space="0" w:color="231F20"/>
              <w:right w:val="single" w:sz="6" w:space="0" w:color="231F20"/>
            </w:tcBorders>
            <w:hideMark/>
          </w:tcPr>
          <w:p w:rsidR="00201DFF" w:rsidRDefault="00201DFF">
            <w:pPr>
              <w:spacing w:after="2"/>
              <w:ind w:left="26"/>
              <w:rPr>
                <w:lang w:val="en-US"/>
              </w:rPr>
            </w:pPr>
            <w:r>
              <w:rPr>
                <w:color w:val="231F20"/>
                <w:sz w:val="24"/>
              </w:rPr>
              <w:t>Б)</w:t>
            </w:r>
          </w:p>
          <w:p w:rsidR="00201DFF" w:rsidRDefault="00201DFF">
            <w:pPr>
              <w:ind w:left="26"/>
            </w:pPr>
            <w:r>
              <w:rPr>
                <w:color w:val="231F20"/>
                <w:sz w:val="24"/>
              </w:rPr>
              <w:t xml:space="preserve">1—3 уч. </w:t>
            </w:r>
          </w:p>
          <w:p w:rsidR="00201DFF" w:rsidRDefault="00201DFF">
            <w:pPr>
              <w:ind w:left="2"/>
            </w:pPr>
            <w:r>
              <w:rPr>
                <w:color w:val="231F20"/>
                <w:sz w:val="24"/>
              </w:rPr>
              <w:t>часа</w:t>
            </w:r>
          </w:p>
        </w:tc>
        <w:tc>
          <w:tcPr>
            <w:tcW w:w="1276" w:type="dxa"/>
            <w:tcBorders>
              <w:top w:val="single" w:sz="4" w:space="0" w:color="231F20"/>
              <w:left w:val="single" w:sz="6" w:space="0" w:color="231F20"/>
              <w:bottom w:val="single" w:sz="4" w:space="0" w:color="231F20"/>
              <w:right w:val="single" w:sz="4" w:space="0" w:color="231F20"/>
            </w:tcBorders>
            <w:hideMark/>
          </w:tcPr>
          <w:p w:rsidR="00201DFF" w:rsidRDefault="00201DFF">
            <w:pPr>
              <w:ind w:left="2" w:firstLine="24"/>
            </w:pPr>
            <w:r>
              <w:rPr>
                <w:color w:val="231F20"/>
                <w:sz w:val="24"/>
              </w:rPr>
              <w:t>Песни верую- щих</w:t>
            </w:r>
          </w:p>
        </w:tc>
        <w:tc>
          <w:tcPr>
            <w:tcW w:w="1986" w:type="dxa"/>
            <w:tcBorders>
              <w:top w:val="single" w:sz="4" w:space="0" w:color="231F20"/>
              <w:left w:val="single" w:sz="4" w:space="0" w:color="231F20"/>
              <w:bottom w:val="single" w:sz="4" w:space="0" w:color="231F20"/>
              <w:right w:val="single" w:sz="4" w:space="0" w:color="231F20"/>
            </w:tcBorders>
            <w:hideMark/>
          </w:tcPr>
          <w:p w:rsidR="00201DFF" w:rsidRDefault="00201DFF">
            <w:pPr>
              <w:ind w:left="2" w:firstLine="24"/>
            </w:pPr>
            <w:r>
              <w:rPr>
                <w:color w:val="231F20"/>
                <w:sz w:val="24"/>
              </w:rPr>
              <w:t>Молитва, хорал, песнопение, духовный стих. Образы духовной музыки в творчестве композиторов- классиков</w:t>
            </w:r>
          </w:p>
        </w:tc>
        <w:tc>
          <w:tcPr>
            <w:tcW w:w="5244"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right="8" w:firstLine="24"/>
            </w:pPr>
            <w:r>
              <w:rPr>
                <w:color w:val="231F20"/>
                <w:sz w:val="24"/>
              </w:rPr>
              <w:t xml:space="preserve">Слушание, разучивание, исполнение вокальных произве дений религиозного содержания. Диалог с учителем о характере музыки, манере исполнения, </w:t>
            </w:r>
          </w:p>
          <w:p w:rsidR="00201DFF" w:rsidRDefault="00201DFF">
            <w:pPr>
              <w:spacing w:after="2"/>
            </w:pPr>
            <w:r>
              <w:rPr>
                <w:color w:val="231F20"/>
                <w:sz w:val="24"/>
              </w:rPr>
              <w:t>выразительных средствах.</w:t>
            </w:r>
          </w:p>
          <w:p w:rsidR="00201DFF" w:rsidRDefault="00201DFF">
            <w:pPr>
              <w:spacing w:line="259" w:lineRule="auto"/>
              <w:ind w:firstLine="24"/>
            </w:pPr>
            <w:r>
              <w:rPr>
                <w:color w:val="231F20"/>
                <w:sz w:val="24"/>
              </w:rPr>
              <w:t>Знакомство с произведениями светской музыки, в которых воплощены молитвенные интонации, используется хоральный склад звучания.</w:t>
            </w:r>
          </w:p>
          <w:p w:rsidR="00201DFF" w:rsidRDefault="00201DFF">
            <w:pPr>
              <w:spacing w:after="2"/>
              <w:ind w:left="24"/>
            </w:pPr>
            <w:r>
              <w:rPr>
                <w:color w:val="231F20"/>
                <w:sz w:val="24"/>
              </w:rPr>
              <w:t>На выбор или факультативно:</w:t>
            </w:r>
          </w:p>
          <w:p w:rsidR="00201DFF" w:rsidRDefault="00201DFF">
            <w:pPr>
              <w:ind w:firstLine="24"/>
            </w:pPr>
            <w:r>
              <w:rPr>
                <w:color w:val="231F20"/>
                <w:sz w:val="24"/>
              </w:rPr>
              <w:t>Просмотр документального фильма о значении молитвы. Рисование по мотивам прослушанных музыкальных произведений</w:t>
            </w:r>
          </w:p>
        </w:tc>
      </w:tr>
      <w:tr w:rsidR="00201DFF" w:rsidTr="00201DFF">
        <w:trPr>
          <w:trHeight w:val="3186"/>
        </w:trPr>
        <w:tc>
          <w:tcPr>
            <w:tcW w:w="1294" w:type="dxa"/>
            <w:gridSpan w:val="2"/>
            <w:tcBorders>
              <w:top w:val="single" w:sz="4" w:space="0" w:color="231F20"/>
              <w:left w:val="single" w:sz="6" w:space="0" w:color="231F20"/>
              <w:bottom w:val="single" w:sz="4" w:space="0" w:color="231F20"/>
              <w:right w:val="single" w:sz="4" w:space="0" w:color="231F20"/>
            </w:tcBorders>
            <w:hideMark/>
          </w:tcPr>
          <w:p w:rsidR="00201DFF" w:rsidRDefault="00201DFF">
            <w:pPr>
              <w:ind w:left="28"/>
              <w:jc w:val="center"/>
              <w:rPr>
                <w:lang w:val="en-US"/>
              </w:rPr>
            </w:pPr>
            <w:r>
              <w:rPr>
                <w:color w:val="231F20"/>
                <w:sz w:val="24"/>
              </w:rPr>
              <w:t>В)</w:t>
            </w:r>
          </w:p>
          <w:p w:rsidR="00201DFF" w:rsidRDefault="00201DFF">
            <w:pPr>
              <w:ind w:left="424" w:hanging="188"/>
            </w:pPr>
            <w:r>
              <w:rPr>
                <w:color w:val="231F20"/>
                <w:sz w:val="24"/>
              </w:rPr>
              <w:t>1—3 уч. часа</w:t>
            </w:r>
          </w:p>
        </w:tc>
        <w:tc>
          <w:tcPr>
            <w:tcW w:w="1276" w:type="dxa"/>
            <w:tcBorders>
              <w:top w:val="single" w:sz="4" w:space="0" w:color="231F20"/>
              <w:left w:val="single" w:sz="4" w:space="0" w:color="231F20"/>
              <w:bottom w:val="single" w:sz="4" w:space="0" w:color="231F20"/>
              <w:right w:val="single" w:sz="4" w:space="0" w:color="231F20"/>
            </w:tcBorders>
            <w:hideMark/>
          </w:tcPr>
          <w:p w:rsidR="00201DFF" w:rsidRDefault="00201DFF">
            <w:pPr>
              <w:ind w:left="230"/>
            </w:pPr>
            <w:r>
              <w:rPr>
                <w:color w:val="231F20"/>
                <w:sz w:val="24"/>
              </w:rPr>
              <w:t>Инстру-</w:t>
            </w:r>
          </w:p>
          <w:p w:rsidR="00201DFF" w:rsidRDefault="00201DFF">
            <w:pPr>
              <w:spacing w:after="2"/>
              <w:ind w:left="180"/>
            </w:pPr>
            <w:r>
              <w:rPr>
                <w:color w:val="231F20"/>
                <w:sz w:val="24"/>
              </w:rPr>
              <w:t>менталь-</w:t>
            </w:r>
          </w:p>
          <w:p w:rsidR="00201DFF" w:rsidRDefault="00201DFF">
            <w:pPr>
              <w:jc w:val="center"/>
            </w:pPr>
            <w:r>
              <w:rPr>
                <w:color w:val="231F20"/>
                <w:sz w:val="24"/>
              </w:rPr>
              <w:t>ная музыка в церкви</w:t>
            </w:r>
          </w:p>
        </w:tc>
        <w:tc>
          <w:tcPr>
            <w:tcW w:w="1986"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jc w:val="center"/>
            </w:pPr>
            <w:r>
              <w:rPr>
                <w:color w:val="231F20"/>
                <w:sz w:val="24"/>
              </w:rPr>
              <w:t>Орган и его роль в богослужении.</w:t>
            </w:r>
          </w:p>
          <w:p w:rsidR="00201DFF" w:rsidRDefault="00201DFF">
            <w:pPr>
              <w:ind w:left="2"/>
              <w:jc w:val="center"/>
              <w:rPr>
                <w:lang w:val="en-US"/>
              </w:rPr>
            </w:pPr>
            <w:r>
              <w:rPr>
                <w:color w:val="231F20"/>
                <w:sz w:val="24"/>
              </w:rPr>
              <w:t>Творчество</w:t>
            </w:r>
          </w:p>
          <w:p w:rsidR="00201DFF" w:rsidRDefault="00201DFF">
            <w:pPr>
              <w:ind w:left="27"/>
              <w:jc w:val="center"/>
            </w:pPr>
            <w:r>
              <w:rPr>
                <w:color w:val="231F20"/>
                <w:sz w:val="24"/>
              </w:rPr>
              <w:t>И. С. Баха</w:t>
            </w:r>
          </w:p>
        </w:tc>
        <w:tc>
          <w:tcPr>
            <w:tcW w:w="5244"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61" w:lineRule="auto"/>
              <w:ind w:firstLine="24"/>
            </w:pPr>
            <w:r>
              <w:rPr>
                <w:color w:val="231F20"/>
                <w:sz w:val="24"/>
              </w:rPr>
              <w:t>Чтение учебных и художественных текстов, посвящённых истории создания, устройству органа, его роли в католическом и протестантском богослужении.</w:t>
            </w:r>
            <w:r>
              <w:rPr>
                <w:color w:val="231F20"/>
                <w:sz w:val="24"/>
              </w:rPr>
              <w:tab/>
              <w:t xml:space="preserve"> </w:t>
            </w:r>
            <w:r>
              <w:rPr>
                <w:color w:val="231F20"/>
                <w:sz w:val="24"/>
              </w:rPr>
              <w:tab/>
              <w:t>Ответы</w:t>
            </w:r>
            <w:r>
              <w:rPr>
                <w:color w:val="231F20"/>
                <w:sz w:val="24"/>
              </w:rPr>
              <w:tab/>
              <w:t xml:space="preserve"> </w:t>
            </w:r>
            <w:r>
              <w:rPr>
                <w:color w:val="231F20"/>
                <w:sz w:val="24"/>
              </w:rPr>
              <w:tab/>
              <w:t>на</w:t>
            </w:r>
            <w:r>
              <w:rPr>
                <w:color w:val="231F20"/>
                <w:sz w:val="24"/>
              </w:rPr>
              <w:tab/>
              <w:t xml:space="preserve"> </w:t>
            </w:r>
            <w:r>
              <w:rPr>
                <w:color w:val="231F20"/>
                <w:sz w:val="24"/>
              </w:rPr>
              <w:tab/>
              <w:t>вопросы учителя.Слушание органной музыки И. С. Баха. Описание</w:t>
            </w:r>
            <w:r>
              <w:rPr>
                <w:color w:val="231F20"/>
                <w:sz w:val="24"/>
              </w:rPr>
              <w:tab/>
              <w:t xml:space="preserve"> </w:t>
            </w:r>
            <w:r>
              <w:rPr>
                <w:color w:val="231F20"/>
                <w:sz w:val="24"/>
              </w:rPr>
              <w:tab/>
              <w:t>впечатления</w:t>
            </w:r>
            <w:r>
              <w:rPr>
                <w:color w:val="231F20"/>
                <w:sz w:val="24"/>
              </w:rPr>
              <w:tab/>
              <w:t xml:space="preserve"> </w:t>
            </w:r>
            <w:r>
              <w:rPr>
                <w:color w:val="231F20"/>
                <w:sz w:val="24"/>
              </w:rPr>
              <w:tab/>
              <w:t>от</w:t>
            </w:r>
            <w:r>
              <w:rPr>
                <w:color w:val="231F20"/>
                <w:sz w:val="24"/>
              </w:rPr>
              <w:tab/>
              <w:t xml:space="preserve"> </w:t>
            </w:r>
            <w:r>
              <w:rPr>
                <w:color w:val="231F20"/>
                <w:sz w:val="24"/>
              </w:rPr>
              <w:tab/>
              <w:t>восприятия, характеристика</w:t>
            </w:r>
            <w:r>
              <w:rPr>
                <w:color w:val="231F20"/>
                <w:sz w:val="24"/>
              </w:rPr>
              <w:tab/>
              <w:t xml:space="preserve"> </w:t>
            </w:r>
            <w:r>
              <w:rPr>
                <w:color w:val="231F20"/>
                <w:sz w:val="24"/>
              </w:rPr>
              <w:tab/>
              <w:t>музыкально-выразительных средств.</w:t>
            </w:r>
          </w:p>
          <w:p w:rsidR="00201DFF" w:rsidRDefault="00201DFF">
            <w:pPr>
              <w:ind w:firstLine="24"/>
              <w:jc w:val="both"/>
            </w:pPr>
            <w:r>
              <w:rPr>
                <w:color w:val="231F20"/>
                <w:sz w:val="24"/>
              </w:rPr>
              <w:t>Игровая имитация особенностей игры на органе (во время слушания).</w:t>
            </w:r>
          </w:p>
        </w:tc>
      </w:tr>
      <w:tr w:rsidR="00201DFF" w:rsidTr="00201DFF">
        <w:trPr>
          <w:trHeight w:val="4770"/>
        </w:trPr>
        <w:tc>
          <w:tcPr>
            <w:tcW w:w="992" w:type="dxa"/>
            <w:tcBorders>
              <w:top w:val="single" w:sz="4" w:space="0" w:color="231F20"/>
              <w:left w:val="single" w:sz="6" w:space="0" w:color="231F20"/>
              <w:bottom w:val="single" w:sz="4" w:space="0" w:color="231F20"/>
              <w:right w:val="nil"/>
            </w:tcBorders>
          </w:tcPr>
          <w:p w:rsidR="00201DFF" w:rsidRDefault="00201DFF"/>
        </w:tc>
        <w:tc>
          <w:tcPr>
            <w:tcW w:w="302" w:type="dxa"/>
            <w:tcBorders>
              <w:top w:val="single" w:sz="4" w:space="0" w:color="231F20"/>
              <w:left w:val="nil"/>
              <w:bottom w:val="single" w:sz="4" w:space="0" w:color="231F20"/>
              <w:right w:val="single" w:sz="4" w:space="0" w:color="231F20"/>
            </w:tcBorders>
          </w:tcPr>
          <w:p w:rsidR="00201DFF" w:rsidRDefault="00201DFF"/>
        </w:tc>
        <w:tc>
          <w:tcPr>
            <w:tcW w:w="1276" w:type="dxa"/>
            <w:tcBorders>
              <w:top w:val="single" w:sz="4" w:space="0" w:color="231F20"/>
              <w:left w:val="single" w:sz="4" w:space="0" w:color="231F20"/>
              <w:bottom w:val="single" w:sz="4" w:space="0" w:color="231F20"/>
              <w:right w:val="single" w:sz="4" w:space="0" w:color="231F20"/>
            </w:tcBorders>
          </w:tcPr>
          <w:p w:rsidR="00201DFF" w:rsidRDefault="00201DFF"/>
        </w:tc>
        <w:tc>
          <w:tcPr>
            <w:tcW w:w="1986" w:type="dxa"/>
            <w:tcBorders>
              <w:top w:val="single" w:sz="4" w:space="0" w:color="231F20"/>
              <w:left w:val="single" w:sz="4" w:space="0" w:color="231F20"/>
              <w:bottom w:val="single" w:sz="4" w:space="0" w:color="231F20"/>
              <w:right w:val="single" w:sz="4" w:space="0" w:color="231F20"/>
            </w:tcBorders>
          </w:tcPr>
          <w:p w:rsidR="00201DFF" w:rsidRDefault="00201DFF"/>
        </w:tc>
        <w:tc>
          <w:tcPr>
            <w:tcW w:w="5244"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left="6" w:firstLine="24"/>
            </w:pPr>
            <w:r>
              <w:rPr>
                <w:color w:val="231F20"/>
                <w:sz w:val="24"/>
              </w:rPr>
              <w:t>Звуковое исследование — исполнение (учителем) на</w:t>
            </w:r>
            <w:r>
              <w:rPr>
                <w:color w:val="231F20"/>
                <w:sz w:val="24"/>
              </w:rPr>
              <w:tab/>
              <w:t xml:space="preserve"> </w:t>
            </w:r>
            <w:r>
              <w:rPr>
                <w:color w:val="231F20"/>
                <w:sz w:val="24"/>
              </w:rPr>
              <w:tab/>
              <w:t>синтезаторе</w:t>
            </w:r>
            <w:r>
              <w:rPr>
                <w:color w:val="231F20"/>
                <w:sz w:val="24"/>
              </w:rPr>
              <w:tab/>
              <w:t xml:space="preserve"> </w:t>
            </w:r>
            <w:r>
              <w:rPr>
                <w:color w:val="231F20"/>
                <w:sz w:val="24"/>
              </w:rPr>
              <w:tab/>
              <w:t>знакомых</w:t>
            </w:r>
            <w:r>
              <w:rPr>
                <w:color w:val="231F20"/>
                <w:sz w:val="24"/>
              </w:rPr>
              <w:tab/>
              <w:t xml:space="preserve"> </w:t>
            </w:r>
            <w:r>
              <w:rPr>
                <w:color w:val="231F20"/>
                <w:sz w:val="24"/>
              </w:rPr>
              <w:tab/>
              <w:t>музыкальных произведений тембром органа. Наблюдение за трансформацией музыкального образа.</w:t>
            </w:r>
          </w:p>
          <w:p w:rsidR="00201DFF" w:rsidRDefault="00201DFF">
            <w:pPr>
              <w:ind w:left="30"/>
            </w:pPr>
            <w:r>
              <w:rPr>
                <w:color w:val="231F20"/>
                <w:sz w:val="24"/>
              </w:rPr>
              <w:t>На выбор или факультативно:</w:t>
            </w:r>
          </w:p>
          <w:p w:rsidR="00201DFF" w:rsidRDefault="00201DFF">
            <w:pPr>
              <w:spacing w:after="1" w:line="259" w:lineRule="auto"/>
              <w:ind w:left="6" w:right="4" w:firstLine="24"/>
              <w:jc w:val="both"/>
            </w:pPr>
            <w:r>
              <w:rPr>
                <w:color w:val="231F20"/>
                <w:sz w:val="24"/>
              </w:rPr>
              <w:t>Посещение концерта органной музыки. Рассматривание иллюстраций, изображений органа.</w:t>
            </w:r>
          </w:p>
          <w:p w:rsidR="00201DFF" w:rsidRDefault="00201DFF">
            <w:pPr>
              <w:spacing w:line="259" w:lineRule="auto"/>
              <w:ind w:left="6" w:right="5" w:firstLine="24"/>
              <w:jc w:val="both"/>
            </w:pPr>
            <w:r>
              <w:rPr>
                <w:color w:val="231F20"/>
                <w:sz w:val="24"/>
              </w:rPr>
              <w:t>Проблемная ситуация — выдвижение гипотез о принципах работы этого музыкального инструмента.</w:t>
            </w:r>
          </w:p>
          <w:p w:rsidR="00201DFF" w:rsidRDefault="00201DFF">
            <w:pPr>
              <w:ind w:left="6" w:right="4" w:firstLine="24"/>
              <w:jc w:val="both"/>
            </w:pPr>
            <w:r>
              <w:rPr>
                <w:color w:val="231F20"/>
                <w:sz w:val="24"/>
              </w:rPr>
              <w:t>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tc>
      </w:tr>
      <w:tr w:rsidR="00201DFF" w:rsidTr="00201DFF">
        <w:trPr>
          <w:trHeight w:val="4136"/>
        </w:trPr>
        <w:tc>
          <w:tcPr>
            <w:tcW w:w="992" w:type="dxa"/>
            <w:tcBorders>
              <w:top w:val="single" w:sz="4" w:space="0" w:color="231F20"/>
              <w:left w:val="single" w:sz="6" w:space="0" w:color="231F20"/>
              <w:bottom w:val="single" w:sz="4" w:space="0" w:color="231F20"/>
              <w:right w:val="nil"/>
            </w:tcBorders>
            <w:hideMark/>
          </w:tcPr>
          <w:p w:rsidR="00201DFF" w:rsidRDefault="00201DFF">
            <w:pPr>
              <w:ind w:left="32"/>
              <w:rPr>
                <w:lang w:val="en-US"/>
              </w:rPr>
            </w:pPr>
            <w:r>
              <w:rPr>
                <w:color w:val="231F20"/>
                <w:sz w:val="24"/>
              </w:rPr>
              <w:t>Г)</w:t>
            </w:r>
          </w:p>
          <w:p w:rsidR="00201DFF" w:rsidRDefault="00201DFF">
            <w:pPr>
              <w:tabs>
                <w:tab w:val="center" w:pos="722"/>
              </w:tabs>
              <w:spacing w:after="8"/>
            </w:pPr>
            <w:r>
              <w:rPr>
                <w:color w:val="231F20"/>
                <w:sz w:val="24"/>
              </w:rPr>
              <w:t>1—3</w:t>
            </w:r>
            <w:r>
              <w:rPr>
                <w:color w:val="231F20"/>
                <w:sz w:val="24"/>
              </w:rPr>
              <w:tab/>
              <w:t xml:space="preserve"> </w:t>
            </w:r>
          </w:p>
          <w:p w:rsidR="00201DFF" w:rsidRDefault="00201DFF">
            <w:pPr>
              <w:ind w:left="8"/>
            </w:pPr>
            <w:r>
              <w:rPr>
                <w:color w:val="231F20"/>
                <w:sz w:val="24"/>
              </w:rPr>
              <w:t>часа</w:t>
            </w:r>
          </w:p>
        </w:tc>
        <w:tc>
          <w:tcPr>
            <w:tcW w:w="302" w:type="dxa"/>
            <w:tcBorders>
              <w:top w:val="single" w:sz="4" w:space="0" w:color="231F20"/>
              <w:left w:val="nil"/>
              <w:bottom w:val="single" w:sz="4" w:space="0" w:color="231F20"/>
              <w:right w:val="single" w:sz="6" w:space="0" w:color="231F20"/>
            </w:tcBorders>
            <w:hideMark/>
          </w:tcPr>
          <w:p w:rsidR="00201DFF" w:rsidRDefault="00201DFF">
            <w:pPr>
              <w:jc w:val="both"/>
            </w:pPr>
            <w:r>
              <w:rPr>
                <w:color w:val="231F20"/>
                <w:sz w:val="24"/>
              </w:rPr>
              <w:t>уч.</w:t>
            </w:r>
          </w:p>
        </w:tc>
        <w:tc>
          <w:tcPr>
            <w:tcW w:w="1276" w:type="dxa"/>
            <w:tcBorders>
              <w:top w:val="single" w:sz="4" w:space="0" w:color="231F20"/>
              <w:left w:val="single" w:sz="6" w:space="0" w:color="231F20"/>
              <w:bottom w:val="single" w:sz="4" w:space="0" w:color="231F20"/>
              <w:right w:val="single" w:sz="4" w:space="0" w:color="231F20"/>
            </w:tcBorders>
            <w:hideMark/>
          </w:tcPr>
          <w:p w:rsidR="00201DFF" w:rsidRDefault="00BD2A74">
            <w:pPr>
              <w:ind w:left="8" w:firstLine="24"/>
            </w:pPr>
            <w:r>
              <w:rPr>
                <w:color w:val="231F20"/>
                <w:sz w:val="24"/>
              </w:rPr>
              <w:t>Искус</w:t>
            </w:r>
            <w:r w:rsidR="00201DFF">
              <w:rPr>
                <w:color w:val="231F20"/>
                <w:sz w:val="24"/>
              </w:rPr>
              <w:t>ство Русской православной церкви</w:t>
            </w:r>
          </w:p>
        </w:tc>
        <w:tc>
          <w:tcPr>
            <w:tcW w:w="1986"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ind w:left="8" w:right="1" w:firstLine="24"/>
              <w:jc w:val="both"/>
            </w:pPr>
            <w:r>
              <w:rPr>
                <w:color w:val="231F20"/>
                <w:sz w:val="24"/>
              </w:rPr>
              <w:t>Музыка в православном храме. Традиции исполне- ния, жанры (тропарь, стихира, величание и др.).</w:t>
            </w:r>
          </w:p>
          <w:p w:rsidR="00201DFF" w:rsidRDefault="00201DFF">
            <w:pPr>
              <w:tabs>
                <w:tab w:val="center" w:pos="1307"/>
                <w:tab w:val="right" w:pos="1984"/>
              </w:tabs>
              <w:spacing w:after="8"/>
            </w:pPr>
            <w:r>
              <w:rPr>
                <w:color w:val="231F20"/>
                <w:sz w:val="24"/>
              </w:rPr>
              <w:t>Музыка</w:t>
            </w:r>
            <w:r>
              <w:rPr>
                <w:color w:val="231F20"/>
                <w:sz w:val="24"/>
              </w:rPr>
              <w:tab/>
              <w:t xml:space="preserve"> </w:t>
            </w:r>
            <w:r>
              <w:rPr>
                <w:color w:val="231F20"/>
                <w:sz w:val="24"/>
              </w:rPr>
              <w:tab/>
              <w:t>и</w:t>
            </w:r>
          </w:p>
          <w:p w:rsidR="00201DFF" w:rsidRDefault="00201DFF">
            <w:pPr>
              <w:spacing w:after="2"/>
              <w:ind w:left="8"/>
            </w:pPr>
            <w:r>
              <w:rPr>
                <w:color w:val="231F20"/>
                <w:sz w:val="24"/>
              </w:rPr>
              <w:t>живопись, посвящённые</w:t>
            </w:r>
          </w:p>
          <w:p w:rsidR="00201DFF" w:rsidRDefault="00201DFF">
            <w:pPr>
              <w:ind w:left="8"/>
              <w:jc w:val="both"/>
              <w:rPr>
                <w:lang w:val="en-US"/>
              </w:rPr>
            </w:pPr>
            <w:r>
              <w:rPr>
                <w:color w:val="231F20"/>
                <w:sz w:val="24"/>
              </w:rPr>
              <w:t>святым. Образы</w:t>
            </w:r>
          </w:p>
          <w:p w:rsidR="00201DFF" w:rsidRDefault="00201DFF">
            <w:pPr>
              <w:spacing w:after="2"/>
              <w:ind w:left="8"/>
            </w:pPr>
            <w:r>
              <w:rPr>
                <w:color w:val="231F20"/>
                <w:sz w:val="24"/>
              </w:rPr>
              <w:t>Христа,</w:t>
            </w:r>
          </w:p>
          <w:p w:rsidR="00201DFF" w:rsidRDefault="00201DFF">
            <w:pPr>
              <w:ind w:left="8"/>
            </w:pPr>
            <w:r>
              <w:rPr>
                <w:color w:val="231F20"/>
                <w:sz w:val="24"/>
              </w:rPr>
              <w:t>Богородицы</w:t>
            </w:r>
          </w:p>
        </w:tc>
        <w:tc>
          <w:tcPr>
            <w:tcW w:w="5244"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ind w:left="6" w:right="3" w:firstLine="24"/>
              <w:jc w:val="both"/>
            </w:pPr>
            <w:r>
              <w:rPr>
                <w:color w:val="231F20"/>
                <w:sz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201DFF" w:rsidRDefault="00201DFF">
            <w:pPr>
              <w:spacing w:line="259" w:lineRule="auto"/>
              <w:ind w:left="6" w:right="8" w:firstLine="24"/>
              <w:jc w:val="both"/>
            </w:pPr>
            <w:r>
              <w:rPr>
                <w:color w:val="231F20"/>
                <w:sz w:val="24"/>
              </w:rPr>
              <w:t>Прослеживание исполняемых мелодий по нотной записи. Анализ типа мелодического движения, особенностей ритма, темпа, динамики и т. д.</w:t>
            </w:r>
          </w:p>
          <w:p w:rsidR="00201DFF" w:rsidRDefault="00201DFF">
            <w:pPr>
              <w:spacing w:line="259" w:lineRule="auto"/>
              <w:ind w:left="6" w:firstLine="24"/>
              <w:jc w:val="both"/>
            </w:pPr>
            <w:r>
              <w:rPr>
                <w:color w:val="231F20"/>
                <w:sz w:val="24"/>
              </w:rPr>
              <w:t>Сопоставление произведений музыки и живописи, посвя щённых святым, Христу, Богородице.</w:t>
            </w:r>
          </w:p>
          <w:p w:rsidR="00201DFF" w:rsidRDefault="00201DFF">
            <w:pPr>
              <w:spacing w:line="259" w:lineRule="auto"/>
              <w:ind w:left="30"/>
              <w:jc w:val="both"/>
            </w:pPr>
            <w:r>
              <w:rPr>
                <w:color w:val="231F20"/>
                <w:sz w:val="24"/>
              </w:rPr>
              <w:t>На выбор или факультативно: Посещение храма. Поиск в Интернете информации о Крещении</w:t>
            </w:r>
          </w:p>
          <w:p w:rsidR="00201DFF" w:rsidRDefault="00201DFF">
            <w:pPr>
              <w:ind w:left="6"/>
              <w:rPr>
                <w:lang w:val="en-US"/>
              </w:rPr>
            </w:pPr>
            <w:r>
              <w:rPr>
                <w:color w:val="231F20"/>
                <w:sz w:val="24"/>
              </w:rPr>
              <w:t>Руси, святых, об иконах.</w:t>
            </w:r>
          </w:p>
        </w:tc>
      </w:tr>
      <w:tr w:rsidR="00201DFF" w:rsidTr="00201DFF">
        <w:trPr>
          <w:trHeight w:val="3502"/>
        </w:trPr>
        <w:tc>
          <w:tcPr>
            <w:tcW w:w="992" w:type="dxa"/>
            <w:tcBorders>
              <w:top w:val="single" w:sz="4" w:space="0" w:color="231F20"/>
              <w:left w:val="single" w:sz="6" w:space="0" w:color="231F20"/>
              <w:bottom w:val="single" w:sz="4" w:space="0" w:color="231F20"/>
              <w:right w:val="nil"/>
            </w:tcBorders>
            <w:hideMark/>
          </w:tcPr>
          <w:p w:rsidR="00201DFF" w:rsidRDefault="00201DFF">
            <w:pPr>
              <w:ind w:left="32"/>
            </w:pPr>
            <w:r>
              <w:rPr>
                <w:color w:val="231F20"/>
                <w:sz w:val="24"/>
              </w:rPr>
              <w:t>Д)</w:t>
            </w:r>
          </w:p>
          <w:p w:rsidR="00201DFF" w:rsidRDefault="00201DFF">
            <w:pPr>
              <w:spacing w:after="2"/>
              <w:ind w:left="32"/>
              <w:jc w:val="both"/>
            </w:pPr>
            <w:r>
              <w:rPr>
                <w:color w:val="231F20"/>
                <w:sz w:val="24"/>
              </w:rPr>
              <w:t xml:space="preserve">1—3 уч. </w:t>
            </w:r>
          </w:p>
          <w:p w:rsidR="00201DFF" w:rsidRDefault="00201DFF">
            <w:pPr>
              <w:ind w:left="8"/>
            </w:pPr>
            <w:r>
              <w:rPr>
                <w:color w:val="231F20"/>
                <w:sz w:val="24"/>
              </w:rPr>
              <w:t>часа</w:t>
            </w:r>
          </w:p>
        </w:tc>
        <w:tc>
          <w:tcPr>
            <w:tcW w:w="302" w:type="dxa"/>
            <w:tcBorders>
              <w:top w:val="single" w:sz="4" w:space="0" w:color="231F20"/>
              <w:left w:val="nil"/>
              <w:bottom w:val="single" w:sz="4" w:space="0" w:color="231F20"/>
              <w:right w:val="single" w:sz="6" w:space="0" w:color="231F20"/>
            </w:tcBorders>
          </w:tcPr>
          <w:p w:rsidR="00201DFF" w:rsidRDefault="00201DFF"/>
        </w:tc>
        <w:tc>
          <w:tcPr>
            <w:tcW w:w="1276" w:type="dxa"/>
            <w:tcBorders>
              <w:top w:val="single" w:sz="4" w:space="0" w:color="231F20"/>
              <w:left w:val="single" w:sz="6" w:space="0" w:color="231F20"/>
              <w:bottom w:val="single" w:sz="4" w:space="0" w:color="231F20"/>
              <w:right w:val="single" w:sz="4" w:space="0" w:color="231F20"/>
            </w:tcBorders>
            <w:hideMark/>
          </w:tcPr>
          <w:p w:rsidR="00201DFF" w:rsidRDefault="00201DFF">
            <w:pPr>
              <w:ind w:left="8" w:firstLine="24"/>
            </w:pPr>
            <w:r>
              <w:rPr>
                <w:color w:val="231F20"/>
                <w:sz w:val="24"/>
              </w:rPr>
              <w:t>Религи- озные праздни- ки</w:t>
            </w:r>
          </w:p>
        </w:tc>
        <w:tc>
          <w:tcPr>
            <w:tcW w:w="1986"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ind w:left="8" w:firstLine="24"/>
            </w:pPr>
            <w:r>
              <w:rPr>
                <w:color w:val="231F20"/>
                <w:sz w:val="24"/>
              </w:rPr>
              <w:t>Праздничная служба, вокальная</w:t>
            </w:r>
          </w:p>
          <w:p w:rsidR="00201DFF" w:rsidRDefault="00201DFF">
            <w:pPr>
              <w:ind w:left="8" w:right="2" w:firstLine="24"/>
              <w:jc w:val="both"/>
            </w:pPr>
            <w:r>
              <w:rPr>
                <w:color w:val="231F20"/>
                <w:sz w:val="24"/>
              </w:rPr>
              <w:t>(в том числе хоровая) музыка религиозного содержания</w:t>
            </w:r>
          </w:p>
        </w:tc>
        <w:tc>
          <w:tcPr>
            <w:tcW w:w="5244"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left="6" w:right="2" w:firstLine="24"/>
              <w:jc w:val="both"/>
            </w:pPr>
            <w:r>
              <w:rPr>
                <w:color w:val="231F20"/>
                <w:sz w:val="24"/>
              </w:rPr>
              <w:t>Слушание музыкальных фрагментов праздничных богослужений, определение характера музыки, её религиозного содержания.</w:t>
            </w:r>
          </w:p>
          <w:p w:rsidR="00201DFF" w:rsidRDefault="00201DFF">
            <w:pPr>
              <w:spacing w:after="1" w:line="259" w:lineRule="auto"/>
              <w:ind w:left="6" w:right="5" w:firstLine="24"/>
              <w:jc w:val="both"/>
            </w:pPr>
            <w:r>
              <w:rPr>
                <w:color w:val="231F20"/>
                <w:sz w:val="24"/>
              </w:rPr>
              <w:t>Разучивание (с опорой на нотный текст), исполнение доступных вокальных произведений духовной музыки. На выбор или факультативно:</w:t>
            </w:r>
          </w:p>
          <w:p w:rsidR="00201DFF" w:rsidRDefault="00201DFF">
            <w:pPr>
              <w:spacing w:after="2"/>
              <w:ind w:left="6" w:firstLine="24"/>
              <w:jc w:val="both"/>
            </w:pPr>
            <w:r>
              <w:rPr>
                <w:color w:val="231F20"/>
                <w:sz w:val="24"/>
              </w:rPr>
              <w:t>Просмотр фильма, посвящённого религиозным праздни кам.</w:t>
            </w:r>
          </w:p>
          <w:p w:rsidR="00201DFF" w:rsidRDefault="00201DFF">
            <w:pPr>
              <w:tabs>
                <w:tab w:val="center" w:pos="1380"/>
                <w:tab w:val="center" w:pos="2094"/>
                <w:tab w:val="center" w:pos="2749"/>
                <w:tab w:val="center" w:pos="3484"/>
                <w:tab w:val="center" w:pos="4158"/>
                <w:tab w:val="right" w:pos="5242"/>
              </w:tabs>
              <w:spacing w:after="6"/>
            </w:pPr>
            <w:r>
              <w:rPr>
                <w:color w:val="231F20"/>
                <w:sz w:val="24"/>
              </w:rPr>
              <w:t>Посещение</w:t>
            </w:r>
            <w:r>
              <w:rPr>
                <w:color w:val="231F20"/>
                <w:sz w:val="24"/>
              </w:rPr>
              <w:tab/>
              <w:t xml:space="preserve"> </w:t>
            </w:r>
            <w:r>
              <w:rPr>
                <w:color w:val="231F20"/>
                <w:sz w:val="24"/>
              </w:rPr>
              <w:tab/>
              <w:t>концерта</w:t>
            </w:r>
            <w:r>
              <w:rPr>
                <w:color w:val="231F20"/>
                <w:sz w:val="24"/>
              </w:rPr>
              <w:tab/>
              <w:t xml:space="preserve"> </w:t>
            </w:r>
            <w:r>
              <w:rPr>
                <w:color w:val="231F20"/>
                <w:sz w:val="24"/>
              </w:rPr>
              <w:tab/>
              <w:t>духовной</w:t>
            </w:r>
            <w:r>
              <w:rPr>
                <w:color w:val="231F20"/>
                <w:sz w:val="24"/>
              </w:rPr>
              <w:tab/>
              <w:t xml:space="preserve"> </w:t>
            </w:r>
            <w:r>
              <w:rPr>
                <w:color w:val="231F20"/>
                <w:sz w:val="24"/>
              </w:rPr>
              <w:tab/>
              <w:t>музыки.</w:t>
            </w:r>
          </w:p>
          <w:p w:rsidR="00201DFF" w:rsidRDefault="00201DFF">
            <w:pPr>
              <w:ind w:left="6"/>
              <w:jc w:val="both"/>
            </w:pPr>
            <w:r>
              <w:rPr>
                <w:color w:val="231F20"/>
                <w:sz w:val="24"/>
              </w:rPr>
              <w:t>Исследовательские проекты, посвящённые музыке религиозных праздников</w:t>
            </w:r>
          </w:p>
        </w:tc>
      </w:tr>
    </w:tbl>
    <w:p w:rsidR="00201DFF" w:rsidRDefault="00201DFF" w:rsidP="00201DFF">
      <w:pPr>
        <w:spacing w:after="5" w:line="268" w:lineRule="auto"/>
        <w:ind w:left="1048" w:right="275"/>
        <w:jc w:val="both"/>
        <w:rPr>
          <w:rFonts w:ascii="Calibri" w:eastAsia="Calibri" w:hAnsi="Calibri" w:cs="Calibri"/>
          <w:color w:val="000000"/>
        </w:rPr>
      </w:pPr>
      <w:r>
        <w:rPr>
          <w:color w:val="231F20"/>
          <w:sz w:val="24"/>
        </w:rPr>
        <w:t>Модуль № 5 «Классическая музыка»</w:t>
      </w:r>
    </w:p>
    <w:p w:rsidR="00201DFF" w:rsidRDefault="00201DFF" w:rsidP="00201DFF">
      <w:pPr>
        <w:spacing w:after="37" w:line="268" w:lineRule="auto"/>
        <w:ind w:left="467" w:right="275" w:firstLine="576"/>
        <w:jc w:val="both"/>
      </w:pPr>
      <w:r>
        <w:rPr>
          <w:color w:val="231F20"/>
          <w:sz w:val="24"/>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tbl>
      <w:tblPr>
        <w:tblW w:w="9800" w:type="dxa"/>
        <w:tblInd w:w="612" w:type="dxa"/>
        <w:tblCellMar>
          <w:left w:w="6" w:type="dxa"/>
          <w:right w:w="4" w:type="dxa"/>
        </w:tblCellMar>
        <w:tblLook w:val="04A0" w:firstRow="1" w:lastRow="0" w:firstColumn="1" w:lastColumn="0" w:noHBand="0" w:noVBand="1"/>
      </w:tblPr>
      <w:tblGrid>
        <w:gridCol w:w="1086"/>
        <w:gridCol w:w="1452"/>
        <w:gridCol w:w="2040"/>
        <w:gridCol w:w="5222"/>
      </w:tblGrid>
      <w:tr w:rsidR="00201DFF" w:rsidTr="00201DFF">
        <w:trPr>
          <w:trHeight w:val="962"/>
        </w:trPr>
        <w:tc>
          <w:tcPr>
            <w:tcW w:w="112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left="11" w:hanging="11"/>
              <w:jc w:val="center"/>
              <w:rPr>
                <w:lang w:val="en-US"/>
              </w:rPr>
            </w:pPr>
            <w:r>
              <w:rPr>
                <w:sz w:val="24"/>
              </w:rPr>
              <w:lastRenderedPageBreak/>
              <w:t>№ блока, кол-во часов</w:t>
            </w:r>
          </w:p>
        </w:tc>
        <w:tc>
          <w:tcPr>
            <w:tcW w:w="106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vAlign w:val="center"/>
            <w:hideMark/>
          </w:tcPr>
          <w:p w:rsidR="00201DFF" w:rsidRDefault="00201DFF">
            <w:r>
              <w:rPr>
                <w:sz w:val="24"/>
              </w:rPr>
              <w:t>Тема</w:t>
            </w:r>
          </w:p>
        </w:tc>
        <w:tc>
          <w:tcPr>
            <w:tcW w:w="208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vAlign w:val="center"/>
            <w:hideMark/>
          </w:tcPr>
          <w:p w:rsidR="00201DFF" w:rsidRDefault="00201DFF">
            <w:pPr>
              <w:ind w:left="2"/>
            </w:pPr>
            <w:r>
              <w:rPr>
                <w:sz w:val="24"/>
              </w:rPr>
              <w:t>Содержание</w:t>
            </w:r>
          </w:p>
        </w:tc>
        <w:tc>
          <w:tcPr>
            <w:tcW w:w="5524" w:type="dxa"/>
            <w:tcBorders>
              <w:top w:val="single" w:sz="4" w:space="0" w:color="231F20"/>
              <w:left w:val="single" w:sz="4" w:space="0" w:color="231F20"/>
              <w:bottom w:val="single" w:sz="6" w:space="0" w:color="231F20"/>
              <w:right w:val="single" w:sz="4" w:space="0" w:color="231F20"/>
            </w:tcBorders>
            <w:tcMar>
              <w:top w:w="15" w:type="dxa"/>
              <w:left w:w="6" w:type="dxa"/>
              <w:bottom w:w="0" w:type="dxa"/>
              <w:right w:w="4" w:type="dxa"/>
            </w:tcMar>
            <w:vAlign w:val="center"/>
            <w:hideMark/>
          </w:tcPr>
          <w:p w:rsidR="00201DFF" w:rsidRDefault="00201DFF">
            <w:pPr>
              <w:ind w:left="1"/>
              <w:jc w:val="center"/>
            </w:pPr>
            <w:r>
              <w:rPr>
                <w:sz w:val="24"/>
              </w:rPr>
              <w:t>Виды деятельности обучающихся</w:t>
            </w:r>
          </w:p>
        </w:tc>
      </w:tr>
      <w:tr w:rsidR="00201DFF" w:rsidTr="00201DFF">
        <w:trPr>
          <w:trHeight w:val="3820"/>
        </w:trPr>
        <w:tc>
          <w:tcPr>
            <w:tcW w:w="1124" w:type="dxa"/>
            <w:tcBorders>
              <w:top w:val="single" w:sz="4" w:space="0" w:color="231F20"/>
              <w:left w:val="single" w:sz="6" w:space="0" w:color="231F20"/>
              <w:bottom w:val="single" w:sz="4" w:space="0" w:color="231F20"/>
              <w:right w:val="single" w:sz="6" w:space="0" w:color="231F20"/>
            </w:tcBorders>
            <w:tcMar>
              <w:top w:w="15" w:type="dxa"/>
              <w:left w:w="6" w:type="dxa"/>
              <w:bottom w:w="0" w:type="dxa"/>
              <w:right w:w="4" w:type="dxa"/>
            </w:tcMar>
            <w:hideMark/>
          </w:tcPr>
          <w:p w:rsidR="00201DFF" w:rsidRDefault="00201DFF">
            <w:pPr>
              <w:ind w:left="2"/>
              <w:jc w:val="center"/>
            </w:pPr>
            <w:r>
              <w:rPr>
                <w:sz w:val="24"/>
              </w:rPr>
              <w:t>А)</w:t>
            </w:r>
          </w:p>
          <w:p w:rsidR="00201DFF" w:rsidRDefault="00201DFF">
            <w:pPr>
              <w:jc w:val="center"/>
            </w:pPr>
            <w:r>
              <w:rPr>
                <w:sz w:val="24"/>
              </w:rPr>
              <w:t>0,5—1 уч. час</w:t>
            </w:r>
          </w:p>
        </w:tc>
        <w:tc>
          <w:tcPr>
            <w:tcW w:w="1068"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left="150"/>
            </w:pPr>
            <w:r>
              <w:rPr>
                <w:sz w:val="24"/>
              </w:rPr>
              <w:t>Компо-</w:t>
            </w:r>
          </w:p>
          <w:p w:rsidR="00201DFF" w:rsidRDefault="00201DFF">
            <w:pPr>
              <w:spacing w:after="2"/>
              <w:ind w:left="96"/>
              <w:jc w:val="both"/>
            </w:pPr>
            <w:r>
              <w:rPr>
                <w:sz w:val="24"/>
              </w:rPr>
              <w:t>зитор —</w:t>
            </w:r>
          </w:p>
          <w:p w:rsidR="00201DFF" w:rsidRDefault="00201DFF">
            <w:pPr>
              <w:ind w:left="13" w:hanging="13"/>
              <w:jc w:val="center"/>
            </w:pPr>
            <w:r>
              <w:rPr>
                <w:sz w:val="24"/>
              </w:rPr>
              <w:t>исполнитель — слушатель</w:t>
            </w:r>
          </w:p>
        </w:tc>
        <w:tc>
          <w:tcPr>
            <w:tcW w:w="208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spacing w:after="2"/>
              <w:jc w:val="center"/>
            </w:pPr>
            <w:r>
              <w:rPr>
                <w:sz w:val="24"/>
              </w:rPr>
              <w:t>Кого называют композитором,</w:t>
            </w:r>
          </w:p>
          <w:p w:rsidR="00201DFF" w:rsidRDefault="00201DFF">
            <w:pPr>
              <w:ind w:right="1"/>
              <w:jc w:val="center"/>
            </w:pPr>
            <w:r>
              <w:rPr>
                <w:sz w:val="24"/>
              </w:rPr>
              <w:t>исполнителем?</w:t>
            </w:r>
          </w:p>
          <w:p w:rsidR="00201DFF" w:rsidRDefault="00201DFF">
            <w:pPr>
              <w:spacing w:line="259" w:lineRule="auto"/>
              <w:jc w:val="center"/>
            </w:pPr>
            <w:r>
              <w:rPr>
                <w:sz w:val="24"/>
              </w:rPr>
              <w:t>Нужно ли учиться слушать музыку? Что значит «уметь слушать музыку»?</w:t>
            </w:r>
          </w:p>
          <w:p w:rsidR="00201DFF" w:rsidRDefault="00201DFF">
            <w:pPr>
              <w:spacing w:line="259" w:lineRule="auto"/>
              <w:jc w:val="center"/>
            </w:pPr>
            <w:r>
              <w:rPr>
                <w:sz w:val="24"/>
              </w:rPr>
              <w:t>Концерт, концерт ный зал.</w:t>
            </w:r>
          </w:p>
          <w:p w:rsidR="00201DFF" w:rsidRDefault="00201DFF">
            <w:pPr>
              <w:jc w:val="center"/>
            </w:pPr>
            <w:r>
              <w:rPr>
                <w:sz w:val="24"/>
              </w:rPr>
              <w:t>Правила поведения в концертном зале</w:t>
            </w:r>
          </w:p>
        </w:tc>
        <w:tc>
          <w:tcPr>
            <w:tcW w:w="5524"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4" w:type="dxa"/>
            </w:tcMar>
            <w:hideMark/>
          </w:tcPr>
          <w:p w:rsidR="00201DFF" w:rsidRDefault="00201DFF">
            <w:pPr>
              <w:spacing w:line="259" w:lineRule="auto"/>
              <w:ind w:left="2"/>
            </w:pPr>
            <w:r>
              <w:rPr>
                <w:sz w:val="24"/>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201DFF" w:rsidRDefault="00201DFF">
            <w:pPr>
              <w:spacing w:after="2"/>
              <w:ind w:left="2"/>
            </w:pPr>
            <w:r>
              <w:rPr>
                <w:sz w:val="24"/>
              </w:rPr>
              <w:t>Освоение правил поведения на концерте2.</w:t>
            </w:r>
          </w:p>
          <w:p w:rsidR="00201DFF" w:rsidRDefault="00201DFF">
            <w:pPr>
              <w:ind w:left="2"/>
            </w:pPr>
            <w:r>
              <w:rPr>
                <w:sz w:val="24"/>
              </w:rPr>
              <w:t>На выбор или факультативно:</w:t>
            </w:r>
          </w:p>
          <w:p w:rsidR="00201DFF" w:rsidRDefault="00201DFF">
            <w:pPr>
              <w:spacing w:line="259" w:lineRule="auto"/>
              <w:ind w:left="2"/>
            </w:pPr>
            <w:r>
              <w:rPr>
                <w:sz w:val="24"/>
              </w:rPr>
              <w:t>«Как на концерте» — выступление учителя или одноклассника, обучающегося в музыкальной школе, с испол- нением краткого музыкального произведения.</w:t>
            </w:r>
          </w:p>
          <w:p w:rsidR="00201DFF" w:rsidRDefault="00201DFF">
            <w:pPr>
              <w:ind w:left="2"/>
              <w:rPr>
                <w:lang w:val="en-US"/>
              </w:rPr>
            </w:pPr>
            <w:r>
              <w:rPr>
                <w:sz w:val="24"/>
              </w:rPr>
              <w:t>Посещение концерта классической музыки</w:t>
            </w:r>
          </w:p>
        </w:tc>
      </w:tr>
      <w:tr w:rsidR="00201DFF" w:rsidTr="00201DFF">
        <w:trPr>
          <w:trHeight w:val="3818"/>
        </w:trPr>
        <w:tc>
          <w:tcPr>
            <w:tcW w:w="1124"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4" w:type="dxa"/>
            </w:tcMar>
            <w:hideMark/>
          </w:tcPr>
          <w:p w:rsidR="00201DFF" w:rsidRDefault="00201DFF">
            <w:pPr>
              <w:spacing w:after="2"/>
              <w:ind w:left="4"/>
              <w:jc w:val="center"/>
            </w:pPr>
            <w:r>
              <w:rPr>
                <w:color w:val="231F20"/>
                <w:sz w:val="24"/>
              </w:rPr>
              <w:t>Б)</w:t>
            </w:r>
          </w:p>
          <w:p w:rsidR="00201DFF" w:rsidRDefault="00201DFF">
            <w:pPr>
              <w:ind w:left="2"/>
              <w:jc w:val="center"/>
            </w:pPr>
            <w:r>
              <w:rPr>
                <w:color w:val="231F20"/>
                <w:sz w:val="24"/>
              </w:rPr>
              <w:t>2—6</w:t>
            </w:r>
          </w:p>
          <w:p w:rsidR="00201DFF" w:rsidRDefault="00201DFF">
            <w:pPr>
              <w:ind w:left="94"/>
              <w:jc w:val="both"/>
            </w:pPr>
            <w:r>
              <w:rPr>
                <w:color w:val="231F20"/>
                <w:sz w:val="24"/>
              </w:rPr>
              <w:t>уч. часов</w:t>
            </w:r>
          </w:p>
        </w:tc>
        <w:tc>
          <w:tcPr>
            <w:tcW w:w="106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jc w:val="center"/>
            </w:pPr>
            <w:r>
              <w:rPr>
                <w:color w:val="231F20"/>
                <w:sz w:val="24"/>
              </w:rPr>
              <w:t>Композиторы — детям</w:t>
            </w:r>
          </w:p>
        </w:tc>
        <w:tc>
          <w:tcPr>
            <w:tcW w:w="208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spacing w:after="2"/>
              <w:ind w:left="226"/>
            </w:pPr>
            <w:r>
              <w:rPr>
                <w:color w:val="231F20"/>
                <w:sz w:val="24"/>
              </w:rPr>
              <w:t>Детская музыка</w:t>
            </w:r>
          </w:p>
          <w:p w:rsidR="00201DFF" w:rsidRDefault="00201DFF">
            <w:pPr>
              <w:spacing w:after="2"/>
              <w:jc w:val="center"/>
            </w:pPr>
            <w:r>
              <w:rPr>
                <w:color w:val="231F20"/>
                <w:sz w:val="24"/>
              </w:rPr>
              <w:t>П. И. Чайковского, С. С. Прокофьева,</w:t>
            </w:r>
          </w:p>
          <w:p w:rsidR="00201DFF" w:rsidRDefault="00201DFF">
            <w:pPr>
              <w:spacing w:after="2"/>
              <w:ind w:left="6" w:right="5"/>
              <w:jc w:val="center"/>
            </w:pPr>
            <w:r>
              <w:rPr>
                <w:color w:val="231F20"/>
                <w:sz w:val="24"/>
              </w:rPr>
              <w:t>Д. Б. Кабалевского и др.</w:t>
            </w:r>
          </w:p>
          <w:p w:rsidR="00201DFF" w:rsidRDefault="00201DFF">
            <w:pPr>
              <w:ind w:left="4"/>
              <w:jc w:val="center"/>
            </w:pPr>
            <w:r>
              <w:rPr>
                <w:color w:val="231F20"/>
                <w:sz w:val="24"/>
              </w:rPr>
              <w:t>Понятие жанра.</w:t>
            </w:r>
          </w:p>
          <w:p w:rsidR="00201DFF" w:rsidRDefault="00201DFF">
            <w:pPr>
              <w:ind w:left="38"/>
              <w:jc w:val="both"/>
            </w:pPr>
            <w:r>
              <w:rPr>
                <w:color w:val="231F20"/>
                <w:sz w:val="24"/>
              </w:rPr>
              <w:t>Песня, танец, марш</w:t>
            </w:r>
          </w:p>
        </w:tc>
        <w:tc>
          <w:tcPr>
            <w:tcW w:w="5524"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4" w:type="dxa"/>
            </w:tcMar>
            <w:hideMark/>
          </w:tcPr>
          <w:p w:rsidR="00201DFF" w:rsidRDefault="00201DFF">
            <w:pPr>
              <w:spacing w:line="259" w:lineRule="auto"/>
              <w:ind w:left="2" w:right="1"/>
              <w:jc w:val="both"/>
            </w:pPr>
            <w:r>
              <w:rPr>
                <w:color w:val="231F20"/>
                <w:sz w:val="24"/>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w:t>
            </w:r>
          </w:p>
          <w:p w:rsidR="00201DFF" w:rsidRDefault="00201DFF">
            <w:pPr>
              <w:spacing w:after="2"/>
              <w:ind w:left="2"/>
            </w:pPr>
            <w:r>
              <w:rPr>
                <w:color w:val="231F20"/>
                <w:sz w:val="24"/>
              </w:rPr>
              <w:t>Музыкальная викторина.</w:t>
            </w:r>
          </w:p>
          <w:p w:rsidR="00201DFF" w:rsidRDefault="00201DFF">
            <w:pPr>
              <w:tabs>
                <w:tab w:val="center" w:pos="1865"/>
                <w:tab w:val="center" w:pos="3008"/>
                <w:tab w:val="center" w:pos="4094"/>
                <w:tab w:val="right" w:pos="5514"/>
              </w:tabs>
              <w:spacing w:after="6"/>
            </w:pPr>
            <w:r>
              <w:rPr>
                <w:color w:val="231F20"/>
                <w:sz w:val="24"/>
              </w:rPr>
              <w:t>Вокализация,</w:t>
            </w:r>
            <w:r>
              <w:rPr>
                <w:color w:val="231F20"/>
                <w:sz w:val="24"/>
              </w:rPr>
              <w:tab/>
              <w:t xml:space="preserve"> </w:t>
            </w:r>
            <w:r>
              <w:rPr>
                <w:color w:val="231F20"/>
                <w:sz w:val="24"/>
              </w:rPr>
              <w:tab/>
              <w:t>исполнение</w:t>
            </w:r>
            <w:r>
              <w:rPr>
                <w:color w:val="231F20"/>
                <w:sz w:val="24"/>
              </w:rPr>
              <w:tab/>
              <w:t xml:space="preserve"> </w:t>
            </w:r>
            <w:r>
              <w:rPr>
                <w:color w:val="231F20"/>
                <w:sz w:val="24"/>
              </w:rPr>
              <w:tab/>
              <w:t>мелодий</w:t>
            </w:r>
          </w:p>
          <w:p w:rsidR="00201DFF" w:rsidRDefault="00201DFF">
            <w:pPr>
              <w:spacing w:line="259" w:lineRule="auto"/>
              <w:ind w:left="2"/>
              <w:jc w:val="both"/>
            </w:pPr>
            <w:r>
              <w:rPr>
                <w:color w:val="231F20"/>
                <w:sz w:val="24"/>
              </w:rPr>
              <w:t>инструментальных пьес со словами. Разучивание, исполнение песен.</w:t>
            </w:r>
          </w:p>
          <w:p w:rsidR="00201DFF" w:rsidRDefault="00201DFF">
            <w:pPr>
              <w:ind w:left="2" w:right="1"/>
              <w:jc w:val="both"/>
            </w:pPr>
            <w:r>
              <w:rPr>
                <w:color w:val="231F20"/>
                <w:sz w:val="24"/>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201DFF" w:rsidTr="00201DFF">
        <w:trPr>
          <w:trHeight w:val="4136"/>
        </w:trPr>
        <w:tc>
          <w:tcPr>
            <w:tcW w:w="1124" w:type="dxa"/>
            <w:tcBorders>
              <w:top w:val="single" w:sz="4" w:space="0" w:color="231F20"/>
              <w:left w:val="single" w:sz="6" w:space="0" w:color="231F20"/>
              <w:bottom w:val="single" w:sz="4" w:space="0" w:color="231F20"/>
              <w:right w:val="single" w:sz="6" w:space="0" w:color="231F20"/>
            </w:tcBorders>
            <w:tcMar>
              <w:top w:w="15" w:type="dxa"/>
              <w:left w:w="6" w:type="dxa"/>
              <w:bottom w:w="0" w:type="dxa"/>
              <w:right w:w="4" w:type="dxa"/>
            </w:tcMar>
            <w:hideMark/>
          </w:tcPr>
          <w:p w:rsidR="00201DFF" w:rsidRDefault="00201DFF">
            <w:pPr>
              <w:ind w:left="2"/>
              <w:jc w:val="center"/>
              <w:rPr>
                <w:lang w:val="en-US"/>
              </w:rPr>
            </w:pPr>
            <w:r>
              <w:rPr>
                <w:color w:val="231F20"/>
                <w:sz w:val="24"/>
              </w:rPr>
              <w:t>В)</w:t>
            </w:r>
          </w:p>
          <w:p w:rsidR="00201DFF" w:rsidRDefault="00201DFF">
            <w:pPr>
              <w:spacing w:after="2"/>
              <w:ind w:left="2"/>
              <w:jc w:val="center"/>
            </w:pPr>
            <w:r>
              <w:rPr>
                <w:color w:val="231F20"/>
                <w:sz w:val="24"/>
              </w:rPr>
              <w:t>2—6</w:t>
            </w:r>
          </w:p>
          <w:p w:rsidR="00201DFF" w:rsidRDefault="00201DFF">
            <w:pPr>
              <w:ind w:left="94"/>
              <w:jc w:val="both"/>
            </w:pPr>
            <w:r>
              <w:rPr>
                <w:color w:val="231F20"/>
                <w:sz w:val="24"/>
              </w:rPr>
              <w:t>уч. часов</w:t>
            </w:r>
          </w:p>
        </w:tc>
        <w:tc>
          <w:tcPr>
            <w:tcW w:w="1068"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4" w:type="dxa"/>
            </w:tcMar>
            <w:hideMark/>
          </w:tcPr>
          <w:p w:rsidR="00201DFF" w:rsidRDefault="00201DFF">
            <w:pPr>
              <w:ind w:left="106"/>
              <w:jc w:val="both"/>
            </w:pPr>
            <w:r>
              <w:rPr>
                <w:color w:val="231F20"/>
                <w:sz w:val="24"/>
              </w:rPr>
              <w:t>Оркестр</w:t>
            </w:r>
          </w:p>
        </w:tc>
        <w:tc>
          <w:tcPr>
            <w:tcW w:w="208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spacing w:line="259" w:lineRule="auto"/>
              <w:ind w:left="12" w:right="10"/>
              <w:jc w:val="center"/>
            </w:pPr>
            <w:r>
              <w:rPr>
                <w:color w:val="231F20"/>
                <w:sz w:val="24"/>
              </w:rPr>
              <w:t>Оркестр — большой коллектив музыкан- тов.</w:t>
            </w:r>
          </w:p>
          <w:p w:rsidR="00201DFF" w:rsidRDefault="00201DFF">
            <w:pPr>
              <w:spacing w:line="259" w:lineRule="auto"/>
              <w:jc w:val="center"/>
            </w:pPr>
            <w:r>
              <w:rPr>
                <w:color w:val="231F20"/>
                <w:sz w:val="24"/>
              </w:rPr>
              <w:t>Дирижёр, партитура, репети-</w:t>
            </w:r>
          </w:p>
          <w:p w:rsidR="00201DFF" w:rsidRDefault="00201DFF">
            <w:pPr>
              <w:spacing w:after="2"/>
              <w:ind w:left="20"/>
              <w:jc w:val="both"/>
            </w:pPr>
            <w:r>
              <w:rPr>
                <w:color w:val="231F20"/>
                <w:sz w:val="24"/>
              </w:rPr>
              <w:t>ция.  Жанр  концер-</w:t>
            </w:r>
          </w:p>
          <w:p w:rsidR="00201DFF" w:rsidRDefault="00201DFF">
            <w:pPr>
              <w:ind w:left="70" w:hanging="70"/>
              <w:jc w:val="center"/>
            </w:pPr>
            <w:r>
              <w:rPr>
                <w:color w:val="231F20"/>
                <w:sz w:val="24"/>
              </w:rPr>
              <w:t>та — музыкальное соревнование солиста с оркестром1</w:t>
            </w:r>
          </w:p>
        </w:tc>
        <w:tc>
          <w:tcPr>
            <w:tcW w:w="5524"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4" w:type="dxa"/>
            </w:tcMar>
            <w:hideMark/>
          </w:tcPr>
          <w:p w:rsidR="00201DFF" w:rsidRDefault="00201DFF">
            <w:pPr>
              <w:spacing w:after="2"/>
              <w:ind w:left="2"/>
              <w:jc w:val="both"/>
            </w:pPr>
            <w:r>
              <w:rPr>
                <w:color w:val="231F20"/>
                <w:sz w:val="24"/>
              </w:rPr>
              <w:t>Слушание музыки в исполнении оркестра. Просмотр видеозаписи. Диалог с учителем о роли дирижёра.</w:t>
            </w:r>
          </w:p>
          <w:p w:rsidR="00201DFF" w:rsidRDefault="00201DFF">
            <w:pPr>
              <w:spacing w:after="2"/>
              <w:ind w:left="2"/>
              <w:jc w:val="both"/>
            </w:pPr>
            <w:r>
              <w:rPr>
                <w:color w:val="231F20"/>
                <w:sz w:val="24"/>
              </w:rPr>
              <w:t>«Я — дирижёр» — игра — имитация дирижёрских жестов во время звучания музыки.</w:t>
            </w:r>
          </w:p>
          <w:p w:rsidR="00201DFF" w:rsidRDefault="00201DFF">
            <w:pPr>
              <w:spacing w:after="2"/>
              <w:ind w:left="2"/>
            </w:pPr>
            <w:r>
              <w:rPr>
                <w:color w:val="231F20"/>
                <w:sz w:val="24"/>
              </w:rPr>
              <w:t>Разучивание и исполнение песен соответствующей тематики.</w:t>
            </w:r>
          </w:p>
          <w:p w:rsidR="00201DFF" w:rsidRDefault="00201DFF">
            <w:pPr>
              <w:spacing w:line="259" w:lineRule="auto"/>
              <w:ind w:left="2" w:right="2"/>
              <w:jc w:val="both"/>
            </w:pPr>
            <w:r>
              <w:rPr>
                <w:color w:val="231F20"/>
                <w:sz w:val="2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 На выбор или факультативно:</w:t>
            </w:r>
          </w:p>
          <w:p w:rsidR="00201DFF" w:rsidRDefault="00201DFF">
            <w:pPr>
              <w:ind w:left="2"/>
              <w:jc w:val="both"/>
            </w:pPr>
            <w:r>
              <w:rPr>
                <w:color w:val="231F20"/>
                <w:sz w:val="24"/>
              </w:rPr>
              <w:t>Работа по группам — сочинение своего варианта ритмической партитуры</w:t>
            </w:r>
          </w:p>
        </w:tc>
      </w:tr>
      <w:tr w:rsidR="00201DFF" w:rsidTr="00201DFF">
        <w:trPr>
          <w:trHeight w:val="806"/>
        </w:trPr>
        <w:tc>
          <w:tcPr>
            <w:tcW w:w="1124" w:type="dxa"/>
            <w:tcBorders>
              <w:top w:val="single" w:sz="4" w:space="0" w:color="231F20"/>
              <w:left w:val="single" w:sz="6" w:space="0" w:color="231F20"/>
              <w:bottom w:val="single" w:sz="4" w:space="0" w:color="231F20"/>
              <w:right w:val="single" w:sz="6" w:space="0" w:color="231F20"/>
            </w:tcBorders>
            <w:tcMar>
              <w:top w:w="15" w:type="dxa"/>
              <w:left w:w="6" w:type="dxa"/>
              <w:bottom w:w="0" w:type="dxa"/>
              <w:right w:w="4" w:type="dxa"/>
            </w:tcMar>
            <w:hideMark/>
          </w:tcPr>
          <w:p w:rsidR="00201DFF" w:rsidRDefault="00201DFF">
            <w:pPr>
              <w:jc w:val="center"/>
              <w:rPr>
                <w:lang w:val="en-US"/>
              </w:rPr>
            </w:pPr>
            <w:r>
              <w:rPr>
                <w:sz w:val="24"/>
              </w:rPr>
              <w:t>Г)</w:t>
            </w:r>
          </w:p>
          <w:p w:rsidR="00201DFF" w:rsidRDefault="00201DFF">
            <w:pPr>
              <w:ind w:left="2"/>
              <w:jc w:val="center"/>
            </w:pPr>
            <w:r>
              <w:rPr>
                <w:sz w:val="24"/>
              </w:rPr>
              <w:t>1—2</w:t>
            </w:r>
          </w:p>
        </w:tc>
        <w:tc>
          <w:tcPr>
            <w:tcW w:w="1068" w:type="dxa"/>
            <w:tcBorders>
              <w:top w:val="single" w:sz="4" w:space="0" w:color="231F20"/>
              <w:left w:val="single" w:sz="6" w:space="0" w:color="231F20"/>
              <w:bottom w:val="single" w:sz="4" w:space="0" w:color="231F20"/>
              <w:right w:val="single" w:sz="4" w:space="0" w:color="231F20"/>
            </w:tcBorders>
            <w:tcMar>
              <w:top w:w="15" w:type="dxa"/>
              <w:left w:w="6" w:type="dxa"/>
              <w:bottom w:w="0" w:type="dxa"/>
              <w:right w:w="4" w:type="dxa"/>
            </w:tcMar>
            <w:hideMark/>
          </w:tcPr>
          <w:p w:rsidR="00201DFF" w:rsidRDefault="00201DFF">
            <w:pPr>
              <w:jc w:val="center"/>
            </w:pPr>
            <w:r>
              <w:rPr>
                <w:color w:val="231F20"/>
                <w:sz w:val="24"/>
              </w:rPr>
              <w:t>Музыкальные</w:t>
            </w:r>
          </w:p>
        </w:tc>
        <w:tc>
          <w:tcPr>
            <w:tcW w:w="2084"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4" w:type="dxa"/>
            </w:tcMar>
            <w:hideMark/>
          </w:tcPr>
          <w:p w:rsidR="00201DFF" w:rsidRDefault="00201DFF">
            <w:pPr>
              <w:jc w:val="center"/>
            </w:pPr>
            <w:r>
              <w:rPr>
                <w:color w:val="231F20"/>
                <w:sz w:val="24"/>
              </w:rPr>
              <w:t>Рояль и пианино. История</w:t>
            </w:r>
          </w:p>
        </w:tc>
        <w:tc>
          <w:tcPr>
            <w:tcW w:w="5524" w:type="dxa"/>
            <w:tcBorders>
              <w:top w:val="single" w:sz="6" w:space="0" w:color="231F20"/>
              <w:left w:val="single" w:sz="4" w:space="0" w:color="231F20"/>
              <w:bottom w:val="single" w:sz="6" w:space="0" w:color="231F20"/>
              <w:right w:val="single" w:sz="4" w:space="0" w:color="231F20"/>
            </w:tcBorders>
            <w:tcMar>
              <w:top w:w="15" w:type="dxa"/>
              <w:left w:w="6" w:type="dxa"/>
              <w:bottom w:w="0" w:type="dxa"/>
              <w:right w:w="4" w:type="dxa"/>
            </w:tcMar>
            <w:hideMark/>
          </w:tcPr>
          <w:p w:rsidR="00201DFF" w:rsidRDefault="00201DFF">
            <w:pPr>
              <w:ind w:left="2"/>
            </w:pPr>
            <w:r>
              <w:rPr>
                <w:color w:val="231F20"/>
                <w:sz w:val="24"/>
              </w:rPr>
              <w:t xml:space="preserve">Знакомство с многообразием красок фортепиано. Слушание фортепианных пьес в исполнении </w:t>
            </w:r>
          </w:p>
        </w:tc>
      </w:tr>
    </w:tbl>
    <w:p w:rsidR="00201DFF" w:rsidRDefault="00201DFF" w:rsidP="00201DFF">
      <w:pPr>
        <w:ind w:left="-1222" w:right="11476"/>
        <w:rPr>
          <w:rFonts w:ascii="Calibri" w:eastAsia="Calibri" w:hAnsi="Calibri" w:cs="Calibri"/>
          <w:color w:val="000000"/>
        </w:rPr>
      </w:pPr>
    </w:p>
    <w:tbl>
      <w:tblPr>
        <w:tblW w:w="9800" w:type="dxa"/>
        <w:tblInd w:w="612" w:type="dxa"/>
        <w:tblCellMar>
          <w:top w:w="17" w:type="dxa"/>
          <w:left w:w="8" w:type="dxa"/>
          <w:right w:w="6" w:type="dxa"/>
        </w:tblCellMar>
        <w:tblLook w:val="04A0" w:firstRow="1" w:lastRow="0" w:firstColumn="1" w:lastColumn="0" w:noHBand="0" w:noVBand="1"/>
      </w:tblPr>
      <w:tblGrid>
        <w:gridCol w:w="1074"/>
        <w:gridCol w:w="1456"/>
        <w:gridCol w:w="2050"/>
        <w:gridCol w:w="5220"/>
      </w:tblGrid>
      <w:tr w:rsidR="00201DFF" w:rsidTr="00201DFF">
        <w:trPr>
          <w:trHeight w:val="5088"/>
        </w:trPr>
        <w:tc>
          <w:tcPr>
            <w:tcW w:w="1124" w:type="dxa"/>
            <w:tcBorders>
              <w:top w:val="single" w:sz="4" w:space="0" w:color="231F20"/>
              <w:left w:val="single" w:sz="6" w:space="0" w:color="231F20"/>
              <w:bottom w:val="single" w:sz="4" w:space="0" w:color="231F20"/>
              <w:right w:val="single" w:sz="6" w:space="0" w:color="231F20"/>
            </w:tcBorders>
            <w:hideMark/>
          </w:tcPr>
          <w:p w:rsidR="00201DFF" w:rsidRDefault="00201DFF">
            <w:pPr>
              <w:ind w:left="156"/>
              <w:rPr>
                <w:lang w:val="en-US"/>
              </w:rPr>
            </w:pPr>
            <w:r>
              <w:rPr>
                <w:color w:val="231F20"/>
                <w:sz w:val="24"/>
              </w:rPr>
              <w:lastRenderedPageBreak/>
              <w:t>уч. часа</w:t>
            </w:r>
          </w:p>
        </w:tc>
        <w:tc>
          <w:tcPr>
            <w:tcW w:w="1068" w:type="dxa"/>
            <w:tcBorders>
              <w:top w:val="single" w:sz="4" w:space="0" w:color="231F20"/>
              <w:left w:val="single" w:sz="6" w:space="0" w:color="231F20"/>
              <w:bottom w:val="single" w:sz="4" w:space="0" w:color="231F20"/>
              <w:right w:val="single" w:sz="4" w:space="0" w:color="231F20"/>
            </w:tcBorders>
            <w:hideMark/>
          </w:tcPr>
          <w:p w:rsidR="00201DFF" w:rsidRDefault="00201DFF">
            <w:pPr>
              <w:spacing w:after="2"/>
              <w:jc w:val="center"/>
            </w:pPr>
            <w:r>
              <w:rPr>
                <w:color w:val="231F20"/>
                <w:sz w:val="24"/>
              </w:rPr>
              <w:t>инструме нты.</w:t>
            </w:r>
          </w:p>
          <w:p w:rsidR="00201DFF" w:rsidRDefault="00201DFF">
            <w:pPr>
              <w:jc w:val="center"/>
            </w:pPr>
            <w:r>
              <w:rPr>
                <w:color w:val="231F20"/>
                <w:sz w:val="24"/>
              </w:rPr>
              <w:t>Фортепиа но</w:t>
            </w:r>
          </w:p>
        </w:tc>
        <w:tc>
          <w:tcPr>
            <w:tcW w:w="2084"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jc w:val="center"/>
            </w:pPr>
            <w:r>
              <w:rPr>
                <w:color w:val="231F20"/>
                <w:sz w:val="24"/>
              </w:rPr>
              <w:t>изобретения фортепиано,</w:t>
            </w:r>
          </w:p>
          <w:p w:rsidR="00201DFF" w:rsidRDefault="00201DFF">
            <w:pPr>
              <w:spacing w:after="2"/>
              <w:ind w:right="1"/>
              <w:jc w:val="center"/>
            </w:pPr>
            <w:r>
              <w:rPr>
                <w:color w:val="231F20"/>
                <w:sz w:val="24"/>
              </w:rPr>
              <w:t>«секрет» названия инструмен</w:t>
            </w:r>
          </w:p>
          <w:p w:rsidR="00201DFF" w:rsidRDefault="00201DFF">
            <w:pPr>
              <w:ind w:left="54"/>
              <w:jc w:val="both"/>
            </w:pPr>
            <w:r>
              <w:rPr>
                <w:color w:val="231F20"/>
                <w:sz w:val="24"/>
              </w:rPr>
              <w:t>та (форте + пиано).</w:t>
            </w:r>
          </w:p>
          <w:p w:rsidR="00201DFF" w:rsidRDefault="00201DFF">
            <w:pPr>
              <w:spacing w:after="2"/>
              <w:ind w:left="2"/>
              <w:jc w:val="center"/>
            </w:pPr>
            <w:r>
              <w:rPr>
                <w:color w:val="231F20"/>
                <w:sz w:val="24"/>
              </w:rPr>
              <w:t>«Предки» и</w:t>
            </w:r>
          </w:p>
          <w:p w:rsidR="00201DFF" w:rsidRDefault="00201DFF">
            <w:pPr>
              <w:spacing w:after="2"/>
              <w:jc w:val="center"/>
            </w:pPr>
            <w:r>
              <w:rPr>
                <w:color w:val="231F20"/>
                <w:sz w:val="24"/>
              </w:rPr>
              <w:t>«наслед- ники» фортепиано</w:t>
            </w:r>
          </w:p>
          <w:p w:rsidR="00201DFF" w:rsidRDefault="00201DFF">
            <w:pPr>
              <w:jc w:val="center"/>
            </w:pPr>
            <w:r>
              <w:rPr>
                <w:color w:val="231F20"/>
                <w:sz w:val="24"/>
              </w:rPr>
              <w:t>(клавесин, синтезатор)</w:t>
            </w:r>
          </w:p>
        </w:tc>
        <w:tc>
          <w:tcPr>
            <w:tcW w:w="5524" w:type="dxa"/>
            <w:tcBorders>
              <w:top w:val="single" w:sz="6" w:space="0" w:color="231F20"/>
              <w:left w:val="single" w:sz="4" w:space="0" w:color="231F20"/>
              <w:bottom w:val="single" w:sz="6" w:space="0" w:color="231F20"/>
              <w:right w:val="single" w:sz="4" w:space="0" w:color="231F20"/>
            </w:tcBorders>
            <w:hideMark/>
          </w:tcPr>
          <w:p w:rsidR="00201DFF" w:rsidRDefault="00201DFF">
            <w:r>
              <w:rPr>
                <w:color w:val="231F20"/>
                <w:sz w:val="24"/>
              </w:rPr>
              <w:t>известных пианистов.</w:t>
            </w:r>
          </w:p>
          <w:p w:rsidR="00201DFF" w:rsidRDefault="00201DFF">
            <w:pPr>
              <w:spacing w:after="1" w:line="259" w:lineRule="auto"/>
              <w:ind w:right="4"/>
              <w:jc w:val="both"/>
            </w:pPr>
            <w:r>
              <w:rPr>
                <w:color w:val="231F20"/>
                <w:sz w:val="24"/>
              </w:rPr>
              <w:t>«Я — пианист» — игра — имитация исполнительскихдвижений во время звучания музыки.</w:t>
            </w:r>
          </w:p>
          <w:p w:rsidR="00201DFF" w:rsidRDefault="00201DFF">
            <w:pPr>
              <w:spacing w:line="259" w:lineRule="auto"/>
              <w:ind w:right="4"/>
              <w:jc w:val="both"/>
            </w:pPr>
            <w:r>
              <w:rPr>
                <w:color w:val="231F20"/>
                <w:sz w:val="24"/>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rsidR="00201DFF" w:rsidRDefault="00201DFF">
            <w:pPr>
              <w:spacing w:after="2"/>
            </w:pPr>
            <w:r>
              <w:rPr>
                <w:color w:val="231F20"/>
                <w:sz w:val="24"/>
              </w:rPr>
              <w:t>На выбор или факультативно:</w:t>
            </w:r>
          </w:p>
          <w:p w:rsidR="00201DFF" w:rsidRDefault="00201DFF">
            <w:r>
              <w:rPr>
                <w:color w:val="231F20"/>
                <w:sz w:val="24"/>
              </w:rPr>
              <w:t>Посещение концерта фортепианной музыки.</w:t>
            </w:r>
          </w:p>
          <w:p w:rsidR="00201DFF" w:rsidRDefault="00201DFF">
            <w:pPr>
              <w:spacing w:line="259" w:lineRule="auto"/>
              <w:jc w:val="both"/>
            </w:pPr>
            <w:r>
              <w:rPr>
                <w:color w:val="231F20"/>
                <w:sz w:val="24"/>
              </w:rPr>
              <w:t>Разбираем инструмент — наглядная демонстрация внутреннего устройства акустического пианино.</w:t>
            </w:r>
          </w:p>
          <w:p w:rsidR="00201DFF" w:rsidRDefault="00201DFF">
            <w:pPr>
              <w:spacing w:line="259" w:lineRule="auto"/>
              <w:jc w:val="both"/>
            </w:pPr>
            <w:r>
              <w:rPr>
                <w:color w:val="231F20"/>
                <w:sz w:val="24"/>
              </w:rPr>
              <w:t>«Паспорт инструмента» — исследовательская работа, предполагающая подсчёт параметров</w:t>
            </w:r>
          </w:p>
          <w:p w:rsidR="00201DFF" w:rsidRDefault="00201DFF">
            <w:pPr>
              <w:jc w:val="both"/>
            </w:pPr>
            <w:r>
              <w:rPr>
                <w:color w:val="231F20"/>
                <w:sz w:val="24"/>
              </w:rPr>
              <w:t>(высота, ширина, количество клавиш, педалей и т. д.)</w:t>
            </w:r>
          </w:p>
        </w:tc>
      </w:tr>
      <w:tr w:rsidR="00201DFF" w:rsidTr="00201DFF">
        <w:trPr>
          <w:trHeight w:val="2868"/>
        </w:trPr>
        <w:tc>
          <w:tcPr>
            <w:tcW w:w="1124" w:type="dxa"/>
            <w:tcBorders>
              <w:top w:val="single" w:sz="4" w:space="0" w:color="231F20"/>
              <w:left w:val="single" w:sz="6" w:space="0" w:color="231F20"/>
              <w:bottom w:val="single" w:sz="4" w:space="0" w:color="231F20"/>
              <w:right w:val="single" w:sz="4" w:space="0" w:color="231F20"/>
            </w:tcBorders>
            <w:hideMark/>
          </w:tcPr>
          <w:p w:rsidR="00201DFF" w:rsidRDefault="00201DFF">
            <w:pPr>
              <w:spacing w:after="2"/>
              <w:ind w:left="1"/>
              <w:jc w:val="center"/>
              <w:rPr>
                <w:lang w:val="en-US"/>
              </w:rPr>
            </w:pPr>
            <w:r>
              <w:rPr>
                <w:color w:val="231F20"/>
                <w:sz w:val="24"/>
              </w:rPr>
              <w:t>Д)</w:t>
            </w:r>
          </w:p>
          <w:p w:rsidR="00201DFF" w:rsidRDefault="00201DFF">
            <w:pPr>
              <w:ind w:left="2"/>
              <w:jc w:val="center"/>
            </w:pPr>
            <w:r>
              <w:rPr>
                <w:color w:val="231F20"/>
                <w:sz w:val="24"/>
              </w:rPr>
              <w:t>1—2</w:t>
            </w:r>
          </w:p>
          <w:p w:rsidR="00201DFF" w:rsidRDefault="00201DFF">
            <w:pPr>
              <w:ind w:left="156"/>
            </w:pPr>
            <w:r>
              <w:rPr>
                <w:color w:val="231F20"/>
                <w:sz w:val="24"/>
              </w:rPr>
              <w:t>уч. часа</w:t>
            </w:r>
          </w:p>
        </w:tc>
        <w:tc>
          <w:tcPr>
            <w:tcW w:w="1068"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ind w:firstLine="3"/>
              <w:jc w:val="center"/>
            </w:pPr>
            <w:r>
              <w:rPr>
                <w:color w:val="231F20"/>
                <w:sz w:val="24"/>
              </w:rPr>
              <w:t>Музыкальные инструменты.</w:t>
            </w:r>
          </w:p>
          <w:p w:rsidR="00201DFF" w:rsidRDefault="00201DFF">
            <w:pPr>
              <w:ind w:left="150"/>
            </w:pPr>
            <w:r>
              <w:rPr>
                <w:color w:val="231F20"/>
                <w:sz w:val="24"/>
              </w:rPr>
              <w:t>Флейта</w:t>
            </w:r>
          </w:p>
        </w:tc>
        <w:tc>
          <w:tcPr>
            <w:tcW w:w="2084"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jc w:val="center"/>
            </w:pPr>
            <w:r>
              <w:rPr>
                <w:color w:val="231F20"/>
                <w:sz w:val="24"/>
              </w:rPr>
              <w:t>Предки современной</w:t>
            </w:r>
          </w:p>
          <w:p w:rsidR="00201DFF" w:rsidRDefault="00201DFF">
            <w:pPr>
              <w:spacing w:after="2"/>
              <w:ind w:left="172"/>
            </w:pPr>
            <w:r>
              <w:rPr>
                <w:color w:val="231F20"/>
                <w:sz w:val="24"/>
              </w:rPr>
              <w:t>флейты. Легенда</w:t>
            </w:r>
          </w:p>
          <w:p w:rsidR="00201DFF" w:rsidRDefault="00201DFF">
            <w:pPr>
              <w:ind w:left="106"/>
              <w:jc w:val="both"/>
            </w:pPr>
            <w:r>
              <w:rPr>
                <w:color w:val="231F20"/>
                <w:sz w:val="24"/>
              </w:rPr>
              <w:t>о нимфе Сиринкс.</w:t>
            </w:r>
          </w:p>
          <w:p w:rsidR="00201DFF" w:rsidRDefault="00201DFF">
            <w:pPr>
              <w:spacing w:after="1" w:line="259" w:lineRule="auto"/>
              <w:jc w:val="center"/>
            </w:pPr>
            <w:r>
              <w:rPr>
                <w:color w:val="231F20"/>
                <w:sz w:val="24"/>
              </w:rPr>
              <w:t>Музыка для флейты соло, флейты в сопровождении</w:t>
            </w:r>
          </w:p>
          <w:p w:rsidR="00201DFF" w:rsidRDefault="00201DFF">
            <w:pPr>
              <w:ind w:left="1"/>
              <w:jc w:val="center"/>
              <w:rPr>
                <w:lang w:val="en-US"/>
              </w:rPr>
            </w:pPr>
            <w:r>
              <w:rPr>
                <w:color w:val="231F20"/>
                <w:sz w:val="24"/>
              </w:rPr>
              <w:t>фортепиано,</w:t>
            </w:r>
          </w:p>
          <w:p w:rsidR="00201DFF" w:rsidRDefault="00201DFF">
            <w:pPr>
              <w:jc w:val="center"/>
            </w:pPr>
            <w:r>
              <w:rPr>
                <w:color w:val="231F20"/>
                <w:sz w:val="24"/>
              </w:rPr>
              <w:t>оркестра</w:t>
            </w:r>
          </w:p>
        </w:tc>
        <w:tc>
          <w:tcPr>
            <w:tcW w:w="5524"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right="3"/>
              <w:jc w:val="both"/>
            </w:pPr>
            <w:r>
              <w:rPr>
                <w:color w:val="231F20"/>
                <w:sz w:val="24"/>
              </w:rPr>
              <w:t>Знакомство с внешним видом, устройством и тембрами классических музыкальных инструментов. Слушание музыкальных фрагментов в исполнении извест ных музыкантов-инструменталистов.</w:t>
            </w:r>
          </w:p>
          <w:p w:rsidR="00201DFF" w:rsidRDefault="00201DFF">
            <w:pPr>
              <w:ind w:right="1"/>
              <w:jc w:val="both"/>
            </w:pPr>
            <w:r>
              <w:rPr>
                <w:color w:val="231F20"/>
                <w:sz w:val="24"/>
              </w:rPr>
              <w:t>Чтение учебных текстов, сказок и легенд, рассказывающих о музыкальных инструментах, истории их появления</w:t>
            </w:r>
          </w:p>
        </w:tc>
      </w:tr>
      <w:tr w:rsidR="00201DFF" w:rsidTr="00201DFF">
        <w:trPr>
          <w:trHeight w:val="4136"/>
        </w:trPr>
        <w:tc>
          <w:tcPr>
            <w:tcW w:w="1124" w:type="dxa"/>
            <w:tcBorders>
              <w:top w:val="single" w:sz="4" w:space="0" w:color="231F20"/>
              <w:left w:val="single" w:sz="6" w:space="0" w:color="231F20"/>
              <w:bottom w:val="single" w:sz="4" w:space="0" w:color="231F20"/>
              <w:right w:val="single" w:sz="6" w:space="0" w:color="231F20"/>
            </w:tcBorders>
            <w:hideMark/>
          </w:tcPr>
          <w:p w:rsidR="00201DFF" w:rsidRDefault="00201DFF">
            <w:pPr>
              <w:spacing w:after="2"/>
              <w:jc w:val="center"/>
              <w:rPr>
                <w:lang w:val="en-US"/>
              </w:rPr>
            </w:pPr>
            <w:r>
              <w:rPr>
                <w:color w:val="231F20"/>
                <w:sz w:val="24"/>
              </w:rPr>
              <w:t>Е)</w:t>
            </w:r>
          </w:p>
          <w:p w:rsidR="00201DFF" w:rsidRDefault="00201DFF">
            <w:pPr>
              <w:ind w:left="2"/>
              <w:jc w:val="center"/>
            </w:pPr>
            <w:r>
              <w:rPr>
                <w:color w:val="231F20"/>
                <w:sz w:val="24"/>
              </w:rPr>
              <w:t>2—4</w:t>
            </w:r>
          </w:p>
          <w:p w:rsidR="00201DFF" w:rsidRDefault="00201DFF">
            <w:pPr>
              <w:ind w:left="156"/>
            </w:pPr>
            <w:r>
              <w:rPr>
                <w:color w:val="231F20"/>
                <w:sz w:val="24"/>
              </w:rPr>
              <w:t>уч. часа</w:t>
            </w:r>
          </w:p>
        </w:tc>
        <w:tc>
          <w:tcPr>
            <w:tcW w:w="1068" w:type="dxa"/>
            <w:tcBorders>
              <w:top w:val="single" w:sz="4" w:space="0" w:color="231F20"/>
              <w:left w:val="single" w:sz="6" w:space="0" w:color="231F20"/>
              <w:bottom w:val="single" w:sz="4" w:space="0" w:color="231F20"/>
              <w:right w:val="single" w:sz="4" w:space="0" w:color="231F20"/>
            </w:tcBorders>
            <w:hideMark/>
          </w:tcPr>
          <w:p w:rsidR="00201DFF" w:rsidRDefault="00201DFF">
            <w:pPr>
              <w:spacing w:line="259" w:lineRule="auto"/>
              <w:ind w:firstLine="3"/>
              <w:jc w:val="center"/>
            </w:pPr>
            <w:r>
              <w:rPr>
                <w:color w:val="231F20"/>
                <w:sz w:val="24"/>
              </w:rPr>
              <w:t>Музыкальные инструменты.</w:t>
            </w:r>
          </w:p>
          <w:p w:rsidR="00201DFF" w:rsidRDefault="00201DFF">
            <w:pPr>
              <w:jc w:val="center"/>
            </w:pPr>
            <w:r>
              <w:rPr>
                <w:color w:val="231F20"/>
                <w:sz w:val="24"/>
              </w:rPr>
              <w:t>Скрипка, виолончель</w:t>
            </w:r>
          </w:p>
        </w:tc>
        <w:tc>
          <w:tcPr>
            <w:tcW w:w="2084"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jc w:val="center"/>
            </w:pPr>
            <w:r>
              <w:rPr>
                <w:color w:val="231F20"/>
                <w:sz w:val="24"/>
              </w:rPr>
              <w:t>Певучесть тембров струнных</w:t>
            </w:r>
          </w:p>
          <w:p w:rsidR="00201DFF" w:rsidRDefault="00201DFF">
            <w:pPr>
              <w:spacing w:after="2"/>
              <w:ind w:left="1"/>
              <w:jc w:val="center"/>
            </w:pPr>
            <w:r>
              <w:rPr>
                <w:color w:val="231F20"/>
                <w:sz w:val="24"/>
              </w:rPr>
              <w:t>смычковых</w:t>
            </w:r>
          </w:p>
          <w:p w:rsidR="00201DFF" w:rsidRDefault="00201DFF">
            <w:pPr>
              <w:ind w:left="1"/>
              <w:jc w:val="center"/>
            </w:pPr>
            <w:r>
              <w:rPr>
                <w:color w:val="231F20"/>
                <w:sz w:val="24"/>
              </w:rPr>
              <w:t>инструментов.</w:t>
            </w:r>
          </w:p>
          <w:p w:rsidR="00201DFF" w:rsidRDefault="00201DFF">
            <w:pPr>
              <w:spacing w:line="259" w:lineRule="auto"/>
              <w:jc w:val="center"/>
            </w:pPr>
            <w:r>
              <w:rPr>
                <w:color w:val="231F20"/>
                <w:sz w:val="24"/>
              </w:rPr>
              <w:t>Компо зиторы, сочинявшие</w:t>
            </w:r>
          </w:p>
          <w:p w:rsidR="00201DFF" w:rsidRDefault="00201DFF">
            <w:pPr>
              <w:spacing w:line="259" w:lineRule="auto"/>
              <w:jc w:val="center"/>
            </w:pPr>
            <w:r>
              <w:rPr>
                <w:color w:val="231F20"/>
                <w:sz w:val="24"/>
              </w:rPr>
              <w:t>скрипичную музыку.</w:t>
            </w:r>
          </w:p>
          <w:p w:rsidR="00201DFF" w:rsidRDefault="00201DFF">
            <w:pPr>
              <w:spacing w:after="1" w:line="259" w:lineRule="auto"/>
              <w:jc w:val="center"/>
            </w:pPr>
            <w:r>
              <w:rPr>
                <w:color w:val="231F20"/>
                <w:sz w:val="24"/>
              </w:rPr>
              <w:t>Знаменитые исполни- тели, мастера,</w:t>
            </w:r>
          </w:p>
          <w:p w:rsidR="00201DFF" w:rsidRDefault="00201DFF">
            <w:pPr>
              <w:jc w:val="center"/>
            </w:pPr>
            <w:r>
              <w:rPr>
                <w:color w:val="231F20"/>
                <w:sz w:val="24"/>
              </w:rPr>
              <w:t>изготавливавшие инструменты</w:t>
            </w:r>
          </w:p>
        </w:tc>
        <w:tc>
          <w:tcPr>
            <w:tcW w:w="5524"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jc w:val="both"/>
            </w:pPr>
            <w:r>
              <w:rPr>
                <w:color w:val="231F20"/>
                <w:sz w:val="24"/>
              </w:rPr>
              <w:t>Игра-имитация исполнительских движений во время звучания музыки.</w:t>
            </w:r>
          </w:p>
          <w:p w:rsidR="00201DFF" w:rsidRDefault="00201DFF">
            <w:pPr>
              <w:spacing w:after="1" w:line="259" w:lineRule="auto"/>
              <w:ind w:right="4"/>
              <w:jc w:val="both"/>
            </w:pPr>
            <w:r>
              <w:rPr>
                <w:color w:val="231F20"/>
                <w:sz w:val="24"/>
              </w:rPr>
              <w:t>Музыкальная викторина на знание конкретных произведений и их авторов, определения тембров звучащих инструментов.</w:t>
            </w:r>
          </w:p>
          <w:p w:rsidR="00201DFF" w:rsidRDefault="00201DFF">
            <w:pPr>
              <w:spacing w:after="2"/>
              <w:jc w:val="both"/>
            </w:pPr>
            <w:r>
              <w:rPr>
                <w:color w:val="231F20"/>
                <w:sz w:val="24"/>
              </w:rPr>
              <w:t>Разучивание, исполнение песен, посвящённых музыкаль ным инструментам.</w:t>
            </w:r>
          </w:p>
          <w:p w:rsidR="00201DFF" w:rsidRDefault="00201DFF">
            <w:r>
              <w:rPr>
                <w:color w:val="231F20"/>
                <w:sz w:val="24"/>
              </w:rPr>
              <w:t>На выбор или факультативно:</w:t>
            </w:r>
          </w:p>
          <w:p w:rsidR="00201DFF" w:rsidRDefault="00201DFF">
            <w:pPr>
              <w:spacing w:after="2"/>
            </w:pPr>
            <w:r>
              <w:rPr>
                <w:color w:val="231F20"/>
                <w:sz w:val="24"/>
              </w:rPr>
              <w:t>Посещение концерта инструментальной музыки.</w:t>
            </w:r>
          </w:p>
          <w:p w:rsidR="00201DFF" w:rsidRDefault="00201DFF">
            <w:pPr>
              <w:ind w:right="2"/>
              <w:jc w:val="both"/>
            </w:pPr>
            <w:r>
              <w:rPr>
                <w:color w:val="231F20"/>
                <w:sz w:val="24"/>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201DFF" w:rsidTr="00201DFF">
        <w:trPr>
          <w:trHeight w:val="2338"/>
        </w:trPr>
        <w:tc>
          <w:tcPr>
            <w:tcW w:w="1124" w:type="dxa"/>
            <w:tcBorders>
              <w:top w:val="single" w:sz="4" w:space="0" w:color="231F20"/>
              <w:left w:val="single" w:sz="6" w:space="0" w:color="231F20"/>
              <w:bottom w:val="single" w:sz="4" w:space="0" w:color="231F20"/>
              <w:right w:val="single" w:sz="6" w:space="0" w:color="231F20"/>
            </w:tcBorders>
            <w:hideMark/>
          </w:tcPr>
          <w:p w:rsidR="00201DFF" w:rsidRDefault="00201DFF">
            <w:pPr>
              <w:spacing w:after="2"/>
              <w:ind w:left="2"/>
              <w:jc w:val="center"/>
              <w:rPr>
                <w:lang w:val="en-US"/>
              </w:rPr>
            </w:pPr>
            <w:r>
              <w:rPr>
                <w:color w:val="231F20"/>
                <w:sz w:val="24"/>
              </w:rPr>
              <w:t>Ж)</w:t>
            </w:r>
          </w:p>
          <w:p w:rsidR="00201DFF" w:rsidRDefault="00201DFF">
            <w:pPr>
              <w:ind w:left="2"/>
              <w:jc w:val="center"/>
            </w:pPr>
            <w:r>
              <w:rPr>
                <w:color w:val="231F20"/>
                <w:sz w:val="24"/>
              </w:rPr>
              <w:t>2—6</w:t>
            </w:r>
          </w:p>
          <w:p w:rsidR="00201DFF" w:rsidRDefault="00201DFF">
            <w:pPr>
              <w:ind w:left="92"/>
              <w:jc w:val="both"/>
            </w:pPr>
            <w:r>
              <w:rPr>
                <w:color w:val="231F20"/>
                <w:sz w:val="24"/>
              </w:rPr>
              <w:t>уч. часов</w:t>
            </w:r>
          </w:p>
        </w:tc>
        <w:tc>
          <w:tcPr>
            <w:tcW w:w="1068" w:type="dxa"/>
            <w:tcBorders>
              <w:top w:val="single" w:sz="4" w:space="0" w:color="231F20"/>
              <w:left w:val="single" w:sz="6" w:space="0" w:color="231F20"/>
              <w:bottom w:val="single" w:sz="4" w:space="0" w:color="231F20"/>
              <w:right w:val="single" w:sz="4" w:space="0" w:color="231F20"/>
            </w:tcBorders>
            <w:hideMark/>
          </w:tcPr>
          <w:p w:rsidR="00201DFF" w:rsidRDefault="00201DFF">
            <w:pPr>
              <w:jc w:val="center"/>
            </w:pPr>
            <w:r>
              <w:rPr>
                <w:color w:val="231F20"/>
                <w:sz w:val="24"/>
              </w:rPr>
              <w:t>Вокальная музыка</w:t>
            </w:r>
          </w:p>
        </w:tc>
        <w:tc>
          <w:tcPr>
            <w:tcW w:w="2084"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1" w:line="259" w:lineRule="auto"/>
              <w:ind w:left="40" w:right="40"/>
              <w:jc w:val="center"/>
            </w:pPr>
            <w:r>
              <w:rPr>
                <w:color w:val="231F20"/>
                <w:sz w:val="24"/>
              </w:rPr>
              <w:t>Человеческий голос — самый совершенный</w:t>
            </w:r>
          </w:p>
          <w:p w:rsidR="00201DFF" w:rsidRDefault="00201DFF">
            <w:pPr>
              <w:ind w:right="1"/>
              <w:jc w:val="center"/>
            </w:pPr>
            <w:r>
              <w:rPr>
                <w:color w:val="231F20"/>
                <w:sz w:val="24"/>
              </w:rPr>
              <w:t>инструмент.</w:t>
            </w:r>
          </w:p>
          <w:p w:rsidR="00201DFF" w:rsidRDefault="00201DFF">
            <w:pPr>
              <w:ind w:left="25" w:right="23" w:firstLine="7"/>
              <w:jc w:val="center"/>
            </w:pPr>
            <w:r>
              <w:rPr>
                <w:color w:val="231F20"/>
                <w:sz w:val="24"/>
              </w:rPr>
              <w:t>Бережное отношение к своему голосу.</w:t>
            </w:r>
          </w:p>
        </w:tc>
        <w:tc>
          <w:tcPr>
            <w:tcW w:w="5524"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jc w:val="both"/>
            </w:pPr>
            <w:r>
              <w:rPr>
                <w:color w:val="231F20"/>
                <w:sz w:val="24"/>
              </w:rPr>
              <w:t>Определение на слух типов человеческих голосов (детские, мужские, женские), тембров голосов профессиональных вокалистов.</w:t>
            </w:r>
          </w:p>
          <w:p w:rsidR="00201DFF" w:rsidRDefault="00201DFF">
            <w:pPr>
              <w:ind w:right="2"/>
              <w:jc w:val="both"/>
              <w:rPr>
                <w:lang w:val="en-US"/>
              </w:rPr>
            </w:pPr>
            <w:r>
              <w:rPr>
                <w:color w:val="231F20"/>
                <w:sz w:val="24"/>
              </w:rPr>
              <w:t>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w:t>
            </w:r>
          </w:p>
        </w:tc>
      </w:tr>
    </w:tbl>
    <w:p w:rsidR="00201DFF" w:rsidRDefault="00201DFF" w:rsidP="00201DFF">
      <w:pPr>
        <w:ind w:left="-1222" w:right="11476"/>
        <w:rPr>
          <w:rFonts w:ascii="Calibri" w:eastAsia="Calibri" w:hAnsi="Calibri" w:cs="Calibri"/>
          <w:color w:val="000000"/>
          <w:lang w:val="en-US"/>
        </w:rPr>
      </w:pPr>
    </w:p>
    <w:tbl>
      <w:tblPr>
        <w:tblW w:w="9800" w:type="dxa"/>
        <w:tblInd w:w="612" w:type="dxa"/>
        <w:tblCellMar>
          <w:left w:w="8" w:type="dxa"/>
          <w:right w:w="5" w:type="dxa"/>
        </w:tblCellMar>
        <w:tblLook w:val="04A0" w:firstRow="1" w:lastRow="0" w:firstColumn="1" w:lastColumn="0" w:noHBand="0" w:noVBand="1"/>
      </w:tblPr>
      <w:tblGrid>
        <w:gridCol w:w="1000"/>
        <w:gridCol w:w="1939"/>
        <w:gridCol w:w="2083"/>
        <w:gridCol w:w="4778"/>
      </w:tblGrid>
      <w:tr w:rsidR="00201DFF" w:rsidTr="00201DFF">
        <w:trPr>
          <w:trHeight w:val="2868"/>
        </w:trPr>
        <w:tc>
          <w:tcPr>
            <w:tcW w:w="1124" w:type="dxa"/>
            <w:tcBorders>
              <w:top w:val="single" w:sz="4" w:space="0" w:color="231F20"/>
              <w:left w:val="single" w:sz="6" w:space="0" w:color="231F20"/>
              <w:bottom w:val="single" w:sz="4" w:space="0" w:color="231F20"/>
              <w:right w:val="single" w:sz="6" w:space="0" w:color="231F20"/>
            </w:tcBorders>
            <w:tcMar>
              <w:top w:w="15" w:type="dxa"/>
              <w:left w:w="8" w:type="dxa"/>
              <w:bottom w:w="0" w:type="dxa"/>
              <w:right w:w="5" w:type="dxa"/>
            </w:tcMar>
          </w:tcPr>
          <w:p w:rsidR="00201DFF" w:rsidRDefault="00201DFF"/>
        </w:tc>
        <w:tc>
          <w:tcPr>
            <w:tcW w:w="1068"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5" w:type="dxa"/>
            </w:tcMar>
          </w:tcPr>
          <w:p w:rsidR="00201DFF" w:rsidRDefault="00201DFF"/>
        </w:tc>
        <w:tc>
          <w:tcPr>
            <w:tcW w:w="2084"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ind w:left="110"/>
            </w:pPr>
            <w:r>
              <w:rPr>
                <w:color w:val="231F20"/>
                <w:sz w:val="24"/>
              </w:rPr>
              <w:t>Известные певцы.</w:t>
            </w:r>
          </w:p>
          <w:p w:rsidR="00201DFF" w:rsidRDefault="00201DFF">
            <w:pPr>
              <w:spacing w:line="259" w:lineRule="auto"/>
              <w:jc w:val="center"/>
            </w:pPr>
            <w:r>
              <w:rPr>
                <w:color w:val="231F20"/>
                <w:sz w:val="24"/>
              </w:rPr>
              <w:t>Жанры вокальной музыки: песни,</w:t>
            </w:r>
          </w:p>
          <w:p w:rsidR="00201DFF" w:rsidRDefault="00201DFF">
            <w:pPr>
              <w:spacing w:line="259" w:lineRule="auto"/>
              <w:jc w:val="center"/>
            </w:pPr>
            <w:r>
              <w:rPr>
                <w:color w:val="231F20"/>
                <w:sz w:val="24"/>
              </w:rPr>
              <w:t>вокализы, романсы, арии из опер.</w:t>
            </w:r>
          </w:p>
          <w:p w:rsidR="00201DFF" w:rsidRDefault="00201DFF">
            <w:pPr>
              <w:jc w:val="center"/>
            </w:pPr>
            <w:r>
              <w:rPr>
                <w:color w:val="231F20"/>
                <w:sz w:val="24"/>
              </w:rPr>
              <w:t>Кантата. Песня, романс, вокализ, кант</w:t>
            </w:r>
          </w:p>
        </w:tc>
        <w:tc>
          <w:tcPr>
            <w:tcW w:w="5524" w:type="dxa"/>
            <w:tcBorders>
              <w:top w:val="single" w:sz="6" w:space="0" w:color="231F20"/>
              <w:left w:val="single" w:sz="4" w:space="0" w:color="231F20"/>
              <w:bottom w:val="single" w:sz="6" w:space="0" w:color="231F20"/>
              <w:right w:val="single" w:sz="4" w:space="0" w:color="231F20"/>
            </w:tcBorders>
            <w:tcMar>
              <w:top w:w="15" w:type="dxa"/>
              <w:left w:w="8" w:type="dxa"/>
              <w:bottom w:w="0" w:type="dxa"/>
              <w:right w:w="5" w:type="dxa"/>
            </w:tcMar>
            <w:hideMark/>
          </w:tcPr>
          <w:p w:rsidR="00201DFF" w:rsidRDefault="00201DFF">
            <w:r>
              <w:rPr>
                <w:color w:val="231F20"/>
                <w:sz w:val="24"/>
              </w:rPr>
              <w:t>гибко сти голоса, расширения его диапазона.</w:t>
            </w:r>
          </w:p>
          <w:p w:rsidR="00201DFF" w:rsidRDefault="00201DFF">
            <w:pPr>
              <w:spacing w:after="1" w:line="259" w:lineRule="auto"/>
            </w:pPr>
            <w:r>
              <w:rPr>
                <w:color w:val="231F20"/>
                <w:sz w:val="24"/>
              </w:rPr>
              <w:t>Проблемная ситуация: что значит красивое пение? Музыкальная викторина на знание вокальных музыкаль ных произведений и их авторов.</w:t>
            </w:r>
          </w:p>
          <w:p w:rsidR="00201DFF" w:rsidRDefault="00201DFF">
            <w:pPr>
              <w:spacing w:after="2"/>
            </w:pPr>
            <w:r>
              <w:rPr>
                <w:color w:val="231F20"/>
                <w:sz w:val="24"/>
              </w:rPr>
              <w:t>Разучивание, исполнение вокальных произведений композиторов-классиков.</w:t>
            </w:r>
          </w:p>
          <w:p w:rsidR="00201DFF" w:rsidRDefault="00201DFF">
            <w:pPr>
              <w:ind w:right="3"/>
              <w:jc w:val="both"/>
              <w:rPr>
                <w:lang w:val="en-US"/>
              </w:rPr>
            </w:pPr>
            <w:r>
              <w:rPr>
                <w:sz w:val="24"/>
              </w:rPr>
              <w:t>На выбор или факультативно: Посещение концерта вокальной музыки. Школьный конкурс юных вокалистов</w:t>
            </w:r>
          </w:p>
        </w:tc>
      </w:tr>
      <w:tr w:rsidR="00201DFF" w:rsidTr="00201DFF">
        <w:trPr>
          <w:trHeight w:val="2552"/>
        </w:trPr>
        <w:tc>
          <w:tcPr>
            <w:tcW w:w="1124"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5" w:type="dxa"/>
            </w:tcMar>
            <w:hideMark/>
          </w:tcPr>
          <w:p w:rsidR="00201DFF" w:rsidRDefault="00201DFF">
            <w:pPr>
              <w:ind w:left="2"/>
              <w:jc w:val="center"/>
            </w:pPr>
            <w:r>
              <w:rPr>
                <w:color w:val="231F20"/>
                <w:sz w:val="24"/>
              </w:rPr>
              <w:t>З)</w:t>
            </w:r>
          </w:p>
          <w:p w:rsidR="00201DFF" w:rsidRDefault="00201DFF">
            <w:pPr>
              <w:spacing w:after="2"/>
              <w:ind w:left="2"/>
              <w:jc w:val="center"/>
            </w:pPr>
            <w:r>
              <w:rPr>
                <w:color w:val="231F20"/>
                <w:sz w:val="24"/>
              </w:rPr>
              <w:t>2—6</w:t>
            </w:r>
          </w:p>
          <w:p w:rsidR="00201DFF" w:rsidRDefault="00201DFF">
            <w:pPr>
              <w:ind w:left="92"/>
              <w:jc w:val="both"/>
            </w:pPr>
            <w:r>
              <w:rPr>
                <w:color w:val="231F20"/>
                <w:sz w:val="24"/>
              </w:rPr>
              <w:t>уч. часов</w:t>
            </w:r>
          </w:p>
        </w:tc>
        <w:tc>
          <w:tcPr>
            <w:tcW w:w="106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jc w:val="center"/>
            </w:pPr>
            <w:r>
              <w:rPr>
                <w:color w:val="231F20"/>
                <w:sz w:val="24"/>
              </w:rPr>
              <w:t>Инструментальная музыка</w:t>
            </w:r>
          </w:p>
        </w:tc>
        <w:tc>
          <w:tcPr>
            <w:tcW w:w="2084"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spacing w:line="259" w:lineRule="auto"/>
              <w:jc w:val="center"/>
            </w:pPr>
            <w:r>
              <w:rPr>
                <w:color w:val="231F20"/>
                <w:sz w:val="24"/>
              </w:rPr>
              <w:t>Жанры камерной инструментальной музыки: этюд,</w:t>
            </w:r>
          </w:p>
          <w:p w:rsidR="00201DFF" w:rsidRDefault="00201DFF">
            <w:pPr>
              <w:spacing w:after="2"/>
              <w:ind w:left="3"/>
              <w:jc w:val="center"/>
            </w:pPr>
            <w:r>
              <w:rPr>
                <w:color w:val="231F20"/>
                <w:sz w:val="24"/>
              </w:rPr>
              <w:t>пьеса. Альбом.</w:t>
            </w:r>
          </w:p>
          <w:p w:rsidR="00201DFF" w:rsidRDefault="00201DFF">
            <w:pPr>
              <w:ind w:left="3"/>
              <w:jc w:val="center"/>
            </w:pPr>
            <w:r>
              <w:rPr>
                <w:color w:val="231F20"/>
                <w:sz w:val="24"/>
              </w:rPr>
              <w:t>Цикл.</w:t>
            </w:r>
          </w:p>
          <w:p w:rsidR="00201DFF" w:rsidRDefault="00201DFF">
            <w:pPr>
              <w:spacing w:after="2"/>
              <w:ind w:right="1"/>
              <w:jc w:val="center"/>
            </w:pPr>
            <w:r>
              <w:rPr>
                <w:color w:val="231F20"/>
                <w:sz w:val="24"/>
              </w:rPr>
              <w:t>Сюита. Соната.</w:t>
            </w:r>
          </w:p>
          <w:p w:rsidR="00201DFF" w:rsidRDefault="00201DFF">
            <w:pPr>
              <w:ind w:left="1"/>
              <w:jc w:val="center"/>
              <w:rPr>
                <w:lang w:val="en-US"/>
              </w:rPr>
            </w:pPr>
            <w:r>
              <w:rPr>
                <w:color w:val="231F20"/>
                <w:sz w:val="24"/>
              </w:rPr>
              <w:t>Квартет</w:t>
            </w:r>
          </w:p>
        </w:tc>
        <w:tc>
          <w:tcPr>
            <w:tcW w:w="5524" w:type="dxa"/>
            <w:tcBorders>
              <w:top w:val="single" w:sz="6" w:space="0" w:color="231F20"/>
              <w:left w:val="single" w:sz="4" w:space="0" w:color="231F20"/>
              <w:bottom w:val="single" w:sz="6" w:space="0" w:color="231F20"/>
              <w:right w:val="single" w:sz="4" w:space="0" w:color="231F20"/>
            </w:tcBorders>
            <w:tcMar>
              <w:top w:w="15" w:type="dxa"/>
              <w:left w:w="8" w:type="dxa"/>
              <w:bottom w:w="0" w:type="dxa"/>
              <w:right w:w="5" w:type="dxa"/>
            </w:tcMar>
            <w:hideMark/>
          </w:tcPr>
          <w:p w:rsidR="00201DFF" w:rsidRDefault="00201DFF">
            <w:pPr>
              <w:spacing w:after="1"/>
              <w:ind w:right="3"/>
              <w:jc w:val="both"/>
            </w:pPr>
            <w:r>
              <w:rPr>
                <w:color w:val="231F20"/>
                <w:sz w:val="24"/>
              </w:rPr>
              <w:t>Знакомство с жанрами камерной инструментальной музыки. Слушание произведений композиторовкласси- ков. Определение комплекса выразительных средств.Описание своего впечатления от восприятия.</w:t>
            </w:r>
          </w:p>
          <w:p w:rsidR="00201DFF" w:rsidRDefault="00201DFF">
            <w:r>
              <w:rPr>
                <w:color w:val="231F20"/>
                <w:sz w:val="24"/>
              </w:rPr>
              <w:t>Музыкальная викторина.</w:t>
            </w:r>
          </w:p>
          <w:p w:rsidR="00201DFF" w:rsidRDefault="00201DFF">
            <w:pPr>
              <w:spacing w:after="2"/>
            </w:pPr>
            <w:r>
              <w:rPr>
                <w:color w:val="231F20"/>
                <w:sz w:val="24"/>
              </w:rPr>
              <w:t>На выбор или факультативно:</w:t>
            </w:r>
          </w:p>
          <w:p w:rsidR="00201DFF" w:rsidRDefault="00201DFF">
            <w:r>
              <w:rPr>
                <w:color w:val="231F20"/>
                <w:sz w:val="24"/>
              </w:rPr>
              <w:t>Посещение концерта инструментальной музыки. Составление словаря музыкальных жанров</w:t>
            </w:r>
          </w:p>
        </w:tc>
      </w:tr>
      <w:tr w:rsidR="00201DFF" w:rsidTr="00201DFF">
        <w:trPr>
          <w:trHeight w:val="2550"/>
        </w:trPr>
        <w:tc>
          <w:tcPr>
            <w:tcW w:w="1124"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5" w:type="dxa"/>
            </w:tcMar>
            <w:hideMark/>
          </w:tcPr>
          <w:p w:rsidR="00201DFF" w:rsidRDefault="00201DFF">
            <w:pPr>
              <w:spacing w:after="2"/>
              <w:ind w:left="2"/>
              <w:jc w:val="center"/>
              <w:rPr>
                <w:lang w:val="en-US"/>
              </w:rPr>
            </w:pPr>
            <w:r>
              <w:rPr>
                <w:color w:val="231F20"/>
                <w:sz w:val="24"/>
              </w:rPr>
              <w:t>И)</w:t>
            </w:r>
          </w:p>
          <w:p w:rsidR="00201DFF" w:rsidRDefault="00201DFF">
            <w:pPr>
              <w:ind w:left="2"/>
              <w:jc w:val="center"/>
            </w:pPr>
            <w:r>
              <w:rPr>
                <w:color w:val="231F20"/>
                <w:sz w:val="24"/>
              </w:rPr>
              <w:t>2—6</w:t>
            </w:r>
          </w:p>
          <w:p w:rsidR="00201DFF" w:rsidRDefault="00201DFF">
            <w:pPr>
              <w:ind w:left="92"/>
              <w:jc w:val="both"/>
            </w:pPr>
            <w:r>
              <w:rPr>
                <w:color w:val="231F20"/>
                <w:sz w:val="24"/>
              </w:rPr>
              <w:t>уч. часов</w:t>
            </w:r>
          </w:p>
        </w:tc>
        <w:tc>
          <w:tcPr>
            <w:tcW w:w="106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ind w:firstLine="3"/>
              <w:jc w:val="center"/>
            </w:pPr>
            <w:r>
              <w:rPr>
                <w:color w:val="231F20"/>
                <w:sz w:val="24"/>
              </w:rPr>
              <w:t>Программная музыка</w:t>
            </w:r>
          </w:p>
        </w:tc>
        <w:tc>
          <w:tcPr>
            <w:tcW w:w="2084"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spacing w:after="1" w:line="259" w:lineRule="auto"/>
              <w:jc w:val="center"/>
            </w:pPr>
            <w:r>
              <w:rPr>
                <w:color w:val="231F20"/>
                <w:sz w:val="24"/>
              </w:rPr>
              <w:t>Программная музы ка. Программное название,</w:t>
            </w:r>
          </w:p>
          <w:p w:rsidR="00201DFF" w:rsidRDefault="00201DFF">
            <w:pPr>
              <w:ind w:left="108"/>
              <w:rPr>
                <w:lang w:val="en-US"/>
              </w:rPr>
            </w:pPr>
            <w:r>
              <w:rPr>
                <w:color w:val="231F20"/>
                <w:sz w:val="24"/>
              </w:rPr>
              <w:t>известный сюжет,</w:t>
            </w:r>
          </w:p>
          <w:p w:rsidR="00201DFF" w:rsidRDefault="00201DFF">
            <w:pPr>
              <w:jc w:val="center"/>
            </w:pPr>
            <w:r>
              <w:rPr>
                <w:color w:val="231F20"/>
                <w:sz w:val="24"/>
              </w:rPr>
              <w:t>литературный эпиграф</w:t>
            </w:r>
          </w:p>
        </w:tc>
        <w:tc>
          <w:tcPr>
            <w:tcW w:w="5524" w:type="dxa"/>
            <w:tcBorders>
              <w:top w:val="single" w:sz="6" w:space="0" w:color="231F20"/>
              <w:left w:val="single" w:sz="4" w:space="0" w:color="231F20"/>
              <w:bottom w:val="single" w:sz="6" w:space="0" w:color="231F20"/>
              <w:right w:val="single" w:sz="4" w:space="0" w:color="231F20"/>
            </w:tcBorders>
            <w:tcMar>
              <w:top w:w="15" w:type="dxa"/>
              <w:left w:w="8" w:type="dxa"/>
              <w:bottom w:w="0" w:type="dxa"/>
              <w:right w:w="5" w:type="dxa"/>
            </w:tcMar>
            <w:hideMark/>
          </w:tcPr>
          <w:p w:rsidR="00201DFF" w:rsidRDefault="00201DFF">
            <w:pPr>
              <w:spacing w:after="1" w:line="259" w:lineRule="auto"/>
              <w:ind w:right="1"/>
              <w:jc w:val="both"/>
            </w:pPr>
            <w:r>
              <w:rPr>
                <w:color w:val="231F20"/>
                <w:sz w:val="24"/>
              </w:rPr>
              <w:t>Слушание произведений программной музыки. Обсуждение музыкального образа, музыкальных средств, использованных композитором.</w:t>
            </w:r>
          </w:p>
          <w:p w:rsidR="00201DFF" w:rsidRDefault="00201DFF">
            <w:r>
              <w:rPr>
                <w:color w:val="231F20"/>
                <w:sz w:val="24"/>
              </w:rPr>
              <w:t>На выбор или факультативно:</w:t>
            </w:r>
          </w:p>
          <w:p w:rsidR="00201DFF" w:rsidRDefault="00201DFF">
            <w:pPr>
              <w:spacing w:after="2"/>
            </w:pPr>
            <w:r>
              <w:rPr>
                <w:color w:val="231F20"/>
                <w:sz w:val="24"/>
              </w:rPr>
              <w:t>Рисование образов программной музыки.</w:t>
            </w:r>
          </w:p>
          <w:p w:rsidR="00201DFF" w:rsidRDefault="00201DFF">
            <w:pPr>
              <w:ind w:right="1"/>
              <w:jc w:val="both"/>
            </w:pPr>
            <w:r>
              <w:rPr>
                <w:color w:val="231F20"/>
                <w:sz w:val="24"/>
              </w:rPr>
              <w:t>Сочинение небольших миниатюр (вокальные или инструментальные импровизации) по заданной программе</w:t>
            </w:r>
          </w:p>
        </w:tc>
      </w:tr>
      <w:tr w:rsidR="00201DFF" w:rsidTr="00201DFF">
        <w:trPr>
          <w:trHeight w:val="2868"/>
        </w:trPr>
        <w:tc>
          <w:tcPr>
            <w:tcW w:w="1124"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5" w:type="dxa"/>
            </w:tcMar>
            <w:hideMark/>
          </w:tcPr>
          <w:p w:rsidR="00201DFF" w:rsidRDefault="00201DFF">
            <w:pPr>
              <w:ind w:left="2"/>
              <w:jc w:val="center"/>
              <w:rPr>
                <w:lang w:val="en-US"/>
              </w:rPr>
            </w:pPr>
            <w:r>
              <w:rPr>
                <w:color w:val="231F20"/>
                <w:sz w:val="24"/>
              </w:rPr>
              <w:t>К)</w:t>
            </w:r>
          </w:p>
          <w:p w:rsidR="00201DFF" w:rsidRDefault="00201DFF">
            <w:pPr>
              <w:spacing w:after="2"/>
              <w:ind w:left="2"/>
              <w:jc w:val="center"/>
            </w:pPr>
            <w:r>
              <w:rPr>
                <w:color w:val="231F20"/>
                <w:sz w:val="24"/>
              </w:rPr>
              <w:t>2—6</w:t>
            </w:r>
          </w:p>
          <w:p w:rsidR="00201DFF" w:rsidRDefault="00201DFF">
            <w:pPr>
              <w:ind w:left="92"/>
              <w:jc w:val="both"/>
            </w:pPr>
            <w:r>
              <w:rPr>
                <w:color w:val="231F20"/>
                <w:sz w:val="24"/>
              </w:rPr>
              <w:t>уч. часов</w:t>
            </w:r>
          </w:p>
        </w:tc>
        <w:tc>
          <w:tcPr>
            <w:tcW w:w="106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ind w:left="13" w:hanging="13"/>
              <w:jc w:val="center"/>
            </w:pPr>
            <w:r>
              <w:rPr>
                <w:color w:val="231F20"/>
                <w:sz w:val="24"/>
              </w:rPr>
              <w:t>Симфоническая музыка</w:t>
            </w:r>
          </w:p>
        </w:tc>
        <w:tc>
          <w:tcPr>
            <w:tcW w:w="2084"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spacing w:line="259" w:lineRule="auto"/>
              <w:jc w:val="center"/>
            </w:pPr>
            <w:r>
              <w:rPr>
                <w:color w:val="231F20"/>
                <w:sz w:val="24"/>
              </w:rPr>
              <w:t>Симфонический оркестр. Тембры, группы</w:t>
            </w:r>
          </w:p>
          <w:p w:rsidR="00201DFF" w:rsidRDefault="00201DFF">
            <w:pPr>
              <w:spacing w:after="2"/>
              <w:ind w:left="1"/>
              <w:jc w:val="center"/>
            </w:pPr>
            <w:r>
              <w:rPr>
                <w:color w:val="231F20"/>
                <w:sz w:val="24"/>
              </w:rPr>
              <w:t>инструментов.</w:t>
            </w:r>
          </w:p>
          <w:p w:rsidR="00201DFF" w:rsidRDefault="00201DFF">
            <w:pPr>
              <w:jc w:val="center"/>
              <w:rPr>
                <w:lang w:val="en-US"/>
              </w:rPr>
            </w:pPr>
            <w:r>
              <w:rPr>
                <w:color w:val="231F20"/>
                <w:sz w:val="24"/>
              </w:rPr>
              <w:t>Симфония, симфоническая картина</w:t>
            </w:r>
          </w:p>
        </w:tc>
        <w:tc>
          <w:tcPr>
            <w:tcW w:w="5524" w:type="dxa"/>
            <w:tcBorders>
              <w:top w:val="single" w:sz="6" w:space="0" w:color="231F20"/>
              <w:left w:val="single" w:sz="4" w:space="0" w:color="231F20"/>
              <w:bottom w:val="single" w:sz="6" w:space="0" w:color="231F20"/>
              <w:right w:val="single" w:sz="4" w:space="0" w:color="231F20"/>
            </w:tcBorders>
            <w:tcMar>
              <w:top w:w="15" w:type="dxa"/>
              <w:left w:w="8" w:type="dxa"/>
              <w:bottom w:w="0" w:type="dxa"/>
              <w:right w:w="5" w:type="dxa"/>
            </w:tcMar>
            <w:hideMark/>
          </w:tcPr>
          <w:p w:rsidR="00201DFF" w:rsidRDefault="00201DFF">
            <w:pPr>
              <w:spacing w:line="259" w:lineRule="auto"/>
              <w:ind w:right="2"/>
              <w:jc w:val="both"/>
            </w:pPr>
            <w:r>
              <w:rPr>
                <w:color w:val="231F20"/>
                <w:sz w:val="24"/>
              </w:rPr>
              <w:t>Знакомство с составом симфонического оркестра, группами инструментов. Определение на слух тембров инструментов симфонического оркестра.</w:t>
            </w:r>
          </w:p>
          <w:p w:rsidR="00201DFF" w:rsidRDefault="00201DFF">
            <w:pPr>
              <w:spacing w:after="1" w:line="259" w:lineRule="auto"/>
              <w:ind w:right="3"/>
              <w:jc w:val="both"/>
            </w:pPr>
            <w:r>
              <w:rPr>
                <w:color w:val="231F20"/>
                <w:sz w:val="24"/>
              </w:rPr>
              <w:t>Слушание фрагментов симфонической музыки. «Дирижи рование» оркестром.Музыкальная викторина</w:t>
            </w:r>
          </w:p>
          <w:p w:rsidR="00201DFF" w:rsidRDefault="00201DFF">
            <w:r>
              <w:rPr>
                <w:color w:val="231F20"/>
                <w:sz w:val="24"/>
              </w:rPr>
              <w:t>На выбор или факультативно:</w:t>
            </w:r>
          </w:p>
          <w:p w:rsidR="00201DFF" w:rsidRDefault="00201DFF">
            <w:r>
              <w:rPr>
                <w:color w:val="231F20"/>
                <w:sz w:val="24"/>
              </w:rPr>
              <w:t>Посещение концерта симфонической музыки. Просмотр фильма об устройстве оркестра</w:t>
            </w:r>
          </w:p>
        </w:tc>
      </w:tr>
      <w:tr w:rsidR="00201DFF" w:rsidTr="00201DFF">
        <w:trPr>
          <w:trHeight w:val="1826"/>
        </w:trPr>
        <w:tc>
          <w:tcPr>
            <w:tcW w:w="1124"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jc w:val="center"/>
              <w:rPr>
                <w:lang w:val="en-US"/>
              </w:rPr>
            </w:pPr>
            <w:r>
              <w:rPr>
                <w:color w:val="231F20"/>
                <w:sz w:val="24"/>
              </w:rPr>
              <w:t>Л)</w:t>
            </w:r>
          </w:p>
          <w:p w:rsidR="00201DFF" w:rsidRDefault="00201DFF">
            <w:pPr>
              <w:spacing w:after="2"/>
              <w:ind w:left="2"/>
              <w:jc w:val="center"/>
            </w:pPr>
            <w:r>
              <w:rPr>
                <w:color w:val="231F20"/>
                <w:sz w:val="24"/>
              </w:rPr>
              <w:t>2—6</w:t>
            </w:r>
          </w:p>
          <w:p w:rsidR="00201DFF" w:rsidRDefault="00201DFF">
            <w:pPr>
              <w:ind w:left="92"/>
              <w:jc w:val="both"/>
            </w:pPr>
            <w:r>
              <w:rPr>
                <w:color w:val="231F20"/>
                <w:sz w:val="24"/>
              </w:rPr>
              <w:t>уч. часов</w:t>
            </w:r>
          </w:p>
        </w:tc>
        <w:tc>
          <w:tcPr>
            <w:tcW w:w="106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spacing w:after="2"/>
              <w:jc w:val="center"/>
            </w:pPr>
            <w:r>
              <w:rPr>
                <w:color w:val="231F20"/>
                <w:sz w:val="24"/>
              </w:rPr>
              <w:t>Русские компо-</w:t>
            </w:r>
          </w:p>
          <w:p w:rsidR="00201DFF" w:rsidRDefault="00201DFF">
            <w:pPr>
              <w:jc w:val="center"/>
            </w:pPr>
            <w:r>
              <w:rPr>
                <w:color w:val="231F20"/>
                <w:sz w:val="24"/>
              </w:rPr>
              <w:t>зиторыклассики</w:t>
            </w:r>
          </w:p>
        </w:tc>
        <w:tc>
          <w:tcPr>
            <w:tcW w:w="2084"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spacing w:after="2"/>
              <w:jc w:val="center"/>
            </w:pPr>
            <w:r>
              <w:rPr>
                <w:color w:val="231F20"/>
                <w:sz w:val="24"/>
              </w:rPr>
              <w:t>Творчество выдающихся</w:t>
            </w:r>
          </w:p>
          <w:p w:rsidR="00201DFF" w:rsidRDefault="00201DFF">
            <w:pPr>
              <w:jc w:val="center"/>
            </w:pPr>
            <w:r>
              <w:rPr>
                <w:color w:val="231F20"/>
                <w:sz w:val="24"/>
              </w:rPr>
              <w:t>отечественных композиторов</w:t>
            </w:r>
          </w:p>
        </w:tc>
        <w:tc>
          <w:tcPr>
            <w:tcW w:w="5524" w:type="dxa"/>
            <w:vMerge w:val="restart"/>
            <w:tcBorders>
              <w:top w:val="single" w:sz="6"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spacing w:line="259" w:lineRule="auto"/>
              <w:jc w:val="both"/>
            </w:pPr>
            <w:r>
              <w:rPr>
                <w:sz w:val="24"/>
              </w:rP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w:t>
            </w:r>
          </w:p>
          <w:p w:rsidR="00201DFF" w:rsidRDefault="00201DFF">
            <w:pPr>
              <w:jc w:val="both"/>
            </w:pPr>
            <w:r>
              <w:rPr>
                <w:sz w:val="24"/>
              </w:rPr>
              <w:t>Чтение учебных текстов и художественной литературы биографического характера.</w:t>
            </w:r>
          </w:p>
        </w:tc>
      </w:tr>
      <w:tr w:rsidR="00201DFF" w:rsidTr="00201DFF">
        <w:trPr>
          <w:trHeight w:val="1674"/>
        </w:trPr>
        <w:tc>
          <w:tcPr>
            <w:tcW w:w="1124"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5" w:type="dxa"/>
            </w:tcMar>
            <w:hideMark/>
          </w:tcPr>
          <w:p w:rsidR="00201DFF" w:rsidRDefault="00201DFF">
            <w:pPr>
              <w:spacing w:after="2"/>
              <w:ind w:left="2"/>
              <w:jc w:val="center"/>
              <w:rPr>
                <w:lang w:val="en-US"/>
              </w:rPr>
            </w:pPr>
            <w:r>
              <w:rPr>
                <w:color w:val="231F20"/>
                <w:sz w:val="24"/>
              </w:rPr>
              <w:t>М)</w:t>
            </w:r>
          </w:p>
          <w:p w:rsidR="00201DFF" w:rsidRDefault="00201DFF">
            <w:pPr>
              <w:ind w:left="2"/>
              <w:jc w:val="center"/>
            </w:pPr>
            <w:r>
              <w:rPr>
                <w:color w:val="231F20"/>
                <w:sz w:val="24"/>
              </w:rPr>
              <w:t>2—6</w:t>
            </w:r>
          </w:p>
          <w:p w:rsidR="00201DFF" w:rsidRDefault="00201DFF">
            <w:pPr>
              <w:ind w:left="92"/>
              <w:jc w:val="both"/>
            </w:pPr>
            <w:r>
              <w:rPr>
                <w:color w:val="231F20"/>
                <w:sz w:val="24"/>
              </w:rPr>
              <w:t>уч. часов</w:t>
            </w:r>
          </w:p>
        </w:tc>
        <w:tc>
          <w:tcPr>
            <w:tcW w:w="106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spacing w:line="259" w:lineRule="auto"/>
              <w:jc w:val="center"/>
            </w:pPr>
            <w:r>
              <w:rPr>
                <w:color w:val="231F20"/>
                <w:sz w:val="24"/>
              </w:rPr>
              <w:t>Европейские</w:t>
            </w:r>
          </w:p>
          <w:p w:rsidR="00201DFF" w:rsidRDefault="00201DFF">
            <w:pPr>
              <w:spacing w:after="2"/>
              <w:ind w:left="170"/>
            </w:pPr>
            <w:r>
              <w:rPr>
                <w:color w:val="231F20"/>
                <w:sz w:val="24"/>
              </w:rPr>
              <w:t>компо-</w:t>
            </w:r>
          </w:p>
          <w:p w:rsidR="00201DFF" w:rsidRDefault="00201DFF">
            <w:pPr>
              <w:jc w:val="center"/>
            </w:pPr>
            <w:r>
              <w:rPr>
                <w:color w:val="231F20"/>
                <w:sz w:val="24"/>
              </w:rPr>
              <w:t>зиторыклассики</w:t>
            </w:r>
          </w:p>
        </w:tc>
        <w:tc>
          <w:tcPr>
            <w:tcW w:w="2084"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hideMark/>
          </w:tcPr>
          <w:p w:rsidR="00201DFF" w:rsidRDefault="00201DFF">
            <w:pPr>
              <w:jc w:val="center"/>
            </w:pPr>
            <w:r>
              <w:rPr>
                <w:color w:val="231F20"/>
                <w:sz w:val="24"/>
              </w:rPr>
              <w:t>Творчество выдаю щихся зарубежных композиторов</w:t>
            </w:r>
          </w:p>
        </w:tc>
        <w:tc>
          <w:tcPr>
            <w:tcW w:w="0" w:type="auto"/>
            <w:vMerge/>
            <w:tcBorders>
              <w:top w:val="single" w:sz="6" w:space="0" w:color="231F20"/>
              <w:left w:val="single" w:sz="4" w:space="0" w:color="231F20"/>
              <w:bottom w:val="single" w:sz="4" w:space="0" w:color="231F20"/>
              <w:right w:val="single" w:sz="4" w:space="0" w:color="231F20"/>
            </w:tcBorders>
            <w:vAlign w:val="center"/>
            <w:hideMark/>
          </w:tcPr>
          <w:p w:rsidR="00201DFF" w:rsidRDefault="00201DFF">
            <w:pPr>
              <w:rPr>
                <w:rFonts w:eastAsia="Calibri"/>
                <w:color w:val="000000"/>
              </w:rPr>
            </w:pPr>
          </w:p>
        </w:tc>
      </w:tr>
      <w:tr w:rsidR="00201DFF" w:rsidTr="00201DFF">
        <w:trPr>
          <w:trHeight w:val="1598"/>
        </w:trPr>
        <w:tc>
          <w:tcPr>
            <w:tcW w:w="1124"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5" w:type="dxa"/>
            </w:tcMar>
          </w:tcPr>
          <w:p w:rsidR="00201DFF" w:rsidRDefault="00201DFF"/>
        </w:tc>
        <w:tc>
          <w:tcPr>
            <w:tcW w:w="1068"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tcPr>
          <w:p w:rsidR="00201DFF" w:rsidRDefault="00201DFF"/>
        </w:tc>
        <w:tc>
          <w:tcPr>
            <w:tcW w:w="2084" w:type="dxa"/>
            <w:tcBorders>
              <w:top w:val="single" w:sz="4" w:space="0" w:color="231F20"/>
              <w:left w:val="single" w:sz="4" w:space="0" w:color="231F20"/>
              <w:bottom w:val="single" w:sz="4" w:space="0" w:color="231F20"/>
              <w:right w:val="single" w:sz="4" w:space="0" w:color="231F20"/>
            </w:tcBorders>
            <w:tcMar>
              <w:top w:w="15" w:type="dxa"/>
              <w:left w:w="8" w:type="dxa"/>
              <w:bottom w:w="0" w:type="dxa"/>
              <w:right w:w="5" w:type="dxa"/>
            </w:tcMar>
          </w:tcPr>
          <w:p w:rsidR="00201DFF" w:rsidRDefault="00201DFF"/>
        </w:tc>
        <w:tc>
          <w:tcPr>
            <w:tcW w:w="5524" w:type="dxa"/>
            <w:tcBorders>
              <w:top w:val="single" w:sz="4" w:space="0" w:color="231F20"/>
              <w:left w:val="single" w:sz="4" w:space="0" w:color="231F20"/>
              <w:bottom w:val="single" w:sz="6" w:space="0" w:color="231F20"/>
              <w:right w:val="single" w:sz="4" w:space="0" w:color="231F20"/>
            </w:tcBorders>
            <w:tcMar>
              <w:top w:w="15" w:type="dxa"/>
              <w:left w:w="8" w:type="dxa"/>
              <w:bottom w:w="0" w:type="dxa"/>
              <w:right w:w="5" w:type="dxa"/>
            </w:tcMar>
            <w:hideMark/>
          </w:tcPr>
          <w:p w:rsidR="00201DFF" w:rsidRDefault="00201DFF">
            <w:pPr>
              <w:spacing w:after="1" w:line="259" w:lineRule="auto"/>
              <w:rPr>
                <w:lang w:val="en-US"/>
              </w:rPr>
            </w:pPr>
            <w:r>
              <w:rPr>
                <w:sz w:val="24"/>
              </w:rPr>
              <w:t>Вокализация тем инструментальных сочинений. Разучивание, исполнение доступных вокальных сочинений. На выбор или факультативно:</w:t>
            </w:r>
          </w:p>
          <w:p w:rsidR="00201DFF" w:rsidRDefault="00201DFF">
            <w:r>
              <w:rPr>
                <w:sz w:val="24"/>
              </w:rPr>
              <w:t>Посещение концерта. Просмотр биографического фильма</w:t>
            </w:r>
          </w:p>
        </w:tc>
      </w:tr>
      <w:tr w:rsidR="00201DFF" w:rsidTr="00201DFF">
        <w:trPr>
          <w:trHeight w:val="3502"/>
        </w:trPr>
        <w:tc>
          <w:tcPr>
            <w:tcW w:w="1124" w:type="dxa"/>
            <w:tcBorders>
              <w:top w:val="single" w:sz="4" w:space="0" w:color="231F20"/>
              <w:left w:val="single" w:sz="6" w:space="0" w:color="231F20"/>
              <w:bottom w:val="single" w:sz="6" w:space="0" w:color="231F20"/>
              <w:right w:val="single" w:sz="6" w:space="0" w:color="231F20"/>
            </w:tcBorders>
            <w:tcMar>
              <w:top w:w="15" w:type="dxa"/>
              <w:left w:w="8" w:type="dxa"/>
              <w:bottom w:w="0" w:type="dxa"/>
              <w:right w:w="5" w:type="dxa"/>
            </w:tcMar>
            <w:hideMark/>
          </w:tcPr>
          <w:p w:rsidR="00201DFF" w:rsidRDefault="00201DFF">
            <w:pPr>
              <w:spacing w:after="2"/>
              <w:ind w:left="1"/>
              <w:jc w:val="center"/>
            </w:pPr>
            <w:r>
              <w:rPr>
                <w:color w:val="231F20"/>
                <w:sz w:val="24"/>
              </w:rPr>
              <w:t>Н)</w:t>
            </w:r>
          </w:p>
          <w:p w:rsidR="00201DFF" w:rsidRDefault="00201DFF">
            <w:pPr>
              <w:ind w:left="1"/>
              <w:jc w:val="center"/>
            </w:pPr>
            <w:r>
              <w:rPr>
                <w:color w:val="231F20"/>
                <w:sz w:val="24"/>
              </w:rPr>
              <w:t>2—6</w:t>
            </w:r>
          </w:p>
          <w:p w:rsidR="00201DFF" w:rsidRDefault="00201DFF">
            <w:pPr>
              <w:ind w:left="92"/>
              <w:jc w:val="both"/>
            </w:pPr>
            <w:r>
              <w:rPr>
                <w:color w:val="231F20"/>
                <w:sz w:val="24"/>
              </w:rPr>
              <w:t>уч. часов</w:t>
            </w:r>
          </w:p>
        </w:tc>
        <w:tc>
          <w:tcPr>
            <w:tcW w:w="1068" w:type="dxa"/>
            <w:tcBorders>
              <w:top w:val="single" w:sz="4" w:space="0" w:color="231F20"/>
              <w:left w:val="single" w:sz="6" w:space="0" w:color="231F20"/>
              <w:bottom w:val="single" w:sz="4" w:space="0" w:color="231F20"/>
              <w:right w:val="single" w:sz="4" w:space="0" w:color="231F20"/>
            </w:tcBorders>
            <w:tcMar>
              <w:top w:w="15" w:type="dxa"/>
              <w:left w:w="8" w:type="dxa"/>
              <w:bottom w:w="0" w:type="dxa"/>
              <w:right w:w="5" w:type="dxa"/>
            </w:tcMar>
            <w:hideMark/>
          </w:tcPr>
          <w:p w:rsidR="00201DFF" w:rsidRDefault="00201DFF">
            <w:pPr>
              <w:spacing w:line="259" w:lineRule="auto"/>
              <w:jc w:val="center"/>
            </w:pPr>
            <w:r>
              <w:rPr>
                <w:color w:val="231F20"/>
                <w:sz w:val="24"/>
              </w:rPr>
              <w:t>Мастерство</w:t>
            </w:r>
          </w:p>
          <w:p w:rsidR="00201DFF" w:rsidRDefault="00201DFF">
            <w:pPr>
              <w:jc w:val="center"/>
            </w:pPr>
            <w:r>
              <w:rPr>
                <w:color w:val="231F20"/>
                <w:sz w:val="24"/>
              </w:rPr>
              <w:t>исполнителя</w:t>
            </w:r>
          </w:p>
        </w:tc>
        <w:tc>
          <w:tcPr>
            <w:tcW w:w="2084" w:type="dxa"/>
            <w:tcBorders>
              <w:top w:val="single" w:sz="4" w:space="0" w:color="231F20"/>
              <w:left w:val="single" w:sz="4" w:space="0" w:color="231F20"/>
              <w:bottom w:val="single" w:sz="6" w:space="0" w:color="231F20"/>
              <w:right w:val="single" w:sz="4" w:space="0" w:color="231F20"/>
            </w:tcBorders>
            <w:tcMar>
              <w:top w:w="15" w:type="dxa"/>
              <w:left w:w="8" w:type="dxa"/>
              <w:bottom w:w="0" w:type="dxa"/>
              <w:right w:w="5" w:type="dxa"/>
            </w:tcMar>
            <w:hideMark/>
          </w:tcPr>
          <w:p w:rsidR="00201DFF" w:rsidRDefault="00201DFF">
            <w:pPr>
              <w:spacing w:line="259" w:lineRule="auto"/>
              <w:jc w:val="center"/>
            </w:pPr>
            <w:r>
              <w:rPr>
                <w:color w:val="231F20"/>
                <w:sz w:val="24"/>
              </w:rPr>
              <w:t>Творчество выдающихся</w:t>
            </w:r>
          </w:p>
          <w:p w:rsidR="00201DFF" w:rsidRDefault="00201DFF">
            <w:pPr>
              <w:spacing w:line="259" w:lineRule="auto"/>
              <w:jc w:val="center"/>
            </w:pPr>
            <w:r>
              <w:rPr>
                <w:color w:val="231F20"/>
                <w:sz w:val="24"/>
              </w:rPr>
              <w:t>исполнителей — певцов,</w:t>
            </w:r>
          </w:p>
          <w:p w:rsidR="00201DFF" w:rsidRDefault="00201DFF">
            <w:pPr>
              <w:spacing w:after="2"/>
              <w:ind w:left="6"/>
              <w:jc w:val="both"/>
            </w:pPr>
            <w:r>
              <w:rPr>
                <w:color w:val="231F20"/>
                <w:sz w:val="24"/>
              </w:rPr>
              <w:t>инструменталистов,</w:t>
            </w:r>
          </w:p>
          <w:p w:rsidR="00201DFF" w:rsidRDefault="00201DFF">
            <w:pPr>
              <w:spacing w:after="2"/>
              <w:jc w:val="center"/>
            </w:pPr>
            <w:r>
              <w:rPr>
                <w:color w:val="231F20"/>
                <w:sz w:val="24"/>
              </w:rPr>
              <w:t>дирижёров. Консер ватория,</w:t>
            </w:r>
          </w:p>
          <w:p w:rsidR="00201DFF" w:rsidRDefault="00201DFF">
            <w:pPr>
              <w:jc w:val="center"/>
            </w:pPr>
            <w:r>
              <w:rPr>
                <w:color w:val="231F20"/>
                <w:sz w:val="24"/>
              </w:rPr>
              <w:t>филармония,</w:t>
            </w:r>
          </w:p>
          <w:p w:rsidR="00201DFF" w:rsidRDefault="00201DFF">
            <w:pPr>
              <w:spacing w:after="2"/>
              <w:ind w:right="2"/>
              <w:jc w:val="center"/>
            </w:pPr>
            <w:r>
              <w:rPr>
                <w:color w:val="231F20"/>
                <w:sz w:val="24"/>
              </w:rPr>
              <w:t xml:space="preserve">Конкурс имени </w:t>
            </w:r>
          </w:p>
          <w:p w:rsidR="00201DFF" w:rsidRDefault="00201DFF">
            <w:pPr>
              <w:ind w:left="62"/>
              <w:jc w:val="both"/>
              <w:rPr>
                <w:lang w:val="en-US"/>
              </w:rPr>
            </w:pPr>
            <w:r>
              <w:rPr>
                <w:color w:val="231F20"/>
                <w:sz w:val="24"/>
              </w:rPr>
              <w:t xml:space="preserve"> П. И. Чайковского</w:t>
            </w:r>
          </w:p>
        </w:tc>
        <w:tc>
          <w:tcPr>
            <w:tcW w:w="5524" w:type="dxa"/>
            <w:tcBorders>
              <w:top w:val="single" w:sz="6" w:space="0" w:color="231F20"/>
              <w:left w:val="single" w:sz="4" w:space="0" w:color="231F20"/>
              <w:bottom w:val="single" w:sz="6" w:space="0" w:color="231F20"/>
              <w:right w:val="single" w:sz="4" w:space="0" w:color="231F20"/>
            </w:tcBorders>
            <w:tcMar>
              <w:top w:w="15" w:type="dxa"/>
              <w:left w:w="8" w:type="dxa"/>
              <w:bottom w:w="0" w:type="dxa"/>
              <w:right w:w="5" w:type="dxa"/>
            </w:tcMar>
            <w:hideMark/>
          </w:tcPr>
          <w:p w:rsidR="00201DFF" w:rsidRDefault="00201DFF">
            <w:pPr>
              <w:spacing w:after="1" w:line="259" w:lineRule="auto"/>
              <w:ind w:right="2"/>
              <w:jc w:val="both"/>
            </w:pPr>
            <w:r>
              <w:rPr>
                <w:color w:val="231F20"/>
                <w:sz w:val="24"/>
              </w:rPr>
              <w:t>Знакомство с творчеством выдающихся исполнителей классической музыки. Изучение программ, афиш консерватории, филармонии. Сравнение нескольких интерпретаций одного и того же произведения в исполнении разных музыкантов. Дискуссия на тему «Композитор — исполнитель — слушатель».</w:t>
            </w:r>
          </w:p>
          <w:p w:rsidR="00201DFF" w:rsidRDefault="00201DFF">
            <w:r>
              <w:rPr>
                <w:color w:val="231F20"/>
                <w:sz w:val="24"/>
              </w:rPr>
              <w:t>На выбор или факультативно:</w:t>
            </w:r>
          </w:p>
          <w:p w:rsidR="00201DFF" w:rsidRDefault="00201DFF">
            <w:pPr>
              <w:spacing w:after="2"/>
              <w:jc w:val="both"/>
            </w:pPr>
            <w:r>
              <w:rPr>
                <w:color w:val="231F20"/>
                <w:sz w:val="24"/>
              </w:rPr>
              <w:t>Посещение концерта классической музыки.</w:t>
            </w:r>
          </w:p>
          <w:p w:rsidR="00201DFF" w:rsidRDefault="00201DFF">
            <w:pPr>
              <w:jc w:val="both"/>
            </w:pPr>
            <w:r>
              <w:rPr>
                <w:color w:val="231F20"/>
                <w:sz w:val="24"/>
              </w:rPr>
              <w:t>Создание коллекции записей любимого исполнителя. Деловая игра «Концертный отдел филармонии»</w:t>
            </w:r>
          </w:p>
        </w:tc>
      </w:tr>
    </w:tbl>
    <w:p w:rsidR="00201DFF" w:rsidRDefault="00201DFF" w:rsidP="00201DFF">
      <w:pPr>
        <w:spacing w:after="5" w:line="268" w:lineRule="auto"/>
        <w:ind w:left="1048" w:right="275"/>
        <w:jc w:val="both"/>
        <w:rPr>
          <w:rFonts w:ascii="Calibri" w:eastAsia="Calibri" w:hAnsi="Calibri" w:cs="Calibri"/>
          <w:color w:val="000000"/>
        </w:rPr>
      </w:pPr>
      <w:r>
        <w:rPr>
          <w:color w:val="231F20"/>
          <w:sz w:val="24"/>
        </w:rPr>
        <w:t>Модуль № 6 «Современная музыкальная культура»</w:t>
      </w:r>
    </w:p>
    <w:p w:rsidR="00201DFF" w:rsidRDefault="00201DFF" w:rsidP="00201DFF">
      <w:pPr>
        <w:spacing w:after="37" w:line="268" w:lineRule="auto"/>
        <w:ind w:left="467" w:right="275" w:firstLine="576"/>
        <w:jc w:val="both"/>
      </w:pPr>
      <w:r>
        <w:rPr>
          <w:color w:val="231F20"/>
          <w:sz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9804" w:type="dxa"/>
        <w:tblInd w:w="608" w:type="dxa"/>
        <w:tblCellMar>
          <w:left w:w="6" w:type="dxa"/>
          <w:right w:w="7" w:type="dxa"/>
        </w:tblCellMar>
        <w:tblLook w:val="04A0" w:firstRow="1" w:lastRow="0" w:firstColumn="1" w:lastColumn="0" w:noHBand="0" w:noVBand="1"/>
      </w:tblPr>
      <w:tblGrid>
        <w:gridCol w:w="1171"/>
        <w:gridCol w:w="1416"/>
        <w:gridCol w:w="2075"/>
        <w:gridCol w:w="5142"/>
      </w:tblGrid>
      <w:tr w:rsidR="00201DFF" w:rsidTr="00201DFF">
        <w:trPr>
          <w:trHeight w:val="1026"/>
        </w:trPr>
        <w:tc>
          <w:tcPr>
            <w:tcW w:w="1190"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7" w:type="dxa"/>
            </w:tcMar>
            <w:hideMark/>
          </w:tcPr>
          <w:p w:rsidR="00201DFF" w:rsidRDefault="00201DFF">
            <w:pPr>
              <w:ind w:left="256" w:hanging="120"/>
              <w:rPr>
                <w:lang w:val="en-US"/>
              </w:rPr>
            </w:pPr>
            <w:r>
              <w:rPr>
                <w:sz w:val="24"/>
              </w:rPr>
              <w:t>№ блока, кол-во часов</w:t>
            </w:r>
          </w:p>
        </w:tc>
        <w:tc>
          <w:tcPr>
            <w:tcW w:w="1134"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7" w:type="dxa"/>
            </w:tcMar>
            <w:hideMark/>
          </w:tcPr>
          <w:p w:rsidR="00201DFF" w:rsidRDefault="00201DFF">
            <w:pPr>
              <w:ind w:left="29"/>
              <w:jc w:val="center"/>
            </w:pPr>
            <w:r>
              <w:rPr>
                <w:sz w:val="24"/>
              </w:rPr>
              <w:t>Тема</w:t>
            </w:r>
          </w:p>
        </w:tc>
        <w:tc>
          <w:tcPr>
            <w:tcW w:w="2094"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7" w:type="dxa"/>
            </w:tcMar>
            <w:hideMark/>
          </w:tcPr>
          <w:p w:rsidR="00201DFF" w:rsidRDefault="00201DFF">
            <w:pPr>
              <w:ind w:left="25"/>
              <w:jc w:val="center"/>
            </w:pPr>
            <w:r>
              <w:rPr>
                <w:sz w:val="24"/>
              </w:rPr>
              <w:t>Содержание</w:t>
            </w:r>
          </w:p>
        </w:tc>
        <w:tc>
          <w:tcPr>
            <w:tcW w:w="5386"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7" w:type="dxa"/>
            </w:tcMar>
            <w:hideMark/>
          </w:tcPr>
          <w:p w:rsidR="00201DFF" w:rsidRDefault="00201DFF">
            <w:pPr>
              <w:ind w:left="25"/>
              <w:jc w:val="center"/>
            </w:pPr>
            <w:r>
              <w:rPr>
                <w:sz w:val="24"/>
              </w:rPr>
              <w:t>Виды деятельности обучающихся</w:t>
            </w:r>
          </w:p>
        </w:tc>
      </w:tr>
      <w:tr w:rsidR="00201DFF" w:rsidTr="00201DFF">
        <w:trPr>
          <w:trHeight w:val="2546"/>
        </w:trPr>
        <w:tc>
          <w:tcPr>
            <w:tcW w:w="1190"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7" w:type="dxa"/>
            </w:tcMar>
            <w:hideMark/>
          </w:tcPr>
          <w:p w:rsidR="00201DFF" w:rsidRDefault="00201DFF">
            <w:pPr>
              <w:spacing w:after="2"/>
              <w:ind w:left="29"/>
              <w:jc w:val="center"/>
            </w:pPr>
            <w:r>
              <w:rPr>
                <w:sz w:val="24"/>
              </w:rPr>
              <w:t>А)</w:t>
            </w:r>
          </w:p>
          <w:p w:rsidR="00201DFF" w:rsidRDefault="00201DFF">
            <w:pPr>
              <w:ind w:left="31"/>
              <w:jc w:val="center"/>
            </w:pPr>
            <w:r>
              <w:rPr>
                <w:sz w:val="24"/>
              </w:rPr>
              <w:t>1—4</w:t>
            </w:r>
          </w:p>
          <w:p w:rsidR="00201DFF" w:rsidRDefault="00201DFF">
            <w:pPr>
              <w:jc w:val="center"/>
            </w:pPr>
            <w:r>
              <w:rPr>
                <w:sz w:val="24"/>
              </w:rPr>
              <w:t>учебных часа</w:t>
            </w:r>
          </w:p>
        </w:tc>
        <w:tc>
          <w:tcPr>
            <w:tcW w:w="1134"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7" w:type="dxa"/>
            </w:tcMar>
            <w:hideMark/>
          </w:tcPr>
          <w:p w:rsidR="00201DFF" w:rsidRDefault="00201DFF">
            <w:pPr>
              <w:spacing w:line="259" w:lineRule="auto"/>
              <w:jc w:val="center"/>
            </w:pPr>
            <w:r>
              <w:rPr>
                <w:sz w:val="24"/>
              </w:rPr>
              <w:t>Современные</w:t>
            </w:r>
          </w:p>
          <w:p w:rsidR="00201DFF" w:rsidRDefault="00201DFF">
            <w:pPr>
              <w:spacing w:after="2"/>
              <w:ind w:left="44"/>
              <w:jc w:val="both"/>
            </w:pPr>
            <w:r>
              <w:rPr>
                <w:sz w:val="24"/>
              </w:rPr>
              <w:t>обработки</w:t>
            </w:r>
          </w:p>
          <w:p w:rsidR="00201DFF" w:rsidRDefault="00201DFF">
            <w:pPr>
              <w:ind w:left="176" w:hanging="56"/>
            </w:pPr>
            <w:r>
              <w:rPr>
                <w:sz w:val="24"/>
              </w:rPr>
              <w:t>классиче ской музыки</w:t>
            </w:r>
          </w:p>
        </w:tc>
        <w:tc>
          <w:tcPr>
            <w:tcW w:w="2094"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7" w:type="dxa"/>
            </w:tcMar>
            <w:hideMark/>
          </w:tcPr>
          <w:p w:rsidR="00201DFF" w:rsidRDefault="00201DFF">
            <w:pPr>
              <w:spacing w:line="259" w:lineRule="auto"/>
              <w:jc w:val="center"/>
            </w:pPr>
            <w:r>
              <w:rPr>
                <w:sz w:val="24"/>
              </w:rPr>
              <w:t>Понятие обработки, творчество</w:t>
            </w:r>
          </w:p>
          <w:p w:rsidR="00201DFF" w:rsidRDefault="00201DFF">
            <w:pPr>
              <w:spacing w:after="2"/>
              <w:ind w:left="2"/>
              <w:jc w:val="center"/>
            </w:pPr>
            <w:r>
              <w:rPr>
                <w:sz w:val="24"/>
              </w:rPr>
              <w:t>современ-</w:t>
            </w:r>
          </w:p>
          <w:p w:rsidR="00201DFF" w:rsidRDefault="00201DFF">
            <w:pPr>
              <w:spacing w:after="2"/>
              <w:ind w:left="36" w:right="13"/>
              <w:jc w:val="center"/>
            </w:pPr>
            <w:r>
              <w:rPr>
                <w:sz w:val="24"/>
              </w:rPr>
              <w:t>ных композиторов и исполнителей,</w:t>
            </w:r>
          </w:p>
          <w:p w:rsidR="00201DFF" w:rsidRDefault="00201DFF">
            <w:pPr>
              <w:jc w:val="center"/>
              <w:rPr>
                <w:lang w:val="en-US"/>
              </w:rPr>
            </w:pPr>
            <w:r>
              <w:rPr>
                <w:sz w:val="24"/>
              </w:rPr>
              <w:t>обрабатывающих классическую музыку.</w:t>
            </w:r>
          </w:p>
        </w:tc>
        <w:tc>
          <w:tcPr>
            <w:tcW w:w="5386"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7" w:type="dxa"/>
            </w:tcMar>
            <w:hideMark/>
          </w:tcPr>
          <w:p w:rsidR="00201DFF" w:rsidRDefault="00201DFF">
            <w:pPr>
              <w:spacing w:line="259" w:lineRule="auto"/>
              <w:ind w:firstLine="24"/>
            </w:pPr>
            <w:r>
              <w:rPr>
                <w:sz w:val="24"/>
              </w:rPr>
              <w:t>Различение музыки классической и её современной обработки</w:t>
            </w:r>
          </w:p>
          <w:p w:rsidR="00201DFF" w:rsidRDefault="00201DFF">
            <w:pPr>
              <w:ind w:firstLine="24"/>
              <w:jc w:val="both"/>
            </w:pPr>
            <w:r>
              <w:rPr>
                <w:sz w:val="24"/>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tc>
      </w:tr>
    </w:tbl>
    <w:p w:rsidR="00201DFF" w:rsidRDefault="00201DFF" w:rsidP="00201DFF">
      <w:pPr>
        <w:ind w:left="-1222" w:right="11476"/>
        <w:rPr>
          <w:rFonts w:ascii="Calibri" w:eastAsia="Calibri" w:hAnsi="Calibri" w:cs="Calibri"/>
          <w:color w:val="000000"/>
        </w:rPr>
      </w:pPr>
    </w:p>
    <w:tbl>
      <w:tblPr>
        <w:tblW w:w="9804" w:type="dxa"/>
        <w:tblInd w:w="608" w:type="dxa"/>
        <w:tblCellMar>
          <w:left w:w="6" w:type="dxa"/>
          <w:right w:w="5" w:type="dxa"/>
        </w:tblCellMar>
        <w:tblLook w:val="04A0" w:firstRow="1" w:lastRow="0" w:firstColumn="1" w:lastColumn="0" w:noHBand="0" w:noVBand="1"/>
      </w:tblPr>
      <w:tblGrid>
        <w:gridCol w:w="1177"/>
        <w:gridCol w:w="1458"/>
        <w:gridCol w:w="2097"/>
        <w:gridCol w:w="5072"/>
      </w:tblGrid>
      <w:tr w:rsidR="00201DFF" w:rsidTr="00201DFF">
        <w:trPr>
          <w:trHeight w:val="1598"/>
        </w:trPr>
        <w:tc>
          <w:tcPr>
            <w:tcW w:w="1190"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5" w:type="dxa"/>
            </w:tcMar>
          </w:tcPr>
          <w:p w:rsidR="00201DFF" w:rsidRDefault="00201DFF"/>
        </w:tc>
        <w:tc>
          <w:tcPr>
            <w:tcW w:w="1134"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5" w:type="dxa"/>
            </w:tcMar>
          </w:tcPr>
          <w:p w:rsidR="00201DFF" w:rsidRDefault="00201DFF"/>
        </w:tc>
        <w:tc>
          <w:tcPr>
            <w:tcW w:w="2094"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5" w:type="dxa"/>
            </w:tcMar>
            <w:hideMark/>
          </w:tcPr>
          <w:p w:rsidR="00201DFF" w:rsidRDefault="00201DFF">
            <w:pPr>
              <w:spacing w:line="259" w:lineRule="auto"/>
              <w:jc w:val="center"/>
            </w:pPr>
            <w:r>
              <w:rPr>
                <w:sz w:val="24"/>
              </w:rPr>
              <w:t>Проблемная ситуация: зачем</w:t>
            </w:r>
          </w:p>
          <w:p w:rsidR="00201DFF" w:rsidRDefault="00201DFF">
            <w:pPr>
              <w:ind w:left="40" w:hanging="40"/>
              <w:jc w:val="center"/>
            </w:pPr>
            <w:r>
              <w:rPr>
                <w:sz w:val="24"/>
              </w:rPr>
              <w:t>музыканты делают обработки классики?</w:t>
            </w:r>
          </w:p>
        </w:tc>
        <w:tc>
          <w:tcPr>
            <w:tcW w:w="5386" w:type="dxa"/>
            <w:tcBorders>
              <w:top w:val="single" w:sz="4" w:space="0" w:color="000000"/>
              <w:left w:val="single" w:sz="4" w:space="0" w:color="000000"/>
              <w:bottom w:val="single" w:sz="6" w:space="0" w:color="231F20"/>
              <w:right w:val="single" w:sz="4" w:space="0" w:color="000000"/>
            </w:tcBorders>
            <w:tcMar>
              <w:top w:w="15" w:type="dxa"/>
              <w:left w:w="6" w:type="dxa"/>
              <w:bottom w:w="0" w:type="dxa"/>
              <w:right w:w="5" w:type="dxa"/>
            </w:tcMar>
            <w:hideMark/>
          </w:tcPr>
          <w:p w:rsidR="00201DFF" w:rsidRDefault="00201DFF">
            <w:pPr>
              <w:spacing w:after="2"/>
              <w:ind w:left="24"/>
            </w:pPr>
            <w:r>
              <w:rPr>
                <w:sz w:val="24"/>
              </w:rPr>
              <w:t>На выбор или факультативно:</w:t>
            </w:r>
          </w:p>
          <w:p w:rsidR="00201DFF" w:rsidRDefault="00201DFF">
            <w:pPr>
              <w:ind w:right="4" w:firstLine="24"/>
              <w:jc w:val="both"/>
            </w:pPr>
            <w:r>
              <w:rPr>
                <w:sz w:val="24"/>
              </w:rPr>
              <w:t>Подбор стиля автоаккомпанемента (на клавишном синтезаторе) к известным музыкальным темам композиторов- классиков</w:t>
            </w:r>
          </w:p>
        </w:tc>
      </w:tr>
      <w:tr w:rsidR="00201DFF" w:rsidTr="00201DFF">
        <w:trPr>
          <w:trHeight w:val="4206"/>
        </w:trPr>
        <w:tc>
          <w:tcPr>
            <w:tcW w:w="1190" w:type="dxa"/>
            <w:tcBorders>
              <w:top w:val="single" w:sz="4" w:space="0" w:color="000000"/>
              <w:left w:val="single" w:sz="6" w:space="0" w:color="231F20"/>
              <w:bottom w:val="single" w:sz="4" w:space="0" w:color="000000"/>
              <w:right w:val="single" w:sz="4" w:space="0" w:color="000000"/>
            </w:tcBorders>
            <w:tcMar>
              <w:top w:w="15" w:type="dxa"/>
              <w:left w:w="6" w:type="dxa"/>
              <w:bottom w:w="0" w:type="dxa"/>
              <w:right w:w="5" w:type="dxa"/>
            </w:tcMar>
            <w:hideMark/>
          </w:tcPr>
          <w:p w:rsidR="00201DFF" w:rsidRDefault="00201DFF">
            <w:pPr>
              <w:spacing w:after="2"/>
              <w:ind w:left="27"/>
              <w:jc w:val="center"/>
              <w:rPr>
                <w:lang w:val="en-US"/>
              </w:rPr>
            </w:pPr>
            <w:r>
              <w:rPr>
                <w:color w:val="231F20"/>
                <w:sz w:val="24"/>
              </w:rPr>
              <w:t>Б)</w:t>
            </w:r>
          </w:p>
          <w:p w:rsidR="00201DFF" w:rsidRDefault="00201DFF">
            <w:pPr>
              <w:spacing w:after="4"/>
              <w:ind w:left="29"/>
              <w:jc w:val="center"/>
            </w:pPr>
            <w:r>
              <w:rPr>
                <w:color w:val="231F20"/>
                <w:sz w:val="24"/>
              </w:rPr>
              <w:t>2—4</w:t>
            </w:r>
          </w:p>
          <w:p w:rsidR="00201DFF" w:rsidRDefault="00201DFF">
            <w:pPr>
              <w:ind w:left="372" w:hanging="208"/>
            </w:pPr>
            <w:r>
              <w:rPr>
                <w:color w:val="231F20"/>
                <w:sz w:val="24"/>
              </w:rPr>
              <w:t>учебных часа</w:t>
            </w:r>
          </w:p>
        </w:tc>
        <w:tc>
          <w:tcPr>
            <w:tcW w:w="1134"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5" w:type="dxa"/>
            </w:tcMar>
            <w:hideMark/>
          </w:tcPr>
          <w:p w:rsidR="00201DFF" w:rsidRDefault="00201DFF">
            <w:pPr>
              <w:ind w:left="28"/>
              <w:jc w:val="center"/>
            </w:pPr>
            <w:r>
              <w:rPr>
                <w:color w:val="231F20"/>
                <w:sz w:val="24"/>
              </w:rPr>
              <w:t>Джаз</w:t>
            </w:r>
          </w:p>
        </w:tc>
        <w:tc>
          <w:tcPr>
            <w:tcW w:w="2094"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5" w:type="dxa"/>
            </w:tcMar>
            <w:hideMark/>
          </w:tcPr>
          <w:p w:rsidR="00201DFF" w:rsidRDefault="00201DFF">
            <w:pPr>
              <w:spacing w:line="259" w:lineRule="auto"/>
              <w:ind w:left="14" w:right="15"/>
              <w:jc w:val="center"/>
            </w:pPr>
            <w:r>
              <w:rPr>
                <w:color w:val="231F20"/>
                <w:sz w:val="24"/>
              </w:rPr>
              <w:t>Особенности джаза: импровизационност ь, ритм (синкопы,</w:t>
            </w:r>
          </w:p>
          <w:p w:rsidR="00201DFF" w:rsidRDefault="00201DFF">
            <w:pPr>
              <w:spacing w:after="2"/>
              <w:jc w:val="center"/>
            </w:pPr>
            <w:r>
              <w:rPr>
                <w:color w:val="231F20"/>
                <w:sz w:val="24"/>
              </w:rPr>
              <w:t>триоли, свинг).</w:t>
            </w:r>
          </w:p>
          <w:p w:rsidR="00201DFF" w:rsidRDefault="00201DFF">
            <w:pPr>
              <w:spacing w:line="259" w:lineRule="auto"/>
              <w:jc w:val="center"/>
            </w:pPr>
            <w:r>
              <w:rPr>
                <w:color w:val="231F20"/>
                <w:sz w:val="24"/>
              </w:rPr>
              <w:t>Музыкальные инструменты джаза, особые приёмы</w:t>
            </w:r>
          </w:p>
          <w:p w:rsidR="00201DFF" w:rsidRDefault="00201DFF">
            <w:pPr>
              <w:spacing w:after="2"/>
              <w:jc w:val="center"/>
            </w:pPr>
            <w:r>
              <w:rPr>
                <w:color w:val="231F20"/>
                <w:sz w:val="24"/>
              </w:rPr>
              <w:t>игры на них.</w:t>
            </w:r>
          </w:p>
          <w:p w:rsidR="00201DFF" w:rsidRDefault="00201DFF">
            <w:pPr>
              <w:jc w:val="center"/>
            </w:pPr>
            <w:r>
              <w:rPr>
                <w:color w:val="231F20"/>
                <w:sz w:val="24"/>
              </w:rPr>
              <w:t>Творчество джазовых музыкантов</w:t>
            </w:r>
          </w:p>
        </w:tc>
        <w:tc>
          <w:tcPr>
            <w:tcW w:w="5386" w:type="dxa"/>
            <w:tcBorders>
              <w:top w:val="single" w:sz="6" w:space="0" w:color="231F20"/>
              <w:left w:val="single" w:sz="4" w:space="0" w:color="000000"/>
              <w:bottom w:val="single" w:sz="6" w:space="0" w:color="231F20"/>
              <w:right w:val="single" w:sz="4" w:space="0" w:color="000000"/>
            </w:tcBorders>
            <w:tcMar>
              <w:top w:w="15" w:type="dxa"/>
              <w:left w:w="6" w:type="dxa"/>
              <w:bottom w:w="0" w:type="dxa"/>
              <w:right w:w="5" w:type="dxa"/>
            </w:tcMar>
            <w:hideMark/>
          </w:tcPr>
          <w:p w:rsidR="00201DFF" w:rsidRDefault="00201DFF">
            <w:pPr>
              <w:spacing w:line="259" w:lineRule="auto"/>
              <w:ind w:firstLine="24"/>
              <w:jc w:val="both"/>
            </w:pPr>
            <w:r>
              <w:rPr>
                <w:color w:val="231F20"/>
                <w:sz w:val="24"/>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201DFF" w:rsidRDefault="00201DFF">
            <w:pPr>
              <w:spacing w:after="1" w:line="259" w:lineRule="auto"/>
              <w:ind w:firstLine="24"/>
              <w:jc w:val="both"/>
            </w:pPr>
            <w:r>
              <w:rPr>
                <w:color w:val="231F20"/>
                <w:sz w:val="24"/>
              </w:rPr>
              <w:t>Определение на слух тембров музыкальных инструментов, исполняющих джазовую композицию.</w:t>
            </w:r>
          </w:p>
          <w:p w:rsidR="00201DFF" w:rsidRDefault="00201DFF">
            <w:pPr>
              <w:spacing w:line="259" w:lineRule="auto"/>
              <w:ind w:right="2" w:firstLine="24"/>
              <w:jc w:val="both"/>
            </w:pPr>
            <w:r>
              <w:rPr>
                <w:color w:val="231F20"/>
                <w:sz w:val="24"/>
              </w:rPr>
              <w:t>Разучивание, исполнение песен в джазовых ритмах. Сочинение, импровизация, ритмического аккомпанемента с джазовым ритмом, синкопами.</w:t>
            </w:r>
          </w:p>
          <w:p w:rsidR="00201DFF" w:rsidRDefault="00201DFF">
            <w:pPr>
              <w:spacing w:after="2"/>
              <w:ind w:left="24"/>
            </w:pPr>
            <w:r>
              <w:rPr>
                <w:color w:val="231F20"/>
                <w:sz w:val="24"/>
              </w:rPr>
              <w:t>На выбор или факультативно:</w:t>
            </w:r>
          </w:p>
          <w:p w:rsidR="00201DFF" w:rsidRDefault="00201DFF">
            <w:pPr>
              <w:ind w:firstLine="24"/>
              <w:jc w:val="both"/>
            </w:pPr>
            <w:r>
              <w:rPr>
                <w:color w:val="231F20"/>
                <w:sz w:val="24"/>
              </w:rPr>
              <w:t>Составление плейлиста, коллекции записей джазовых музыкантов</w:t>
            </w:r>
          </w:p>
        </w:tc>
      </w:tr>
      <w:tr w:rsidR="00201DFF" w:rsidTr="00201DFF">
        <w:trPr>
          <w:trHeight w:val="3326"/>
        </w:trPr>
        <w:tc>
          <w:tcPr>
            <w:tcW w:w="1190" w:type="dxa"/>
            <w:tcBorders>
              <w:top w:val="single" w:sz="4" w:space="0" w:color="000000"/>
              <w:left w:val="single" w:sz="6" w:space="0" w:color="231F20"/>
              <w:bottom w:val="single" w:sz="4" w:space="0" w:color="000000"/>
              <w:right w:val="single" w:sz="4" w:space="0" w:color="000000"/>
            </w:tcBorders>
            <w:tcMar>
              <w:top w:w="15" w:type="dxa"/>
              <w:left w:w="6" w:type="dxa"/>
              <w:bottom w:w="0" w:type="dxa"/>
              <w:right w:w="5" w:type="dxa"/>
            </w:tcMar>
            <w:hideMark/>
          </w:tcPr>
          <w:p w:rsidR="00201DFF" w:rsidRDefault="00201DFF">
            <w:pPr>
              <w:ind w:left="29"/>
              <w:jc w:val="center"/>
              <w:rPr>
                <w:lang w:val="en-US"/>
              </w:rPr>
            </w:pPr>
            <w:r>
              <w:rPr>
                <w:color w:val="231F20"/>
                <w:sz w:val="24"/>
              </w:rPr>
              <w:t>В)</w:t>
            </w:r>
          </w:p>
          <w:p w:rsidR="00201DFF" w:rsidRDefault="00201DFF">
            <w:pPr>
              <w:spacing w:after="6"/>
              <w:ind w:left="29"/>
              <w:jc w:val="center"/>
            </w:pPr>
            <w:r>
              <w:rPr>
                <w:color w:val="231F20"/>
                <w:sz w:val="24"/>
              </w:rPr>
              <w:t>1—4</w:t>
            </w:r>
          </w:p>
          <w:p w:rsidR="00201DFF" w:rsidRDefault="00201DFF">
            <w:pPr>
              <w:ind w:left="372" w:hanging="208"/>
            </w:pPr>
            <w:r>
              <w:rPr>
                <w:color w:val="231F20"/>
                <w:sz w:val="24"/>
              </w:rPr>
              <w:t>учебных часа</w:t>
            </w:r>
          </w:p>
        </w:tc>
        <w:tc>
          <w:tcPr>
            <w:tcW w:w="1134"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5" w:type="dxa"/>
            </w:tcMar>
            <w:hideMark/>
          </w:tcPr>
          <w:p w:rsidR="00201DFF" w:rsidRDefault="00201DFF">
            <w:pPr>
              <w:spacing w:after="2"/>
              <w:ind w:left="334" w:hanging="252"/>
            </w:pPr>
            <w:r>
              <w:rPr>
                <w:color w:val="231F20"/>
                <w:sz w:val="24"/>
              </w:rPr>
              <w:t>Исполнители</w:t>
            </w:r>
          </w:p>
          <w:p w:rsidR="00201DFF" w:rsidRDefault="00201DFF">
            <w:pPr>
              <w:jc w:val="center"/>
            </w:pPr>
            <w:r>
              <w:rPr>
                <w:color w:val="231F20"/>
                <w:sz w:val="24"/>
              </w:rPr>
              <w:t>современной музыки</w:t>
            </w:r>
          </w:p>
        </w:tc>
        <w:tc>
          <w:tcPr>
            <w:tcW w:w="2094"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5" w:type="dxa"/>
            </w:tcMar>
            <w:hideMark/>
          </w:tcPr>
          <w:p w:rsidR="00201DFF" w:rsidRDefault="00201DFF">
            <w:pPr>
              <w:spacing w:line="259" w:lineRule="auto"/>
              <w:ind w:left="9" w:hanging="9"/>
              <w:jc w:val="center"/>
            </w:pPr>
            <w:r>
              <w:rPr>
                <w:color w:val="231F20"/>
                <w:sz w:val="24"/>
              </w:rPr>
              <w:t>Творчество одного или нескольких исполнителей</w:t>
            </w:r>
          </w:p>
          <w:p w:rsidR="00201DFF" w:rsidRDefault="00201DFF">
            <w:pPr>
              <w:spacing w:line="259" w:lineRule="auto"/>
              <w:jc w:val="center"/>
            </w:pPr>
            <w:r>
              <w:rPr>
                <w:color w:val="231F20"/>
                <w:sz w:val="24"/>
              </w:rPr>
              <w:t>совре- менной музыки,</w:t>
            </w:r>
          </w:p>
          <w:p w:rsidR="00201DFF" w:rsidRDefault="00201DFF">
            <w:pPr>
              <w:jc w:val="center"/>
              <w:rPr>
                <w:lang w:val="en-US"/>
              </w:rPr>
            </w:pPr>
            <w:r>
              <w:rPr>
                <w:color w:val="231F20"/>
                <w:sz w:val="24"/>
              </w:rPr>
              <w:t>популярных у молодёжи</w:t>
            </w:r>
          </w:p>
        </w:tc>
        <w:tc>
          <w:tcPr>
            <w:tcW w:w="5386" w:type="dxa"/>
            <w:tcBorders>
              <w:top w:val="single" w:sz="6" w:space="0" w:color="231F20"/>
              <w:left w:val="single" w:sz="4" w:space="0" w:color="000000"/>
              <w:bottom w:val="single" w:sz="6" w:space="0" w:color="231F20"/>
              <w:right w:val="single" w:sz="4" w:space="0" w:color="000000"/>
            </w:tcBorders>
            <w:tcMar>
              <w:top w:w="15" w:type="dxa"/>
              <w:left w:w="6" w:type="dxa"/>
              <w:bottom w:w="0" w:type="dxa"/>
              <w:right w:w="5" w:type="dxa"/>
            </w:tcMar>
            <w:hideMark/>
          </w:tcPr>
          <w:p w:rsidR="00201DFF" w:rsidRDefault="00201DFF">
            <w:pPr>
              <w:spacing w:after="69" w:line="259" w:lineRule="auto"/>
              <w:ind w:firstLine="24"/>
            </w:pPr>
            <w:r>
              <w:rPr>
                <w:color w:val="231F20"/>
                <w:sz w:val="24"/>
              </w:rPr>
              <w:t>Просмотр</w:t>
            </w:r>
            <w:r>
              <w:rPr>
                <w:color w:val="231F20"/>
                <w:sz w:val="24"/>
              </w:rPr>
              <w:tab/>
              <w:t xml:space="preserve"> </w:t>
            </w:r>
            <w:r>
              <w:rPr>
                <w:color w:val="231F20"/>
                <w:sz w:val="24"/>
              </w:rPr>
              <w:tab/>
              <w:t>видеоклипов</w:t>
            </w:r>
            <w:r>
              <w:rPr>
                <w:color w:val="231F20"/>
                <w:sz w:val="24"/>
              </w:rPr>
              <w:tab/>
              <w:t xml:space="preserve"> </w:t>
            </w:r>
            <w:r>
              <w:rPr>
                <w:color w:val="231F20"/>
                <w:sz w:val="24"/>
              </w:rPr>
              <w:tab/>
              <w:t xml:space="preserve">современных исполнителей. Сравнение их композиций с другими направлениями и стилями (классикой, духовной, народной музыкой). </w:t>
            </w:r>
          </w:p>
          <w:p w:rsidR="00201DFF" w:rsidRDefault="00201DFF">
            <w:pPr>
              <w:ind w:left="24"/>
            </w:pPr>
            <w:r>
              <w:rPr>
                <w:color w:val="231F20"/>
                <w:sz w:val="24"/>
              </w:rPr>
              <w:t>На выбор или факультативно:</w:t>
            </w:r>
          </w:p>
          <w:p w:rsidR="00201DFF" w:rsidRDefault="00201DFF">
            <w:pPr>
              <w:spacing w:after="1" w:line="259" w:lineRule="auto"/>
              <w:ind w:right="1" w:firstLine="24"/>
              <w:jc w:val="both"/>
            </w:pPr>
            <w:r>
              <w:rPr>
                <w:color w:val="231F20"/>
                <w:sz w:val="24"/>
              </w:rPr>
              <w:t>Составление плейлиста, коллекции записей современной музыки для друзей-одноклассников (для проведения совместного досуга).</w:t>
            </w:r>
          </w:p>
          <w:p w:rsidR="00201DFF" w:rsidRDefault="00201DFF">
            <w:pPr>
              <w:ind w:firstLine="24"/>
              <w:jc w:val="both"/>
            </w:pPr>
            <w:r>
              <w:rPr>
                <w:sz w:val="24"/>
              </w:rPr>
              <w:t>Съёмка собственного видеоклипа на музыку одной из современных популярных композиций</w:t>
            </w:r>
          </w:p>
        </w:tc>
      </w:tr>
      <w:tr w:rsidR="00201DFF" w:rsidTr="00201DFF">
        <w:trPr>
          <w:trHeight w:val="5126"/>
        </w:trPr>
        <w:tc>
          <w:tcPr>
            <w:tcW w:w="1190" w:type="dxa"/>
            <w:tcBorders>
              <w:top w:val="single" w:sz="4" w:space="0" w:color="000000"/>
              <w:left w:val="single" w:sz="6" w:space="0" w:color="231F20"/>
              <w:bottom w:val="single" w:sz="4" w:space="0" w:color="000000"/>
              <w:right w:val="single" w:sz="6" w:space="0" w:color="231F20"/>
            </w:tcBorders>
            <w:tcMar>
              <w:top w:w="15" w:type="dxa"/>
              <w:left w:w="6" w:type="dxa"/>
              <w:bottom w:w="0" w:type="dxa"/>
              <w:right w:w="5" w:type="dxa"/>
            </w:tcMar>
            <w:hideMark/>
          </w:tcPr>
          <w:p w:rsidR="00201DFF" w:rsidRDefault="00201DFF">
            <w:pPr>
              <w:spacing w:after="2"/>
              <w:ind w:left="27"/>
              <w:jc w:val="center"/>
              <w:rPr>
                <w:lang w:val="en-US"/>
              </w:rPr>
            </w:pPr>
            <w:r>
              <w:rPr>
                <w:color w:val="231F20"/>
                <w:sz w:val="24"/>
              </w:rPr>
              <w:t>Г)</w:t>
            </w:r>
          </w:p>
          <w:p w:rsidR="00201DFF" w:rsidRDefault="00201DFF">
            <w:pPr>
              <w:spacing w:after="2"/>
              <w:ind w:left="29"/>
              <w:jc w:val="center"/>
            </w:pPr>
            <w:r>
              <w:rPr>
                <w:color w:val="231F20"/>
                <w:sz w:val="24"/>
              </w:rPr>
              <w:t>1—4</w:t>
            </w:r>
          </w:p>
          <w:p w:rsidR="00201DFF" w:rsidRDefault="00201DFF">
            <w:pPr>
              <w:ind w:left="372" w:hanging="208"/>
            </w:pPr>
            <w:r>
              <w:rPr>
                <w:color w:val="231F20"/>
                <w:sz w:val="24"/>
              </w:rPr>
              <w:t>учебных часа</w:t>
            </w:r>
          </w:p>
        </w:tc>
        <w:tc>
          <w:tcPr>
            <w:tcW w:w="1134" w:type="dxa"/>
            <w:tcBorders>
              <w:top w:val="single" w:sz="4" w:space="0" w:color="000000"/>
              <w:left w:val="single" w:sz="6" w:space="0" w:color="231F20"/>
              <w:bottom w:val="single" w:sz="4" w:space="0" w:color="000000"/>
              <w:right w:val="single" w:sz="4" w:space="0" w:color="000000"/>
            </w:tcBorders>
            <w:tcMar>
              <w:top w:w="15" w:type="dxa"/>
              <w:left w:w="6" w:type="dxa"/>
              <w:bottom w:w="0" w:type="dxa"/>
              <w:right w:w="5" w:type="dxa"/>
            </w:tcMar>
            <w:hideMark/>
          </w:tcPr>
          <w:p w:rsidR="00201DFF" w:rsidRDefault="00201DFF">
            <w:pPr>
              <w:spacing w:after="2"/>
              <w:ind w:left="366" w:hanging="318"/>
            </w:pPr>
            <w:r>
              <w:rPr>
                <w:color w:val="231F20"/>
                <w:sz w:val="24"/>
              </w:rPr>
              <w:t>Электронные</w:t>
            </w:r>
          </w:p>
          <w:p w:rsidR="00201DFF" w:rsidRDefault="00201DFF">
            <w:pPr>
              <w:ind w:left="29"/>
              <w:jc w:val="center"/>
            </w:pPr>
            <w:r>
              <w:rPr>
                <w:color w:val="231F20"/>
                <w:sz w:val="24"/>
              </w:rPr>
              <w:t>музы-</w:t>
            </w:r>
          </w:p>
          <w:p w:rsidR="00201DFF" w:rsidRDefault="00201DFF">
            <w:pPr>
              <w:jc w:val="center"/>
            </w:pPr>
            <w:r>
              <w:rPr>
                <w:color w:val="231F20"/>
                <w:sz w:val="24"/>
              </w:rPr>
              <w:t>кальные инструменты</w:t>
            </w:r>
          </w:p>
        </w:tc>
        <w:tc>
          <w:tcPr>
            <w:tcW w:w="2094" w:type="dxa"/>
            <w:tcBorders>
              <w:top w:val="single" w:sz="4" w:space="0" w:color="000000"/>
              <w:left w:val="single" w:sz="4" w:space="0" w:color="000000"/>
              <w:bottom w:val="single" w:sz="4" w:space="0" w:color="000000"/>
              <w:right w:val="single" w:sz="4" w:space="0" w:color="000000"/>
            </w:tcBorders>
            <w:tcMar>
              <w:top w:w="15" w:type="dxa"/>
              <w:left w:w="6" w:type="dxa"/>
              <w:bottom w:w="0" w:type="dxa"/>
              <w:right w:w="5" w:type="dxa"/>
            </w:tcMar>
            <w:hideMark/>
          </w:tcPr>
          <w:p w:rsidR="00201DFF" w:rsidRDefault="00201DFF">
            <w:pPr>
              <w:ind w:left="25"/>
              <w:jc w:val="center"/>
            </w:pPr>
            <w:r>
              <w:rPr>
                <w:color w:val="231F20"/>
                <w:sz w:val="24"/>
              </w:rPr>
              <w:t>Современные</w:t>
            </w:r>
          </w:p>
          <w:p w:rsidR="00201DFF" w:rsidRDefault="00201DFF">
            <w:pPr>
              <w:spacing w:after="1" w:line="259" w:lineRule="auto"/>
              <w:ind w:firstLine="7"/>
              <w:jc w:val="center"/>
            </w:pPr>
            <w:r>
              <w:rPr>
                <w:color w:val="231F20"/>
                <w:sz w:val="24"/>
              </w:rPr>
              <w:t>«двойники» классических музыкальных</w:t>
            </w:r>
          </w:p>
          <w:p w:rsidR="00201DFF" w:rsidRDefault="00201DFF">
            <w:pPr>
              <w:spacing w:after="2"/>
              <w:jc w:val="center"/>
            </w:pPr>
            <w:r>
              <w:rPr>
                <w:color w:val="231F20"/>
                <w:sz w:val="24"/>
              </w:rPr>
              <w:t>инструментов: синтезатор,</w:t>
            </w:r>
          </w:p>
          <w:p w:rsidR="00201DFF" w:rsidRDefault="00201DFF">
            <w:pPr>
              <w:ind w:right="1"/>
              <w:jc w:val="center"/>
            </w:pPr>
            <w:r>
              <w:rPr>
                <w:color w:val="231F20"/>
                <w:sz w:val="24"/>
              </w:rPr>
              <w:t>электронная</w:t>
            </w:r>
          </w:p>
          <w:p w:rsidR="00201DFF" w:rsidRDefault="00201DFF">
            <w:pPr>
              <w:spacing w:after="2"/>
              <w:ind w:right="1"/>
              <w:jc w:val="center"/>
            </w:pPr>
            <w:r>
              <w:rPr>
                <w:color w:val="231F20"/>
                <w:sz w:val="24"/>
              </w:rPr>
              <w:t>скрипка, гитара,</w:t>
            </w:r>
          </w:p>
          <w:p w:rsidR="00201DFF" w:rsidRDefault="00201DFF">
            <w:pPr>
              <w:ind w:left="2"/>
              <w:jc w:val="center"/>
            </w:pPr>
            <w:r>
              <w:rPr>
                <w:color w:val="231F20"/>
                <w:sz w:val="24"/>
              </w:rPr>
              <w:t>барабаны и т. д.</w:t>
            </w:r>
          </w:p>
          <w:p w:rsidR="00201DFF" w:rsidRDefault="00201DFF">
            <w:pPr>
              <w:spacing w:line="259" w:lineRule="auto"/>
              <w:jc w:val="center"/>
            </w:pPr>
            <w:r>
              <w:rPr>
                <w:color w:val="231F20"/>
                <w:sz w:val="24"/>
              </w:rPr>
              <w:t>Виртуальные музыкальные инструмен-</w:t>
            </w:r>
          </w:p>
          <w:p w:rsidR="00201DFF" w:rsidRDefault="00201DFF">
            <w:pPr>
              <w:jc w:val="center"/>
            </w:pPr>
            <w:r>
              <w:rPr>
                <w:color w:val="231F20"/>
                <w:sz w:val="24"/>
              </w:rPr>
              <w:t>ты в компьютерных программах</w:t>
            </w:r>
          </w:p>
        </w:tc>
        <w:tc>
          <w:tcPr>
            <w:tcW w:w="5386" w:type="dxa"/>
            <w:tcBorders>
              <w:top w:val="single" w:sz="6" w:space="0" w:color="231F20"/>
              <w:left w:val="single" w:sz="4" w:space="0" w:color="000000"/>
              <w:bottom w:val="single" w:sz="6" w:space="0" w:color="231F20"/>
              <w:right w:val="single" w:sz="4" w:space="0" w:color="000000"/>
            </w:tcBorders>
            <w:tcMar>
              <w:top w:w="15" w:type="dxa"/>
              <w:left w:w="6" w:type="dxa"/>
              <w:bottom w:w="0" w:type="dxa"/>
              <w:right w:w="5" w:type="dxa"/>
            </w:tcMar>
            <w:hideMark/>
          </w:tcPr>
          <w:p w:rsidR="00201DFF" w:rsidRDefault="00201DFF">
            <w:pPr>
              <w:spacing w:line="259" w:lineRule="auto"/>
              <w:ind w:right="2" w:firstLine="24"/>
              <w:jc w:val="both"/>
            </w:pPr>
            <w:r>
              <w:rPr>
                <w:color w:val="231F20"/>
                <w:sz w:val="24"/>
              </w:rPr>
              <w:t>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w:t>
            </w:r>
          </w:p>
          <w:p w:rsidR="00201DFF" w:rsidRDefault="00201DFF">
            <w:pPr>
              <w:spacing w:after="288" w:line="259" w:lineRule="auto"/>
              <w:ind w:firstLine="24"/>
              <w:jc w:val="both"/>
            </w:pPr>
            <w:r>
              <w:rPr>
                <w:color w:val="231F20"/>
                <w:sz w:val="24"/>
              </w:rPr>
              <w:t>Подбор электронных тембров для создания музыки к фантастическому фильму.</w:t>
            </w:r>
          </w:p>
          <w:p w:rsidR="00201DFF" w:rsidRDefault="00201DFF">
            <w:pPr>
              <w:spacing w:after="2"/>
              <w:ind w:left="24"/>
            </w:pPr>
            <w:r>
              <w:rPr>
                <w:color w:val="231F20"/>
                <w:sz w:val="24"/>
              </w:rPr>
              <w:t>На выбор или факультативно:</w:t>
            </w:r>
          </w:p>
          <w:p w:rsidR="00201DFF" w:rsidRDefault="00201DFF">
            <w:pPr>
              <w:spacing w:after="2"/>
              <w:ind w:firstLine="24"/>
            </w:pPr>
            <w:r>
              <w:rPr>
                <w:color w:val="231F20"/>
                <w:sz w:val="24"/>
              </w:rPr>
              <w:t>Посещение музыкального магазина (отдел электронных музыкальных инструментов).</w:t>
            </w:r>
          </w:p>
          <w:p w:rsidR="00201DFF" w:rsidRDefault="00201DFF">
            <w:pPr>
              <w:spacing w:after="2"/>
              <w:ind w:firstLine="24"/>
            </w:pPr>
            <w:r>
              <w:rPr>
                <w:color w:val="231F20"/>
                <w:sz w:val="24"/>
              </w:rPr>
              <w:t>Просмотр фильма об электронных музыкальных инструментах.</w:t>
            </w:r>
          </w:p>
          <w:p w:rsidR="00201DFF" w:rsidRDefault="00201DFF">
            <w:pPr>
              <w:ind w:firstLine="24"/>
            </w:pPr>
            <w:r>
              <w:rPr>
                <w:color w:val="231F20"/>
                <w:sz w:val="24"/>
              </w:rPr>
              <w:t>Создание</w:t>
            </w:r>
            <w:r>
              <w:rPr>
                <w:color w:val="231F20"/>
                <w:sz w:val="24"/>
              </w:rPr>
              <w:tab/>
              <w:t xml:space="preserve"> </w:t>
            </w:r>
            <w:r>
              <w:rPr>
                <w:color w:val="231F20"/>
                <w:sz w:val="24"/>
              </w:rPr>
              <w:tab/>
              <w:t>электронной</w:t>
            </w:r>
            <w:r>
              <w:rPr>
                <w:color w:val="231F20"/>
                <w:sz w:val="24"/>
              </w:rPr>
              <w:tab/>
              <w:t xml:space="preserve"> </w:t>
            </w:r>
            <w:r>
              <w:rPr>
                <w:color w:val="231F20"/>
                <w:sz w:val="24"/>
              </w:rPr>
              <w:tab/>
              <w:t>композиции</w:t>
            </w:r>
            <w:r>
              <w:rPr>
                <w:color w:val="231F20"/>
                <w:sz w:val="24"/>
              </w:rPr>
              <w:tab/>
              <w:t xml:space="preserve"> </w:t>
            </w:r>
            <w:r>
              <w:rPr>
                <w:color w:val="231F20"/>
                <w:sz w:val="24"/>
              </w:rPr>
              <w:tab/>
              <w:t>в компьютерных программах с готовыми семплами (GarageBand и др.)</w:t>
            </w:r>
          </w:p>
        </w:tc>
      </w:tr>
    </w:tbl>
    <w:p w:rsidR="00201DFF" w:rsidRDefault="00201DFF" w:rsidP="00201DFF">
      <w:pPr>
        <w:spacing w:after="5" w:line="268" w:lineRule="auto"/>
        <w:ind w:left="1048" w:right="275"/>
        <w:jc w:val="both"/>
        <w:rPr>
          <w:rFonts w:ascii="Calibri" w:eastAsia="Calibri" w:hAnsi="Calibri" w:cs="Calibri"/>
          <w:color w:val="000000"/>
        </w:rPr>
      </w:pPr>
      <w:r>
        <w:rPr>
          <w:color w:val="231F20"/>
          <w:sz w:val="24"/>
        </w:rPr>
        <w:t>Модуль № 7 «Музыка театра и кино»</w:t>
      </w:r>
    </w:p>
    <w:p w:rsidR="00201DFF" w:rsidRDefault="00201DFF" w:rsidP="00201DFF">
      <w:pPr>
        <w:spacing w:after="5" w:line="268" w:lineRule="auto"/>
        <w:ind w:left="467" w:right="275" w:firstLine="576"/>
        <w:jc w:val="both"/>
      </w:pPr>
      <w:r>
        <w:rPr>
          <w:color w:val="231F20"/>
          <w:sz w:val="24"/>
        </w:rPr>
        <w:t xml:space="preserve">Модуль «Музыка театра и кино» тесно переплетается с модулем «Классическая </w:t>
      </w:r>
      <w:r>
        <w:rPr>
          <w:color w:val="231F20"/>
          <w:sz w:val="24"/>
        </w:rPr>
        <w:lastRenderedPageBreak/>
        <w:t>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201DFF" w:rsidRDefault="00201DFF" w:rsidP="00201DFF">
      <w:pPr>
        <w:spacing w:after="5" w:line="268" w:lineRule="auto"/>
        <w:ind w:left="467" w:right="275" w:firstLine="576"/>
        <w:jc w:val="both"/>
      </w:pPr>
      <w:r>
        <w:rPr>
          <w:color w:val="231F20"/>
          <w:sz w:val="24"/>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W w:w="9800" w:type="dxa"/>
        <w:tblInd w:w="612" w:type="dxa"/>
        <w:tblCellMar>
          <w:top w:w="17" w:type="dxa"/>
          <w:left w:w="6" w:type="dxa"/>
          <w:right w:w="7" w:type="dxa"/>
        </w:tblCellMar>
        <w:tblLook w:val="04A0" w:firstRow="1" w:lastRow="0" w:firstColumn="1" w:lastColumn="0" w:noHBand="0" w:noVBand="1"/>
      </w:tblPr>
      <w:tblGrid>
        <w:gridCol w:w="1120"/>
        <w:gridCol w:w="1719"/>
        <w:gridCol w:w="2052"/>
        <w:gridCol w:w="4909"/>
      </w:tblGrid>
      <w:tr w:rsidR="00201DFF" w:rsidTr="00201DFF">
        <w:trPr>
          <w:trHeight w:val="966"/>
        </w:trPr>
        <w:tc>
          <w:tcPr>
            <w:tcW w:w="1130" w:type="dxa"/>
            <w:tcBorders>
              <w:top w:val="single" w:sz="4" w:space="0" w:color="231F20"/>
              <w:left w:val="single" w:sz="4" w:space="0" w:color="231F20"/>
              <w:bottom w:val="single" w:sz="4" w:space="0" w:color="231F20"/>
              <w:right w:val="single" w:sz="4" w:space="0" w:color="231F20"/>
            </w:tcBorders>
            <w:hideMark/>
          </w:tcPr>
          <w:p w:rsidR="00201DFF" w:rsidRDefault="00201DFF">
            <w:pPr>
              <w:ind w:left="226" w:hanging="120"/>
              <w:rPr>
                <w:lang w:val="en-US"/>
              </w:rPr>
            </w:pPr>
            <w:r>
              <w:rPr>
                <w:sz w:val="24"/>
              </w:rPr>
              <w:t>№ блока, кол-во часов</w:t>
            </w:r>
          </w:p>
        </w:tc>
        <w:tc>
          <w:tcPr>
            <w:tcW w:w="1288" w:type="dxa"/>
            <w:tcBorders>
              <w:top w:val="single" w:sz="4" w:space="0" w:color="231F20"/>
              <w:left w:val="single" w:sz="4" w:space="0" w:color="231F20"/>
              <w:bottom w:val="single" w:sz="4" w:space="0" w:color="231F20"/>
              <w:right w:val="single" w:sz="4" w:space="0" w:color="231F20"/>
            </w:tcBorders>
            <w:vAlign w:val="center"/>
            <w:hideMark/>
          </w:tcPr>
          <w:p w:rsidR="00201DFF" w:rsidRDefault="00201DFF">
            <w:pPr>
              <w:ind w:left="26"/>
            </w:pPr>
            <w:r>
              <w:rPr>
                <w:sz w:val="24"/>
              </w:rPr>
              <w:t>Тема</w:t>
            </w:r>
          </w:p>
        </w:tc>
        <w:tc>
          <w:tcPr>
            <w:tcW w:w="2128" w:type="dxa"/>
            <w:tcBorders>
              <w:top w:val="single" w:sz="4" w:space="0" w:color="231F20"/>
              <w:left w:val="single" w:sz="4" w:space="0" w:color="231F20"/>
              <w:bottom w:val="single" w:sz="4" w:space="0" w:color="231F20"/>
              <w:right w:val="single" w:sz="4" w:space="0" w:color="231F20"/>
            </w:tcBorders>
            <w:vAlign w:val="center"/>
            <w:hideMark/>
          </w:tcPr>
          <w:p w:rsidR="00201DFF" w:rsidRDefault="00201DFF">
            <w:pPr>
              <w:ind w:left="26"/>
            </w:pPr>
            <w:r>
              <w:rPr>
                <w:sz w:val="24"/>
              </w:rPr>
              <w:t>Содержание</w:t>
            </w:r>
          </w:p>
        </w:tc>
        <w:tc>
          <w:tcPr>
            <w:tcW w:w="5254" w:type="dxa"/>
            <w:tcBorders>
              <w:top w:val="single" w:sz="6" w:space="0" w:color="231F20"/>
              <w:left w:val="single" w:sz="4" w:space="0" w:color="231F20"/>
              <w:bottom w:val="single" w:sz="6" w:space="0" w:color="231F20"/>
              <w:right w:val="single" w:sz="4" w:space="0" w:color="231F20"/>
            </w:tcBorders>
            <w:vAlign w:val="center"/>
            <w:hideMark/>
          </w:tcPr>
          <w:p w:rsidR="00201DFF" w:rsidRDefault="00201DFF">
            <w:pPr>
              <w:ind w:left="24"/>
            </w:pPr>
            <w:r>
              <w:rPr>
                <w:sz w:val="24"/>
              </w:rPr>
              <w:t>Виды деятельности обучающихся</w:t>
            </w:r>
          </w:p>
        </w:tc>
      </w:tr>
      <w:tr w:rsidR="00201DFF" w:rsidTr="00201DFF">
        <w:trPr>
          <w:trHeight w:val="3186"/>
        </w:trPr>
        <w:tc>
          <w:tcPr>
            <w:tcW w:w="1130" w:type="dxa"/>
            <w:tcBorders>
              <w:top w:val="single" w:sz="4" w:space="0" w:color="231F20"/>
              <w:left w:val="single" w:sz="6" w:space="0" w:color="231F20"/>
              <w:bottom w:val="single" w:sz="4" w:space="0" w:color="231F20"/>
              <w:right w:val="single" w:sz="4" w:space="0" w:color="231F20"/>
            </w:tcBorders>
            <w:hideMark/>
          </w:tcPr>
          <w:p w:rsidR="00201DFF" w:rsidRDefault="00201DFF">
            <w:pPr>
              <w:ind w:left="31"/>
              <w:jc w:val="center"/>
            </w:pPr>
            <w:r>
              <w:rPr>
                <w:sz w:val="24"/>
              </w:rPr>
              <w:t>А)</w:t>
            </w:r>
          </w:p>
          <w:p w:rsidR="00201DFF" w:rsidRDefault="00201DFF">
            <w:pPr>
              <w:spacing w:after="2"/>
              <w:ind w:left="31"/>
              <w:jc w:val="center"/>
            </w:pPr>
            <w:r>
              <w:rPr>
                <w:sz w:val="24"/>
              </w:rPr>
              <w:t>2—6</w:t>
            </w:r>
          </w:p>
          <w:p w:rsidR="00201DFF" w:rsidRDefault="00201DFF">
            <w:pPr>
              <w:ind w:left="278" w:hanging="144"/>
            </w:pPr>
            <w:r>
              <w:rPr>
                <w:sz w:val="24"/>
              </w:rPr>
              <w:t>учебных часов</w:t>
            </w:r>
          </w:p>
        </w:tc>
        <w:tc>
          <w:tcPr>
            <w:tcW w:w="1288"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ind w:left="242" w:firstLine="76"/>
            </w:pPr>
            <w:r>
              <w:rPr>
                <w:sz w:val="24"/>
              </w:rPr>
              <w:t>Музыкальная</w:t>
            </w:r>
          </w:p>
          <w:p w:rsidR="00201DFF" w:rsidRDefault="00201DFF">
            <w:pPr>
              <w:ind w:left="164" w:right="135" w:firstLine="6"/>
              <w:jc w:val="both"/>
            </w:pPr>
            <w:r>
              <w:rPr>
                <w:sz w:val="24"/>
              </w:rPr>
              <w:t>сказка на сцене, на экране</w:t>
            </w:r>
          </w:p>
        </w:tc>
        <w:tc>
          <w:tcPr>
            <w:tcW w:w="2128"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jc w:val="center"/>
            </w:pPr>
            <w:r>
              <w:rPr>
                <w:sz w:val="24"/>
              </w:rPr>
              <w:t>Характеры персонажей,</w:t>
            </w:r>
          </w:p>
          <w:p w:rsidR="00201DFF" w:rsidRDefault="00201DFF">
            <w:pPr>
              <w:ind w:left="3"/>
              <w:jc w:val="center"/>
            </w:pPr>
            <w:r>
              <w:rPr>
                <w:sz w:val="24"/>
              </w:rPr>
              <w:t>отражённые</w:t>
            </w:r>
          </w:p>
          <w:p w:rsidR="00201DFF" w:rsidRDefault="00201DFF">
            <w:pPr>
              <w:spacing w:after="2"/>
              <w:ind w:left="28"/>
              <w:jc w:val="center"/>
            </w:pPr>
            <w:r>
              <w:rPr>
                <w:sz w:val="24"/>
              </w:rPr>
              <w:t>в музыке. Тембр</w:t>
            </w:r>
          </w:p>
          <w:p w:rsidR="00201DFF" w:rsidRDefault="00201DFF">
            <w:pPr>
              <w:jc w:val="center"/>
            </w:pPr>
            <w:r>
              <w:rPr>
                <w:sz w:val="24"/>
              </w:rPr>
              <w:t>голоса. Соло. Хор, ансамбль</w:t>
            </w:r>
          </w:p>
        </w:tc>
        <w:tc>
          <w:tcPr>
            <w:tcW w:w="5254"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ind w:firstLine="24"/>
              <w:jc w:val="both"/>
            </w:pPr>
            <w:r>
              <w:rPr>
                <w:sz w:val="24"/>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201DFF" w:rsidRDefault="00201DFF">
            <w:pPr>
              <w:spacing w:after="2"/>
              <w:ind w:firstLine="24"/>
              <w:jc w:val="both"/>
            </w:pPr>
            <w:r>
              <w:rPr>
                <w:sz w:val="24"/>
              </w:rPr>
              <w:t>Разучивание, исполнение отдельных номеров из детской оперы, музыкальной сказки.</w:t>
            </w:r>
          </w:p>
          <w:p w:rsidR="00201DFF" w:rsidRDefault="00201DFF">
            <w:pPr>
              <w:ind w:left="24"/>
            </w:pPr>
            <w:r>
              <w:rPr>
                <w:sz w:val="24"/>
              </w:rPr>
              <w:t>На выбор или факультативно:</w:t>
            </w:r>
          </w:p>
          <w:p w:rsidR="00201DFF" w:rsidRDefault="00201DFF">
            <w:pPr>
              <w:spacing w:line="259" w:lineRule="auto"/>
              <w:ind w:firstLine="24"/>
              <w:jc w:val="both"/>
            </w:pPr>
            <w:r>
              <w:rPr>
                <w:sz w:val="24"/>
              </w:rPr>
              <w:t>Постановка детской музыкальной сказки, спектакль для родителей.</w:t>
            </w:r>
          </w:p>
          <w:p w:rsidR="00201DFF" w:rsidRDefault="00201DFF">
            <w:pPr>
              <w:ind w:left="24"/>
              <w:rPr>
                <w:lang w:val="en-US"/>
              </w:rPr>
            </w:pPr>
            <w:r>
              <w:rPr>
                <w:sz w:val="24"/>
              </w:rPr>
              <w:t>Творческий проект «Озвучиваем мультфильм»</w:t>
            </w:r>
          </w:p>
        </w:tc>
      </w:tr>
      <w:tr w:rsidR="00201DFF" w:rsidTr="00201DFF">
        <w:trPr>
          <w:trHeight w:val="6038"/>
        </w:trPr>
        <w:tc>
          <w:tcPr>
            <w:tcW w:w="1130" w:type="dxa"/>
            <w:tcBorders>
              <w:top w:val="single" w:sz="4" w:space="0" w:color="231F20"/>
              <w:left w:val="single" w:sz="6" w:space="0" w:color="231F20"/>
              <w:bottom w:val="single" w:sz="4" w:space="0" w:color="231F20"/>
              <w:right w:val="single" w:sz="4" w:space="0" w:color="231F20"/>
            </w:tcBorders>
            <w:hideMark/>
          </w:tcPr>
          <w:p w:rsidR="00201DFF" w:rsidRDefault="00201DFF">
            <w:pPr>
              <w:spacing w:after="2"/>
              <w:ind w:left="29"/>
              <w:jc w:val="center"/>
            </w:pPr>
            <w:r>
              <w:rPr>
                <w:sz w:val="24"/>
              </w:rPr>
              <w:t>Б)</w:t>
            </w:r>
          </w:p>
          <w:p w:rsidR="00201DFF" w:rsidRDefault="00201DFF">
            <w:pPr>
              <w:ind w:left="31"/>
              <w:jc w:val="center"/>
            </w:pPr>
            <w:r>
              <w:rPr>
                <w:sz w:val="24"/>
              </w:rPr>
              <w:t>2—6</w:t>
            </w:r>
          </w:p>
          <w:p w:rsidR="00201DFF" w:rsidRDefault="00201DFF">
            <w:pPr>
              <w:ind w:left="278" w:hanging="144"/>
            </w:pPr>
            <w:r>
              <w:rPr>
                <w:sz w:val="24"/>
              </w:rPr>
              <w:t>учебных часов</w:t>
            </w:r>
          </w:p>
        </w:tc>
        <w:tc>
          <w:tcPr>
            <w:tcW w:w="1288" w:type="dxa"/>
            <w:tcBorders>
              <w:top w:val="single" w:sz="4" w:space="0" w:color="231F20"/>
              <w:left w:val="single" w:sz="4" w:space="0" w:color="231F20"/>
              <w:bottom w:val="single" w:sz="4" w:space="0" w:color="231F20"/>
              <w:right w:val="single" w:sz="4" w:space="0" w:color="231F20"/>
            </w:tcBorders>
            <w:hideMark/>
          </w:tcPr>
          <w:p w:rsidR="00201DFF" w:rsidRDefault="00201DFF">
            <w:pPr>
              <w:ind w:left="226" w:right="189" w:firstLine="134"/>
            </w:pPr>
            <w:r>
              <w:rPr>
                <w:sz w:val="24"/>
              </w:rPr>
              <w:t>Театр оперы и балета</w:t>
            </w:r>
          </w:p>
        </w:tc>
        <w:tc>
          <w:tcPr>
            <w:tcW w:w="2128"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jc w:val="center"/>
            </w:pPr>
            <w:r>
              <w:rPr>
                <w:sz w:val="24"/>
              </w:rPr>
              <w:t>Особенности музыкальных</w:t>
            </w:r>
          </w:p>
          <w:p w:rsidR="00201DFF" w:rsidRDefault="00201DFF">
            <w:pPr>
              <w:spacing w:after="2"/>
              <w:ind w:left="112"/>
            </w:pPr>
            <w:r>
              <w:rPr>
                <w:sz w:val="24"/>
              </w:rPr>
              <w:t>спектаклей. Балет.</w:t>
            </w:r>
          </w:p>
          <w:p w:rsidR="00201DFF" w:rsidRDefault="00201DFF">
            <w:pPr>
              <w:spacing w:line="259" w:lineRule="auto"/>
              <w:ind w:left="17" w:hanging="17"/>
              <w:jc w:val="center"/>
            </w:pPr>
            <w:r>
              <w:rPr>
                <w:sz w:val="24"/>
              </w:rPr>
              <w:t>Опера. Соли- сты, хор, оркестр, дирижёр в</w:t>
            </w:r>
          </w:p>
          <w:p w:rsidR="00201DFF" w:rsidRDefault="00201DFF">
            <w:pPr>
              <w:jc w:val="center"/>
              <w:rPr>
                <w:lang w:val="en-US"/>
              </w:rPr>
            </w:pPr>
            <w:r>
              <w:rPr>
                <w:sz w:val="24"/>
              </w:rPr>
              <w:t>музыкаль- ном спектакле</w:t>
            </w:r>
          </w:p>
        </w:tc>
        <w:tc>
          <w:tcPr>
            <w:tcW w:w="5254"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ind w:right="1" w:firstLine="24"/>
              <w:jc w:val="both"/>
            </w:pPr>
            <w:r>
              <w:rPr>
                <w:sz w:val="24"/>
              </w:rPr>
              <w:t>Знакомство со знаменитыми музыкальными театрами. Просмотр фрагментов музыкальных спектаклей с комментариями учителя.</w:t>
            </w:r>
          </w:p>
          <w:p w:rsidR="00201DFF" w:rsidRDefault="00201DFF">
            <w:pPr>
              <w:spacing w:line="259" w:lineRule="auto"/>
              <w:ind w:firstLine="24"/>
              <w:jc w:val="both"/>
            </w:pPr>
            <w:r>
              <w:rPr>
                <w:sz w:val="24"/>
              </w:rPr>
              <w:t>Определение особенностей балетного и оперного спектакля. Тесты или кроссворды на освоение специальных терминов.</w:t>
            </w:r>
          </w:p>
          <w:p w:rsidR="00201DFF" w:rsidRDefault="00201DFF">
            <w:pPr>
              <w:spacing w:line="259" w:lineRule="auto"/>
              <w:ind w:firstLine="24"/>
              <w:jc w:val="both"/>
            </w:pPr>
            <w:r>
              <w:rPr>
                <w:sz w:val="24"/>
              </w:rPr>
              <w:t>Танцевальная импровизация под музыку фрагмента балета.</w:t>
            </w:r>
          </w:p>
          <w:p w:rsidR="00201DFF" w:rsidRDefault="00201DFF">
            <w:pPr>
              <w:spacing w:line="259" w:lineRule="auto"/>
              <w:ind w:firstLine="24"/>
              <w:jc w:val="both"/>
            </w:pPr>
            <w:r>
              <w:rPr>
                <w:sz w:val="24"/>
              </w:rPr>
              <w:t>Разучивание и исполнение доступного фрагмента, обработки песни / хора из оперы.</w:t>
            </w:r>
          </w:p>
          <w:p w:rsidR="00201DFF" w:rsidRDefault="00201DFF">
            <w:pPr>
              <w:spacing w:after="1" w:line="259" w:lineRule="auto"/>
              <w:ind w:right="2" w:firstLine="24"/>
              <w:jc w:val="both"/>
            </w:pPr>
            <w:r>
              <w:rPr>
                <w:sz w:val="24"/>
              </w:rPr>
              <w:t>«Игра в дирижёра» — двигательная импровизация во время слушания оркестрового фрагмента музыкального спектакля.</w:t>
            </w:r>
          </w:p>
          <w:p w:rsidR="00201DFF" w:rsidRDefault="00201DFF">
            <w:pPr>
              <w:ind w:left="24"/>
            </w:pPr>
            <w:r>
              <w:rPr>
                <w:sz w:val="24"/>
              </w:rPr>
              <w:t>На выбор или факультативно:</w:t>
            </w:r>
          </w:p>
          <w:p w:rsidR="00201DFF" w:rsidRDefault="00201DFF">
            <w:pPr>
              <w:spacing w:line="259" w:lineRule="auto"/>
              <w:ind w:firstLine="24"/>
              <w:jc w:val="both"/>
            </w:pPr>
            <w:r>
              <w:rPr>
                <w:sz w:val="24"/>
              </w:rPr>
              <w:t>Посещение спектакля или экскурсия в местный музыкальный театр.</w:t>
            </w:r>
          </w:p>
          <w:p w:rsidR="00201DFF" w:rsidRDefault="00201DFF">
            <w:pPr>
              <w:spacing w:after="2"/>
              <w:ind w:left="24"/>
            </w:pPr>
            <w:r>
              <w:rPr>
                <w:sz w:val="24"/>
              </w:rPr>
              <w:t>Виртуальная экскурсия по Большому театру.</w:t>
            </w:r>
          </w:p>
          <w:p w:rsidR="00201DFF" w:rsidRDefault="00201DFF">
            <w:pPr>
              <w:ind w:firstLine="24"/>
              <w:jc w:val="both"/>
            </w:pPr>
            <w:r>
              <w:rPr>
                <w:sz w:val="24"/>
              </w:rPr>
              <w:t>Рисование по мотивам музыкального спектакля, создание афиши</w:t>
            </w:r>
          </w:p>
        </w:tc>
      </w:tr>
      <w:tr w:rsidR="00201DFF" w:rsidTr="00201DFF">
        <w:trPr>
          <w:trHeight w:val="1600"/>
        </w:trPr>
        <w:tc>
          <w:tcPr>
            <w:tcW w:w="1130" w:type="dxa"/>
            <w:tcBorders>
              <w:top w:val="single" w:sz="4" w:space="0" w:color="231F20"/>
              <w:left w:val="single" w:sz="6" w:space="0" w:color="231F20"/>
              <w:bottom w:val="single" w:sz="4" w:space="0" w:color="231F20"/>
              <w:right w:val="single" w:sz="6" w:space="0" w:color="231F20"/>
            </w:tcBorders>
            <w:hideMark/>
          </w:tcPr>
          <w:p w:rsidR="00201DFF" w:rsidRDefault="00201DFF">
            <w:pPr>
              <w:spacing w:after="2"/>
              <w:ind w:left="31"/>
              <w:jc w:val="center"/>
              <w:rPr>
                <w:lang w:val="en-US"/>
              </w:rPr>
            </w:pPr>
            <w:r>
              <w:rPr>
                <w:color w:val="231F20"/>
                <w:sz w:val="24"/>
              </w:rPr>
              <w:t>В)</w:t>
            </w:r>
          </w:p>
          <w:p w:rsidR="00201DFF" w:rsidRDefault="00201DFF">
            <w:pPr>
              <w:ind w:left="31"/>
              <w:jc w:val="center"/>
            </w:pPr>
            <w:r>
              <w:rPr>
                <w:color w:val="231F20"/>
                <w:sz w:val="24"/>
              </w:rPr>
              <w:t>2—6</w:t>
            </w:r>
          </w:p>
          <w:p w:rsidR="00201DFF" w:rsidRDefault="00201DFF">
            <w:pPr>
              <w:ind w:left="278" w:hanging="144"/>
            </w:pPr>
            <w:r>
              <w:rPr>
                <w:color w:val="231F20"/>
                <w:sz w:val="24"/>
              </w:rPr>
              <w:t>учебных часов</w:t>
            </w:r>
          </w:p>
        </w:tc>
        <w:tc>
          <w:tcPr>
            <w:tcW w:w="1288" w:type="dxa"/>
            <w:tcBorders>
              <w:top w:val="single" w:sz="4" w:space="0" w:color="231F20"/>
              <w:left w:val="single" w:sz="6" w:space="0" w:color="231F20"/>
              <w:bottom w:val="single" w:sz="4" w:space="0" w:color="231F20"/>
              <w:right w:val="single" w:sz="4" w:space="0" w:color="231F20"/>
            </w:tcBorders>
            <w:hideMark/>
          </w:tcPr>
          <w:p w:rsidR="00201DFF" w:rsidRDefault="00201DFF">
            <w:pPr>
              <w:spacing w:after="2"/>
              <w:ind w:left="27"/>
              <w:jc w:val="center"/>
            </w:pPr>
            <w:r>
              <w:rPr>
                <w:color w:val="231F20"/>
                <w:sz w:val="24"/>
              </w:rPr>
              <w:t>Балет.</w:t>
            </w:r>
          </w:p>
          <w:p w:rsidR="00201DFF" w:rsidRDefault="00201DFF">
            <w:pPr>
              <w:spacing w:after="2"/>
              <w:jc w:val="center"/>
            </w:pPr>
            <w:r>
              <w:rPr>
                <w:color w:val="231F20"/>
                <w:sz w:val="24"/>
              </w:rPr>
              <w:t>Хореография —</w:t>
            </w:r>
          </w:p>
          <w:p w:rsidR="00201DFF" w:rsidRDefault="00201DFF">
            <w:pPr>
              <w:jc w:val="center"/>
            </w:pPr>
            <w:r>
              <w:rPr>
                <w:color w:val="231F20"/>
                <w:sz w:val="24"/>
              </w:rPr>
              <w:t>искусство танца</w:t>
            </w:r>
          </w:p>
        </w:tc>
        <w:tc>
          <w:tcPr>
            <w:tcW w:w="2128"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1" w:line="259" w:lineRule="auto"/>
              <w:ind w:left="228" w:right="70" w:hanging="130"/>
              <w:jc w:val="both"/>
            </w:pPr>
            <w:r>
              <w:rPr>
                <w:color w:val="231F20"/>
                <w:sz w:val="24"/>
              </w:rPr>
              <w:t>Сольные  номера и массовые сцены балетного</w:t>
            </w:r>
          </w:p>
          <w:p w:rsidR="00201DFF" w:rsidRDefault="00201DFF">
            <w:pPr>
              <w:ind w:left="3"/>
              <w:jc w:val="center"/>
              <w:rPr>
                <w:lang w:val="en-US"/>
              </w:rPr>
            </w:pPr>
            <w:r>
              <w:rPr>
                <w:color w:val="231F20"/>
                <w:sz w:val="24"/>
              </w:rPr>
              <w:t>спектакля.</w:t>
            </w:r>
          </w:p>
          <w:p w:rsidR="00201DFF" w:rsidRDefault="00201DFF">
            <w:pPr>
              <w:ind w:left="34"/>
              <w:jc w:val="both"/>
            </w:pPr>
            <w:r>
              <w:rPr>
                <w:color w:val="231F20"/>
                <w:sz w:val="24"/>
              </w:rPr>
              <w:t>Фрагменты, отдель-</w:t>
            </w:r>
          </w:p>
        </w:tc>
        <w:tc>
          <w:tcPr>
            <w:tcW w:w="5254"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ind w:right="556" w:firstLine="24"/>
            </w:pPr>
            <w:r>
              <w:rPr>
                <w:color w:val="231F20"/>
                <w:sz w:val="24"/>
              </w:rPr>
              <w:t xml:space="preserve">Просмотр и обсуждение видеозаписей — знакомство с несколькими яркими сольными номерами и </w:t>
            </w:r>
          </w:p>
          <w:p w:rsidR="00201DFF" w:rsidRDefault="00201DFF">
            <w:r>
              <w:rPr>
                <w:color w:val="231F20"/>
                <w:sz w:val="24"/>
              </w:rPr>
              <w:t xml:space="preserve">сценами из балетов русских композиторов. Музыкальная викторина на знание балетной </w:t>
            </w:r>
          </w:p>
        </w:tc>
      </w:tr>
    </w:tbl>
    <w:p w:rsidR="00201DFF" w:rsidRDefault="00201DFF" w:rsidP="00201DFF">
      <w:pPr>
        <w:ind w:left="-1222" w:right="11476"/>
        <w:rPr>
          <w:rFonts w:ascii="Calibri" w:eastAsia="Calibri" w:hAnsi="Calibri" w:cs="Calibri"/>
          <w:color w:val="000000"/>
        </w:rPr>
      </w:pPr>
    </w:p>
    <w:tbl>
      <w:tblPr>
        <w:tblW w:w="9800" w:type="dxa"/>
        <w:tblInd w:w="612" w:type="dxa"/>
        <w:tblCellMar>
          <w:top w:w="17" w:type="dxa"/>
          <w:left w:w="6" w:type="dxa"/>
          <w:right w:w="5" w:type="dxa"/>
        </w:tblCellMar>
        <w:tblLook w:val="04A0" w:firstRow="1" w:lastRow="0" w:firstColumn="1" w:lastColumn="0" w:noHBand="0" w:noVBand="1"/>
      </w:tblPr>
      <w:tblGrid>
        <w:gridCol w:w="1118"/>
        <w:gridCol w:w="1667"/>
        <w:gridCol w:w="2090"/>
        <w:gridCol w:w="4925"/>
      </w:tblGrid>
      <w:tr w:rsidR="00201DFF" w:rsidTr="00201DFF">
        <w:trPr>
          <w:trHeight w:val="2868"/>
        </w:trPr>
        <w:tc>
          <w:tcPr>
            <w:tcW w:w="1130" w:type="dxa"/>
            <w:tcBorders>
              <w:top w:val="single" w:sz="4" w:space="0" w:color="231F20"/>
              <w:left w:val="single" w:sz="6" w:space="0" w:color="231F20"/>
              <w:bottom w:val="single" w:sz="4" w:space="0" w:color="231F20"/>
              <w:right w:val="single" w:sz="6" w:space="0" w:color="231F20"/>
            </w:tcBorders>
          </w:tcPr>
          <w:p w:rsidR="00201DFF" w:rsidRDefault="00201DFF"/>
        </w:tc>
        <w:tc>
          <w:tcPr>
            <w:tcW w:w="1288" w:type="dxa"/>
            <w:tcBorders>
              <w:top w:val="single" w:sz="4" w:space="0" w:color="231F20"/>
              <w:left w:val="single" w:sz="6" w:space="0" w:color="231F20"/>
              <w:bottom w:val="single" w:sz="4" w:space="0" w:color="231F20"/>
              <w:right w:val="single" w:sz="4" w:space="0" w:color="231F20"/>
            </w:tcBorders>
          </w:tcPr>
          <w:p w:rsidR="00201DFF" w:rsidRDefault="00201DFF"/>
        </w:tc>
        <w:tc>
          <w:tcPr>
            <w:tcW w:w="2128" w:type="dxa"/>
            <w:tcBorders>
              <w:top w:val="single" w:sz="4" w:space="0" w:color="231F20"/>
              <w:left w:val="single" w:sz="4" w:space="0" w:color="231F20"/>
              <w:bottom w:val="single" w:sz="4" w:space="0" w:color="231F20"/>
              <w:right w:val="single" w:sz="4" w:space="0" w:color="231F20"/>
            </w:tcBorders>
            <w:hideMark/>
          </w:tcPr>
          <w:p w:rsidR="00201DFF" w:rsidRDefault="00201DFF">
            <w:pPr>
              <w:ind w:left="3"/>
              <w:jc w:val="center"/>
            </w:pPr>
            <w:r>
              <w:rPr>
                <w:color w:val="231F20"/>
                <w:sz w:val="24"/>
              </w:rPr>
              <w:t>ные номера из</w:t>
            </w:r>
          </w:p>
          <w:p w:rsidR="00201DFF" w:rsidRDefault="00201DFF">
            <w:pPr>
              <w:jc w:val="center"/>
            </w:pPr>
            <w:r>
              <w:rPr>
                <w:color w:val="231F20"/>
                <w:sz w:val="24"/>
              </w:rPr>
              <w:t>балетов отечественных композиторов</w:t>
            </w:r>
          </w:p>
        </w:tc>
        <w:tc>
          <w:tcPr>
            <w:tcW w:w="5254" w:type="dxa"/>
            <w:tcBorders>
              <w:top w:val="single" w:sz="6" w:space="0" w:color="231F20"/>
              <w:left w:val="single" w:sz="4" w:space="0" w:color="231F20"/>
              <w:bottom w:val="single" w:sz="6" w:space="0" w:color="231F20"/>
              <w:right w:val="single" w:sz="4" w:space="0" w:color="231F20"/>
            </w:tcBorders>
            <w:hideMark/>
          </w:tcPr>
          <w:p w:rsidR="00201DFF" w:rsidRDefault="00201DFF">
            <w:r>
              <w:rPr>
                <w:color w:val="231F20"/>
                <w:sz w:val="24"/>
              </w:rPr>
              <w:t>музыки.</w:t>
            </w:r>
          </w:p>
          <w:p w:rsidR="00201DFF" w:rsidRDefault="00201DFF">
            <w:pPr>
              <w:spacing w:after="1" w:line="259" w:lineRule="auto"/>
              <w:ind w:firstLine="24"/>
              <w:jc w:val="both"/>
            </w:pPr>
            <w:r>
              <w:rPr>
                <w:color w:val="231F20"/>
                <w:sz w:val="24"/>
              </w:rPr>
              <w:t>Вокализация, пропевание музыкальных тем; исполнение ритмической партитуры — аккомпанемента к фрагменту балетной музыки.</w:t>
            </w:r>
          </w:p>
          <w:p w:rsidR="00201DFF" w:rsidRDefault="00201DFF">
            <w:pPr>
              <w:ind w:left="24"/>
            </w:pPr>
            <w:r>
              <w:rPr>
                <w:color w:val="231F20"/>
                <w:sz w:val="24"/>
              </w:rPr>
              <w:t>На выбор или факультативно:</w:t>
            </w:r>
          </w:p>
          <w:p w:rsidR="00201DFF" w:rsidRDefault="00201DFF">
            <w:pPr>
              <w:spacing w:line="259" w:lineRule="auto"/>
              <w:ind w:firstLine="24"/>
              <w:jc w:val="both"/>
            </w:pPr>
            <w:r>
              <w:rPr>
                <w:color w:val="231F20"/>
                <w:sz w:val="24"/>
              </w:rPr>
              <w:t>Посещение балетного спектакля или просмотр фильма- балета.</w:t>
            </w:r>
          </w:p>
          <w:p w:rsidR="00201DFF" w:rsidRDefault="00201DFF">
            <w:pPr>
              <w:ind w:firstLine="24"/>
            </w:pPr>
            <w:r>
              <w:rPr>
                <w:color w:val="231F20"/>
                <w:sz w:val="24"/>
              </w:rPr>
              <w:t>Исполнение на музыкальных инструментах мелодий из балетов</w:t>
            </w:r>
          </w:p>
        </w:tc>
      </w:tr>
      <w:tr w:rsidR="00201DFF" w:rsidTr="00201DFF">
        <w:trPr>
          <w:trHeight w:val="3820"/>
        </w:trPr>
        <w:tc>
          <w:tcPr>
            <w:tcW w:w="1130" w:type="dxa"/>
            <w:tcBorders>
              <w:top w:val="single" w:sz="4" w:space="0" w:color="231F20"/>
              <w:left w:val="single" w:sz="6" w:space="0" w:color="231F20"/>
              <w:bottom w:val="single" w:sz="4" w:space="0" w:color="231F20"/>
              <w:right w:val="single" w:sz="6" w:space="0" w:color="231F20"/>
            </w:tcBorders>
            <w:hideMark/>
          </w:tcPr>
          <w:p w:rsidR="00201DFF" w:rsidRDefault="00201DFF">
            <w:pPr>
              <w:ind w:left="27"/>
              <w:jc w:val="center"/>
              <w:rPr>
                <w:lang w:val="en-US"/>
              </w:rPr>
            </w:pPr>
            <w:r>
              <w:rPr>
                <w:color w:val="231F20"/>
                <w:sz w:val="24"/>
              </w:rPr>
              <w:t>Г)</w:t>
            </w:r>
          </w:p>
          <w:p w:rsidR="00201DFF" w:rsidRDefault="00201DFF">
            <w:pPr>
              <w:spacing w:after="2"/>
              <w:ind w:left="29"/>
              <w:jc w:val="center"/>
            </w:pPr>
            <w:r>
              <w:rPr>
                <w:color w:val="231F20"/>
                <w:sz w:val="24"/>
              </w:rPr>
              <w:t>2—6</w:t>
            </w:r>
          </w:p>
          <w:p w:rsidR="00201DFF" w:rsidRDefault="00201DFF">
            <w:pPr>
              <w:ind w:left="278" w:hanging="144"/>
            </w:pPr>
            <w:r>
              <w:rPr>
                <w:color w:val="231F20"/>
                <w:sz w:val="24"/>
              </w:rPr>
              <w:t>учебных часов</w:t>
            </w:r>
          </w:p>
        </w:tc>
        <w:tc>
          <w:tcPr>
            <w:tcW w:w="1288" w:type="dxa"/>
            <w:tcBorders>
              <w:top w:val="single" w:sz="4" w:space="0" w:color="231F20"/>
              <w:left w:val="single" w:sz="6" w:space="0" w:color="231F20"/>
              <w:bottom w:val="single" w:sz="4" w:space="0" w:color="231F20"/>
              <w:right w:val="single" w:sz="4" w:space="0" w:color="231F20"/>
            </w:tcBorders>
            <w:hideMark/>
          </w:tcPr>
          <w:p w:rsidR="00201DFF" w:rsidRDefault="00201DFF">
            <w:pPr>
              <w:ind w:left="29"/>
              <w:jc w:val="center"/>
            </w:pPr>
            <w:r>
              <w:rPr>
                <w:color w:val="231F20"/>
                <w:sz w:val="24"/>
              </w:rPr>
              <w:t>Опера.</w:t>
            </w:r>
          </w:p>
          <w:p w:rsidR="00201DFF" w:rsidRDefault="00201DFF">
            <w:pPr>
              <w:spacing w:after="1" w:line="259" w:lineRule="auto"/>
              <w:ind w:left="5" w:hanging="5"/>
              <w:jc w:val="center"/>
            </w:pPr>
            <w:r>
              <w:rPr>
                <w:color w:val="231F20"/>
                <w:sz w:val="24"/>
              </w:rPr>
              <w:t>Главные герои и номера</w:t>
            </w:r>
          </w:p>
          <w:p w:rsidR="00201DFF" w:rsidRDefault="00201DFF">
            <w:pPr>
              <w:jc w:val="center"/>
            </w:pPr>
            <w:r>
              <w:rPr>
                <w:color w:val="231F20"/>
                <w:sz w:val="24"/>
              </w:rPr>
              <w:t>оперного спектак- ля</w:t>
            </w:r>
          </w:p>
        </w:tc>
        <w:tc>
          <w:tcPr>
            <w:tcW w:w="2128"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ind w:left="21" w:hanging="21"/>
              <w:jc w:val="center"/>
            </w:pPr>
            <w:r>
              <w:rPr>
                <w:color w:val="231F20"/>
                <w:sz w:val="24"/>
              </w:rPr>
              <w:t>Ария, хор, сцена, увертюра — оркестровое</w:t>
            </w:r>
          </w:p>
          <w:p w:rsidR="00201DFF" w:rsidRDefault="00201DFF">
            <w:pPr>
              <w:spacing w:after="2"/>
              <w:ind w:right="1"/>
              <w:jc w:val="center"/>
            </w:pPr>
            <w:r>
              <w:rPr>
                <w:color w:val="231F20"/>
                <w:sz w:val="24"/>
              </w:rPr>
              <w:t>вступление.</w:t>
            </w:r>
          </w:p>
          <w:p w:rsidR="00201DFF" w:rsidRDefault="00201DFF">
            <w:pPr>
              <w:ind w:left="136" w:right="96" w:hanging="38"/>
              <w:jc w:val="center"/>
            </w:pPr>
            <w:r>
              <w:rPr>
                <w:color w:val="231F20"/>
                <w:sz w:val="24"/>
              </w:rPr>
              <w:t>Отдельные номера из опер русских и зарубежных композиторов1</w:t>
            </w:r>
          </w:p>
        </w:tc>
        <w:tc>
          <w:tcPr>
            <w:tcW w:w="5254"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ind w:right="1" w:firstLine="24"/>
              <w:jc w:val="both"/>
            </w:pPr>
            <w:r>
              <w:rPr>
                <w:color w:val="231F20"/>
                <w:sz w:val="24"/>
              </w:rPr>
              <w:t>Слушание фрагментов опер. Определение характера музыки сольной партии, роли и выразительных средств оркестрового сопровождения.</w:t>
            </w:r>
          </w:p>
          <w:p w:rsidR="00201DFF" w:rsidRDefault="00201DFF">
            <w:pPr>
              <w:spacing w:line="259" w:lineRule="auto"/>
              <w:ind w:right="1" w:firstLine="24"/>
              <w:jc w:val="both"/>
            </w:pPr>
            <w:r>
              <w:rPr>
                <w:color w:val="231F20"/>
                <w:sz w:val="24"/>
              </w:rPr>
              <w:t>Знакомство с тембрами голосов оперных певцов. Освоение терминологии. Звучащие тесты и кроссворды на проверку знаний.</w:t>
            </w:r>
          </w:p>
          <w:p w:rsidR="00201DFF" w:rsidRDefault="00201DFF">
            <w:pPr>
              <w:spacing w:line="259" w:lineRule="auto"/>
              <w:ind w:firstLine="24"/>
              <w:jc w:val="both"/>
            </w:pPr>
            <w:r>
              <w:rPr>
                <w:color w:val="231F20"/>
                <w:sz w:val="24"/>
              </w:rPr>
              <w:t>Разучивание, исполнение песни, хора из оперы. Рисование героев, сцен из опер.</w:t>
            </w:r>
          </w:p>
          <w:p w:rsidR="00201DFF" w:rsidRDefault="00201DFF">
            <w:pPr>
              <w:spacing w:line="259" w:lineRule="auto"/>
              <w:ind w:firstLine="24"/>
              <w:jc w:val="both"/>
            </w:pPr>
            <w:r>
              <w:rPr>
                <w:color w:val="231F20"/>
                <w:sz w:val="24"/>
              </w:rPr>
              <w:t>На выбор или факультативно: Просмотр фильмаоперы.</w:t>
            </w:r>
          </w:p>
          <w:p w:rsidR="00201DFF" w:rsidRDefault="00201DFF">
            <w:pPr>
              <w:ind w:left="24"/>
              <w:rPr>
                <w:lang w:val="en-US"/>
              </w:rPr>
            </w:pPr>
            <w:r>
              <w:rPr>
                <w:color w:val="231F20"/>
                <w:sz w:val="24"/>
              </w:rPr>
              <w:t>Постановка детской оперы</w:t>
            </w:r>
          </w:p>
        </w:tc>
      </w:tr>
      <w:tr w:rsidR="00201DFF" w:rsidTr="00201DFF">
        <w:trPr>
          <w:trHeight w:val="5720"/>
        </w:trPr>
        <w:tc>
          <w:tcPr>
            <w:tcW w:w="1130" w:type="dxa"/>
            <w:tcBorders>
              <w:top w:val="single" w:sz="4" w:space="0" w:color="231F20"/>
              <w:left w:val="single" w:sz="6" w:space="0" w:color="231F20"/>
              <w:bottom w:val="single" w:sz="4" w:space="0" w:color="231F20"/>
              <w:right w:val="single" w:sz="6" w:space="0" w:color="231F20"/>
            </w:tcBorders>
            <w:hideMark/>
          </w:tcPr>
          <w:p w:rsidR="00201DFF" w:rsidRDefault="00201DFF">
            <w:pPr>
              <w:spacing w:line="259" w:lineRule="auto"/>
              <w:ind w:left="26" w:right="369"/>
            </w:pPr>
            <w:r>
              <w:rPr>
                <w:color w:val="231F20"/>
                <w:sz w:val="24"/>
              </w:rPr>
              <w:t>Д) 2—3</w:t>
            </w:r>
          </w:p>
          <w:p w:rsidR="00201DFF" w:rsidRDefault="00201DFF">
            <w:pPr>
              <w:ind w:left="2" w:firstLine="24"/>
            </w:pPr>
            <w:r>
              <w:rPr>
                <w:color w:val="231F20"/>
                <w:sz w:val="24"/>
              </w:rPr>
              <w:t>учебных часа</w:t>
            </w:r>
          </w:p>
        </w:tc>
        <w:tc>
          <w:tcPr>
            <w:tcW w:w="1288" w:type="dxa"/>
            <w:tcBorders>
              <w:top w:val="single" w:sz="4" w:space="0" w:color="231F20"/>
              <w:left w:val="single" w:sz="6" w:space="0" w:color="231F20"/>
              <w:bottom w:val="single" w:sz="4" w:space="0" w:color="231F20"/>
              <w:right w:val="single" w:sz="4" w:space="0" w:color="231F20"/>
            </w:tcBorders>
            <w:hideMark/>
          </w:tcPr>
          <w:p w:rsidR="00201DFF" w:rsidRDefault="00201DFF">
            <w:pPr>
              <w:ind w:left="2" w:firstLine="24"/>
            </w:pPr>
            <w:r>
              <w:rPr>
                <w:color w:val="231F20"/>
                <w:sz w:val="24"/>
              </w:rPr>
              <w:t>Сюжет музы- кального спектак- ля</w:t>
            </w:r>
          </w:p>
        </w:tc>
        <w:tc>
          <w:tcPr>
            <w:tcW w:w="2128"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ind w:left="2" w:firstLine="24"/>
            </w:pPr>
            <w:r>
              <w:rPr>
                <w:color w:val="231F20"/>
                <w:sz w:val="24"/>
              </w:rPr>
              <w:t>Либретто. Развитие музыки в соответствии с сюжетом.</w:t>
            </w:r>
          </w:p>
          <w:p w:rsidR="00201DFF" w:rsidRDefault="00201DFF">
            <w:pPr>
              <w:ind w:left="2" w:firstLine="24"/>
              <w:rPr>
                <w:lang w:val="en-US"/>
              </w:rPr>
            </w:pPr>
            <w:r>
              <w:rPr>
                <w:color w:val="231F20"/>
                <w:sz w:val="24"/>
              </w:rPr>
              <w:t>Действия и сцены в опере и балете. Контрастные образы, лейтмотивы</w:t>
            </w:r>
          </w:p>
        </w:tc>
        <w:tc>
          <w:tcPr>
            <w:tcW w:w="5254"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ind w:firstLine="24"/>
              <w:jc w:val="both"/>
            </w:pPr>
            <w:r>
              <w:rPr>
                <w:color w:val="231F20"/>
                <w:sz w:val="24"/>
              </w:rPr>
              <w:t>Знакомство с либретто, структурой музыкального спектакля. Пересказ либретто изученных опер и балетов.</w:t>
            </w:r>
          </w:p>
          <w:p w:rsidR="00201DFF" w:rsidRDefault="00201DFF">
            <w:pPr>
              <w:spacing w:line="259" w:lineRule="auto"/>
              <w:ind w:right="2" w:firstLine="24"/>
              <w:jc w:val="both"/>
            </w:pPr>
            <w:r>
              <w:rPr>
                <w:color w:val="231F20"/>
                <w:sz w:val="24"/>
              </w:rPr>
              <w:t>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w:t>
            </w:r>
          </w:p>
          <w:p w:rsidR="00201DFF" w:rsidRDefault="00201DFF">
            <w:pPr>
              <w:spacing w:after="1" w:line="259" w:lineRule="auto"/>
              <w:ind w:right="2" w:firstLine="24"/>
              <w:jc w:val="both"/>
            </w:pPr>
            <w:r>
              <w:rPr>
                <w:color w:val="231F20"/>
                <w:sz w:val="24"/>
              </w:rPr>
              <w:t>Вокализация, пропевание музыкальных тем; пластическое интонирование оркестровых фрагментов.</w:t>
            </w:r>
          </w:p>
          <w:p w:rsidR="00201DFF" w:rsidRDefault="00201DFF">
            <w:pPr>
              <w:ind w:left="24"/>
              <w:jc w:val="both"/>
            </w:pPr>
            <w:r>
              <w:rPr>
                <w:color w:val="231F20"/>
                <w:sz w:val="24"/>
              </w:rPr>
              <w:t>Музыкальная викторина на знание музыки.</w:t>
            </w:r>
          </w:p>
          <w:p w:rsidR="00201DFF" w:rsidRDefault="00201DFF">
            <w:pPr>
              <w:spacing w:after="2"/>
            </w:pPr>
            <w:r>
              <w:rPr>
                <w:color w:val="231F20"/>
                <w:sz w:val="24"/>
              </w:rPr>
              <w:t>Звучащие и терминологические тесты.</w:t>
            </w:r>
          </w:p>
          <w:p w:rsidR="00201DFF" w:rsidRDefault="00201DFF">
            <w:pPr>
              <w:ind w:left="24"/>
            </w:pPr>
            <w:r>
              <w:rPr>
                <w:color w:val="231F20"/>
                <w:sz w:val="24"/>
              </w:rPr>
              <w:t>На выбор или факультативно:</w:t>
            </w:r>
          </w:p>
          <w:p w:rsidR="00201DFF" w:rsidRDefault="00201DFF">
            <w:pPr>
              <w:spacing w:after="1" w:line="259" w:lineRule="auto"/>
              <w:ind w:right="2" w:firstLine="24"/>
              <w:jc w:val="both"/>
            </w:pPr>
            <w:r>
              <w:rPr>
                <w:color w:val="231F20"/>
                <w:sz w:val="24"/>
              </w:rPr>
              <w:t>Коллективное чтение либретто в жанре сторителлинг.Создание любительского видеофильма на основе выбранного либретто.</w:t>
            </w:r>
          </w:p>
          <w:p w:rsidR="00201DFF" w:rsidRDefault="00201DFF">
            <w:pPr>
              <w:ind w:left="24"/>
            </w:pPr>
            <w:r>
              <w:rPr>
                <w:color w:val="231F20"/>
                <w:sz w:val="24"/>
              </w:rPr>
              <w:t>Просмотр фильма-оперы или фильма-балета</w:t>
            </w:r>
          </w:p>
        </w:tc>
      </w:tr>
      <w:tr w:rsidR="00201DFF" w:rsidTr="00201DFF">
        <w:trPr>
          <w:trHeight w:val="1876"/>
        </w:trPr>
        <w:tc>
          <w:tcPr>
            <w:tcW w:w="1130" w:type="dxa"/>
            <w:tcBorders>
              <w:top w:val="single" w:sz="4" w:space="0" w:color="231F20"/>
              <w:left w:val="single" w:sz="6" w:space="0" w:color="231F20"/>
              <w:bottom w:val="single" w:sz="4" w:space="0" w:color="231F20"/>
              <w:right w:val="single" w:sz="6" w:space="0" w:color="231F20"/>
            </w:tcBorders>
            <w:hideMark/>
          </w:tcPr>
          <w:p w:rsidR="00201DFF" w:rsidRDefault="00201DFF">
            <w:pPr>
              <w:ind w:left="27"/>
              <w:jc w:val="center"/>
              <w:rPr>
                <w:lang w:val="en-US"/>
              </w:rPr>
            </w:pPr>
            <w:r>
              <w:rPr>
                <w:color w:val="231F20"/>
                <w:sz w:val="24"/>
              </w:rPr>
              <w:t>Е)</w:t>
            </w:r>
          </w:p>
          <w:p w:rsidR="00201DFF" w:rsidRDefault="00201DFF">
            <w:pPr>
              <w:spacing w:after="2"/>
              <w:ind w:left="29"/>
              <w:jc w:val="center"/>
            </w:pPr>
            <w:r>
              <w:rPr>
                <w:color w:val="231F20"/>
                <w:sz w:val="24"/>
              </w:rPr>
              <w:t>2—3</w:t>
            </w:r>
          </w:p>
          <w:p w:rsidR="00201DFF" w:rsidRDefault="00201DFF">
            <w:pPr>
              <w:ind w:left="342" w:hanging="208"/>
            </w:pPr>
            <w:r>
              <w:rPr>
                <w:color w:val="231F20"/>
                <w:sz w:val="24"/>
              </w:rPr>
              <w:t>учебных часа</w:t>
            </w:r>
          </w:p>
        </w:tc>
        <w:tc>
          <w:tcPr>
            <w:tcW w:w="1288" w:type="dxa"/>
            <w:tcBorders>
              <w:top w:val="single" w:sz="4" w:space="0" w:color="231F20"/>
              <w:left w:val="single" w:sz="6" w:space="0" w:color="231F20"/>
              <w:bottom w:val="single" w:sz="4" w:space="0" w:color="231F20"/>
              <w:right w:val="single" w:sz="4" w:space="0" w:color="231F20"/>
            </w:tcBorders>
            <w:hideMark/>
          </w:tcPr>
          <w:p w:rsidR="00201DFF" w:rsidRDefault="00201DFF">
            <w:pPr>
              <w:ind w:left="246" w:hanging="98"/>
            </w:pPr>
            <w:r>
              <w:rPr>
                <w:color w:val="231F20"/>
                <w:sz w:val="24"/>
              </w:rPr>
              <w:t>Оперетта, мюзикл</w:t>
            </w:r>
          </w:p>
        </w:tc>
        <w:tc>
          <w:tcPr>
            <w:tcW w:w="2128"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ind w:left="57" w:right="32"/>
              <w:jc w:val="center"/>
            </w:pPr>
            <w:r>
              <w:rPr>
                <w:color w:val="231F20"/>
                <w:sz w:val="24"/>
              </w:rPr>
              <w:t>История возникнове ния и</w:t>
            </w:r>
          </w:p>
          <w:p w:rsidR="00201DFF" w:rsidRDefault="00201DFF">
            <w:pPr>
              <w:ind w:left="40"/>
              <w:jc w:val="both"/>
            </w:pPr>
            <w:r>
              <w:rPr>
                <w:color w:val="231F20"/>
                <w:sz w:val="24"/>
              </w:rPr>
              <w:t>особенности жанра.</w:t>
            </w:r>
          </w:p>
          <w:p w:rsidR="00201DFF" w:rsidRDefault="00201DFF">
            <w:pPr>
              <w:spacing w:line="259" w:lineRule="auto"/>
              <w:jc w:val="center"/>
            </w:pPr>
            <w:r>
              <w:rPr>
                <w:color w:val="231F20"/>
                <w:sz w:val="24"/>
              </w:rPr>
              <w:t>Отдельные номера из оперетт</w:t>
            </w:r>
          </w:p>
          <w:p w:rsidR="00201DFF" w:rsidRDefault="00201DFF">
            <w:pPr>
              <w:ind w:left="27"/>
              <w:jc w:val="center"/>
            </w:pPr>
            <w:r>
              <w:rPr>
                <w:color w:val="231F20"/>
                <w:sz w:val="24"/>
              </w:rPr>
              <w:t>И. Штрауса, И.</w:t>
            </w:r>
          </w:p>
        </w:tc>
        <w:tc>
          <w:tcPr>
            <w:tcW w:w="5254"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right="3" w:firstLine="24"/>
              <w:jc w:val="both"/>
            </w:pPr>
            <w:r>
              <w:rPr>
                <w:color w:val="231F20"/>
                <w:sz w:val="24"/>
              </w:rPr>
              <w:t>Знакомство с жанрами оперетты, мюзикла. Слушание фрагментов из оперетт, анализ характерных особенностей жанра.</w:t>
            </w:r>
          </w:p>
          <w:p w:rsidR="00201DFF" w:rsidRDefault="00201DFF">
            <w:pPr>
              <w:spacing w:line="259" w:lineRule="auto"/>
              <w:ind w:firstLine="24"/>
              <w:jc w:val="both"/>
            </w:pPr>
            <w:r>
              <w:rPr>
                <w:color w:val="231F20"/>
                <w:sz w:val="24"/>
              </w:rPr>
              <w:t>Разучивание, исполнение отдельных номеров из популярных музыкальных спектаклей.</w:t>
            </w:r>
          </w:p>
          <w:p w:rsidR="00201DFF" w:rsidRDefault="00201DFF">
            <w:pPr>
              <w:ind w:left="24"/>
              <w:jc w:val="both"/>
            </w:pPr>
            <w:r>
              <w:rPr>
                <w:color w:val="231F20"/>
                <w:sz w:val="24"/>
              </w:rPr>
              <w:t>Сравнение разных постановок одного и того же</w:t>
            </w:r>
          </w:p>
        </w:tc>
      </w:tr>
      <w:tr w:rsidR="00201DFF" w:rsidTr="00201DFF">
        <w:trPr>
          <w:trHeight w:val="1920"/>
        </w:trPr>
        <w:tc>
          <w:tcPr>
            <w:tcW w:w="1130" w:type="dxa"/>
            <w:tcBorders>
              <w:top w:val="single" w:sz="4" w:space="0" w:color="231F20"/>
              <w:left w:val="single" w:sz="6" w:space="0" w:color="231F20"/>
              <w:bottom w:val="single" w:sz="4" w:space="0" w:color="231F20"/>
              <w:right w:val="single" w:sz="6" w:space="0" w:color="231F20"/>
            </w:tcBorders>
          </w:tcPr>
          <w:p w:rsidR="00201DFF" w:rsidRDefault="00201DFF"/>
        </w:tc>
        <w:tc>
          <w:tcPr>
            <w:tcW w:w="1288" w:type="dxa"/>
            <w:tcBorders>
              <w:top w:val="single" w:sz="4" w:space="0" w:color="231F20"/>
              <w:left w:val="single" w:sz="6" w:space="0" w:color="231F20"/>
              <w:bottom w:val="single" w:sz="4" w:space="0" w:color="231F20"/>
              <w:right w:val="single" w:sz="4" w:space="0" w:color="231F20"/>
            </w:tcBorders>
          </w:tcPr>
          <w:p w:rsidR="00201DFF" w:rsidRDefault="00201DFF"/>
        </w:tc>
        <w:tc>
          <w:tcPr>
            <w:tcW w:w="2128"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ind w:left="25" w:right="22"/>
              <w:jc w:val="center"/>
            </w:pPr>
            <w:r>
              <w:rPr>
                <w:color w:val="231F20"/>
                <w:sz w:val="24"/>
              </w:rPr>
              <w:t>Кальмана, мюзиклов</w:t>
            </w:r>
          </w:p>
          <w:p w:rsidR="00201DFF" w:rsidRDefault="00201DFF">
            <w:pPr>
              <w:jc w:val="center"/>
            </w:pPr>
            <w:r>
              <w:rPr>
                <w:color w:val="231F20"/>
                <w:sz w:val="24"/>
              </w:rPr>
              <w:t>Р. Роджерса, Ф. Лоу и др.</w:t>
            </w:r>
          </w:p>
        </w:tc>
        <w:tc>
          <w:tcPr>
            <w:tcW w:w="5254" w:type="dxa"/>
            <w:tcBorders>
              <w:top w:val="single" w:sz="4" w:space="0" w:color="231F20"/>
              <w:left w:val="single" w:sz="4" w:space="0" w:color="231F20"/>
              <w:bottom w:val="single" w:sz="6" w:space="0" w:color="231F20"/>
              <w:right w:val="single" w:sz="4" w:space="0" w:color="231F20"/>
            </w:tcBorders>
            <w:hideMark/>
          </w:tcPr>
          <w:p w:rsidR="00201DFF" w:rsidRDefault="00201DFF">
            <w:r>
              <w:rPr>
                <w:color w:val="231F20"/>
                <w:sz w:val="24"/>
              </w:rPr>
              <w:t>мюзикла.</w:t>
            </w:r>
          </w:p>
          <w:p w:rsidR="00201DFF" w:rsidRDefault="00201DFF">
            <w:pPr>
              <w:spacing w:after="2"/>
              <w:ind w:left="24"/>
            </w:pPr>
            <w:r>
              <w:rPr>
                <w:color w:val="231F20"/>
                <w:sz w:val="24"/>
              </w:rPr>
              <w:t>На выбор или факультативно:</w:t>
            </w:r>
          </w:p>
          <w:p w:rsidR="00201DFF" w:rsidRDefault="00201DFF">
            <w:pPr>
              <w:spacing w:after="2"/>
              <w:ind w:firstLine="24"/>
            </w:pPr>
            <w:r>
              <w:rPr>
                <w:color w:val="231F20"/>
                <w:sz w:val="24"/>
              </w:rPr>
              <w:t>Посещение музыкального театра: спектакль в жанре оперетты или мюзикла.</w:t>
            </w:r>
          </w:p>
          <w:p w:rsidR="00201DFF" w:rsidRDefault="00201DFF">
            <w:pPr>
              <w:ind w:firstLine="24"/>
            </w:pPr>
            <w:r>
              <w:rPr>
                <w:color w:val="231F20"/>
                <w:sz w:val="24"/>
              </w:rPr>
              <w:t>Постановка фрагментов, сцен из мюзикла — спектакль для родителей</w:t>
            </w:r>
          </w:p>
        </w:tc>
      </w:tr>
      <w:tr w:rsidR="00201DFF" w:rsidTr="00201DFF">
        <w:trPr>
          <w:trHeight w:val="2868"/>
        </w:trPr>
        <w:tc>
          <w:tcPr>
            <w:tcW w:w="1130" w:type="dxa"/>
            <w:tcBorders>
              <w:top w:val="single" w:sz="4" w:space="0" w:color="231F20"/>
              <w:left w:val="single" w:sz="6" w:space="0" w:color="231F20"/>
              <w:bottom w:val="single" w:sz="4" w:space="0" w:color="231F20"/>
              <w:right w:val="single" w:sz="4" w:space="0" w:color="231F20"/>
            </w:tcBorders>
            <w:hideMark/>
          </w:tcPr>
          <w:p w:rsidR="00201DFF" w:rsidRDefault="00201DFF">
            <w:pPr>
              <w:spacing w:after="2"/>
              <w:ind w:left="29"/>
              <w:jc w:val="center"/>
              <w:rPr>
                <w:lang w:val="en-US"/>
              </w:rPr>
            </w:pPr>
            <w:r>
              <w:rPr>
                <w:color w:val="231F20"/>
                <w:sz w:val="24"/>
              </w:rPr>
              <w:t>Ж)</w:t>
            </w:r>
          </w:p>
          <w:p w:rsidR="00201DFF" w:rsidRDefault="00201DFF">
            <w:pPr>
              <w:ind w:left="30"/>
              <w:jc w:val="center"/>
            </w:pPr>
            <w:r>
              <w:rPr>
                <w:color w:val="231F20"/>
                <w:sz w:val="24"/>
              </w:rPr>
              <w:t>2—3</w:t>
            </w:r>
          </w:p>
          <w:p w:rsidR="00201DFF" w:rsidRDefault="00201DFF">
            <w:pPr>
              <w:ind w:left="342" w:hanging="208"/>
            </w:pPr>
            <w:r>
              <w:rPr>
                <w:color w:val="231F20"/>
                <w:sz w:val="24"/>
              </w:rPr>
              <w:t>учебных часа</w:t>
            </w:r>
          </w:p>
        </w:tc>
        <w:tc>
          <w:tcPr>
            <w:tcW w:w="1288"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jc w:val="center"/>
            </w:pPr>
            <w:r>
              <w:rPr>
                <w:color w:val="231F20"/>
                <w:sz w:val="24"/>
              </w:rPr>
              <w:t>Кто создаёт музы-</w:t>
            </w:r>
          </w:p>
          <w:p w:rsidR="00201DFF" w:rsidRDefault="00201DFF">
            <w:pPr>
              <w:jc w:val="center"/>
            </w:pPr>
            <w:r>
              <w:rPr>
                <w:color w:val="231F20"/>
                <w:sz w:val="24"/>
              </w:rPr>
              <w:t>кальный спек- такль?</w:t>
            </w:r>
          </w:p>
        </w:tc>
        <w:tc>
          <w:tcPr>
            <w:tcW w:w="2128"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ind w:left="166"/>
            </w:pPr>
            <w:r>
              <w:rPr>
                <w:color w:val="231F20"/>
                <w:sz w:val="24"/>
              </w:rPr>
              <w:t>Профессии музы-</w:t>
            </w:r>
          </w:p>
          <w:p w:rsidR="00201DFF" w:rsidRDefault="00201DFF">
            <w:pPr>
              <w:ind w:right="1"/>
              <w:jc w:val="center"/>
            </w:pPr>
            <w:r>
              <w:rPr>
                <w:color w:val="231F20"/>
                <w:sz w:val="24"/>
              </w:rPr>
              <w:t>кального театра:</w:t>
            </w:r>
          </w:p>
          <w:p w:rsidR="00201DFF" w:rsidRDefault="00201DFF">
            <w:pPr>
              <w:spacing w:line="259" w:lineRule="auto"/>
              <w:jc w:val="center"/>
            </w:pPr>
            <w:r>
              <w:rPr>
                <w:color w:val="231F20"/>
                <w:sz w:val="24"/>
              </w:rPr>
              <w:t>дирижёр, режиссёр, оперные певцы,</w:t>
            </w:r>
          </w:p>
          <w:p w:rsidR="00201DFF" w:rsidRDefault="00201DFF">
            <w:pPr>
              <w:spacing w:line="259" w:lineRule="auto"/>
              <w:ind w:left="86" w:hanging="38"/>
              <w:jc w:val="both"/>
            </w:pPr>
            <w:r>
              <w:rPr>
                <w:color w:val="231F20"/>
                <w:sz w:val="24"/>
              </w:rPr>
              <w:t>балерины и танцовщики,   художники</w:t>
            </w:r>
          </w:p>
          <w:p w:rsidR="00201DFF" w:rsidRDefault="00201DFF">
            <w:pPr>
              <w:ind w:left="3"/>
              <w:jc w:val="center"/>
            </w:pPr>
            <w:r>
              <w:rPr>
                <w:color w:val="231F20"/>
                <w:sz w:val="24"/>
              </w:rPr>
              <w:t>и т. д.</w:t>
            </w:r>
          </w:p>
        </w:tc>
        <w:tc>
          <w:tcPr>
            <w:tcW w:w="5254"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firstLine="24"/>
              <w:jc w:val="both"/>
            </w:pPr>
            <w:r>
              <w:rPr>
                <w:color w:val="231F20"/>
                <w:sz w:val="24"/>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201DFF" w:rsidRDefault="00201DFF">
            <w:pPr>
              <w:spacing w:after="1" w:line="259" w:lineRule="auto"/>
              <w:ind w:right="5" w:firstLine="24"/>
              <w:jc w:val="both"/>
            </w:pPr>
            <w:r>
              <w:rPr>
                <w:color w:val="231F20"/>
                <w:sz w:val="24"/>
              </w:rPr>
              <w:t>Просмотр фрагментов одного и того же спектакля в разных постановках. Обсуждение различий в оформлении, режиссуре.</w:t>
            </w:r>
          </w:p>
          <w:p w:rsidR="00201DFF" w:rsidRDefault="00201DFF">
            <w:pPr>
              <w:ind w:firstLine="24"/>
            </w:pPr>
            <w:r>
              <w:rPr>
                <w:color w:val="231F20"/>
                <w:sz w:val="24"/>
              </w:rPr>
              <w:t>Создание эскизов костюмов и декораций к одному из изученных музыкальных спектаклей.</w:t>
            </w:r>
          </w:p>
        </w:tc>
      </w:tr>
      <w:tr w:rsidR="00201DFF" w:rsidTr="00201DFF">
        <w:trPr>
          <w:trHeight w:val="5086"/>
        </w:trPr>
        <w:tc>
          <w:tcPr>
            <w:tcW w:w="1130" w:type="dxa"/>
            <w:tcBorders>
              <w:top w:val="single" w:sz="4" w:space="0" w:color="231F20"/>
              <w:left w:val="single" w:sz="6" w:space="0" w:color="231F20"/>
              <w:bottom w:val="single" w:sz="4" w:space="0" w:color="231F20"/>
              <w:right w:val="single" w:sz="6" w:space="0" w:color="231F20"/>
            </w:tcBorders>
            <w:hideMark/>
          </w:tcPr>
          <w:p w:rsidR="00201DFF" w:rsidRDefault="00201DFF">
            <w:pPr>
              <w:spacing w:after="2"/>
              <w:ind w:left="30"/>
              <w:jc w:val="center"/>
              <w:rPr>
                <w:lang w:val="en-US"/>
              </w:rPr>
            </w:pPr>
            <w:r>
              <w:rPr>
                <w:color w:val="231F20"/>
                <w:sz w:val="24"/>
              </w:rPr>
              <w:t>З)</w:t>
            </w:r>
          </w:p>
          <w:p w:rsidR="00201DFF" w:rsidRDefault="00201DFF">
            <w:pPr>
              <w:ind w:left="30"/>
              <w:jc w:val="center"/>
            </w:pPr>
            <w:r>
              <w:rPr>
                <w:color w:val="231F20"/>
                <w:sz w:val="24"/>
              </w:rPr>
              <w:t>2—6</w:t>
            </w:r>
          </w:p>
          <w:p w:rsidR="00201DFF" w:rsidRDefault="00201DFF">
            <w:pPr>
              <w:ind w:left="278" w:hanging="144"/>
            </w:pPr>
            <w:r>
              <w:rPr>
                <w:color w:val="231F20"/>
                <w:sz w:val="24"/>
              </w:rPr>
              <w:t>учебных часов</w:t>
            </w:r>
          </w:p>
        </w:tc>
        <w:tc>
          <w:tcPr>
            <w:tcW w:w="1288" w:type="dxa"/>
            <w:tcBorders>
              <w:top w:val="single" w:sz="4" w:space="0" w:color="231F20"/>
              <w:left w:val="single" w:sz="6" w:space="0" w:color="231F20"/>
              <w:bottom w:val="single" w:sz="4" w:space="0" w:color="231F20"/>
              <w:right w:val="single" w:sz="4" w:space="0" w:color="231F20"/>
            </w:tcBorders>
            <w:hideMark/>
          </w:tcPr>
          <w:p w:rsidR="00201DFF" w:rsidRDefault="00201DFF">
            <w:pPr>
              <w:spacing w:line="259" w:lineRule="auto"/>
              <w:jc w:val="center"/>
            </w:pPr>
            <w:r>
              <w:rPr>
                <w:color w:val="231F20"/>
                <w:sz w:val="24"/>
              </w:rPr>
              <w:t>Патриотическая и народ- ная тема в</w:t>
            </w:r>
          </w:p>
          <w:p w:rsidR="00201DFF" w:rsidRDefault="00201DFF">
            <w:pPr>
              <w:jc w:val="center"/>
              <w:rPr>
                <w:lang w:val="en-US"/>
              </w:rPr>
            </w:pPr>
            <w:r>
              <w:rPr>
                <w:color w:val="231F20"/>
                <w:sz w:val="24"/>
              </w:rPr>
              <w:t>театре и кино</w:t>
            </w:r>
          </w:p>
        </w:tc>
        <w:tc>
          <w:tcPr>
            <w:tcW w:w="2128"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jc w:val="center"/>
            </w:pPr>
            <w:r>
              <w:rPr>
                <w:color w:val="231F20"/>
                <w:sz w:val="24"/>
              </w:rPr>
              <w:t>История создания, значение</w:t>
            </w:r>
          </w:p>
          <w:p w:rsidR="00201DFF" w:rsidRDefault="00201DFF">
            <w:pPr>
              <w:spacing w:after="2"/>
              <w:ind w:left="2"/>
              <w:jc w:val="center"/>
            </w:pPr>
            <w:r>
              <w:rPr>
                <w:color w:val="231F20"/>
                <w:sz w:val="24"/>
              </w:rPr>
              <w:t>музыкально-</w:t>
            </w:r>
          </w:p>
          <w:p w:rsidR="00201DFF" w:rsidRDefault="00201DFF">
            <w:pPr>
              <w:ind w:left="3"/>
              <w:jc w:val="center"/>
            </w:pPr>
            <w:r>
              <w:rPr>
                <w:color w:val="231F20"/>
                <w:sz w:val="24"/>
              </w:rPr>
              <w:t>сценических и</w:t>
            </w:r>
          </w:p>
          <w:p w:rsidR="00201DFF" w:rsidRDefault="00201DFF">
            <w:pPr>
              <w:spacing w:line="259" w:lineRule="auto"/>
              <w:jc w:val="center"/>
            </w:pPr>
            <w:r>
              <w:rPr>
                <w:color w:val="231F20"/>
                <w:sz w:val="24"/>
              </w:rPr>
              <w:t>экранных произведе ний, посвящённых</w:t>
            </w:r>
          </w:p>
          <w:p w:rsidR="00201DFF" w:rsidRDefault="00201DFF">
            <w:pPr>
              <w:spacing w:after="1" w:line="259" w:lineRule="auto"/>
              <w:ind w:left="11" w:hanging="11"/>
              <w:jc w:val="center"/>
            </w:pPr>
            <w:r>
              <w:rPr>
                <w:color w:val="231F20"/>
                <w:sz w:val="24"/>
              </w:rPr>
              <w:t>нашему народу, его истории, теме служения</w:t>
            </w:r>
          </w:p>
          <w:p w:rsidR="00201DFF" w:rsidRDefault="00201DFF">
            <w:pPr>
              <w:ind w:left="1"/>
              <w:jc w:val="center"/>
            </w:pPr>
            <w:r>
              <w:rPr>
                <w:color w:val="231F20"/>
                <w:sz w:val="24"/>
              </w:rPr>
              <w:t>Отечеству.</w:t>
            </w:r>
          </w:p>
          <w:p w:rsidR="00201DFF" w:rsidRDefault="00201DFF">
            <w:pPr>
              <w:spacing w:line="259" w:lineRule="auto"/>
              <w:jc w:val="center"/>
            </w:pPr>
            <w:r>
              <w:rPr>
                <w:color w:val="231F20"/>
                <w:sz w:val="24"/>
              </w:rPr>
              <w:t>Фрагменты, отдельные номера</w:t>
            </w:r>
          </w:p>
          <w:p w:rsidR="00201DFF" w:rsidRDefault="00201DFF">
            <w:pPr>
              <w:ind w:left="522" w:right="193" w:hanging="328"/>
            </w:pPr>
            <w:r>
              <w:rPr>
                <w:color w:val="231F20"/>
                <w:sz w:val="24"/>
              </w:rPr>
              <w:t>из опер, балетов, музыки к фильмам</w:t>
            </w:r>
          </w:p>
        </w:tc>
        <w:tc>
          <w:tcPr>
            <w:tcW w:w="5254"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right="1" w:firstLine="24"/>
              <w:jc w:val="both"/>
            </w:pPr>
            <w:r>
              <w:rPr>
                <w:color w:val="231F20"/>
                <w:sz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w:t>
            </w:r>
          </w:p>
          <w:p w:rsidR="00201DFF" w:rsidRDefault="00201DFF">
            <w:pPr>
              <w:spacing w:after="2"/>
              <w:ind w:left="24"/>
            </w:pPr>
            <w:r>
              <w:rPr>
                <w:color w:val="231F20"/>
                <w:sz w:val="24"/>
              </w:rPr>
              <w:t>с учителем.</w:t>
            </w:r>
          </w:p>
          <w:p w:rsidR="00201DFF" w:rsidRDefault="00201DFF">
            <w:pPr>
              <w:spacing w:after="1" w:line="259" w:lineRule="auto"/>
              <w:ind w:right="2" w:firstLine="24"/>
              <w:jc w:val="both"/>
            </w:pPr>
            <w:r>
              <w:rPr>
                <w:color w:val="231F20"/>
                <w:sz w:val="24"/>
              </w:rPr>
              <w:t>Просмотр фрагментов крупных сценических произведе 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w:t>
            </w:r>
          </w:p>
          <w:p w:rsidR="00201DFF" w:rsidRDefault="00201DFF">
            <w:pPr>
              <w:ind w:left="24"/>
            </w:pPr>
            <w:r>
              <w:rPr>
                <w:color w:val="231F20"/>
                <w:sz w:val="24"/>
              </w:rPr>
              <w:t>На выбор или факультативно:</w:t>
            </w:r>
          </w:p>
          <w:p w:rsidR="00201DFF" w:rsidRDefault="00201DFF">
            <w:pPr>
              <w:spacing w:line="259" w:lineRule="auto"/>
              <w:ind w:firstLine="24"/>
              <w:jc w:val="both"/>
            </w:pPr>
            <w:r>
              <w:rPr>
                <w:color w:val="231F20"/>
                <w:sz w:val="24"/>
              </w:rPr>
              <w:t>Посещение театра/кинотеатра — просмотр спектакля/ фильма патриотического содержания.</w:t>
            </w:r>
          </w:p>
          <w:p w:rsidR="00201DFF" w:rsidRDefault="00201DFF">
            <w:pPr>
              <w:ind w:firstLine="24"/>
              <w:jc w:val="both"/>
            </w:pPr>
            <w:r>
              <w:rPr>
                <w:color w:val="231F20"/>
                <w:sz w:val="24"/>
              </w:rPr>
              <w:t>Участие в концерте, фестивале, конференции патриотиче- ской тематики</w:t>
            </w:r>
          </w:p>
        </w:tc>
      </w:tr>
    </w:tbl>
    <w:p w:rsidR="00201DFF" w:rsidRDefault="00201DFF" w:rsidP="00201DFF">
      <w:pPr>
        <w:spacing w:after="5" w:line="268" w:lineRule="auto"/>
        <w:ind w:left="1048" w:right="275"/>
        <w:jc w:val="both"/>
        <w:rPr>
          <w:rFonts w:ascii="Calibri" w:eastAsia="Calibri" w:hAnsi="Calibri" w:cs="Calibri"/>
          <w:color w:val="000000"/>
        </w:rPr>
      </w:pPr>
      <w:r>
        <w:rPr>
          <w:color w:val="231F20"/>
          <w:sz w:val="24"/>
        </w:rPr>
        <w:t>Модуль № 8 «Музыка в жизни человека»</w:t>
      </w:r>
    </w:p>
    <w:p w:rsidR="00201DFF" w:rsidRPr="005330C7" w:rsidRDefault="00201DFF" w:rsidP="00201DFF">
      <w:pPr>
        <w:spacing w:after="39" w:line="268" w:lineRule="auto"/>
        <w:ind w:left="467" w:right="275" w:firstLine="576"/>
        <w:jc w:val="both"/>
      </w:pPr>
      <w:r>
        <w:rPr>
          <w:color w:val="231F20"/>
          <w:sz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9800" w:type="dxa"/>
        <w:tblInd w:w="612" w:type="dxa"/>
        <w:tblCellMar>
          <w:top w:w="19" w:type="dxa"/>
          <w:left w:w="98" w:type="dxa"/>
          <w:right w:w="94" w:type="dxa"/>
        </w:tblCellMar>
        <w:tblLook w:val="04A0" w:firstRow="1" w:lastRow="0" w:firstColumn="1" w:lastColumn="0" w:noHBand="0" w:noVBand="1"/>
      </w:tblPr>
      <w:tblGrid>
        <w:gridCol w:w="1124"/>
        <w:gridCol w:w="1070"/>
        <w:gridCol w:w="2086"/>
        <w:gridCol w:w="5520"/>
      </w:tblGrid>
      <w:tr w:rsidR="00201DFF" w:rsidTr="00201DFF">
        <w:trPr>
          <w:trHeight w:val="324"/>
        </w:trPr>
        <w:tc>
          <w:tcPr>
            <w:tcW w:w="1124" w:type="dxa"/>
            <w:tcBorders>
              <w:top w:val="single" w:sz="4" w:space="0" w:color="231F20"/>
              <w:left w:val="single" w:sz="4" w:space="0" w:color="231F20"/>
              <w:bottom w:val="single" w:sz="4" w:space="0" w:color="231F20"/>
              <w:right w:val="single" w:sz="4" w:space="0" w:color="231F20"/>
            </w:tcBorders>
            <w:hideMark/>
          </w:tcPr>
          <w:p w:rsidR="00201DFF" w:rsidRDefault="00201DFF">
            <w:pPr>
              <w:jc w:val="both"/>
            </w:pPr>
            <w:r>
              <w:rPr>
                <w:sz w:val="24"/>
              </w:rPr>
              <w:t>№ блока,</w:t>
            </w:r>
          </w:p>
        </w:tc>
        <w:tc>
          <w:tcPr>
            <w:tcW w:w="1070" w:type="dxa"/>
            <w:tcBorders>
              <w:top w:val="single" w:sz="4" w:space="0" w:color="231F20"/>
              <w:left w:val="single" w:sz="4" w:space="0" w:color="231F20"/>
              <w:bottom w:val="single" w:sz="4" w:space="0" w:color="231F20"/>
              <w:right w:val="single" w:sz="4" w:space="0" w:color="231F20"/>
            </w:tcBorders>
          </w:tcPr>
          <w:p w:rsidR="00201DFF" w:rsidRDefault="00201DFF"/>
        </w:tc>
        <w:tc>
          <w:tcPr>
            <w:tcW w:w="2086" w:type="dxa"/>
            <w:tcBorders>
              <w:top w:val="single" w:sz="4" w:space="0" w:color="231F20"/>
              <w:left w:val="single" w:sz="4" w:space="0" w:color="231F20"/>
              <w:bottom w:val="single" w:sz="4" w:space="0" w:color="231F20"/>
              <w:right w:val="single" w:sz="4" w:space="0" w:color="231F20"/>
            </w:tcBorders>
          </w:tcPr>
          <w:p w:rsidR="00201DFF" w:rsidRDefault="00201DFF"/>
        </w:tc>
        <w:tc>
          <w:tcPr>
            <w:tcW w:w="5520" w:type="dxa"/>
            <w:tcBorders>
              <w:top w:val="single" w:sz="6" w:space="0" w:color="231F20"/>
              <w:left w:val="single" w:sz="4" w:space="0" w:color="231F20"/>
              <w:bottom w:val="single" w:sz="6" w:space="0" w:color="231F20"/>
              <w:right w:val="single" w:sz="4" w:space="0" w:color="231F20"/>
            </w:tcBorders>
          </w:tcPr>
          <w:p w:rsidR="00201DFF" w:rsidRDefault="00201DFF"/>
        </w:tc>
      </w:tr>
    </w:tbl>
    <w:p w:rsidR="00201DFF" w:rsidRDefault="00201DFF" w:rsidP="00201DFF">
      <w:pPr>
        <w:ind w:left="-1222" w:right="11476"/>
        <w:rPr>
          <w:rFonts w:ascii="Calibri" w:eastAsia="Calibri" w:hAnsi="Calibri" w:cs="Calibri"/>
          <w:color w:val="000000"/>
          <w:lang w:val="en-US"/>
        </w:rPr>
      </w:pPr>
    </w:p>
    <w:tbl>
      <w:tblPr>
        <w:tblW w:w="9800" w:type="dxa"/>
        <w:tblInd w:w="612" w:type="dxa"/>
        <w:tblCellMar>
          <w:top w:w="17" w:type="dxa"/>
          <w:left w:w="6" w:type="dxa"/>
          <w:right w:w="4" w:type="dxa"/>
        </w:tblCellMar>
        <w:tblLook w:val="04A0" w:firstRow="1" w:lastRow="0" w:firstColumn="1" w:lastColumn="0" w:noHBand="0" w:noVBand="1"/>
      </w:tblPr>
      <w:tblGrid>
        <w:gridCol w:w="1101"/>
        <w:gridCol w:w="1460"/>
        <w:gridCol w:w="2035"/>
        <w:gridCol w:w="5204"/>
      </w:tblGrid>
      <w:tr w:rsidR="00201DFF" w:rsidTr="00201DFF">
        <w:trPr>
          <w:trHeight w:val="650"/>
        </w:trPr>
        <w:tc>
          <w:tcPr>
            <w:tcW w:w="1124" w:type="dxa"/>
            <w:tcBorders>
              <w:top w:val="single" w:sz="4" w:space="0" w:color="231F20"/>
              <w:left w:val="single" w:sz="4" w:space="0" w:color="231F20"/>
              <w:bottom w:val="single" w:sz="4" w:space="0" w:color="231F20"/>
              <w:right w:val="single" w:sz="4" w:space="0" w:color="231F20"/>
            </w:tcBorders>
            <w:hideMark/>
          </w:tcPr>
          <w:p w:rsidR="00201DFF" w:rsidRDefault="00201DFF">
            <w:pPr>
              <w:ind w:left="4"/>
              <w:jc w:val="center"/>
            </w:pPr>
            <w:r>
              <w:rPr>
                <w:sz w:val="24"/>
              </w:rPr>
              <w:t>кол-во</w:t>
            </w:r>
          </w:p>
          <w:p w:rsidR="00201DFF" w:rsidRDefault="00201DFF">
            <w:pPr>
              <w:ind w:left="4"/>
              <w:jc w:val="center"/>
            </w:pPr>
            <w:r>
              <w:rPr>
                <w:sz w:val="24"/>
              </w:rPr>
              <w:t>часов</w:t>
            </w:r>
          </w:p>
        </w:tc>
        <w:tc>
          <w:tcPr>
            <w:tcW w:w="1070" w:type="dxa"/>
            <w:tcBorders>
              <w:top w:val="single" w:sz="4" w:space="0" w:color="231F20"/>
              <w:left w:val="single" w:sz="4" w:space="0" w:color="231F20"/>
              <w:bottom w:val="single" w:sz="4" w:space="0" w:color="231F20"/>
              <w:right w:val="single" w:sz="4" w:space="0" w:color="231F20"/>
            </w:tcBorders>
            <w:hideMark/>
          </w:tcPr>
          <w:p w:rsidR="00201DFF" w:rsidRDefault="00201DFF">
            <w:pPr>
              <w:ind w:left="2"/>
            </w:pPr>
            <w:r>
              <w:rPr>
                <w:sz w:val="24"/>
              </w:rPr>
              <w:t>Тема</w:t>
            </w:r>
          </w:p>
        </w:tc>
        <w:tc>
          <w:tcPr>
            <w:tcW w:w="2086" w:type="dxa"/>
            <w:tcBorders>
              <w:top w:val="single" w:sz="4" w:space="0" w:color="231F20"/>
              <w:left w:val="single" w:sz="4" w:space="0" w:color="231F20"/>
              <w:bottom w:val="single" w:sz="4" w:space="0" w:color="231F20"/>
              <w:right w:val="single" w:sz="4" w:space="0" w:color="231F20"/>
            </w:tcBorders>
            <w:hideMark/>
          </w:tcPr>
          <w:p w:rsidR="00201DFF" w:rsidRDefault="00201DFF">
            <w:pPr>
              <w:ind w:left="2"/>
            </w:pPr>
            <w:r>
              <w:rPr>
                <w:sz w:val="24"/>
              </w:rPr>
              <w:t>Содержание</w:t>
            </w:r>
          </w:p>
        </w:tc>
        <w:tc>
          <w:tcPr>
            <w:tcW w:w="5520" w:type="dxa"/>
            <w:tcBorders>
              <w:top w:val="single" w:sz="6" w:space="0" w:color="231F20"/>
              <w:left w:val="single" w:sz="4" w:space="0" w:color="231F20"/>
              <w:bottom w:val="single" w:sz="6" w:space="0" w:color="231F20"/>
              <w:right w:val="single" w:sz="4" w:space="0" w:color="231F20"/>
            </w:tcBorders>
            <w:hideMark/>
          </w:tcPr>
          <w:p w:rsidR="00201DFF" w:rsidRDefault="00201DFF">
            <w:pPr>
              <w:ind w:right="3"/>
              <w:jc w:val="center"/>
            </w:pPr>
            <w:r>
              <w:rPr>
                <w:sz w:val="24"/>
              </w:rPr>
              <w:t>Виды деятельности обучающихся</w:t>
            </w:r>
          </w:p>
        </w:tc>
      </w:tr>
      <w:tr w:rsidR="00201DFF" w:rsidTr="00201DFF">
        <w:trPr>
          <w:trHeight w:val="4136"/>
        </w:trPr>
        <w:tc>
          <w:tcPr>
            <w:tcW w:w="1124" w:type="dxa"/>
            <w:tcBorders>
              <w:top w:val="single" w:sz="4" w:space="0" w:color="231F20"/>
              <w:left w:val="single" w:sz="6" w:space="0" w:color="231F20"/>
              <w:bottom w:val="single" w:sz="4" w:space="0" w:color="231F20"/>
              <w:right w:val="single" w:sz="6" w:space="0" w:color="231F20"/>
            </w:tcBorders>
            <w:hideMark/>
          </w:tcPr>
          <w:p w:rsidR="00201DFF" w:rsidRDefault="00201DFF">
            <w:pPr>
              <w:spacing w:after="2"/>
              <w:ind w:left="4"/>
              <w:jc w:val="center"/>
            </w:pPr>
            <w:r>
              <w:rPr>
                <w:sz w:val="24"/>
              </w:rPr>
              <w:lastRenderedPageBreak/>
              <w:t>А)</w:t>
            </w:r>
          </w:p>
          <w:p w:rsidR="00201DFF" w:rsidRDefault="00201DFF">
            <w:pPr>
              <w:ind w:left="2"/>
              <w:jc w:val="center"/>
            </w:pPr>
            <w:r>
              <w:rPr>
                <w:sz w:val="24"/>
              </w:rPr>
              <w:t>1—3</w:t>
            </w:r>
          </w:p>
          <w:p w:rsidR="00201DFF" w:rsidRDefault="00201DFF">
            <w:pPr>
              <w:jc w:val="center"/>
            </w:pPr>
            <w:r>
              <w:rPr>
                <w:sz w:val="24"/>
              </w:rPr>
              <w:t>учебных часа</w:t>
            </w:r>
          </w:p>
        </w:tc>
        <w:tc>
          <w:tcPr>
            <w:tcW w:w="1070" w:type="dxa"/>
            <w:tcBorders>
              <w:top w:val="single" w:sz="4" w:space="0" w:color="231F20"/>
              <w:left w:val="single" w:sz="6" w:space="0" w:color="231F20"/>
              <w:bottom w:val="single" w:sz="4" w:space="0" w:color="231F20"/>
              <w:right w:val="single" w:sz="4" w:space="0" w:color="231F20"/>
            </w:tcBorders>
            <w:hideMark/>
          </w:tcPr>
          <w:p w:rsidR="00201DFF" w:rsidRDefault="00201DFF">
            <w:pPr>
              <w:jc w:val="center"/>
            </w:pPr>
            <w:r>
              <w:rPr>
                <w:sz w:val="24"/>
              </w:rPr>
              <w:t>Красота и вдохновение</w:t>
            </w:r>
          </w:p>
        </w:tc>
        <w:tc>
          <w:tcPr>
            <w:tcW w:w="2086"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ind w:firstLine="62"/>
              <w:jc w:val="center"/>
            </w:pPr>
            <w:r>
              <w:rPr>
                <w:sz w:val="24"/>
              </w:rPr>
              <w:t>Стремление человека к красоте Особое состояние — вдохновение.</w:t>
            </w:r>
          </w:p>
          <w:p w:rsidR="00201DFF" w:rsidRDefault="00201DFF">
            <w:pPr>
              <w:spacing w:line="259" w:lineRule="auto"/>
              <w:jc w:val="center"/>
            </w:pPr>
            <w:r>
              <w:rPr>
                <w:sz w:val="24"/>
              </w:rPr>
              <w:t>Музыка — возможность</w:t>
            </w:r>
          </w:p>
          <w:p w:rsidR="00201DFF" w:rsidRDefault="00201DFF">
            <w:pPr>
              <w:spacing w:line="259" w:lineRule="auto"/>
              <w:jc w:val="center"/>
            </w:pPr>
            <w:r>
              <w:rPr>
                <w:sz w:val="24"/>
              </w:rPr>
              <w:t>вместе пережи вать вдохновение,</w:t>
            </w:r>
          </w:p>
          <w:p w:rsidR="00201DFF" w:rsidRDefault="00201DFF">
            <w:pPr>
              <w:spacing w:line="259" w:lineRule="auto"/>
              <w:jc w:val="center"/>
            </w:pPr>
            <w:r>
              <w:rPr>
                <w:sz w:val="24"/>
              </w:rPr>
              <w:t>наслаждаться красотой.</w:t>
            </w:r>
          </w:p>
          <w:p w:rsidR="00201DFF" w:rsidRDefault="00201DFF">
            <w:pPr>
              <w:jc w:val="center"/>
            </w:pPr>
            <w:r>
              <w:rPr>
                <w:sz w:val="24"/>
              </w:rPr>
              <w:t>Музыкальное единство людей — хор, хоровод</w:t>
            </w:r>
          </w:p>
        </w:tc>
        <w:tc>
          <w:tcPr>
            <w:tcW w:w="5520"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jc w:val="both"/>
            </w:pPr>
            <w:r>
              <w:rPr>
                <w:sz w:val="24"/>
              </w:rPr>
              <w:t>Диалог с учителем о значении красоты и вдохновения в жизни человека.</w:t>
            </w:r>
          </w:p>
          <w:p w:rsidR="00201DFF" w:rsidRDefault="00201DFF">
            <w:pPr>
              <w:spacing w:line="259" w:lineRule="auto"/>
              <w:jc w:val="both"/>
            </w:pPr>
            <w:r>
              <w:rPr>
                <w:sz w:val="24"/>
              </w:rPr>
              <w:t>Слушание музыки, концентрация на её восприятии, своём внутреннем состоянии.</w:t>
            </w:r>
          </w:p>
          <w:p w:rsidR="00201DFF" w:rsidRDefault="00201DFF">
            <w:pPr>
              <w:spacing w:after="1" w:line="259" w:lineRule="auto"/>
              <w:jc w:val="both"/>
            </w:pPr>
            <w:r>
              <w:rPr>
                <w:sz w:val="24"/>
              </w:rPr>
              <w:t>Двигательная импровизация под музыку лирического характера «Цветы распускаются под музыку».</w:t>
            </w:r>
          </w:p>
          <w:p w:rsidR="00201DFF" w:rsidRDefault="00201DFF">
            <w:pPr>
              <w:spacing w:after="1"/>
              <w:ind w:right="4"/>
              <w:jc w:val="both"/>
            </w:pPr>
            <w:r>
              <w:rPr>
                <w:sz w:val="24"/>
              </w:rPr>
              <w:t xml:space="preserve">Выстраивание хорового унисона — вокального и психологического. Одновременное взятие и снятие звука, навыки певческого дыхания по руке дирижёра. Разучивание, исполнение красивой песни. </w:t>
            </w:r>
          </w:p>
          <w:p w:rsidR="00201DFF" w:rsidRDefault="00201DFF">
            <w:pPr>
              <w:jc w:val="both"/>
            </w:pPr>
            <w:r>
              <w:rPr>
                <w:sz w:val="24"/>
              </w:rPr>
              <w:t>На выбор или факультативно: Разучивание хоровода, социальные танцы</w:t>
            </w:r>
          </w:p>
        </w:tc>
      </w:tr>
      <w:tr w:rsidR="00201DFF" w:rsidTr="00201DFF">
        <w:trPr>
          <w:trHeight w:val="4136"/>
        </w:trPr>
        <w:tc>
          <w:tcPr>
            <w:tcW w:w="1124" w:type="dxa"/>
            <w:tcBorders>
              <w:top w:val="single" w:sz="4" w:space="0" w:color="231F20"/>
              <w:left w:val="single" w:sz="6" w:space="0" w:color="231F20"/>
              <w:bottom w:val="single" w:sz="4" w:space="0" w:color="231F20"/>
              <w:right w:val="single" w:sz="6" w:space="0" w:color="231F20"/>
            </w:tcBorders>
            <w:hideMark/>
          </w:tcPr>
          <w:p w:rsidR="00201DFF" w:rsidRDefault="00201DFF">
            <w:pPr>
              <w:spacing w:after="2"/>
              <w:ind w:left="4"/>
              <w:jc w:val="center"/>
            </w:pPr>
            <w:r>
              <w:rPr>
                <w:color w:val="231F20"/>
                <w:sz w:val="24"/>
              </w:rPr>
              <w:t>Б)</w:t>
            </w:r>
          </w:p>
          <w:p w:rsidR="00201DFF" w:rsidRDefault="00201DFF">
            <w:pPr>
              <w:ind w:left="2"/>
              <w:jc w:val="center"/>
            </w:pPr>
            <w:r>
              <w:rPr>
                <w:color w:val="231F20"/>
                <w:sz w:val="24"/>
              </w:rPr>
              <w:t>2—4</w:t>
            </w:r>
          </w:p>
          <w:p w:rsidR="00201DFF" w:rsidRDefault="00201DFF">
            <w:pPr>
              <w:jc w:val="center"/>
            </w:pPr>
            <w:r>
              <w:rPr>
                <w:color w:val="231F20"/>
                <w:sz w:val="24"/>
              </w:rPr>
              <w:t>учебных часа</w:t>
            </w:r>
          </w:p>
        </w:tc>
        <w:tc>
          <w:tcPr>
            <w:tcW w:w="1070" w:type="dxa"/>
            <w:tcBorders>
              <w:top w:val="single" w:sz="4" w:space="0" w:color="231F20"/>
              <w:left w:val="single" w:sz="6" w:space="0" w:color="231F20"/>
              <w:bottom w:val="single" w:sz="4" w:space="0" w:color="231F20"/>
              <w:right w:val="single" w:sz="4" w:space="0" w:color="231F20"/>
            </w:tcBorders>
            <w:hideMark/>
          </w:tcPr>
          <w:p w:rsidR="00201DFF" w:rsidRDefault="00201DFF">
            <w:pPr>
              <w:ind w:firstLine="8"/>
              <w:jc w:val="center"/>
            </w:pPr>
            <w:r>
              <w:rPr>
                <w:color w:val="231F20"/>
                <w:sz w:val="24"/>
              </w:rPr>
              <w:t>Музыкальные пейзажи</w:t>
            </w:r>
          </w:p>
        </w:tc>
        <w:tc>
          <w:tcPr>
            <w:tcW w:w="2086"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1" w:line="259" w:lineRule="auto"/>
              <w:jc w:val="center"/>
            </w:pPr>
            <w:r>
              <w:rPr>
                <w:color w:val="231F20"/>
                <w:sz w:val="24"/>
              </w:rPr>
              <w:t>Образы природы в музыке. Настроение музыкальных</w:t>
            </w:r>
          </w:p>
          <w:p w:rsidR="00201DFF" w:rsidRDefault="00201DFF">
            <w:pPr>
              <w:spacing w:after="2"/>
              <w:jc w:val="center"/>
            </w:pPr>
            <w:r>
              <w:rPr>
                <w:color w:val="231F20"/>
                <w:sz w:val="24"/>
              </w:rPr>
              <w:t>пейзажей. Чувства челове ка,</w:t>
            </w:r>
          </w:p>
          <w:p w:rsidR="00201DFF" w:rsidRDefault="00201DFF">
            <w:pPr>
              <w:jc w:val="center"/>
            </w:pPr>
            <w:r>
              <w:rPr>
                <w:color w:val="231F20"/>
                <w:sz w:val="24"/>
              </w:rPr>
              <w:t>любующегося</w:t>
            </w:r>
          </w:p>
          <w:p w:rsidR="00201DFF" w:rsidRDefault="00201DFF">
            <w:pPr>
              <w:spacing w:after="2"/>
              <w:ind w:left="80"/>
              <w:jc w:val="both"/>
            </w:pPr>
            <w:r>
              <w:rPr>
                <w:color w:val="231F20"/>
                <w:sz w:val="24"/>
              </w:rPr>
              <w:t>природой. Музыка</w:t>
            </w:r>
          </w:p>
          <w:p w:rsidR="00201DFF" w:rsidRDefault="00201DFF">
            <w:pPr>
              <w:spacing w:after="2"/>
              <w:jc w:val="center"/>
            </w:pPr>
            <w:r>
              <w:rPr>
                <w:color w:val="231F20"/>
                <w:sz w:val="24"/>
              </w:rPr>
              <w:t>— выражение глубоких чувств,</w:t>
            </w:r>
          </w:p>
          <w:p w:rsidR="00201DFF" w:rsidRDefault="00201DFF">
            <w:pPr>
              <w:spacing w:after="2"/>
              <w:jc w:val="center"/>
            </w:pPr>
            <w:r>
              <w:rPr>
                <w:color w:val="231F20"/>
                <w:sz w:val="24"/>
              </w:rPr>
              <w:t>тонких оттенков настроения,</w:t>
            </w:r>
          </w:p>
          <w:p w:rsidR="00201DFF" w:rsidRDefault="00201DFF">
            <w:pPr>
              <w:jc w:val="center"/>
            </w:pPr>
            <w:r>
              <w:rPr>
                <w:color w:val="231F20"/>
                <w:sz w:val="24"/>
              </w:rPr>
              <w:t>которые трудно передать словами</w:t>
            </w:r>
          </w:p>
        </w:tc>
        <w:tc>
          <w:tcPr>
            <w:tcW w:w="5520"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61" w:lineRule="auto"/>
            </w:pPr>
            <w:r>
              <w:rPr>
                <w:color w:val="231F20"/>
                <w:sz w:val="24"/>
              </w:rPr>
              <w:t>Слушание произведений программной музыки, посвящённой образам природы. Подбор эпитетов для описания</w:t>
            </w:r>
            <w:r>
              <w:rPr>
                <w:color w:val="231F20"/>
                <w:sz w:val="24"/>
              </w:rPr>
              <w:tab/>
              <w:t xml:space="preserve"> </w:t>
            </w:r>
            <w:r>
              <w:rPr>
                <w:color w:val="231F20"/>
                <w:sz w:val="24"/>
              </w:rPr>
              <w:tab/>
              <w:t>настроения,</w:t>
            </w:r>
            <w:r>
              <w:rPr>
                <w:color w:val="231F20"/>
                <w:sz w:val="24"/>
              </w:rPr>
              <w:tab/>
              <w:t xml:space="preserve"> </w:t>
            </w:r>
            <w:r>
              <w:rPr>
                <w:color w:val="231F20"/>
                <w:sz w:val="24"/>
              </w:rPr>
              <w:tab/>
              <w:t>характера</w:t>
            </w:r>
            <w:r>
              <w:rPr>
                <w:color w:val="231F20"/>
                <w:sz w:val="24"/>
              </w:rPr>
              <w:tab/>
              <w:t xml:space="preserve"> </w:t>
            </w:r>
            <w:r>
              <w:rPr>
                <w:color w:val="231F20"/>
                <w:sz w:val="24"/>
              </w:rPr>
              <w:tab/>
              <w:t>музыки. Сопоставление музыки с произведениями изобразительного искусства. Двигательная</w:t>
            </w:r>
            <w:r>
              <w:rPr>
                <w:color w:val="231F20"/>
                <w:sz w:val="24"/>
              </w:rPr>
              <w:tab/>
              <w:t xml:space="preserve"> </w:t>
            </w:r>
            <w:r>
              <w:rPr>
                <w:color w:val="231F20"/>
                <w:sz w:val="24"/>
              </w:rPr>
              <w:tab/>
              <w:t>импровизация,</w:t>
            </w:r>
            <w:r>
              <w:rPr>
                <w:color w:val="231F20"/>
                <w:sz w:val="24"/>
              </w:rPr>
              <w:tab/>
              <w:t xml:space="preserve"> </w:t>
            </w:r>
            <w:r>
              <w:rPr>
                <w:color w:val="231F20"/>
                <w:sz w:val="24"/>
              </w:rPr>
              <w:tab/>
              <w:t>пластическое интонирование.</w:t>
            </w:r>
            <w:r>
              <w:rPr>
                <w:color w:val="231F20"/>
                <w:sz w:val="24"/>
              </w:rPr>
              <w:tab/>
              <w:t xml:space="preserve"> </w:t>
            </w:r>
            <w:r>
              <w:rPr>
                <w:color w:val="231F20"/>
                <w:sz w:val="24"/>
              </w:rPr>
              <w:tab/>
              <w:t>Разучивание,</w:t>
            </w:r>
            <w:r>
              <w:rPr>
                <w:color w:val="231F20"/>
                <w:sz w:val="24"/>
              </w:rPr>
              <w:tab/>
              <w:t xml:space="preserve"> </w:t>
            </w:r>
            <w:r>
              <w:rPr>
                <w:color w:val="231F20"/>
                <w:sz w:val="24"/>
              </w:rPr>
              <w:tab/>
              <w:t>одухотворенное исполнение песен о  приро де, её красоте.</w:t>
            </w:r>
          </w:p>
          <w:p w:rsidR="00201DFF" w:rsidRDefault="00201DFF">
            <w:pPr>
              <w:spacing w:after="2"/>
            </w:pPr>
            <w:r>
              <w:rPr>
                <w:color w:val="231F20"/>
                <w:sz w:val="24"/>
              </w:rPr>
              <w:t>На выбор или факультативно:</w:t>
            </w:r>
          </w:p>
          <w:p w:rsidR="00201DFF" w:rsidRDefault="00201DFF">
            <w:pPr>
              <w:spacing w:line="259" w:lineRule="auto"/>
              <w:ind w:right="2"/>
              <w:jc w:val="both"/>
            </w:pPr>
            <w:r>
              <w:rPr>
                <w:color w:val="231F20"/>
                <w:sz w:val="24"/>
              </w:rPr>
              <w:t>Рисование «услышанных» пейзажей и/или абстрактная живопись — передача настроения цветом, точками, линиями.</w:t>
            </w:r>
          </w:p>
          <w:p w:rsidR="00201DFF" w:rsidRDefault="00201DFF">
            <w:r>
              <w:rPr>
                <w:color w:val="231F20"/>
                <w:sz w:val="24"/>
              </w:rPr>
              <w:t>Игра-импровизация «Угадай моё настроение»</w:t>
            </w:r>
          </w:p>
        </w:tc>
      </w:tr>
      <w:tr w:rsidR="00201DFF" w:rsidTr="00201DFF">
        <w:trPr>
          <w:trHeight w:val="5086"/>
        </w:trPr>
        <w:tc>
          <w:tcPr>
            <w:tcW w:w="1124" w:type="dxa"/>
            <w:tcBorders>
              <w:top w:val="single" w:sz="4" w:space="0" w:color="231F20"/>
              <w:left w:val="single" w:sz="6" w:space="0" w:color="231F20"/>
              <w:bottom w:val="single" w:sz="4" w:space="0" w:color="231F20"/>
              <w:right w:val="single" w:sz="6" w:space="0" w:color="231F20"/>
            </w:tcBorders>
            <w:hideMark/>
          </w:tcPr>
          <w:p w:rsidR="00201DFF" w:rsidRDefault="00201DFF">
            <w:pPr>
              <w:spacing w:after="2"/>
              <w:ind w:left="2"/>
              <w:jc w:val="center"/>
            </w:pPr>
            <w:r>
              <w:rPr>
                <w:color w:val="231F20"/>
                <w:sz w:val="24"/>
              </w:rPr>
              <w:t>В)</w:t>
            </w:r>
          </w:p>
          <w:p w:rsidR="00201DFF" w:rsidRDefault="00201DFF">
            <w:pPr>
              <w:ind w:left="2"/>
              <w:jc w:val="center"/>
            </w:pPr>
            <w:r>
              <w:rPr>
                <w:color w:val="231F20"/>
                <w:sz w:val="24"/>
              </w:rPr>
              <w:t>2—4</w:t>
            </w:r>
          </w:p>
          <w:p w:rsidR="00201DFF" w:rsidRDefault="00201DFF">
            <w:pPr>
              <w:jc w:val="center"/>
            </w:pPr>
            <w:r>
              <w:rPr>
                <w:color w:val="231F20"/>
                <w:sz w:val="24"/>
              </w:rPr>
              <w:t>учебных часа</w:t>
            </w:r>
          </w:p>
        </w:tc>
        <w:tc>
          <w:tcPr>
            <w:tcW w:w="1070" w:type="dxa"/>
            <w:tcBorders>
              <w:top w:val="single" w:sz="4" w:space="0" w:color="231F20"/>
              <w:left w:val="single" w:sz="6" w:space="0" w:color="231F20"/>
              <w:bottom w:val="single" w:sz="4" w:space="0" w:color="231F20"/>
              <w:right w:val="single" w:sz="4" w:space="0" w:color="231F20"/>
            </w:tcBorders>
            <w:hideMark/>
          </w:tcPr>
          <w:p w:rsidR="00201DFF" w:rsidRDefault="00201DFF">
            <w:pPr>
              <w:ind w:firstLine="4"/>
              <w:jc w:val="center"/>
            </w:pPr>
            <w:r>
              <w:rPr>
                <w:color w:val="231F20"/>
                <w:sz w:val="24"/>
              </w:rPr>
              <w:t>Музыкальные портреты</w:t>
            </w:r>
          </w:p>
        </w:tc>
        <w:tc>
          <w:tcPr>
            <w:tcW w:w="2086"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1" w:line="259" w:lineRule="auto"/>
              <w:jc w:val="center"/>
            </w:pPr>
            <w:r>
              <w:rPr>
                <w:color w:val="231F20"/>
                <w:sz w:val="24"/>
              </w:rPr>
              <w:t>Музыка, передающая образ человека,</w:t>
            </w:r>
          </w:p>
          <w:p w:rsidR="00201DFF" w:rsidRDefault="00201DFF">
            <w:pPr>
              <w:ind w:left="2"/>
              <w:jc w:val="center"/>
            </w:pPr>
            <w:r>
              <w:rPr>
                <w:color w:val="231F20"/>
                <w:sz w:val="24"/>
              </w:rPr>
              <w:t>его походку,</w:t>
            </w:r>
          </w:p>
          <w:p w:rsidR="00201DFF" w:rsidRDefault="00201DFF">
            <w:pPr>
              <w:spacing w:after="2"/>
              <w:ind w:left="2"/>
              <w:jc w:val="center"/>
            </w:pPr>
            <w:r>
              <w:rPr>
                <w:color w:val="231F20"/>
                <w:sz w:val="24"/>
              </w:rPr>
              <w:t>движения,</w:t>
            </w:r>
          </w:p>
          <w:p w:rsidR="00201DFF" w:rsidRDefault="00201DFF">
            <w:pPr>
              <w:spacing w:after="1"/>
              <w:ind w:left="130" w:right="116" w:hanging="12"/>
              <w:jc w:val="center"/>
            </w:pPr>
            <w:r>
              <w:rPr>
                <w:color w:val="231F20"/>
                <w:sz w:val="24"/>
              </w:rPr>
              <w:t>характер, манеру речи. «Портреты», выраженные</w:t>
            </w:r>
          </w:p>
          <w:p w:rsidR="00201DFF" w:rsidRDefault="00201DFF">
            <w:pPr>
              <w:jc w:val="center"/>
            </w:pPr>
            <w:r>
              <w:rPr>
                <w:color w:val="231F20"/>
                <w:sz w:val="24"/>
              </w:rPr>
              <w:t>в музыкальных интонациях</w:t>
            </w:r>
          </w:p>
        </w:tc>
        <w:tc>
          <w:tcPr>
            <w:tcW w:w="5520"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jc w:val="both"/>
            </w:pPr>
            <w:r>
              <w:rPr>
                <w:color w:val="231F20"/>
                <w:sz w:val="24"/>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201DFF" w:rsidRDefault="00201DFF">
            <w:pPr>
              <w:spacing w:line="259" w:lineRule="auto"/>
              <w:jc w:val="both"/>
            </w:pPr>
            <w:r>
              <w:rPr>
                <w:color w:val="231F20"/>
                <w:sz w:val="24"/>
              </w:rPr>
              <w:t>Двигательная импровизация в образе героя музыкального произведения.</w:t>
            </w:r>
          </w:p>
          <w:p w:rsidR="00201DFF" w:rsidRDefault="00201DFF">
            <w:pPr>
              <w:spacing w:line="259" w:lineRule="auto"/>
              <w:jc w:val="both"/>
            </w:pPr>
            <w:r>
              <w:rPr>
                <w:color w:val="231F20"/>
                <w:sz w:val="24"/>
              </w:rPr>
              <w:t>Разучивание, харáктерное исполнение песни — портретной зарисовки.</w:t>
            </w:r>
          </w:p>
          <w:p w:rsidR="00201DFF" w:rsidRDefault="00201DFF">
            <w:pPr>
              <w:spacing w:after="2"/>
            </w:pPr>
            <w:r>
              <w:rPr>
                <w:color w:val="231F20"/>
                <w:sz w:val="24"/>
              </w:rPr>
              <w:t>На выбор или факультативно:</w:t>
            </w:r>
          </w:p>
          <w:p w:rsidR="00201DFF" w:rsidRDefault="00201DFF">
            <w:pPr>
              <w:spacing w:after="2"/>
              <w:jc w:val="both"/>
            </w:pPr>
            <w:r>
              <w:rPr>
                <w:color w:val="231F20"/>
                <w:sz w:val="24"/>
              </w:rPr>
              <w:t>Рисование, лепка героя музыкального произведения. Игра-импровизация «Угадай мой характер».</w:t>
            </w:r>
          </w:p>
          <w:p w:rsidR="00201DFF" w:rsidRDefault="00201DFF">
            <w:pPr>
              <w:ind w:right="5"/>
              <w:jc w:val="both"/>
            </w:pPr>
            <w:r>
              <w:rPr>
                <w:sz w:val="24"/>
              </w:rPr>
              <w:t>Инсценировка — импровизация в жанре кукольного/теневого театра с помощью кукол, силуэтов и др.</w:t>
            </w:r>
          </w:p>
        </w:tc>
      </w:tr>
      <w:tr w:rsidR="00201DFF" w:rsidTr="00201DFF">
        <w:trPr>
          <w:trHeight w:val="484"/>
        </w:trPr>
        <w:tc>
          <w:tcPr>
            <w:tcW w:w="1124" w:type="dxa"/>
            <w:tcBorders>
              <w:top w:val="single" w:sz="4" w:space="0" w:color="231F20"/>
              <w:left w:val="single" w:sz="6" w:space="0" w:color="231F20"/>
              <w:bottom w:val="single" w:sz="4" w:space="0" w:color="231F20"/>
              <w:right w:val="single" w:sz="6" w:space="0" w:color="231F20"/>
            </w:tcBorders>
            <w:hideMark/>
          </w:tcPr>
          <w:p w:rsidR="00201DFF" w:rsidRDefault="00201DFF">
            <w:pPr>
              <w:ind w:left="4"/>
              <w:jc w:val="center"/>
            </w:pPr>
            <w:r>
              <w:rPr>
                <w:color w:val="231F20"/>
                <w:sz w:val="24"/>
              </w:rPr>
              <w:t>Г)</w:t>
            </w:r>
          </w:p>
        </w:tc>
        <w:tc>
          <w:tcPr>
            <w:tcW w:w="1070" w:type="dxa"/>
            <w:tcBorders>
              <w:top w:val="single" w:sz="4" w:space="0" w:color="231F20"/>
              <w:left w:val="single" w:sz="6" w:space="0" w:color="231F20"/>
              <w:bottom w:val="single" w:sz="4" w:space="0" w:color="231F20"/>
              <w:right w:val="single" w:sz="4" w:space="0" w:color="231F20"/>
            </w:tcBorders>
            <w:hideMark/>
          </w:tcPr>
          <w:p w:rsidR="00201DFF" w:rsidRDefault="00201DFF">
            <w:pPr>
              <w:ind w:left="50"/>
              <w:jc w:val="both"/>
            </w:pPr>
            <w:r>
              <w:rPr>
                <w:color w:val="231F20"/>
                <w:sz w:val="24"/>
              </w:rPr>
              <w:t>Какой же</w:t>
            </w:r>
          </w:p>
        </w:tc>
        <w:tc>
          <w:tcPr>
            <w:tcW w:w="2086" w:type="dxa"/>
            <w:tcBorders>
              <w:top w:val="single" w:sz="4" w:space="0" w:color="231F20"/>
              <w:left w:val="single" w:sz="4" w:space="0" w:color="231F20"/>
              <w:bottom w:val="single" w:sz="4" w:space="0" w:color="231F20"/>
              <w:right w:val="single" w:sz="4" w:space="0" w:color="231F20"/>
            </w:tcBorders>
            <w:hideMark/>
          </w:tcPr>
          <w:p w:rsidR="00201DFF" w:rsidRDefault="00201DFF">
            <w:pPr>
              <w:ind w:left="8"/>
              <w:jc w:val="both"/>
            </w:pPr>
            <w:r>
              <w:rPr>
                <w:color w:val="231F20"/>
                <w:sz w:val="24"/>
              </w:rPr>
              <w:t>Музыка, создающая</w:t>
            </w:r>
          </w:p>
        </w:tc>
        <w:tc>
          <w:tcPr>
            <w:tcW w:w="5520" w:type="dxa"/>
            <w:tcBorders>
              <w:top w:val="single" w:sz="6" w:space="0" w:color="231F20"/>
              <w:left w:val="single" w:sz="4" w:space="0" w:color="231F20"/>
              <w:bottom w:val="single" w:sz="6" w:space="0" w:color="231F20"/>
              <w:right w:val="single" w:sz="4" w:space="0" w:color="231F20"/>
            </w:tcBorders>
            <w:hideMark/>
          </w:tcPr>
          <w:p w:rsidR="00201DFF" w:rsidRDefault="00201DFF">
            <w:pPr>
              <w:jc w:val="both"/>
            </w:pPr>
            <w:r>
              <w:rPr>
                <w:color w:val="231F20"/>
                <w:sz w:val="24"/>
              </w:rPr>
              <w:t>Диалог с учителем о значении музыки на празднике.</w:t>
            </w:r>
          </w:p>
        </w:tc>
      </w:tr>
    </w:tbl>
    <w:p w:rsidR="00201DFF" w:rsidRPr="00A15560" w:rsidRDefault="00201DFF" w:rsidP="00201DFF">
      <w:pPr>
        <w:ind w:left="-1222" w:right="11476"/>
        <w:rPr>
          <w:rFonts w:ascii="Calibri" w:eastAsia="Calibri" w:hAnsi="Calibri" w:cs="Calibri"/>
          <w:color w:val="000000"/>
        </w:rPr>
      </w:pPr>
    </w:p>
    <w:tbl>
      <w:tblPr>
        <w:tblW w:w="9800" w:type="dxa"/>
        <w:tblInd w:w="612" w:type="dxa"/>
        <w:tblCellMar>
          <w:top w:w="17" w:type="dxa"/>
          <w:left w:w="6" w:type="dxa"/>
          <w:right w:w="6" w:type="dxa"/>
        </w:tblCellMar>
        <w:tblLook w:val="04A0" w:firstRow="1" w:lastRow="0" w:firstColumn="1" w:lastColumn="0" w:noHBand="0" w:noVBand="1"/>
      </w:tblPr>
      <w:tblGrid>
        <w:gridCol w:w="1124"/>
        <w:gridCol w:w="1070"/>
        <w:gridCol w:w="2086"/>
        <w:gridCol w:w="5520"/>
      </w:tblGrid>
      <w:tr w:rsidR="00201DFF" w:rsidTr="00201DFF">
        <w:trPr>
          <w:trHeight w:val="3822"/>
        </w:trPr>
        <w:tc>
          <w:tcPr>
            <w:tcW w:w="1124" w:type="dxa"/>
            <w:tcBorders>
              <w:top w:val="single" w:sz="4" w:space="0" w:color="231F20"/>
              <w:left w:val="single" w:sz="6" w:space="0" w:color="231F20"/>
              <w:bottom w:val="single" w:sz="4" w:space="0" w:color="231F20"/>
              <w:right w:val="single" w:sz="6" w:space="0" w:color="231F20"/>
            </w:tcBorders>
            <w:hideMark/>
          </w:tcPr>
          <w:p w:rsidR="00201DFF" w:rsidRDefault="00201DFF">
            <w:pPr>
              <w:ind w:left="4"/>
              <w:jc w:val="center"/>
            </w:pPr>
            <w:r>
              <w:rPr>
                <w:color w:val="231F20"/>
                <w:sz w:val="24"/>
              </w:rPr>
              <w:lastRenderedPageBreak/>
              <w:t>2—4</w:t>
            </w:r>
          </w:p>
          <w:p w:rsidR="00201DFF" w:rsidRDefault="00201DFF">
            <w:pPr>
              <w:jc w:val="center"/>
            </w:pPr>
            <w:r>
              <w:rPr>
                <w:color w:val="231F20"/>
                <w:sz w:val="24"/>
              </w:rPr>
              <w:t>учебных часа</w:t>
            </w:r>
          </w:p>
        </w:tc>
        <w:tc>
          <w:tcPr>
            <w:tcW w:w="1070" w:type="dxa"/>
            <w:tcBorders>
              <w:top w:val="single" w:sz="4" w:space="0" w:color="231F20"/>
              <w:left w:val="single" w:sz="6" w:space="0" w:color="231F20"/>
              <w:bottom w:val="single" w:sz="4" w:space="0" w:color="231F20"/>
              <w:right w:val="single" w:sz="4" w:space="0" w:color="231F20"/>
            </w:tcBorders>
            <w:hideMark/>
          </w:tcPr>
          <w:p w:rsidR="00201DFF" w:rsidRDefault="00201DFF">
            <w:pPr>
              <w:jc w:val="center"/>
            </w:pPr>
            <w:r>
              <w:rPr>
                <w:color w:val="231F20"/>
                <w:sz w:val="24"/>
              </w:rPr>
              <w:t>праздник без музыки?</w:t>
            </w:r>
          </w:p>
        </w:tc>
        <w:tc>
          <w:tcPr>
            <w:tcW w:w="2086" w:type="dxa"/>
            <w:tcBorders>
              <w:top w:val="single" w:sz="4" w:space="0" w:color="231F20"/>
              <w:left w:val="single" w:sz="4" w:space="0" w:color="231F20"/>
              <w:bottom w:val="single" w:sz="4" w:space="0" w:color="231F20"/>
              <w:right w:val="single" w:sz="4" w:space="0" w:color="231F20"/>
            </w:tcBorders>
            <w:hideMark/>
          </w:tcPr>
          <w:p w:rsidR="00201DFF" w:rsidRDefault="00201DFF">
            <w:pPr>
              <w:ind w:left="2"/>
              <w:jc w:val="center"/>
            </w:pPr>
            <w:r>
              <w:rPr>
                <w:color w:val="231F20"/>
                <w:sz w:val="24"/>
              </w:rPr>
              <w:t>настроение</w:t>
            </w:r>
          </w:p>
          <w:p w:rsidR="00201DFF" w:rsidRDefault="00201DFF">
            <w:pPr>
              <w:spacing w:after="2"/>
              <w:ind w:left="2"/>
              <w:jc w:val="center"/>
            </w:pPr>
            <w:r>
              <w:rPr>
                <w:color w:val="231F20"/>
                <w:sz w:val="24"/>
              </w:rPr>
              <w:t>праздника1.</w:t>
            </w:r>
          </w:p>
          <w:p w:rsidR="00201DFF" w:rsidRDefault="00201DFF">
            <w:pPr>
              <w:spacing w:line="259" w:lineRule="auto"/>
              <w:ind w:left="88" w:right="68" w:hanging="19"/>
              <w:jc w:val="center"/>
            </w:pPr>
            <w:r>
              <w:rPr>
                <w:color w:val="231F20"/>
                <w:sz w:val="24"/>
              </w:rPr>
              <w:t>Музыка в цирке, на уличном шествии,</w:t>
            </w:r>
          </w:p>
          <w:p w:rsidR="00201DFF" w:rsidRDefault="00201DFF">
            <w:pPr>
              <w:jc w:val="center"/>
            </w:pPr>
            <w:r>
              <w:rPr>
                <w:color w:val="231F20"/>
                <w:sz w:val="24"/>
              </w:rPr>
              <w:t>спортивном празднике</w:t>
            </w:r>
          </w:p>
        </w:tc>
        <w:tc>
          <w:tcPr>
            <w:tcW w:w="5520" w:type="dxa"/>
            <w:tcBorders>
              <w:top w:val="single" w:sz="4" w:space="0" w:color="231F20"/>
              <w:left w:val="single" w:sz="4" w:space="0" w:color="231F20"/>
              <w:bottom w:val="single" w:sz="6" w:space="0" w:color="231F20"/>
              <w:right w:val="single" w:sz="4" w:space="0" w:color="231F20"/>
            </w:tcBorders>
            <w:hideMark/>
          </w:tcPr>
          <w:p w:rsidR="00201DFF" w:rsidRDefault="00201DFF">
            <w:pPr>
              <w:spacing w:after="1"/>
              <w:ind w:right="1"/>
              <w:jc w:val="both"/>
            </w:pPr>
            <w:r>
              <w:rPr>
                <w:color w:val="231F20"/>
                <w:sz w:val="24"/>
              </w:rPr>
              <w:t>Слушание произведений торжественного, праздничного характера. «Дирижирование» фрагментами произведений. Конкурс на лучшего «дирижёра».</w:t>
            </w:r>
          </w:p>
          <w:p w:rsidR="00201DFF" w:rsidRDefault="00201DFF">
            <w:pPr>
              <w:spacing w:after="2"/>
              <w:jc w:val="both"/>
            </w:pPr>
            <w:r>
              <w:rPr>
                <w:color w:val="231F20"/>
                <w:sz w:val="24"/>
              </w:rPr>
              <w:t>Разучивание и исполнение тематических песен к ближайшему празднику.</w:t>
            </w:r>
          </w:p>
          <w:p w:rsidR="00201DFF" w:rsidRDefault="00201DFF">
            <w:pPr>
              <w:spacing w:line="259" w:lineRule="auto"/>
              <w:ind w:right="4"/>
              <w:jc w:val="both"/>
            </w:pPr>
            <w:r>
              <w:rPr>
                <w:color w:val="231F20"/>
                <w:sz w:val="24"/>
              </w:rPr>
              <w:t>Проблемная ситуация: почему на праздниках обязательно звучит музыка? На выбор или факультативно:</w:t>
            </w:r>
          </w:p>
          <w:p w:rsidR="00201DFF" w:rsidRDefault="00201DFF">
            <w:pPr>
              <w:jc w:val="both"/>
            </w:pPr>
            <w:r>
              <w:rPr>
                <w:color w:val="231F20"/>
                <w:sz w:val="24"/>
              </w:rPr>
              <w:t>Запись видеооткрытки с музыкальным поздравлением. Групповые творческие шутливые двигательные импрови- зации «Цирковая труппа»</w:t>
            </w:r>
          </w:p>
        </w:tc>
      </w:tr>
      <w:tr w:rsidR="00201DFF" w:rsidTr="00201DFF">
        <w:trPr>
          <w:trHeight w:val="4770"/>
        </w:trPr>
        <w:tc>
          <w:tcPr>
            <w:tcW w:w="1124" w:type="dxa"/>
            <w:tcBorders>
              <w:top w:val="single" w:sz="4" w:space="0" w:color="231F20"/>
              <w:left w:val="single" w:sz="6" w:space="0" w:color="231F20"/>
              <w:bottom w:val="single" w:sz="4" w:space="0" w:color="231F20"/>
              <w:right w:val="single" w:sz="4" w:space="0" w:color="231F20"/>
            </w:tcBorders>
            <w:hideMark/>
          </w:tcPr>
          <w:p w:rsidR="00201DFF" w:rsidRDefault="00201DFF">
            <w:pPr>
              <w:spacing w:after="2"/>
              <w:ind w:left="3"/>
              <w:jc w:val="center"/>
            </w:pPr>
            <w:r>
              <w:rPr>
                <w:color w:val="231F20"/>
                <w:sz w:val="24"/>
              </w:rPr>
              <w:t>Д)</w:t>
            </w:r>
          </w:p>
          <w:p w:rsidR="00201DFF" w:rsidRDefault="00201DFF">
            <w:pPr>
              <w:ind w:left="4"/>
              <w:jc w:val="center"/>
            </w:pPr>
            <w:r>
              <w:rPr>
                <w:color w:val="231F20"/>
                <w:sz w:val="24"/>
              </w:rPr>
              <w:t>2—4</w:t>
            </w:r>
          </w:p>
          <w:p w:rsidR="00201DFF" w:rsidRDefault="00201DFF">
            <w:pPr>
              <w:jc w:val="center"/>
            </w:pPr>
            <w:r>
              <w:rPr>
                <w:color w:val="231F20"/>
                <w:sz w:val="24"/>
              </w:rPr>
              <w:t>учебных часа</w:t>
            </w:r>
          </w:p>
        </w:tc>
        <w:tc>
          <w:tcPr>
            <w:tcW w:w="1070" w:type="dxa"/>
            <w:tcBorders>
              <w:top w:val="single" w:sz="4" w:space="0" w:color="231F20"/>
              <w:left w:val="single" w:sz="4" w:space="0" w:color="231F20"/>
              <w:bottom w:val="single" w:sz="4" w:space="0" w:color="231F20"/>
              <w:right w:val="single" w:sz="4" w:space="0" w:color="231F20"/>
            </w:tcBorders>
            <w:hideMark/>
          </w:tcPr>
          <w:p w:rsidR="00201DFF" w:rsidRDefault="00201DFF">
            <w:pPr>
              <w:jc w:val="center"/>
            </w:pPr>
            <w:r>
              <w:rPr>
                <w:color w:val="231F20"/>
                <w:sz w:val="24"/>
              </w:rPr>
              <w:t>Танцы, игры и веселье</w:t>
            </w:r>
          </w:p>
        </w:tc>
        <w:tc>
          <w:tcPr>
            <w:tcW w:w="2086"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jc w:val="center"/>
            </w:pPr>
            <w:r>
              <w:rPr>
                <w:color w:val="231F20"/>
                <w:sz w:val="24"/>
              </w:rPr>
              <w:t>Музыка — игра звуками.</w:t>
            </w:r>
          </w:p>
          <w:p w:rsidR="00201DFF" w:rsidRDefault="00201DFF">
            <w:pPr>
              <w:spacing w:line="259" w:lineRule="auto"/>
              <w:jc w:val="center"/>
            </w:pPr>
            <w:r>
              <w:rPr>
                <w:color w:val="231F20"/>
                <w:sz w:val="24"/>
              </w:rPr>
              <w:t>Танец — искусство и радость</w:t>
            </w:r>
          </w:p>
          <w:p w:rsidR="00201DFF" w:rsidRDefault="00201DFF">
            <w:pPr>
              <w:spacing w:after="2"/>
              <w:ind w:left="3"/>
              <w:jc w:val="center"/>
            </w:pPr>
            <w:r>
              <w:rPr>
                <w:color w:val="231F20"/>
                <w:sz w:val="24"/>
              </w:rPr>
              <w:t>движения.</w:t>
            </w:r>
          </w:p>
          <w:p w:rsidR="00201DFF" w:rsidRDefault="00201DFF">
            <w:pPr>
              <w:jc w:val="center"/>
            </w:pPr>
            <w:r>
              <w:rPr>
                <w:color w:val="231F20"/>
                <w:sz w:val="24"/>
              </w:rPr>
              <w:t>Примеры популярных танцев2</w:t>
            </w:r>
          </w:p>
        </w:tc>
        <w:tc>
          <w:tcPr>
            <w:tcW w:w="5520" w:type="dxa"/>
            <w:tcBorders>
              <w:top w:val="single" w:sz="6" w:space="0" w:color="231F20"/>
              <w:left w:val="single" w:sz="4" w:space="0" w:color="231F20"/>
              <w:bottom w:val="single" w:sz="6" w:space="0" w:color="231F20"/>
              <w:right w:val="single" w:sz="4" w:space="0" w:color="231F20"/>
            </w:tcBorders>
            <w:hideMark/>
          </w:tcPr>
          <w:p w:rsidR="00201DFF" w:rsidRDefault="00201DFF">
            <w:pPr>
              <w:spacing w:line="259" w:lineRule="auto"/>
              <w:ind w:right="3"/>
            </w:pPr>
            <w:r>
              <w:rPr>
                <w:color w:val="231F20"/>
                <w:sz w:val="24"/>
              </w:rPr>
              <w:t>Слушание, исполнение музыки скерцозного характера. Разучивание, исполнение танцевальных движений. Танец-игра.</w:t>
            </w:r>
          </w:p>
          <w:p w:rsidR="00201DFF" w:rsidRDefault="00201DFF">
            <w:pPr>
              <w:spacing w:line="259" w:lineRule="auto"/>
              <w:ind w:right="1"/>
              <w:jc w:val="both"/>
            </w:pPr>
            <w:r>
              <w:rPr>
                <w:color w:val="231F20"/>
                <w:sz w:val="24"/>
              </w:rP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p>
          <w:p w:rsidR="00201DFF" w:rsidRDefault="00201DFF">
            <w:pPr>
              <w:spacing w:line="261" w:lineRule="auto"/>
            </w:pPr>
            <w:r>
              <w:rPr>
                <w:color w:val="231F20"/>
                <w:sz w:val="24"/>
              </w:rPr>
              <w:t>Вокальная,</w:t>
            </w:r>
            <w:r>
              <w:rPr>
                <w:color w:val="231F20"/>
                <w:sz w:val="24"/>
              </w:rPr>
              <w:tab/>
              <w:t xml:space="preserve"> </w:t>
            </w:r>
            <w:r>
              <w:rPr>
                <w:color w:val="231F20"/>
                <w:sz w:val="24"/>
              </w:rPr>
              <w:tab/>
              <w:t>инструментальная,</w:t>
            </w:r>
            <w:r>
              <w:rPr>
                <w:color w:val="231F20"/>
                <w:sz w:val="24"/>
              </w:rPr>
              <w:tab/>
              <w:t xml:space="preserve"> </w:t>
            </w:r>
            <w:r>
              <w:rPr>
                <w:color w:val="231F20"/>
                <w:sz w:val="24"/>
              </w:rPr>
              <w:tab/>
              <w:t>ритмическая импровизация в стиле определённого танцевального жанра.</w:t>
            </w:r>
          </w:p>
          <w:p w:rsidR="00201DFF" w:rsidRDefault="00201DFF">
            <w:r>
              <w:rPr>
                <w:sz w:val="24"/>
              </w:rPr>
              <w:t>На выбор или факультативно:</w:t>
            </w:r>
          </w:p>
          <w:p w:rsidR="00201DFF" w:rsidRDefault="00201DFF">
            <w:r>
              <w:rPr>
                <w:sz w:val="24"/>
              </w:rPr>
              <w:t>Звуковая комбинаторика — эксперименты со случайным сочетанием музыкальных звуков, тембров, ритмов</w:t>
            </w:r>
          </w:p>
        </w:tc>
      </w:tr>
      <w:tr w:rsidR="00201DFF" w:rsidTr="00201DFF">
        <w:trPr>
          <w:trHeight w:val="3502"/>
        </w:trPr>
        <w:tc>
          <w:tcPr>
            <w:tcW w:w="1124" w:type="dxa"/>
            <w:tcBorders>
              <w:top w:val="single" w:sz="4" w:space="0" w:color="231F20"/>
              <w:left w:val="single" w:sz="6" w:space="0" w:color="231F20"/>
              <w:bottom w:val="single" w:sz="4" w:space="0" w:color="231F20"/>
              <w:right w:val="single" w:sz="4" w:space="0" w:color="231F20"/>
            </w:tcBorders>
            <w:hideMark/>
          </w:tcPr>
          <w:p w:rsidR="00201DFF" w:rsidRDefault="00201DFF">
            <w:pPr>
              <w:spacing w:after="2"/>
              <w:ind w:left="6"/>
              <w:jc w:val="center"/>
            </w:pPr>
            <w:r>
              <w:rPr>
                <w:color w:val="231F20"/>
                <w:sz w:val="24"/>
              </w:rPr>
              <w:t>Е)</w:t>
            </w:r>
          </w:p>
          <w:p w:rsidR="00201DFF" w:rsidRDefault="00201DFF">
            <w:pPr>
              <w:ind w:left="4"/>
              <w:jc w:val="center"/>
            </w:pPr>
            <w:r>
              <w:rPr>
                <w:color w:val="231F20"/>
                <w:sz w:val="24"/>
              </w:rPr>
              <w:t>2—4</w:t>
            </w:r>
          </w:p>
          <w:p w:rsidR="00201DFF" w:rsidRDefault="00201DFF">
            <w:pPr>
              <w:jc w:val="center"/>
            </w:pPr>
            <w:r>
              <w:rPr>
                <w:color w:val="231F20"/>
                <w:sz w:val="24"/>
              </w:rPr>
              <w:t>учебных часа</w:t>
            </w:r>
          </w:p>
        </w:tc>
        <w:tc>
          <w:tcPr>
            <w:tcW w:w="1070" w:type="dxa"/>
            <w:tcBorders>
              <w:top w:val="single" w:sz="4" w:space="0" w:color="231F20"/>
              <w:left w:val="single" w:sz="4" w:space="0" w:color="231F20"/>
              <w:bottom w:val="single" w:sz="4" w:space="0" w:color="231F20"/>
              <w:right w:val="single" w:sz="4" w:space="0" w:color="231F20"/>
            </w:tcBorders>
            <w:hideMark/>
          </w:tcPr>
          <w:p w:rsidR="00201DFF" w:rsidRDefault="00201DFF">
            <w:pPr>
              <w:spacing w:after="2"/>
              <w:ind w:left="126"/>
              <w:jc w:val="both"/>
            </w:pPr>
            <w:r>
              <w:rPr>
                <w:color w:val="231F20"/>
                <w:sz w:val="24"/>
              </w:rPr>
              <w:t>Музыка</w:t>
            </w:r>
          </w:p>
          <w:p w:rsidR="00201DFF" w:rsidRDefault="00201DFF">
            <w:pPr>
              <w:ind w:left="64" w:right="53" w:hanging="8"/>
              <w:jc w:val="center"/>
            </w:pPr>
            <w:r>
              <w:rPr>
                <w:color w:val="231F20"/>
                <w:sz w:val="24"/>
              </w:rPr>
              <w:t>на войне, музыка о войне</w:t>
            </w:r>
          </w:p>
        </w:tc>
        <w:tc>
          <w:tcPr>
            <w:tcW w:w="2086"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ind w:left="262" w:right="260"/>
              <w:jc w:val="center"/>
            </w:pPr>
            <w:r>
              <w:rPr>
                <w:color w:val="231F20"/>
                <w:sz w:val="24"/>
              </w:rPr>
              <w:t>Военная тема в музыкальном</w:t>
            </w:r>
          </w:p>
          <w:p w:rsidR="00201DFF" w:rsidRDefault="00201DFF">
            <w:pPr>
              <w:spacing w:line="259" w:lineRule="auto"/>
              <w:jc w:val="center"/>
            </w:pPr>
            <w:r>
              <w:rPr>
                <w:color w:val="231F20"/>
                <w:sz w:val="24"/>
              </w:rPr>
              <w:t>искусстве. Военные песни, марши,</w:t>
            </w:r>
          </w:p>
          <w:p w:rsidR="00201DFF" w:rsidRDefault="00201DFF">
            <w:pPr>
              <w:spacing w:after="2"/>
              <w:ind w:left="64"/>
              <w:jc w:val="both"/>
            </w:pPr>
            <w:r>
              <w:rPr>
                <w:color w:val="231F20"/>
                <w:sz w:val="24"/>
              </w:rPr>
              <w:t>интонации, ритмы,</w:t>
            </w:r>
          </w:p>
          <w:p w:rsidR="00201DFF" w:rsidRDefault="00201DFF">
            <w:pPr>
              <w:ind w:left="40"/>
              <w:jc w:val="both"/>
            </w:pPr>
            <w:r>
              <w:rPr>
                <w:color w:val="231F20"/>
                <w:sz w:val="24"/>
              </w:rPr>
              <w:t>тембры (призывная</w:t>
            </w:r>
          </w:p>
          <w:p w:rsidR="00201DFF" w:rsidRDefault="00201DFF">
            <w:pPr>
              <w:spacing w:line="259" w:lineRule="auto"/>
              <w:jc w:val="center"/>
            </w:pPr>
            <w:r>
              <w:rPr>
                <w:color w:val="231F20"/>
                <w:sz w:val="24"/>
              </w:rPr>
              <w:t>кварта, пунктирный ритм, тембры</w:t>
            </w:r>
          </w:p>
          <w:p w:rsidR="00201DFF" w:rsidRDefault="00201DFF">
            <w:pPr>
              <w:ind w:left="211" w:right="161" w:hanging="49"/>
              <w:jc w:val="center"/>
            </w:pPr>
            <w:r>
              <w:rPr>
                <w:color w:val="231F20"/>
                <w:sz w:val="24"/>
              </w:rPr>
              <w:t>малого барабана, трубы и т. д.)</w:t>
            </w:r>
          </w:p>
        </w:tc>
        <w:tc>
          <w:tcPr>
            <w:tcW w:w="5520"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ind w:right="1"/>
              <w:jc w:val="both"/>
            </w:pPr>
            <w:r>
              <w:rPr>
                <w:color w:val="231F20"/>
                <w:sz w:val="24"/>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201DFF" w:rsidRDefault="00201DFF">
            <w:pPr>
              <w:spacing w:after="1"/>
              <w:ind w:right="4"/>
              <w:jc w:val="both"/>
            </w:pPr>
            <w:r>
              <w:rPr>
                <w:color w:val="231F20"/>
                <w:sz w:val="24"/>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201DFF" w:rsidRDefault="00201DFF">
            <w:pPr>
              <w:jc w:val="both"/>
            </w:pPr>
            <w:r>
              <w:rPr>
                <w:color w:val="231F20"/>
                <w:sz w:val="24"/>
              </w:rPr>
              <w:t>На выбор или факультативно: Сочинение новой песни о войне</w:t>
            </w:r>
          </w:p>
        </w:tc>
      </w:tr>
      <w:tr w:rsidR="00201DFF" w:rsidTr="00201DFF">
        <w:trPr>
          <w:trHeight w:val="2192"/>
        </w:trPr>
        <w:tc>
          <w:tcPr>
            <w:tcW w:w="1124" w:type="dxa"/>
            <w:tcBorders>
              <w:top w:val="single" w:sz="4" w:space="0" w:color="231F20"/>
              <w:left w:val="single" w:sz="6" w:space="0" w:color="231F20"/>
              <w:bottom w:val="single" w:sz="6" w:space="0" w:color="231F20"/>
              <w:right w:val="single" w:sz="4" w:space="0" w:color="231F20"/>
            </w:tcBorders>
            <w:hideMark/>
          </w:tcPr>
          <w:p w:rsidR="00201DFF" w:rsidRDefault="00201DFF">
            <w:pPr>
              <w:spacing w:after="2"/>
              <w:ind w:left="6"/>
              <w:jc w:val="center"/>
            </w:pPr>
            <w:r>
              <w:rPr>
                <w:color w:val="231F20"/>
                <w:sz w:val="24"/>
              </w:rPr>
              <w:t>Ж)</w:t>
            </w:r>
          </w:p>
          <w:p w:rsidR="00201DFF" w:rsidRDefault="00201DFF">
            <w:pPr>
              <w:ind w:left="4"/>
              <w:jc w:val="center"/>
            </w:pPr>
            <w:r>
              <w:rPr>
                <w:color w:val="231F20"/>
                <w:sz w:val="24"/>
              </w:rPr>
              <w:t>2—4</w:t>
            </w:r>
          </w:p>
          <w:p w:rsidR="00201DFF" w:rsidRDefault="00201DFF">
            <w:pPr>
              <w:jc w:val="center"/>
            </w:pPr>
            <w:r>
              <w:rPr>
                <w:color w:val="231F20"/>
                <w:sz w:val="24"/>
              </w:rPr>
              <w:t>учебных часа</w:t>
            </w:r>
          </w:p>
        </w:tc>
        <w:tc>
          <w:tcPr>
            <w:tcW w:w="1070" w:type="dxa"/>
            <w:tcBorders>
              <w:top w:val="single" w:sz="4" w:space="0" w:color="231F20"/>
              <w:left w:val="single" w:sz="4" w:space="0" w:color="231F20"/>
              <w:bottom w:val="single" w:sz="4" w:space="0" w:color="231F20"/>
              <w:right w:val="single" w:sz="4" w:space="0" w:color="231F20"/>
            </w:tcBorders>
            <w:hideMark/>
          </w:tcPr>
          <w:p w:rsidR="00201DFF" w:rsidRDefault="00201DFF">
            <w:pPr>
              <w:spacing w:line="259" w:lineRule="auto"/>
              <w:jc w:val="center"/>
            </w:pPr>
            <w:r>
              <w:rPr>
                <w:color w:val="231F20"/>
                <w:sz w:val="24"/>
              </w:rPr>
              <w:t>Главный музы-</w:t>
            </w:r>
          </w:p>
          <w:p w:rsidR="00201DFF" w:rsidRDefault="00201DFF">
            <w:pPr>
              <w:jc w:val="center"/>
            </w:pPr>
            <w:r>
              <w:rPr>
                <w:color w:val="231F20"/>
                <w:sz w:val="24"/>
              </w:rPr>
              <w:t>кальный символ</w:t>
            </w:r>
          </w:p>
        </w:tc>
        <w:tc>
          <w:tcPr>
            <w:tcW w:w="2086" w:type="dxa"/>
            <w:tcBorders>
              <w:top w:val="single" w:sz="4" w:space="0" w:color="231F20"/>
              <w:left w:val="single" w:sz="4" w:space="0" w:color="231F20"/>
              <w:bottom w:val="single" w:sz="6" w:space="0" w:color="231F20"/>
              <w:right w:val="single" w:sz="4" w:space="0" w:color="231F20"/>
            </w:tcBorders>
            <w:hideMark/>
          </w:tcPr>
          <w:p w:rsidR="00201DFF" w:rsidRDefault="00201DFF">
            <w:pPr>
              <w:spacing w:line="259" w:lineRule="auto"/>
              <w:jc w:val="center"/>
            </w:pPr>
            <w:r>
              <w:rPr>
                <w:color w:val="231F20"/>
                <w:sz w:val="24"/>
              </w:rPr>
              <w:t>Гимн России — главный</w:t>
            </w:r>
          </w:p>
          <w:p w:rsidR="00201DFF" w:rsidRDefault="00201DFF">
            <w:pPr>
              <w:spacing w:after="2"/>
              <w:ind w:left="3"/>
              <w:jc w:val="center"/>
            </w:pPr>
            <w:r>
              <w:rPr>
                <w:color w:val="231F20"/>
                <w:sz w:val="24"/>
              </w:rPr>
              <w:t>музыкальный</w:t>
            </w:r>
          </w:p>
          <w:p w:rsidR="00201DFF" w:rsidRDefault="00201DFF">
            <w:pPr>
              <w:spacing w:after="2"/>
              <w:jc w:val="center"/>
            </w:pPr>
            <w:r>
              <w:rPr>
                <w:color w:val="231F20"/>
                <w:sz w:val="24"/>
              </w:rPr>
              <w:t>символ нашей страны.</w:t>
            </w:r>
          </w:p>
          <w:p w:rsidR="00201DFF" w:rsidRDefault="00201DFF">
            <w:pPr>
              <w:jc w:val="center"/>
            </w:pPr>
            <w:r>
              <w:rPr>
                <w:color w:val="231F20"/>
                <w:sz w:val="24"/>
              </w:rPr>
              <w:t>Традиции исполнения Гимна</w:t>
            </w:r>
          </w:p>
        </w:tc>
        <w:tc>
          <w:tcPr>
            <w:tcW w:w="5520" w:type="dxa"/>
            <w:tcBorders>
              <w:top w:val="single" w:sz="6" w:space="0" w:color="231F20"/>
              <w:left w:val="single" w:sz="4" w:space="0" w:color="231F20"/>
              <w:bottom w:val="single" w:sz="6" w:space="0" w:color="231F20"/>
              <w:right w:val="single" w:sz="4" w:space="0" w:color="231F20"/>
            </w:tcBorders>
            <w:hideMark/>
          </w:tcPr>
          <w:p w:rsidR="00201DFF" w:rsidRDefault="00201DFF">
            <w:pPr>
              <w:spacing w:after="1" w:line="259" w:lineRule="auto"/>
              <w:ind w:right="1"/>
              <w:jc w:val="both"/>
            </w:pPr>
            <w:r>
              <w:rPr>
                <w:color w:val="231F20"/>
                <w:sz w:val="24"/>
              </w:rPr>
              <w:t>Разучивание, исполнение Гимна Российской Федерации. Знакомство с историей создания, правилами исполнения.</w:t>
            </w:r>
          </w:p>
          <w:p w:rsidR="00201DFF" w:rsidRDefault="00201DFF">
            <w:pPr>
              <w:jc w:val="both"/>
            </w:pPr>
            <w:r>
              <w:rPr>
                <w:color w:val="231F20"/>
                <w:sz w:val="24"/>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связанныхс государственными символами</w:t>
            </w:r>
          </w:p>
        </w:tc>
      </w:tr>
      <w:tr w:rsidR="00201DFF" w:rsidTr="00201DFF">
        <w:trPr>
          <w:trHeight w:val="650"/>
        </w:trPr>
        <w:tc>
          <w:tcPr>
            <w:tcW w:w="1124" w:type="dxa"/>
            <w:tcBorders>
              <w:top w:val="single" w:sz="4" w:space="0" w:color="231F20"/>
              <w:left w:val="single" w:sz="6" w:space="0" w:color="231F20"/>
              <w:bottom w:val="single" w:sz="6" w:space="0" w:color="231F20"/>
              <w:right w:val="single" w:sz="4" w:space="0" w:color="231F20"/>
            </w:tcBorders>
          </w:tcPr>
          <w:p w:rsidR="00201DFF" w:rsidRDefault="00201DFF"/>
        </w:tc>
        <w:tc>
          <w:tcPr>
            <w:tcW w:w="1070" w:type="dxa"/>
            <w:tcBorders>
              <w:top w:val="single" w:sz="4" w:space="0" w:color="231F20"/>
              <w:left w:val="single" w:sz="4" w:space="0" w:color="231F20"/>
              <w:bottom w:val="single" w:sz="4" w:space="0" w:color="231F20"/>
              <w:right w:val="single" w:sz="4" w:space="0" w:color="231F20"/>
            </w:tcBorders>
          </w:tcPr>
          <w:p w:rsidR="00201DFF" w:rsidRDefault="00201DFF"/>
        </w:tc>
        <w:tc>
          <w:tcPr>
            <w:tcW w:w="2086" w:type="dxa"/>
            <w:tcBorders>
              <w:top w:val="single" w:sz="4" w:space="0" w:color="231F20"/>
              <w:left w:val="single" w:sz="4" w:space="0" w:color="231F20"/>
              <w:bottom w:val="single" w:sz="6" w:space="0" w:color="231F20"/>
              <w:right w:val="single" w:sz="4" w:space="0" w:color="231F20"/>
            </w:tcBorders>
            <w:hideMark/>
          </w:tcPr>
          <w:p w:rsidR="00201DFF" w:rsidRDefault="00201DFF">
            <w:pPr>
              <w:jc w:val="center"/>
            </w:pPr>
            <w:r>
              <w:rPr>
                <w:color w:val="231F20"/>
                <w:sz w:val="24"/>
              </w:rPr>
              <w:t>России. Другие гимны</w:t>
            </w:r>
          </w:p>
        </w:tc>
        <w:tc>
          <w:tcPr>
            <w:tcW w:w="5520" w:type="dxa"/>
            <w:tcBorders>
              <w:top w:val="single" w:sz="6" w:space="0" w:color="231F20"/>
              <w:left w:val="single" w:sz="4" w:space="0" w:color="231F20"/>
              <w:bottom w:val="single" w:sz="6" w:space="0" w:color="231F20"/>
              <w:right w:val="single" w:sz="4" w:space="0" w:color="231F20"/>
            </w:tcBorders>
            <w:hideMark/>
          </w:tcPr>
          <w:p w:rsidR="00201DFF" w:rsidRDefault="00201DFF">
            <w:pPr>
              <w:jc w:val="both"/>
            </w:pPr>
            <w:r>
              <w:rPr>
                <w:color w:val="231F20"/>
                <w:sz w:val="24"/>
              </w:rPr>
              <w:t>страны. Разучивание, исполнение Гимна своей республики, города, школы</w:t>
            </w:r>
          </w:p>
        </w:tc>
      </w:tr>
    </w:tbl>
    <w:p w:rsidR="00BD2A74" w:rsidRDefault="00BD2A74" w:rsidP="00201DFF">
      <w:pPr>
        <w:spacing w:after="814" w:line="264" w:lineRule="auto"/>
        <w:ind w:left="10" w:right="285" w:hanging="10"/>
        <w:jc w:val="right"/>
        <w:rPr>
          <w:color w:val="231F20"/>
          <w:sz w:val="24"/>
        </w:rPr>
      </w:pPr>
    </w:p>
    <w:p w:rsidR="00201DFF" w:rsidRPr="00A15560" w:rsidRDefault="00201DFF" w:rsidP="00BD2A74">
      <w:pPr>
        <w:spacing w:line="264" w:lineRule="auto"/>
        <w:ind w:left="10" w:right="285" w:hanging="10"/>
        <w:jc w:val="right"/>
        <w:rPr>
          <w:rFonts w:ascii="Calibri" w:eastAsia="Calibri" w:hAnsi="Calibri" w:cs="Calibri"/>
          <w:color w:val="000000"/>
        </w:rPr>
      </w:pPr>
      <w:r>
        <w:rPr>
          <w:color w:val="231F20"/>
          <w:sz w:val="24"/>
        </w:rPr>
        <w:t>ПЛАНИРУЕМЫЕ РЕЗУЛЬТАТЫ ОСВОЕНИЯ УЧЕБНОГО ПРЕДМЕТА «МУЗЫКА»</w:t>
      </w:r>
    </w:p>
    <w:p w:rsidR="00201DFF" w:rsidRDefault="00201DFF" w:rsidP="00BD2A74">
      <w:pPr>
        <w:spacing w:line="268" w:lineRule="auto"/>
        <w:ind w:left="467" w:right="275" w:firstLine="576"/>
        <w:jc w:val="both"/>
      </w:pPr>
      <w:r>
        <w:rPr>
          <w:color w:val="231F20"/>
          <w:sz w:val="24"/>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201DFF" w:rsidRDefault="00201DFF" w:rsidP="00BD2A74">
      <w:pPr>
        <w:spacing w:line="268" w:lineRule="auto"/>
        <w:ind w:left="1048" w:right="275"/>
        <w:jc w:val="both"/>
      </w:pPr>
      <w:r>
        <w:rPr>
          <w:color w:val="231F20"/>
          <w:sz w:val="24"/>
        </w:rPr>
        <w:t>ЛИЧНОСТНЫЕ РЕЗУЛЬТАТЫ</w:t>
      </w:r>
    </w:p>
    <w:p w:rsidR="00201DFF" w:rsidRDefault="00201DFF" w:rsidP="00201DFF">
      <w:pPr>
        <w:spacing w:after="308" w:line="268" w:lineRule="auto"/>
        <w:ind w:left="467" w:right="275" w:firstLine="576"/>
        <w:jc w:val="both"/>
      </w:pPr>
      <w:r>
        <w:rPr>
          <w:color w:val="231F20"/>
          <w:sz w:val="24"/>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201DFF" w:rsidRDefault="00201DFF" w:rsidP="00201DFF">
      <w:pPr>
        <w:spacing w:after="308" w:line="268" w:lineRule="auto"/>
        <w:ind w:left="467" w:right="275" w:firstLine="576"/>
        <w:jc w:val="both"/>
      </w:pPr>
      <w:r>
        <w:rPr>
          <w:color w:val="231F20"/>
          <w:sz w:val="24"/>
        </w:rPr>
        <w:t>Гражданско-патриотического воспитания: 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201DFF" w:rsidRDefault="00201DFF" w:rsidP="00201DFF">
      <w:pPr>
        <w:spacing w:after="5" w:line="268" w:lineRule="auto"/>
        <w:ind w:left="1048" w:right="275"/>
        <w:jc w:val="both"/>
      </w:pPr>
      <w:r>
        <w:rPr>
          <w:color w:val="231F20"/>
          <w:sz w:val="24"/>
        </w:rPr>
        <w:t>Духовно-нравственного воспитания:</w:t>
      </w:r>
    </w:p>
    <w:p w:rsidR="00201DFF" w:rsidRDefault="00201DFF" w:rsidP="00201DFF">
      <w:pPr>
        <w:spacing w:after="308" w:line="268" w:lineRule="auto"/>
        <w:ind w:left="467" w:right="275" w:firstLine="576"/>
        <w:jc w:val="both"/>
      </w:pPr>
      <w:r>
        <w:rPr>
          <w:color w:val="231F20"/>
          <w:sz w:val="24"/>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201DFF" w:rsidRDefault="00201DFF" w:rsidP="00201DFF">
      <w:pPr>
        <w:spacing w:after="5" w:line="268" w:lineRule="auto"/>
        <w:ind w:left="1048" w:right="275"/>
        <w:jc w:val="both"/>
      </w:pPr>
      <w:r>
        <w:rPr>
          <w:color w:val="231F20"/>
          <w:sz w:val="24"/>
        </w:rPr>
        <w:t>Эстетического воспитания:</w:t>
      </w:r>
    </w:p>
    <w:p w:rsidR="00201DFF" w:rsidRDefault="00201DFF" w:rsidP="00201DFF">
      <w:pPr>
        <w:spacing w:after="308" w:line="268" w:lineRule="auto"/>
        <w:ind w:left="467" w:right="275" w:firstLine="576"/>
        <w:jc w:val="both"/>
      </w:pPr>
      <w:r>
        <w:rPr>
          <w:color w:val="231F20"/>
          <w:sz w:val="24"/>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201DFF" w:rsidRDefault="00201DFF" w:rsidP="00201DFF">
      <w:pPr>
        <w:spacing w:after="310" w:line="266" w:lineRule="auto"/>
        <w:ind w:left="467" w:right="284" w:firstLine="566"/>
      </w:pPr>
      <w:r>
        <w:rPr>
          <w:color w:val="231F20"/>
          <w:sz w:val="24"/>
        </w:rPr>
        <w:t>Ценности научного познания: 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 мостоятельность в познании.</w:t>
      </w:r>
    </w:p>
    <w:p w:rsidR="00201DFF" w:rsidRDefault="00201DFF" w:rsidP="00201DFF">
      <w:pPr>
        <w:spacing w:after="5" w:line="268" w:lineRule="auto"/>
        <w:ind w:left="467" w:right="275" w:firstLine="576"/>
        <w:jc w:val="both"/>
      </w:pPr>
      <w:r>
        <w:rPr>
          <w:color w:val="231F20"/>
          <w:sz w:val="24"/>
        </w:rPr>
        <w:t>Физического воспитания, формирования культуры здоровья и эмоционального благополучия:</w:t>
      </w:r>
    </w:p>
    <w:p w:rsidR="00201DFF" w:rsidRDefault="00201DFF" w:rsidP="00201DFF">
      <w:pPr>
        <w:spacing w:after="308" w:line="268" w:lineRule="auto"/>
        <w:ind w:left="467" w:right="275" w:firstLine="576"/>
        <w:jc w:val="both"/>
      </w:pPr>
      <w:r>
        <w:rPr>
          <w:color w:val="231F20"/>
          <w:sz w:val="24"/>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201DFF" w:rsidRDefault="00201DFF" w:rsidP="00201DFF">
      <w:pPr>
        <w:spacing w:after="308" w:line="268" w:lineRule="auto"/>
        <w:ind w:left="467" w:right="275" w:firstLine="576"/>
        <w:jc w:val="both"/>
      </w:pPr>
      <w:r>
        <w:rPr>
          <w:color w:val="231F20"/>
          <w:sz w:val="24"/>
        </w:rPr>
        <w:t>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 зультатам трудовой деятельности.</w:t>
      </w:r>
    </w:p>
    <w:p w:rsidR="00201DFF" w:rsidRDefault="00201DFF" w:rsidP="00201DFF">
      <w:pPr>
        <w:spacing w:after="5" w:line="268" w:lineRule="auto"/>
        <w:ind w:left="1048" w:right="275"/>
        <w:jc w:val="both"/>
      </w:pPr>
      <w:r>
        <w:rPr>
          <w:color w:val="231F20"/>
          <w:sz w:val="24"/>
        </w:rPr>
        <w:lastRenderedPageBreak/>
        <w:t>Экологического воспитания:</w:t>
      </w:r>
    </w:p>
    <w:p w:rsidR="00201DFF" w:rsidRDefault="00201DFF" w:rsidP="00201DFF">
      <w:pPr>
        <w:spacing w:after="5" w:line="268" w:lineRule="auto"/>
        <w:ind w:left="1048" w:right="275"/>
        <w:jc w:val="both"/>
      </w:pPr>
      <w:r>
        <w:rPr>
          <w:color w:val="231F20"/>
          <w:sz w:val="24"/>
        </w:rPr>
        <w:t>бережное отношение к природе; неприятие действий, приносящих ей вред.</w:t>
      </w:r>
    </w:p>
    <w:p w:rsidR="00201DFF" w:rsidRDefault="00201DFF" w:rsidP="00201DFF">
      <w:pPr>
        <w:spacing w:after="5" w:line="268" w:lineRule="auto"/>
        <w:ind w:left="1048" w:right="275"/>
        <w:jc w:val="both"/>
      </w:pPr>
      <w:r>
        <w:rPr>
          <w:color w:val="231F20"/>
          <w:sz w:val="24"/>
        </w:rPr>
        <w:t>МЕТАПРЕДМЕТНЫЕ РЕЗУЛЬТАТЫ</w:t>
      </w:r>
    </w:p>
    <w:p w:rsidR="00201DFF" w:rsidRDefault="00201DFF" w:rsidP="00201DFF">
      <w:pPr>
        <w:spacing w:after="5" w:line="268" w:lineRule="auto"/>
        <w:ind w:left="467" w:right="275" w:firstLine="576"/>
        <w:jc w:val="both"/>
      </w:pPr>
      <w:r>
        <w:rPr>
          <w:color w:val="231F20"/>
          <w:sz w:val="24"/>
        </w:rPr>
        <w:t>Метапредметные результаты освоения основной образовательной программы, формируемые при изучении предмета«Музыка»:</w:t>
      </w:r>
    </w:p>
    <w:p w:rsidR="00201DFF" w:rsidRDefault="00201DFF" w:rsidP="00201DFF">
      <w:pPr>
        <w:spacing w:after="5" w:line="268" w:lineRule="auto"/>
        <w:ind w:left="1048" w:right="1793" w:firstLine="376"/>
        <w:jc w:val="both"/>
      </w:pPr>
      <w:r>
        <w:rPr>
          <w:color w:val="231F20"/>
          <w:sz w:val="24"/>
        </w:rPr>
        <w:t>1.Овладение универсальными познавательными действиями Базовые логические действия:</w:t>
      </w:r>
    </w:p>
    <w:p w:rsidR="00201DFF" w:rsidRDefault="00201DFF" w:rsidP="00201DFF">
      <w:pPr>
        <w:spacing w:after="5" w:line="268" w:lineRule="auto"/>
        <w:ind w:left="467" w:right="275" w:firstLine="576"/>
        <w:jc w:val="both"/>
      </w:pPr>
      <w:r>
        <w:rPr>
          <w:color w:val="231F20"/>
          <w:sz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201DFF" w:rsidRDefault="00201DFF" w:rsidP="00201DFF">
      <w:pPr>
        <w:spacing w:after="5" w:line="268" w:lineRule="auto"/>
        <w:ind w:left="467" w:right="275" w:firstLine="576"/>
        <w:jc w:val="both"/>
      </w:pPr>
      <w:r>
        <w:rPr>
          <w:color w:val="231F20"/>
          <w:sz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201DFF" w:rsidRDefault="00201DFF" w:rsidP="00201DFF">
      <w:pPr>
        <w:spacing w:after="5" w:line="268" w:lineRule="auto"/>
        <w:ind w:left="467" w:right="275" w:firstLine="576"/>
        <w:jc w:val="both"/>
      </w:pPr>
      <w:r>
        <w:rPr>
          <w:color w:val="231F20"/>
          <w:sz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201DFF" w:rsidRDefault="00201DFF" w:rsidP="00201DFF">
      <w:pPr>
        <w:spacing w:after="5" w:line="268" w:lineRule="auto"/>
        <w:ind w:left="467" w:right="275" w:firstLine="576"/>
        <w:jc w:val="both"/>
      </w:pPr>
      <w:r>
        <w:rPr>
          <w:color w:val="231F20"/>
          <w:sz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201DFF" w:rsidRDefault="00201DFF" w:rsidP="00201DFF">
      <w:pPr>
        <w:spacing w:after="308" w:line="268" w:lineRule="auto"/>
        <w:ind w:left="467" w:right="275" w:firstLine="576"/>
        <w:jc w:val="both"/>
      </w:pPr>
      <w:r>
        <w:rPr>
          <w:color w:val="231F20"/>
          <w:sz w:val="24"/>
        </w:rPr>
        <w:t>—устанавливать причинно-следственные связи в ситуациях музыкального восприятия и исполнения, делать выводы.</w:t>
      </w:r>
    </w:p>
    <w:p w:rsidR="00201DFF" w:rsidRDefault="00201DFF" w:rsidP="00201DFF">
      <w:pPr>
        <w:spacing w:after="5" w:line="268" w:lineRule="auto"/>
        <w:ind w:left="1048" w:right="275"/>
        <w:jc w:val="both"/>
      </w:pPr>
      <w:r>
        <w:rPr>
          <w:color w:val="231F20"/>
          <w:sz w:val="24"/>
        </w:rPr>
        <w:t>Базовые исследовательские действия:</w:t>
      </w:r>
    </w:p>
    <w:p w:rsidR="00201DFF" w:rsidRDefault="00201DFF" w:rsidP="00201DFF">
      <w:pPr>
        <w:spacing w:after="5" w:line="268" w:lineRule="auto"/>
        <w:ind w:left="467" w:right="275" w:firstLine="576"/>
        <w:jc w:val="both"/>
      </w:pPr>
      <w:r>
        <w:rPr>
          <w:color w:val="231F20"/>
          <w:sz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201DFF" w:rsidRDefault="00201DFF" w:rsidP="00201DFF">
      <w:pPr>
        <w:spacing w:after="5" w:line="268" w:lineRule="auto"/>
        <w:ind w:left="467" w:right="275" w:firstLine="576"/>
        <w:jc w:val="both"/>
      </w:pPr>
      <w:r>
        <w:rPr>
          <w:color w:val="231F20"/>
          <w:sz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201DFF" w:rsidRDefault="00201DFF" w:rsidP="00201DFF">
      <w:pPr>
        <w:spacing w:after="5" w:line="268" w:lineRule="auto"/>
        <w:ind w:left="467" w:right="275" w:firstLine="576"/>
        <w:jc w:val="both"/>
      </w:pPr>
      <w:r>
        <w:rPr>
          <w:color w:val="231F20"/>
          <w:sz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201DFF" w:rsidRDefault="00201DFF" w:rsidP="00201DFF">
      <w:pPr>
        <w:spacing w:after="5" w:line="268" w:lineRule="auto"/>
        <w:ind w:left="467" w:right="275" w:firstLine="576"/>
        <w:jc w:val="both"/>
      </w:pPr>
      <w:r>
        <w:rPr>
          <w:color w:val="231F20"/>
          <w:sz w:val="24"/>
        </w:rPr>
        <w:t>—проводить по предложенному плану опыт, несложное иссле- дование по установлению особенностей предмета изучения и связей между музыкальными объектами и  явлениями (часть — целое, причина — следствие);</w:t>
      </w:r>
    </w:p>
    <w:p w:rsidR="00201DFF" w:rsidRDefault="00201DFF" w:rsidP="00201DFF">
      <w:pPr>
        <w:spacing w:after="5" w:line="268" w:lineRule="auto"/>
        <w:ind w:left="467" w:right="275" w:firstLine="576"/>
        <w:jc w:val="both"/>
      </w:pPr>
      <w:r>
        <w:rPr>
          <w:color w:val="231F20"/>
          <w:sz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201DFF" w:rsidRDefault="00201DFF" w:rsidP="00201DFF">
      <w:pPr>
        <w:spacing w:after="5" w:line="268" w:lineRule="auto"/>
        <w:ind w:left="467" w:right="275" w:firstLine="576"/>
        <w:jc w:val="both"/>
      </w:pPr>
      <w:r>
        <w:rPr>
          <w:color w:val="231F20"/>
          <w:sz w:val="24"/>
        </w:rPr>
        <w:t>—прогнозировать возможное развитие музыкального процес са, эволюции культурных явлений в различных условиях.</w:t>
      </w:r>
    </w:p>
    <w:p w:rsidR="00201DFF" w:rsidRDefault="00201DFF" w:rsidP="00201DFF">
      <w:pPr>
        <w:spacing w:after="5" w:line="268" w:lineRule="auto"/>
        <w:ind w:left="1048" w:right="275"/>
        <w:jc w:val="both"/>
      </w:pPr>
      <w:r>
        <w:rPr>
          <w:color w:val="231F20"/>
          <w:sz w:val="24"/>
        </w:rPr>
        <w:t>Работа с информацией:</w:t>
      </w:r>
    </w:p>
    <w:p w:rsidR="00201DFF" w:rsidRDefault="00201DFF" w:rsidP="00201DFF">
      <w:pPr>
        <w:spacing w:after="5" w:line="268" w:lineRule="auto"/>
        <w:ind w:left="1048" w:right="275"/>
        <w:jc w:val="both"/>
      </w:pPr>
      <w:r>
        <w:rPr>
          <w:color w:val="231F20"/>
          <w:sz w:val="24"/>
        </w:rPr>
        <w:t>—выбирать источник получения информации;</w:t>
      </w:r>
    </w:p>
    <w:p w:rsidR="00201DFF" w:rsidRDefault="00201DFF" w:rsidP="00201DFF">
      <w:pPr>
        <w:spacing w:after="5" w:line="268" w:lineRule="auto"/>
        <w:ind w:left="467" w:right="275" w:firstLine="576"/>
        <w:jc w:val="both"/>
      </w:pPr>
      <w:r>
        <w:rPr>
          <w:color w:val="231F20"/>
          <w:sz w:val="24"/>
        </w:rPr>
        <w:t>—согласно заданному алгоритму находить в предложенном источнике информацию, представленную в явном виде;</w:t>
      </w:r>
    </w:p>
    <w:p w:rsidR="00201DFF" w:rsidRDefault="00201DFF" w:rsidP="00201DFF">
      <w:pPr>
        <w:spacing w:after="5" w:line="268" w:lineRule="auto"/>
        <w:ind w:left="467" w:right="275" w:firstLine="576"/>
        <w:jc w:val="both"/>
      </w:pPr>
      <w:r>
        <w:rPr>
          <w:color w:val="231F20"/>
          <w:sz w:val="24"/>
        </w:rPr>
        <w:t>—распознавать достоверную и недостоверную информацию самостоятельно или на основании предложенного учителем способа её проверки;</w:t>
      </w:r>
    </w:p>
    <w:p w:rsidR="00201DFF" w:rsidRDefault="00201DFF" w:rsidP="00201DFF">
      <w:pPr>
        <w:spacing w:after="5" w:line="268" w:lineRule="auto"/>
        <w:ind w:left="467" w:right="275" w:firstLine="576"/>
        <w:jc w:val="both"/>
      </w:pPr>
      <w:r>
        <w:rPr>
          <w:color w:val="231F20"/>
          <w:sz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201DFF" w:rsidRDefault="00201DFF" w:rsidP="00201DFF">
      <w:pPr>
        <w:spacing w:after="5" w:line="268" w:lineRule="auto"/>
        <w:ind w:left="467" w:right="275" w:firstLine="576"/>
        <w:jc w:val="both"/>
      </w:pPr>
      <w:r>
        <w:rPr>
          <w:color w:val="231F20"/>
          <w:sz w:val="24"/>
        </w:rPr>
        <w:t xml:space="preserve">—анализировать текстовую, видео-, графическую, звуковую, информацию в </w:t>
      </w:r>
      <w:r>
        <w:rPr>
          <w:color w:val="231F20"/>
          <w:sz w:val="24"/>
        </w:rPr>
        <w:lastRenderedPageBreak/>
        <w:t>соответствии с учебной задачей;</w:t>
      </w:r>
    </w:p>
    <w:p w:rsidR="00201DFF" w:rsidRDefault="00201DFF" w:rsidP="00201DFF">
      <w:pPr>
        <w:spacing w:after="5" w:line="268" w:lineRule="auto"/>
        <w:ind w:left="467" w:right="275" w:firstLine="576"/>
        <w:jc w:val="both"/>
      </w:pPr>
      <w:r>
        <w:rPr>
          <w:color w:val="231F20"/>
          <w:sz w:val="24"/>
        </w:rPr>
        <w:t>—анализировать музыкальные тексты (акустические и нотные) по предложенному учителем алгоритму;</w:t>
      </w:r>
    </w:p>
    <w:p w:rsidR="00201DFF" w:rsidRDefault="00201DFF" w:rsidP="00201DFF">
      <w:pPr>
        <w:spacing w:after="5" w:line="268" w:lineRule="auto"/>
        <w:ind w:left="1048" w:right="275"/>
        <w:jc w:val="both"/>
      </w:pPr>
      <w:r>
        <w:rPr>
          <w:color w:val="231F20"/>
          <w:sz w:val="24"/>
        </w:rPr>
        <w:t>—самостоятельно создавать схемы, таблицы для представлеия информации.</w:t>
      </w:r>
    </w:p>
    <w:p w:rsidR="00201DFF" w:rsidRDefault="00201DFF" w:rsidP="00201DFF">
      <w:pPr>
        <w:spacing w:after="5" w:line="268" w:lineRule="auto"/>
        <w:ind w:left="1048" w:right="1262" w:hanging="102"/>
        <w:jc w:val="both"/>
      </w:pPr>
      <w:r>
        <w:rPr>
          <w:color w:val="231F20"/>
          <w:sz w:val="24"/>
        </w:rPr>
        <w:t>1.</w:t>
      </w:r>
      <w:r>
        <w:rPr>
          <w:color w:val="231F20"/>
          <w:sz w:val="24"/>
        </w:rPr>
        <w:tab/>
        <w:t>Овладение универсальными коммуникативными действиями Невербальная коммуникация:</w:t>
      </w:r>
    </w:p>
    <w:p w:rsidR="00201DFF" w:rsidRDefault="00201DFF" w:rsidP="00201DFF">
      <w:pPr>
        <w:spacing w:after="5" w:line="268" w:lineRule="auto"/>
        <w:ind w:left="467" w:right="275" w:firstLine="576"/>
        <w:jc w:val="both"/>
      </w:pPr>
      <w:r>
        <w:rPr>
          <w:color w:val="231F20"/>
          <w:sz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201DFF" w:rsidRDefault="00201DFF" w:rsidP="00201DFF">
      <w:pPr>
        <w:spacing w:after="5" w:line="268" w:lineRule="auto"/>
        <w:ind w:left="1048" w:right="275"/>
        <w:jc w:val="both"/>
      </w:pPr>
      <w:r>
        <w:rPr>
          <w:color w:val="231F20"/>
          <w:sz w:val="24"/>
        </w:rPr>
        <w:t>—выступать перед публикой в качестве исполнителя музыки (соло или в коллективе);</w:t>
      </w:r>
    </w:p>
    <w:p w:rsidR="00201DFF" w:rsidRDefault="00201DFF" w:rsidP="00201DFF">
      <w:pPr>
        <w:spacing w:after="5" w:line="268" w:lineRule="auto"/>
        <w:ind w:left="467" w:right="275" w:firstLine="576"/>
        <w:jc w:val="both"/>
      </w:pPr>
      <w:r>
        <w:rPr>
          <w:color w:val="231F20"/>
          <w:sz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201DFF" w:rsidRDefault="00201DFF" w:rsidP="00201DFF">
      <w:pPr>
        <w:spacing w:after="308" w:line="268" w:lineRule="auto"/>
        <w:ind w:left="467" w:right="275" w:firstLine="576"/>
        <w:jc w:val="both"/>
      </w:pPr>
      <w:r>
        <w:rPr>
          <w:color w:val="231F20"/>
          <w:sz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201DFF" w:rsidRDefault="00201DFF" w:rsidP="00201DFF">
      <w:pPr>
        <w:spacing w:after="5" w:line="268" w:lineRule="auto"/>
        <w:ind w:left="1048" w:right="275"/>
        <w:jc w:val="both"/>
      </w:pPr>
      <w:r>
        <w:rPr>
          <w:color w:val="231F20"/>
          <w:sz w:val="24"/>
        </w:rPr>
        <w:t>Вербальная коммуникация:</w:t>
      </w:r>
    </w:p>
    <w:p w:rsidR="00201DFF" w:rsidRDefault="00201DFF" w:rsidP="00201DFF">
      <w:pPr>
        <w:spacing w:after="5" w:line="268" w:lineRule="auto"/>
        <w:ind w:left="467" w:right="275" w:firstLine="576"/>
        <w:jc w:val="both"/>
      </w:pPr>
      <w:r>
        <w:rPr>
          <w:color w:val="231F20"/>
          <w:sz w:val="24"/>
        </w:rPr>
        <w:t>—воспринимать и формулировать суждения, выражать эмоции в соответствии с целями и условиями общения в знакомой среде;</w:t>
      </w:r>
    </w:p>
    <w:p w:rsidR="00201DFF" w:rsidRDefault="00201DFF" w:rsidP="00201DFF">
      <w:pPr>
        <w:spacing w:after="5" w:line="268" w:lineRule="auto"/>
        <w:ind w:left="467" w:right="275" w:firstLine="576"/>
        <w:jc w:val="both"/>
      </w:pPr>
      <w:r>
        <w:rPr>
          <w:color w:val="231F20"/>
          <w:sz w:val="24"/>
        </w:rPr>
        <w:t>—проявлять уважительное отношение к собеседнику, соблюдать правила ведения диалога и дискуссии;</w:t>
      </w:r>
    </w:p>
    <w:p w:rsidR="00201DFF" w:rsidRDefault="00201DFF" w:rsidP="00201DFF">
      <w:pPr>
        <w:spacing w:after="5" w:line="268" w:lineRule="auto"/>
        <w:ind w:left="1048" w:right="275"/>
        <w:jc w:val="both"/>
      </w:pPr>
      <w:r>
        <w:rPr>
          <w:color w:val="231F20"/>
          <w:sz w:val="24"/>
        </w:rPr>
        <w:t>—признавать возможность существования разных точек зрения;</w:t>
      </w:r>
    </w:p>
    <w:p w:rsidR="00201DFF" w:rsidRDefault="00201DFF" w:rsidP="00201DFF">
      <w:pPr>
        <w:spacing w:after="5" w:line="268" w:lineRule="auto"/>
        <w:ind w:left="1048" w:right="275"/>
        <w:jc w:val="both"/>
      </w:pPr>
      <w:r>
        <w:rPr>
          <w:color w:val="231F20"/>
          <w:sz w:val="24"/>
        </w:rPr>
        <w:t>—корректно и аргументированно высказывать своё мнение;</w:t>
      </w:r>
    </w:p>
    <w:p w:rsidR="00201DFF" w:rsidRDefault="00201DFF" w:rsidP="00201DFF">
      <w:pPr>
        <w:spacing w:after="5" w:line="268" w:lineRule="auto"/>
        <w:ind w:left="1048" w:right="275"/>
        <w:jc w:val="both"/>
      </w:pPr>
      <w:r>
        <w:rPr>
          <w:color w:val="231F20"/>
          <w:sz w:val="24"/>
        </w:rPr>
        <w:t>—строить речевое высказывание в соответствии с поставленной задачей;</w:t>
      </w:r>
    </w:p>
    <w:p w:rsidR="00201DFF" w:rsidRDefault="00201DFF" w:rsidP="00201DFF">
      <w:pPr>
        <w:spacing w:after="5" w:line="268" w:lineRule="auto"/>
        <w:ind w:left="1048" w:right="275"/>
        <w:jc w:val="both"/>
      </w:pPr>
      <w:r>
        <w:rPr>
          <w:color w:val="231F20"/>
          <w:sz w:val="24"/>
        </w:rPr>
        <w:t>—создавать устные и письменные тексты (описание, рассуждение, повествование);</w:t>
      </w:r>
    </w:p>
    <w:p w:rsidR="00201DFF" w:rsidRDefault="00201DFF" w:rsidP="00201DFF">
      <w:pPr>
        <w:spacing w:after="5" w:line="268" w:lineRule="auto"/>
        <w:ind w:left="1048" w:right="275"/>
        <w:jc w:val="both"/>
      </w:pPr>
      <w:r>
        <w:rPr>
          <w:color w:val="231F20"/>
          <w:sz w:val="24"/>
        </w:rPr>
        <w:t>—готовить небольшие публичные выступления;</w:t>
      </w:r>
    </w:p>
    <w:p w:rsidR="00201DFF" w:rsidRDefault="00201DFF" w:rsidP="00201DFF">
      <w:pPr>
        <w:spacing w:after="308" w:line="268" w:lineRule="auto"/>
        <w:ind w:left="467" w:right="275" w:firstLine="576"/>
        <w:jc w:val="both"/>
      </w:pPr>
      <w:r>
        <w:rPr>
          <w:color w:val="231F20"/>
          <w:sz w:val="24"/>
        </w:rPr>
        <w:t>—подбирать иллюстративный материал (рисунки, фото, плакаты) к тексту выступления.</w:t>
      </w:r>
    </w:p>
    <w:p w:rsidR="00201DFF" w:rsidRDefault="00201DFF" w:rsidP="00201DFF">
      <w:pPr>
        <w:spacing w:after="5" w:line="268" w:lineRule="auto"/>
        <w:ind w:left="1048" w:right="275"/>
        <w:jc w:val="both"/>
      </w:pPr>
      <w:r>
        <w:rPr>
          <w:color w:val="231F20"/>
          <w:sz w:val="24"/>
        </w:rPr>
        <w:t>Совместная деятельность (сотрудничество):</w:t>
      </w:r>
    </w:p>
    <w:p w:rsidR="00201DFF" w:rsidRDefault="00201DFF" w:rsidP="00201DFF">
      <w:pPr>
        <w:spacing w:after="5" w:line="268" w:lineRule="auto"/>
        <w:ind w:left="467" w:right="275" w:firstLine="576"/>
        <w:jc w:val="both"/>
      </w:pPr>
      <w:r>
        <w:rPr>
          <w:color w:val="231F20"/>
          <w:sz w:val="24"/>
        </w:rPr>
        <w:t>—стремиться к объединению усилий, эмоциональной эмпатии в ситуациях совместного восприятия, исполнения музыки;</w:t>
      </w:r>
    </w:p>
    <w:p w:rsidR="00201DFF" w:rsidRDefault="00201DFF" w:rsidP="00201DFF">
      <w:pPr>
        <w:spacing w:after="5" w:line="268" w:lineRule="auto"/>
        <w:ind w:left="467" w:right="275" w:firstLine="576"/>
        <w:jc w:val="both"/>
      </w:pPr>
      <w:r>
        <w:rPr>
          <w:color w:val="231F20"/>
          <w:sz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201DFF" w:rsidRDefault="00201DFF" w:rsidP="00201DFF">
      <w:pPr>
        <w:spacing w:after="3" w:line="266" w:lineRule="auto"/>
        <w:ind w:left="1058" w:hanging="10"/>
      </w:pPr>
      <w:r>
        <w:rPr>
          <w:color w:val="231F20"/>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01DFF" w:rsidRDefault="00201DFF" w:rsidP="00201DFF">
      <w:pPr>
        <w:spacing w:after="5" w:line="268" w:lineRule="auto"/>
        <w:ind w:left="467" w:right="275" w:firstLine="576"/>
        <w:jc w:val="both"/>
      </w:pPr>
      <w:r>
        <w:rPr>
          <w:color w:val="231F20"/>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201DFF" w:rsidRDefault="00201DFF" w:rsidP="00201DFF">
      <w:pPr>
        <w:spacing w:after="5" w:line="268" w:lineRule="auto"/>
        <w:ind w:left="467" w:right="275" w:firstLine="576"/>
        <w:jc w:val="both"/>
      </w:pPr>
      <w:r>
        <w:rPr>
          <w:color w:val="231F20"/>
          <w:sz w:val="24"/>
        </w:rPr>
        <w:t>—ответственно выполнять свою часть работы; оценивать свой вклад в общий результат;</w:t>
      </w:r>
    </w:p>
    <w:p w:rsidR="00201DFF" w:rsidRDefault="00201DFF" w:rsidP="00201DFF">
      <w:pPr>
        <w:spacing w:after="308" w:line="268" w:lineRule="auto"/>
        <w:ind w:left="467" w:right="275" w:firstLine="576"/>
        <w:jc w:val="both"/>
      </w:pPr>
      <w:r>
        <w:rPr>
          <w:color w:val="231F20"/>
          <w:sz w:val="24"/>
        </w:rPr>
        <w:t>—выполнять совместные проектные, творческие задания с опорой на предложенные образцы.</w:t>
      </w:r>
    </w:p>
    <w:p w:rsidR="00201DFF" w:rsidRDefault="00201DFF" w:rsidP="00201DFF">
      <w:pPr>
        <w:spacing w:after="5" w:line="268" w:lineRule="auto"/>
        <w:ind w:left="1048" w:right="1273" w:hanging="102"/>
        <w:jc w:val="both"/>
      </w:pPr>
      <w:r>
        <w:rPr>
          <w:color w:val="231F20"/>
          <w:sz w:val="24"/>
        </w:rPr>
        <w:t>2.</w:t>
      </w:r>
      <w:r>
        <w:rPr>
          <w:color w:val="231F20"/>
          <w:sz w:val="24"/>
        </w:rPr>
        <w:tab/>
        <w:t>Овладение универсальными регулятивными действиями Самоорганизация:</w:t>
      </w:r>
    </w:p>
    <w:p w:rsidR="00201DFF" w:rsidRDefault="00201DFF" w:rsidP="00201DFF">
      <w:pPr>
        <w:spacing w:after="5" w:line="268" w:lineRule="auto"/>
        <w:ind w:left="1048" w:right="275"/>
        <w:jc w:val="both"/>
      </w:pPr>
      <w:r>
        <w:rPr>
          <w:color w:val="231F20"/>
          <w:sz w:val="24"/>
        </w:rPr>
        <w:t>—планировать действия по решению учебной задачи для полу чения результата; —выстраивать последовательность выбранных действий.</w:t>
      </w:r>
    </w:p>
    <w:p w:rsidR="00201DFF" w:rsidRDefault="00201DFF" w:rsidP="00201DFF">
      <w:pPr>
        <w:spacing w:after="5" w:line="268" w:lineRule="auto"/>
        <w:ind w:left="1048" w:right="275"/>
        <w:jc w:val="both"/>
      </w:pPr>
      <w:r>
        <w:rPr>
          <w:color w:val="231F20"/>
          <w:sz w:val="24"/>
        </w:rPr>
        <w:lastRenderedPageBreak/>
        <w:t>Самоконтроль:</w:t>
      </w:r>
    </w:p>
    <w:p w:rsidR="00201DFF" w:rsidRDefault="00201DFF" w:rsidP="00201DFF">
      <w:pPr>
        <w:spacing w:after="308" w:line="268" w:lineRule="auto"/>
        <w:ind w:left="1048" w:right="702"/>
        <w:jc w:val="both"/>
      </w:pPr>
      <w:r>
        <w:rPr>
          <w:color w:val="231F20"/>
          <w:sz w:val="24"/>
        </w:rPr>
        <w:t>—устанавливать причины успеха/неудач учебной деятельно сти; —корректировать свои учебные действия для преодоления ошибок.</w:t>
      </w:r>
    </w:p>
    <w:p w:rsidR="00201DFF" w:rsidRDefault="00201DFF" w:rsidP="00201DFF">
      <w:pPr>
        <w:spacing w:after="308" w:line="268" w:lineRule="auto"/>
        <w:ind w:left="467" w:right="275" w:firstLine="576"/>
        <w:jc w:val="both"/>
      </w:pPr>
      <w:r>
        <w:rPr>
          <w:color w:val="231F20"/>
          <w:sz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 ков личности (управления собой, самодисциплины, устойчивого поведения, эмоционального душевного равновесия и т. д.).</w:t>
      </w:r>
    </w:p>
    <w:p w:rsidR="00201DFF" w:rsidRDefault="00201DFF" w:rsidP="00201DFF">
      <w:pPr>
        <w:spacing w:after="5" w:line="268" w:lineRule="auto"/>
        <w:ind w:left="1048" w:right="275"/>
        <w:jc w:val="both"/>
      </w:pPr>
      <w:r>
        <w:rPr>
          <w:color w:val="231F20"/>
          <w:sz w:val="24"/>
        </w:rPr>
        <w:t>ПРЕДМЕТНЫЕ РЕЗУЛЬТАТЫ</w:t>
      </w:r>
    </w:p>
    <w:p w:rsidR="00201DFF" w:rsidRDefault="00201DFF" w:rsidP="00201DFF">
      <w:pPr>
        <w:spacing w:after="5" w:line="268" w:lineRule="auto"/>
        <w:ind w:left="467" w:right="275" w:firstLine="576"/>
        <w:jc w:val="both"/>
      </w:pPr>
      <w:r>
        <w:rPr>
          <w:color w:val="231F20"/>
          <w:sz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201DFF" w:rsidRDefault="00201DFF" w:rsidP="00201DFF">
      <w:pPr>
        <w:spacing w:after="5" w:line="268" w:lineRule="auto"/>
        <w:ind w:left="467" w:right="275" w:firstLine="576"/>
        <w:jc w:val="both"/>
      </w:pPr>
      <w:r>
        <w:rPr>
          <w:color w:val="231F20"/>
          <w:sz w:val="24"/>
        </w:rPr>
        <w:t>Обучающиеся, освоившие основную образовательную программу по предмету «Музыка»:</w:t>
      </w:r>
    </w:p>
    <w:p w:rsidR="00201DFF" w:rsidRDefault="00201DFF" w:rsidP="00201DFF">
      <w:pPr>
        <w:spacing w:after="5" w:line="268" w:lineRule="auto"/>
        <w:ind w:left="467" w:right="275" w:firstLine="576"/>
        <w:jc w:val="both"/>
      </w:pPr>
      <w:r>
        <w:rPr>
          <w:color w:val="231F20"/>
          <w:sz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201DFF" w:rsidRDefault="00201DFF" w:rsidP="00201DFF">
      <w:pPr>
        <w:spacing w:after="5" w:line="268" w:lineRule="auto"/>
        <w:ind w:left="1048" w:right="275"/>
        <w:jc w:val="both"/>
      </w:pPr>
      <w:r>
        <w:rPr>
          <w:color w:val="231F20"/>
          <w:sz w:val="24"/>
        </w:rPr>
        <w:t>—сознательно стремятся к развитию своих музыкальных способностей;</w:t>
      </w:r>
    </w:p>
    <w:p w:rsidR="00201DFF" w:rsidRDefault="00201DFF" w:rsidP="00201DFF">
      <w:pPr>
        <w:spacing w:after="5" w:line="268" w:lineRule="auto"/>
        <w:ind w:left="467" w:right="275" w:firstLine="576"/>
        <w:jc w:val="both"/>
      </w:pPr>
      <w:r>
        <w:rPr>
          <w:color w:val="231F20"/>
          <w:sz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201DFF" w:rsidRDefault="00201DFF" w:rsidP="00201DFF">
      <w:pPr>
        <w:spacing w:after="5" w:line="268" w:lineRule="auto"/>
        <w:ind w:left="467" w:right="275" w:firstLine="576"/>
        <w:jc w:val="both"/>
      </w:pPr>
      <w:r>
        <w:rPr>
          <w:color w:val="231F20"/>
          <w:sz w:val="24"/>
        </w:rPr>
        <w:t>—имеют опыт восприятия, исполнения музыки разных жанров, творческой деятельности в различных смежных видах искусства;</w:t>
      </w:r>
    </w:p>
    <w:p w:rsidR="00201DFF" w:rsidRDefault="00201DFF" w:rsidP="00201DFF">
      <w:pPr>
        <w:spacing w:after="308" w:line="268" w:lineRule="auto"/>
        <w:ind w:left="1048" w:right="275"/>
        <w:jc w:val="both"/>
      </w:pPr>
      <w:r>
        <w:rPr>
          <w:color w:val="231F20"/>
          <w:sz w:val="24"/>
        </w:rPr>
        <w:t>—с уважением относятся к достижениям отечественной музыкальной культуры; —стремятся к расширению своего музыкального кругозора.</w:t>
      </w:r>
    </w:p>
    <w:p w:rsidR="00201DFF" w:rsidRDefault="00201DFF" w:rsidP="00201DFF">
      <w:pPr>
        <w:spacing w:after="5" w:line="268" w:lineRule="auto"/>
        <w:ind w:left="467" w:right="275" w:firstLine="576"/>
        <w:jc w:val="both"/>
      </w:pPr>
      <w:r>
        <w:rPr>
          <w:color w:val="231F20"/>
          <w:sz w:val="24"/>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201DFF" w:rsidRDefault="00201DFF" w:rsidP="00201DFF">
      <w:pPr>
        <w:spacing w:after="5" w:line="268" w:lineRule="auto"/>
        <w:ind w:left="1048" w:right="275"/>
        <w:jc w:val="both"/>
      </w:pPr>
      <w:r>
        <w:rPr>
          <w:color w:val="231F20"/>
          <w:sz w:val="24"/>
        </w:rPr>
        <w:t>Модуль № 1 «Музыкальная грамота»:</w:t>
      </w:r>
    </w:p>
    <w:p w:rsidR="00201DFF" w:rsidRDefault="00201DFF" w:rsidP="00201DFF">
      <w:pPr>
        <w:spacing w:after="5" w:line="268" w:lineRule="auto"/>
        <w:ind w:left="467" w:right="275" w:firstLine="576"/>
        <w:jc w:val="both"/>
      </w:pPr>
      <w:r>
        <w:rPr>
          <w:color w:val="231F20"/>
          <w:sz w:val="24"/>
        </w:rPr>
        <w:t>—классифицировать звуки: шумовые и музыкальные, длинные, короткие, тихие, громкие, низкие, высокие;</w:t>
      </w:r>
    </w:p>
    <w:p w:rsidR="00201DFF" w:rsidRDefault="00201DFF" w:rsidP="00201DFF">
      <w:pPr>
        <w:spacing w:after="5" w:line="268" w:lineRule="auto"/>
        <w:ind w:left="467" w:right="275" w:firstLine="576"/>
        <w:jc w:val="both"/>
      </w:pPr>
      <w:r>
        <w:rPr>
          <w:color w:val="231F20"/>
          <w:sz w:val="24"/>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201DFF" w:rsidRDefault="00201DFF" w:rsidP="00201DFF">
      <w:pPr>
        <w:spacing w:after="5" w:line="268" w:lineRule="auto"/>
        <w:ind w:left="467" w:right="275" w:firstLine="576"/>
        <w:jc w:val="both"/>
      </w:pPr>
      <w:r>
        <w:rPr>
          <w:color w:val="231F20"/>
          <w:sz w:val="24"/>
        </w:rPr>
        <w:t>—различать изобразительные и выразительные интонации, находить признаки сходства и различия музыкальных и рече вых интонаций;</w:t>
      </w:r>
    </w:p>
    <w:p w:rsidR="00201DFF" w:rsidRDefault="00201DFF" w:rsidP="00201DFF">
      <w:pPr>
        <w:spacing w:after="5" w:line="268" w:lineRule="auto"/>
        <w:ind w:left="1048" w:right="275"/>
        <w:jc w:val="both"/>
      </w:pPr>
      <w:r>
        <w:rPr>
          <w:color w:val="231F20"/>
          <w:sz w:val="24"/>
        </w:rPr>
        <w:t>—различать на слух принципы развития: повтор, контраст, варьирование;</w:t>
      </w:r>
    </w:p>
    <w:p w:rsidR="00201DFF" w:rsidRDefault="00201DFF" w:rsidP="00201DFF">
      <w:pPr>
        <w:spacing w:after="5" w:line="268" w:lineRule="auto"/>
        <w:ind w:left="467" w:right="275" w:firstLine="576"/>
        <w:jc w:val="both"/>
      </w:pPr>
      <w:r>
        <w:rPr>
          <w:color w:val="231F20"/>
          <w:sz w:val="24"/>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201DFF" w:rsidRDefault="00201DFF" w:rsidP="00201DFF">
      <w:pPr>
        <w:spacing w:after="310" w:line="266" w:lineRule="auto"/>
        <w:ind w:left="1058" w:right="1888" w:hanging="10"/>
      </w:pPr>
      <w:r>
        <w:rPr>
          <w:color w:val="231F20"/>
          <w:sz w:val="24"/>
        </w:rPr>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201DFF" w:rsidRDefault="00201DFF" w:rsidP="00201DFF">
      <w:pPr>
        <w:spacing w:after="5" w:line="268" w:lineRule="auto"/>
        <w:ind w:left="1048" w:right="275"/>
        <w:jc w:val="both"/>
      </w:pPr>
      <w:r>
        <w:rPr>
          <w:color w:val="231F20"/>
          <w:sz w:val="24"/>
        </w:rPr>
        <w:t>Модуль № 2 «Народная музыка России»:</w:t>
      </w:r>
    </w:p>
    <w:p w:rsidR="00201DFF" w:rsidRDefault="00201DFF" w:rsidP="00201DFF">
      <w:pPr>
        <w:spacing w:after="5" w:line="268" w:lineRule="auto"/>
        <w:ind w:left="467" w:right="275" w:firstLine="576"/>
        <w:jc w:val="both"/>
      </w:pPr>
      <w:r>
        <w:rPr>
          <w:color w:val="231F20"/>
          <w:sz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 —</w:t>
      </w:r>
      <w:r>
        <w:rPr>
          <w:color w:val="231F20"/>
          <w:sz w:val="24"/>
        </w:rPr>
        <w:lastRenderedPageBreak/>
        <w:t>определять на слух и называть знакомые народные музыкальные инструменты;</w:t>
      </w:r>
    </w:p>
    <w:p w:rsidR="00201DFF" w:rsidRDefault="00201DFF" w:rsidP="00201DFF">
      <w:pPr>
        <w:spacing w:after="5" w:line="268" w:lineRule="auto"/>
        <w:ind w:left="467" w:right="275" w:firstLine="576"/>
        <w:jc w:val="both"/>
      </w:pPr>
      <w:r>
        <w:rPr>
          <w:color w:val="231F20"/>
          <w:sz w:val="24"/>
        </w:rPr>
        <w:t>—группировать народные музыкальные инструменты по принципу звукоизвлечения: духовые, ударные, струнные;</w:t>
      </w:r>
    </w:p>
    <w:p w:rsidR="00201DFF" w:rsidRDefault="00201DFF" w:rsidP="00201DFF">
      <w:pPr>
        <w:spacing w:after="5" w:line="268" w:lineRule="auto"/>
        <w:ind w:left="467" w:right="275" w:firstLine="576"/>
        <w:jc w:val="both"/>
      </w:pPr>
      <w:r>
        <w:rPr>
          <w:color w:val="231F20"/>
          <w:sz w:val="24"/>
        </w:rPr>
        <w:t>—определять принадлежность музыкальных произведений и их фрагментов к композиторскому или народному творчеству;</w:t>
      </w:r>
    </w:p>
    <w:p w:rsidR="00201DFF" w:rsidRDefault="00201DFF" w:rsidP="00201DFF">
      <w:pPr>
        <w:spacing w:after="5" w:line="268" w:lineRule="auto"/>
        <w:ind w:left="467" w:right="275" w:firstLine="576"/>
        <w:jc w:val="both"/>
      </w:pPr>
      <w:r>
        <w:rPr>
          <w:color w:val="231F20"/>
          <w:sz w:val="24"/>
        </w:rPr>
        <w:t>—различать манеру пения, инструментального исполнения, типы солистов и коллективов — народных и академических;</w:t>
      </w:r>
    </w:p>
    <w:p w:rsidR="00201DFF" w:rsidRDefault="00201DFF" w:rsidP="00201DFF">
      <w:pPr>
        <w:spacing w:after="5" w:line="268" w:lineRule="auto"/>
        <w:ind w:left="467" w:right="275" w:firstLine="576"/>
        <w:jc w:val="both"/>
      </w:pPr>
      <w:r>
        <w:rPr>
          <w:color w:val="231F20"/>
          <w:sz w:val="24"/>
        </w:rPr>
        <w:t>—создавать ритмический аккомпанемент на ударных инструментах при исполнении народной песни;</w:t>
      </w:r>
    </w:p>
    <w:p w:rsidR="00201DFF" w:rsidRDefault="00201DFF" w:rsidP="00201DFF">
      <w:pPr>
        <w:spacing w:after="5" w:line="268" w:lineRule="auto"/>
        <w:ind w:left="467" w:right="275" w:firstLine="576"/>
        <w:jc w:val="both"/>
      </w:pPr>
      <w:r>
        <w:rPr>
          <w:color w:val="231F20"/>
          <w:sz w:val="24"/>
        </w:rPr>
        <w:t>—исполнять народные произведения различных жанров с сопровождением и без сопровождения;</w:t>
      </w:r>
    </w:p>
    <w:p w:rsidR="00201DFF" w:rsidRDefault="00201DFF" w:rsidP="00201DFF">
      <w:pPr>
        <w:spacing w:after="5" w:line="268" w:lineRule="auto"/>
        <w:ind w:left="467" w:right="275" w:firstLine="576"/>
        <w:jc w:val="both"/>
      </w:pPr>
      <w:r>
        <w:rPr>
          <w:color w:val="231F20"/>
          <w:sz w:val="24"/>
        </w:rPr>
        <w:t>—участвовать в коллективной игре/импровизации (вокальной, инструментальной, танцевальной) на основе освоенных фольклорных жанров.</w:t>
      </w:r>
    </w:p>
    <w:p w:rsidR="00201DFF" w:rsidRDefault="00201DFF" w:rsidP="00201DFF">
      <w:pPr>
        <w:spacing w:after="5" w:line="268" w:lineRule="auto"/>
        <w:ind w:left="1048" w:right="275"/>
        <w:jc w:val="both"/>
      </w:pPr>
      <w:r>
        <w:rPr>
          <w:color w:val="231F20"/>
          <w:sz w:val="24"/>
        </w:rPr>
        <w:t>Модуль № 3 «Музыка народов мира»:</w:t>
      </w:r>
    </w:p>
    <w:p w:rsidR="00201DFF" w:rsidRDefault="00201DFF" w:rsidP="00201DFF">
      <w:pPr>
        <w:spacing w:after="5" w:line="268" w:lineRule="auto"/>
        <w:ind w:left="467" w:right="275" w:firstLine="576"/>
        <w:jc w:val="both"/>
      </w:pPr>
      <w:r>
        <w:rPr>
          <w:color w:val="231F20"/>
          <w:sz w:val="24"/>
        </w:rPr>
        <w:t>—различать на слух и исполнять произведения народной и композиторской музыки других стран;</w:t>
      </w:r>
    </w:p>
    <w:p w:rsidR="00201DFF" w:rsidRDefault="00201DFF" w:rsidP="00201DFF">
      <w:pPr>
        <w:spacing w:after="5" w:line="268" w:lineRule="auto"/>
        <w:ind w:left="467" w:right="275" w:firstLine="576"/>
        <w:jc w:val="both"/>
      </w:pPr>
      <w:r>
        <w:rPr>
          <w:color w:val="231F20"/>
          <w:sz w:val="24"/>
        </w:rPr>
        <w:t>—определять на слух принадлежность народных музыкальных инструментов к группам духовых, струнных, ударно-шумо- вых инструментов;</w:t>
      </w:r>
    </w:p>
    <w:p w:rsidR="00201DFF" w:rsidRDefault="00201DFF" w:rsidP="00201DFF">
      <w:pPr>
        <w:spacing w:after="5" w:line="268" w:lineRule="auto"/>
        <w:ind w:left="467" w:right="275" w:firstLine="576"/>
        <w:jc w:val="both"/>
      </w:pPr>
      <w:r>
        <w:rPr>
          <w:color w:val="231F20"/>
          <w:sz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201DFF" w:rsidRDefault="00201DFF" w:rsidP="00201DFF">
      <w:pPr>
        <w:spacing w:after="5" w:line="268" w:lineRule="auto"/>
        <w:ind w:left="467" w:right="275" w:firstLine="576"/>
        <w:jc w:val="both"/>
      </w:pPr>
      <w:r>
        <w:rPr>
          <w:color w:val="231F20"/>
          <w:sz w:val="24"/>
        </w:rPr>
        <w:t>—различать и характеризовать фольклорные жанры музыки (песенные, танцевальные), вычленять и называть типичные жанровые признаки.</w:t>
      </w:r>
    </w:p>
    <w:p w:rsidR="00201DFF" w:rsidRDefault="00201DFF" w:rsidP="00201DFF">
      <w:pPr>
        <w:spacing w:after="5" w:line="268" w:lineRule="auto"/>
        <w:ind w:left="1048" w:right="275"/>
        <w:jc w:val="both"/>
      </w:pPr>
      <w:r>
        <w:rPr>
          <w:color w:val="231F20"/>
          <w:sz w:val="24"/>
        </w:rPr>
        <w:t>Модуль № 4 «Духовная музыка»:</w:t>
      </w:r>
    </w:p>
    <w:p w:rsidR="00201DFF" w:rsidRDefault="00201DFF" w:rsidP="00201DFF">
      <w:pPr>
        <w:spacing w:after="5" w:line="268" w:lineRule="auto"/>
        <w:ind w:left="467" w:right="275" w:firstLine="576"/>
        <w:jc w:val="both"/>
      </w:pPr>
      <w:r>
        <w:rPr>
          <w:color w:val="231F20"/>
          <w:sz w:val="24"/>
        </w:rPr>
        <w:t>—определять характер, настроение музыкальных произведений духовной музыки, характеризовать её жизненное предназначение;</w:t>
      </w:r>
    </w:p>
    <w:p w:rsidR="00201DFF" w:rsidRDefault="00201DFF" w:rsidP="00201DFF">
      <w:pPr>
        <w:spacing w:after="5" w:line="268" w:lineRule="auto"/>
        <w:ind w:left="1048" w:right="275"/>
        <w:jc w:val="both"/>
      </w:pPr>
      <w:r>
        <w:rPr>
          <w:color w:val="231F20"/>
          <w:sz w:val="24"/>
        </w:rPr>
        <w:t>—исполнять доступные образцы духовной музыки;</w:t>
      </w:r>
    </w:p>
    <w:p w:rsidR="00201DFF" w:rsidRDefault="00201DFF" w:rsidP="00201DFF">
      <w:pPr>
        <w:spacing w:after="5" w:line="268" w:lineRule="auto"/>
        <w:ind w:left="467" w:right="275" w:firstLine="576"/>
        <w:jc w:val="both"/>
      </w:pPr>
      <w:r>
        <w:rPr>
          <w:color w:val="231F20"/>
          <w:sz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201DFF" w:rsidRDefault="00201DFF" w:rsidP="00201DFF">
      <w:pPr>
        <w:spacing w:after="5" w:line="268" w:lineRule="auto"/>
        <w:ind w:left="1048" w:right="275"/>
        <w:jc w:val="both"/>
      </w:pPr>
      <w:r>
        <w:rPr>
          <w:color w:val="231F20"/>
          <w:sz w:val="24"/>
        </w:rPr>
        <w:t>Модуль № 5 «Классическая музыка»:</w:t>
      </w:r>
    </w:p>
    <w:p w:rsidR="00201DFF" w:rsidRDefault="00201DFF" w:rsidP="00201DFF">
      <w:pPr>
        <w:spacing w:after="5" w:line="268" w:lineRule="auto"/>
        <w:ind w:left="467" w:right="275" w:firstLine="576"/>
        <w:jc w:val="both"/>
      </w:pPr>
      <w:r>
        <w:rPr>
          <w:color w:val="231F20"/>
          <w:sz w:val="24"/>
        </w:rPr>
        <w:t>—различать на слух произведения классической музыки, называть автора и произведение, исполнительский состав;</w:t>
      </w:r>
    </w:p>
    <w:p w:rsidR="00201DFF" w:rsidRDefault="00201DFF" w:rsidP="00201DFF">
      <w:pPr>
        <w:spacing w:after="5" w:line="268" w:lineRule="auto"/>
        <w:ind w:left="467" w:right="275" w:firstLine="576"/>
        <w:jc w:val="both"/>
      </w:pPr>
      <w:r>
        <w:rPr>
          <w:color w:val="231F20"/>
          <w:sz w:val="24"/>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201DFF" w:rsidRDefault="00201DFF" w:rsidP="00201DFF">
      <w:pPr>
        <w:spacing w:after="5" w:line="268" w:lineRule="auto"/>
        <w:ind w:left="467" w:right="275" w:firstLine="576"/>
        <w:jc w:val="both"/>
      </w:pPr>
      <w:r>
        <w:rPr>
          <w:color w:val="231F20"/>
          <w:sz w:val="24"/>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201DFF" w:rsidRDefault="00201DFF" w:rsidP="00201DFF">
      <w:pPr>
        <w:spacing w:after="5" w:line="268" w:lineRule="auto"/>
        <w:ind w:left="467" w:right="275" w:firstLine="576"/>
        <w:jc w:val="both"/>
      </w:pPr>
      <w:r>
        <w:rPr>
          <w:color w:val="231F20"/>
          <w:sz w:val="24"/>
        </w:rPr>
        <w:t>—исполнять (в том числе фрагментарно, отдельными темами) сочинения композиторов-классиков;</w:t>
      </w:r>
    </w:p>
    <w:p w:rsidR="00201DFF" w:rsidRDefault="00201DFF" w:rsidP="00201DFF">
      <w:pPr>
        <w:spacing w:after="5" w:line="268" w:lineRule="auto"/>
        <w:ind w:left="467" w:right="275" w:firstLine="576"/>
        <w:jc w:val="both"/>
      </w:pPr>
      <w:r>
        <w:rPr>
          <w:color w:val="231F20"/>
          <w:sz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201DFF" w:rsidRDefault="00201DFF" w:rsidP="00201DFF">
      <w:pPr>
        <w:spacing w:after="5" w:line="268" w:lineRule="auto"/>
        <w:ind w:left="467" w:right="275" w:firstLine="576"/>
        <w:jc w:val="both"/>
      </w:pPr>
      <w:r>
        <w:rPr>
          <w:color w:val="231F20"/>
          <w:sz w:val="24"/>
        </w:rPr>
        <w:t>—характеризовать выразительные средства, использованные композитором для создания музыкального образа;</w:t>
      </w:r>
    </w:p>
    <w:p w:rsidR="00201DFF" w:rsidRDefault="00201DFF" w:rsidP="00201DFF">
      <w:pPr>
        <w:spacing w:after="5" w:line="268" w:lineRule="auto"/>
        <w:ind w:left="467" w:right="275" w:firstLine="576"/>
        <w:jc w:val="both"/>
      </w:pPr>
      <w:r>
        <w:rPr>
          <w:color w:val="231F20"/>
          <w:sz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201DFF" w:rsidRDefault="00201DFF" w:rsidP="00201DFF">
      <w:pPr>
        <w:spacing w:after="5" w:line="268" w:lineRule="auto"/>
        <w:ind w:left="1048" w:right="275"/>
        <w:jc w:val="both"/>
      </w:pPr>
      <w:r>
        <w:rPr>
          <w:color w:val="231F20"/>
          <w:sz w:val="24"/>
        </w:rPr>
        <w:lastRenderedPageBreak/>
        <w:t>Модуль № 6 «Современная музыкальная культура»:</w:t>
      </w:r>
    </w:p>
    <w:p w:rsidR="00201DFF" w:rsidRDefault="00201DFF" w:rsidP="00201DFF">
      <w:pPr>
        <w:spacing w:after="5" w:line="268" w:lineRule="auto"/>
        <w:ind w:left="467" w:right="275" w:firstLine="576"/>
        <w:jc w:val="both"/>
      </w:pPr>
      <w:r>
        <w:rPr>
          <w:color w:val="231F20"/>
          <w:sz w:val="24"/>
        </w:rPr>
        <w:t>—иметь представление о разнообразии современной музыкальной культуры, стремиться к расширению музыкального кругозора;</w:t>
      </w:r>
    </w:p>
    <w:p w:rsidR="00201DFF" w:rsidRDefault="00201DFF" w:rsidP="00201DFF">
      <w:pPr>
        <w:spacing w:after="5" w:line="268" w:lineRule="auto"/>
        <w:ind w:left="467" w:right="275" w:firstLine="576"/>
        <w:jc w:val="both"/>
      </w:pPr>
      <w:r>
        <w:rPr>
          <w:color w:val="231F20"/>
          <w:sz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201DFF" w:rsidRDefault="00201DFF" w:rsidP="00201DFF">
      <w:pPr>
        <w:spacing w:after="5" w:line="268" w:lineRule="auto"/>
        <w:ind w:left="467" w:right="275" w:firstLine="576"/>
        <w:jc w:val="both"/>
      </w:pPr>
      <w:r>
        <w:rPr>
          <w:color w:val="231F20"/>
          <w:sz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201DFF" w:rsidRDefault="00201DFF" w:rsidP="00201DFF">
      <w:pPr>
        <w:spacing w:after="308" w:line="268" w:lineRule="auto"/>
        <w:ind w:left="467" w:right="275" w:firstLine="576"/>
        <w:jc w:val="both"/>
      </w:pPr>
      <w:r>
        <w:rPr>
          <w:color w:val="231F20"/>
          <w:sz w:val="24"/>
        </w:rPr>
        <w:t>—исполнять современные музыкальные произведения, соблюдая певческую культуру звука.</w:t>
      </w:r>
    </w:p>
    <w:p w:rsidR="00201DFF" w:rsidRDefault="00201DFF" w:rsidP="00201DFF">
      <w:pPr>
        <w:spacing w:after="5" w:line="268" w:lineRule="auto"/>
        <w:ind w:left="1048" w:right="275"/>
        <w:jc w:val="both"/>
      </w:pPr>
      <w:r>
        <w:rPr>
          <w:color w:val="231F20"/>
          <w:sz w:val="24"/>
        </w:rPr>
        <w:t>Модуль № 7 «Музыка театра и кино»:</w:t>
      </w:r>
    </w:p>
    <w:p w:rsidR="00201DFF" w:rsidRDefault="00201DFF" w:rsidP="00201DFF">
      <w:pPr>
        <w:spacing w:after="5" w:line="268" w:lineRule="auto"/>
        <w:ind w:left="467" w:right="275" w:firstLine="576"/>
        <w:jc w:val="both"/>
      </w:pPr>
      <w:r>
        <w:rPr>
          <w:color w:val="231F20"/>
          <w:sz w:val="24"/>
        </w:rPr>
        <w:t>—определять и называть особенности музыкально-сцениче- ских жанров (опера, балет, оперетта, мюзикл);</w:t>
      </w:r>
    </w:p>
    <w:p w:rsidR="00201DFF" w:rsidRDefault="00201DFF" w:rsidP="00201DFF">
      <w:pPr>
        <w:spacing w:after="5" w:line="268" w:lineRule="auto"/>
        <w:ind w:left="467" w:right="275" w:firstLine="576"/>
        <w:jc w:val="both"/>
      </w:pPr>
      <w:r>
        <w:rPr>
          <w:color w:val="231F20"/>
          <w:sz w:val="24"/>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 ров;</w:t>
      </w:r>
    </w:p>
    <w:p w:rsidR="00201DFF" w:rsidRDefault="00201DFF" w:rsidP="00201DFF">
      <w:pPr>
        <w:spacing w:after="5" w:line="268" w:lineRule="auto"/>
        <w:ind w:left="467" w:right="275" w:firstLine="576"/>
        <w:jc w:val="both"/>
      </w:pPr>
      <w:r>
        <w:rPr>
          <w:color w:val="231F20"/>
          <w:sz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201DFF" w:rsidRDefault="00201DFF" w:rsidP="00201DFF">
      <w:pPr>
        <w:spacing w:after="5" w:line="268" w:lineRule="auto"/>
        <w:ind w:left="1048" w:right="275"/>
        <w:jc w:val="both"/>
      </w:pPr>
      <w:r>
        <w:rPr>
          <w:color w:val="231F20"/>
          <w:sz w:val="24"/>
        </w:rPr>
        <w:t>Модуль № 8 «Музыка в жизни человека»:</w:t>
      </w:r>
    </w:p>
    <w:p w:rsidR="00201DFF" w:rsidRDefault="00201DFF" w:rsidP="00201DFF">
      <w:pPr>
        <w:spacing w:after="5" w:line="268" w:lineRule="auto"/>
        <w:ind w:left="467" w:right="275" w:firstLine="576"/>
        <w:jc w:val="both"/>
      </w:pPr>
      <w:r>
        <w:rPr>
          <w:color w:val="231F20"/>
          <w:sz w:val="24"/>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201DFF" w:rsidRDefault="00201DFF" w:rsidP="00201DFF">
      <w:pPr>
        <w:spacing w:after="5" w:line="268" w:lineRule="auto"/>
        <w:ind w:left="467" w:right="275" w:firstLine="576"/>
        <w:jc w:val="both"/>
      </w:pPr>
      <w:r>
        <w:rPr>
          <w:color w:val="231F20"/>
          <w:sz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201DFF" w:rsidRDefault="00201DFF" w:rsidP="00201DFF">
      <w:pPr>
        <w:spacing w:after="5" w:line="268" w:lineRule="auto"/>
        <w:ind w:left="467" w:right="275" w:firstLine="576"/>
        <w:jc w:val="both"/>
      </w:pPr>
      <w:r>
        <w:rPr>
          <w:color w:val="231F20"/>
          <w:sz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201DFF" w:rsidRDefault="00201DFF" w:rsidP="00201DFF">
      <w:pPr>
        <w:spacing w:after="468" w:line="268" w:lineRule="auto"/>
        <w:ind w:left="467" w:right="275" w:firstLine="576"/>
        <w:jc w:val="both"/>
      </w:pPr>
      <w:r>
        <w:rPr>
          <w:color w:val="231F20"/>
          <w:sz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201DFF" w:rsidRDefault="00201DFF" w:rsidP="00201DFF">
      <w:pPr>
        <w:spacing w:after="178" w:line="268" w:lineRule="auto"/>
        <w:ind w:left="1048" w:right="275"/>
        <w:jc w:val="both"/>
      </w:pPr>
      <w:r>
        <w:rPr>
          <w:color w:val="231F20"/>
          <w:sz w:val="24"/>
        </w:rPr>
        <w:t>ТЕХНОЛОГИЯ</w:t>
      </w:r>
    </w:p>
    <w:p w:rsidR="00201DFF" w:rsidRDefault="00201DFF" w:rsidP="00201DFF">
      <w:pPr>
        <w:spacing w:after="5" w:line="268" w:lineRule="auto"/>
        <w:ind w:left="1048" w:right="275"/>
        <w:jc w:val="both"/>
      </w:pPr>
      <w:r>
        <w:rPr>
          <w:color w:val="231F20"/>
          <w:sz w:val="24"/>
        </w:rPr>
        <w:t>ПОЯСНИТЕЛЬНАЯ ЗАПИСКА</w:t>
      </w:r>
    </w:p>
    <w:p w:rsidR="00201DFF" w:rsidRDefault="00201DFF" w:rsidP="00201DFF">
      <w:pPr>
        <w:spacing w:after="5" w:line="268" w:lineRule="auto"/>
        <w:ind w:left="467" w:right="275" w:firstLine="576"/>
        <w:jc w:val="both"/>
      </w:pPr>
      <w:r>
        <w:rPr>
          <w:color w:val="231F20"/>
          <w:sz w:val="24"/>
        </w:rPr>
        <w:t xml:space="preserve">Рабочая программа по учебному предмету «Технология» включает: пояснительную записку, содержание обучения, планируемые результаты освоения программы учебного </w:t>
      </w:r>
      <w:r>
        <w:rPr>
          <w:color w:val="231F20"/>
          <w:sz w:val="24"/>
        </w:rPr>
        <w:lastRenderedPageBreak/>
        <w:t>предмета, тематическое планирование.</w:t>
      </w:r>
    </w:p>
    <w:p w:rsidR="00201DFF" w:rsidRDefault="00201DFF" w:rsidP="00201DFF">
      <w:pPr>
        <w:spacing w:after="5" w:line="268" w:lineRule="auto"/>
        <w:ind w:left="467" w:right="275" w:firstLine="576"/>
        <w:jc w:val="both"/>
      </w:pPr>
      <w:r>
        <w:rPr>
          <w:color w:val="231F20"/>
          <w:sz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201DFF" w:rsidRDefault="00201DFF" w:rsidP="00201DFF">
      <w:pPr>
        <w:spacing w:after="5" w:line="268" w:lineRule="auto"/>
        <w:ind w:left="467" w:right="275" w:firstLine="576"/>
        <w:jc w:val="both"/>
      </w:pPr>
      <w:r>
        <w:rPr>
          <w:color w:val="231F20"/>
          <w:sz w:val="24"/>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201DFF" w:rsidRDefault="00201DFF" w:rsidP="00201DFF">
      <w:pPr>
        <w:spacing w:after="5" w:line="268" w:lineRule="auto"/>
        <w:ind w:left="467" w:right="275" w:firstLine="576"/>
        <w:jc w:val="both"/>
      </w:pPr>
      <w:r>
        <w:rPr>
          <w:color w:val="231F20"/>
          <w:sz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201DFF" w:rsidRDefault="00201DFF" w:rsidP="00201DFF">
      <w:pPr>
        <w:spacing w:after="5" w:line="268" w:lineRule="auto"/>
        <w:ind w:left="467" w:right="275" w:firstLine="576"/>
        <w:jc w:val="both"/>
      </w:pPr>
      <w:r>
        <w:rPr>
          <w:color w:val="231F20"/>
          <w:sz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w:t>
      </w:r>
    </w:p>
    <w:p w:rsidR="00201DFF" w:rsidRDefault="00201DFF" w:rsidP="00201DFF">
      <w:pPr>
        <w:spacing w:after="628" w:line="268" w:lineRule="auto"/>
        <w:ind w:left="1048" w:right="275"/>
        <w:jc w:val="both"/>
      </w:pPr>
      <w:r>
        <w:rPr>
          <w:color w:val="231F20"/>
          <w:sz w:val="24"/>
        </w:rPr>
        <w:t>Представлены также способы организации дифференцированного обучения.</w:t>
      </w:r>
    </w:p>
    <w:p w:rsidR="00201DFF" w:rsidRDefault="00201DFF" w:rsidP="00201DFF">
      <w:pPr>
        <w:spacing w:after="5" w:line="268" w:lineRule="auto"/>
        <w:ind w:left="2584" w:right="275"/>
        <w:jc w:val="both"/>
      </w:pPr>
      <w:r>
        <w:rPr>
          <w:color w:val="231F20"/>
          <w:sz w:val="24"/>
        </w:rPr>
        <w:t>ОБЩАЯ ХАРАКТЕРИСТИКА УЧЕБНОГО ПРЕДМЕТА</w:t>
      </w:r>
    </w:p>
    <w:p w:rsidR="00201DFF" w:rsidRDefault="00201DFF" w:rsidP="00201DFF">
      <w:pPr>
        <w:spacing w:after="380"/>
        <w:ind w:left="933" w:right="150" w:hanging="10"/>
        <w:jc w:val="center"/>
      </w:pPr>
      <w:r>
        <w:rPr>
          <w:color w:val="231F20"/>
          <w:sz w:val="24"/>
        </w:rPr>
        <w:t>«ТЕХНОЛОГИЯ»</w:t>
      </w:r>
    </w:p>
    <w:p w:rsidR="00201DFF" w:rsidRDefault="00201DFF" w:rsidP="00201DFF">
      <w:pPr>
        <w:spacing w:after="5" w:line="268" w:lineRule="auto"/>
        <w:ind w:left="467" w:right="275" w:firstLine="576"/>
        <w:jc w:val="both"/>
      </w:pPr>
      <w:r>
        <w:rPr>
          <w:color w:val="231F20"/>
          <w:sz w:val="24"/>
        </w:rPr>
        <w:t>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 ностями в укреплении фундамента для развития умственной деятельности обучающихся начальных классов.</w:t>
      </w:r>
    </w:p>
    <w:p w:rsidR="00201DFF" w:rsidRDefault="00201DFF" w:rsidP="00201DFF">
      <w:pPr>
        <w:spacing w:after="5" w:line="268" w:lineRule="auto"/>
        <w:ind w:left="467" w:right="275" w:firstLine="576"/>
        <w:jc w:val="both"/>
      </w:pPr>
      <w:r>
        <w:rPr>
          <w:color w:val="231F20"/>
          <w:sz w:val="24"/>
        </w:rPr>
        <w:t>В курсе технологии осуществляется реализация широкого спектра межпредметных связей.</w:t>
      </w:r>
    </w:p>
    <w:p w:rsidR="00201DFF" w:rsidRDefault="00201DFF" w:rsidP="00201DFF">
      <w:pPr>
        <w:spacing w:after="5" w:line="268" w:lineRule="auto"/>
        <w:ind w:left="467" w:right="275" w:firstLine="576"/>
        <w:jc w:val="both"/>
      </w:pPr>
      <w:r>
        <w:rPr>
          <w:color w:val="231F20"/>
          <w:sz w:val="24"/>
        </w:rPr>
        <w:t xml:space="preserve">Математика — моделирование, выполнение расчётов, вычис лений, построение форм </w:t>
      </w:r>
      <w:r>
        <w:rPr>
          <w:color w:val="231F20"/>
          <w:sz w:val="24"/>
        </w:rPr>
        <w:lastRenderedPageBreak/>
        <w:t>с учетом основ геометрии, работа с геометрическими фигурами, телами, именованными числами.</w:t>
      </w:r>
    </w:p>
    <w:p w:rsidR="00201DFF" w:rsidRDefault="00201DFF" w:rsidP="00201DFF">
      <w:pPr>
        <w:spacing w:after="5" w:line="268" w:lineRule="auto"/>
        <w:ind w:left="467" w:right="275" w:firstLine="576"/>
        <w:jc w:val="both"/>
      </w:pPr>
      <w:r>
        <w:rPr>
          <w:color w:val="231F20"/>
          <w:sz w:val="24"/>
        </w:rPr>
        <w:t>Изобразительное искусство — использование средств художественной выразительности, законов и правил декоративно-прикладного искусства и дизайна.</w:t>
      </w:r>
    </w:p>
    <w:p w:rsidR="00201DFF" w:rsidRDefault="00201DFF" w:rsidP="00201DFF">
      <w:pPr>
        <w:spacing w:after="5" w:line="268" w:lineRule="auto"/>
        <w:ind w:left="467" w:right="275" w:firstLine="576"/>
        <w:jc w:val="both"/>
      </w:pPr>
      <w:r>
        <w:rPr>
          <w:color w:val="231F20"/>
          <w:sz w:val="24"/>
        </w:rP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201DFF" w:rsidRDefault="00201DFF" w:rsidP="00201DFF">
      <w:pPr>
        <w:spacing w:after="5" w:line="268" w:lineRule="auto"/>
        <w:ind w:left="467" w:right="275" w:firstLine="576"/>
        <w:jc w:val="both"/>
      </w:pPr>
      <w:r>
        <w:rPr>
          <w:color w:val="231F20"/>
          <w:sz w:val="24"/>
        </w:rPr>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201DFF" w:rsidRDefault="00201DFF" w:rsidP="00201DFF">
      <w:pPr>
        <w:spacing w:after="5" w:line="268" w:lineRule="auto"/>
        <w:ind w:left="467" w:right="275" w:firstLine="576"/>
        <w:jc w:val="both"/>
      </w:pPr>
      <w:r>
        <w:rPr>
          <w:color w:val="231F20"/>
          <w:sz w:val="24"/>
        </w:rPr>
        <w:t>Литературное чтение — работа с текстами для создания образа, реализуемого в изделии.</w:t>
      </w:r>
    </w:p>
    <w:p w:rsidR="00201DFF" w:rsidRDefault="00201DFF" w:rsidP="00201DFF">
      <w:pPr>
        <w:spacing w:after="5" w:line="268" w:lineRule="auto"/>
        <w:ind w:left="467" w:right="275" w:firstLine="576"/>
        <w:jc w:val="both"/>
      </w:pPr>
      <w:r>
        <w:rPr>
          <w:color w:val="231F20"/>
          <w:sz w:val="24"/>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201DFF" w:rsidRDefault="00201DFF" w:rsidP="00201DFF">
      <w:pPr>
        <w:spacing w:after="3" w:line="264" w:lineRule="auto"/>
        <w:ind w:left="10" w:right="285" w:hanging="10"/>
        <w:jc w:val="right"/>
      </w:pPr>
      <w:r>
        <w:rPr>
          <w:color w:val="231F20"/>
          <w:sz w:val="24"/>
        </w:rPr>
        <w:t>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201DFF" w:rsidRDefault="00201DFF" w:rsidP="00201DFF">
      <w:pPr>
        <w:spacing w:after="5" w:line="268" w:lineRule="auto"/>
        <w:ind w:left="467" w:right="275" w:firstLine="576"/>
        <w:jc w:val="both"/>
      </w:pPr>
      <w:r>
        <w:rPr>
          <w:color w:val="231F20"/>
          <w:sz w:val="24"/>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201DFF" w:rsidRDefault="00201DFF" w:rsidP="00201DFF">
      <w:pPr>
        <w:spacing w:after="308" w:line="268" w:lineRule="auto"/>
        <w:ind w:left="467" w:right="275" w:firstLine="576"/>
        <w:jc w:val="both"/>
      </w:pPr>
      <w:r>
        <w:rPr>
          <w:color w:val="231F20"/>
          <w:sz w:val="24"/>
        </w:rP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201DFF" w:rsidRDefault="00201DFF" w:rsidP="00201DFF">
      <w:pPr>
        <w:spacing w:after="5" w:line="268" w:lineRule="auto"/>
        <w:ind w:left="1048" w:right="275"/>
        <w:jc w:val="both"/>
      </w:pPr>
      <w:r>
        <w:rPr>
          <w:color w:val="231F20"/>
          <w:sz w:val="24"/>
        </w:rPr>
        <w:t>ЦЕЛИ ИЗУЧЕНИЯ УЧЕБНОГО ПРЕДМЕТА «ТЕХНОЛОГИЯ»</w:t>
      </w:r>
    </w:p>
    <w:p w:rsidR="00201DFF" w:rsidRDefault="00201DFF" w:rsidP="00201DFF">
      <w:pPr>
        <w:spacing w:after="5" w:line="268" w:lineRule="auto"/>
        <w:ind w:left="467" w:right="275" w:firstLine="576"/>
        <w:jc w:val="both"/>
      </w:pPr>
      <w:r>
        <w:rPr>
          <w:color w:val="231F20"/>
          <w:sz w:val="24"/>
        </w:rPr>
        <w:t>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201DFF" w:rsidRDefault="00201DFF" w:rsidP="00201DFF">
      <w:pPr>
        <w:spacing w:after="308" w:line="268" w:lineRule="auto"/>
        <w:ind w:left="467" w:right="275" w:firstLine="576"/>
        <w:jc w:val="both"/>
      </w:pPr>
      <w:r>
        <w:rPr>
          <w:color w:val="231F20"/>
          <w:sz w:val="24"/>
        </w:rP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rsidR="00201DFF" w:rsidRDefault="00201DFF" w:rsidP="00201DFF">
      <w:pPr>
        <w:spacing w:after="5" w:line="268" w:lineRule="auto"/>
        <w:ind w:left="1048" w:right="275"/>
        <w:jc w:val="both"/>
      </w:pPr>
      <w:r>
        <w:rPr>
          <w:color w:val="231F20"/>
          <w:sz w:val="24"/>
        </w:rPr>
        <w:t>Образовательные задачи курса:</w:t>
      </w:r>
    </w:p>
    <w:p w:rsidR="00201DFF" w:rsidRDefault="00201DFF" w:rsidP="00201DFF">
      <w:pPr>
        <w:spacing w:after="5" w:line="268" w:lineRule="auto"/>
        <w:ind w:left="467" w:right="275" w:firstLine="576"/>
        <w:jc w:val="both"/>
      </w:pPr>
      <w:r>
        <w:rPr>
          <w:color w:val="231F20"/>
          <w:sz w:val="24"/>
        </w:rPr>
        <w:t>—формирование общих представлений о культуре и организации трудовой деятельности как важной части общей культуры человека;</w:t>
      </w:r>
    </w:p>
    <w:p w:rsidR="00201DFF" w:rsidRDefault="00201DFF" w:rsidP="00201DFF">
      <w:pPr>
        <w:spacing w:after="5" w:line="268" w:lineRule="auto"/>
        <w:ind w:left="467" w:right="275" w:firstLine="576"/>
        <w:jc w:val="both"/>
      </w:pPr>
      <w:r>
        <w:rPr>
          <w:color w:val="231F20"/>
          <w:sz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201DFF" w:rsidRDefault="00201DFF" w:rsidP="00201DFF">
      <w:pPr>
        <w:spacing w:after="5" w:line="268" w:lineRule="auto"/>
        <w:ind w:left="467" w:right="275" w:firstLine="576"/>
        <w:jc w:val="both"/>
      </w:pPr>
      <w:r>
        <w:rPr>
          <w:color w:val="231F20"/>
          <w:sz w:val="24"/>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201DFF" w:rsidRDefault="00201DFF" w:rsidP="00201DFF">
      <w:pPr>
        <w:spacing w:after="308" w:line="268" w:lineRule="auto"/>
        <w:ind w:left="467" w:right="275" w:firstLine="576"/>
        <w:jc w:val="both"/>
      </w:pPr>
      <w:r>
        <w:rPr>
          <w:color w:val="231F20"/>
          <w:sz w:val="24"/>
        </w:rPr>
        <w:t>—формирование элементарных знаний и представлений о различных материалах, технологиях их обработки и соответствующих умений.</w:t>
      </w:r>
    </w:p>
    <w:p w:rsidR="00201DFF" w:rsidRDefault="00201DFF" w:rsidP="00201DFF">
      <w:pPr>
        <w:spacing w:after="5" w:line="268" w:lineRule="auto"/>
        <w:ind w:left="1048" w:right="275"/>
        <w:jc w:val="both"/>
      </w:pPr>
      <w:r>
        <w:rPr>
          <w:color w:val="231F20"/>
          <w:sz w:val="24"/>
        </w:rPr>
        <w:lastRenderedPageBreak/>
        <w:t>Развивающие задачи:</w:t>
      </w:r>
    </w:p>
    <w:p w:rsidR="00201DFF" w:rsidRDefault="00201DFF" w:rsidP="00201DFF">
      <w:pPr>
        <w:spacing w:after="5" w:line="268" w:lineRule="auto"/>
        <w:ind w:left="467" w:right="275" w:firstLine="576"/>
        <w:jc w:val="both"/>
      </w:pPr>
      <w:r>
        <w:rPr>
          <w:color w:val="231F20"/>
          <w:sz w:val="24"/>
        </w:rPr>
        <w:t>—развитие сенсомоторных процессов, психомоторной координации, глазомера через формирование практических умений;</w:t>
      </w:r>
    </w:p>
    <w:p w:rsidR="00201DFF" w:rsidRDefault="00201DFF" w:rsidP="00201DFF">
      <w:pPr>
        <w:spacing w:after="5" w:line="268" w:lineRule="auto"/>
        <w:ind w:left="467" w:right="275" w:firstLine="576"/>
        <w:jc w:val="both"/>
      </w:pPr>
      <w:r>
        <w:rPr>
          <w:color w:val="231F20"/>
          <w:sz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201DFF" w:rsidRDefault="00201DFF" w:rsidP="00201DFF">
      <w:pPr>
        <w:spacing w:after="5" w:line="268" w:lineRule="auto"/>
        <w:ind w:left="467" w:right="275" w:firstLine="576"/>
        <w:jc w:val="both"/>
      </w:pPr>
      <w:r>
        <w:rPr>
          <w:color w:val="231F20"/>
          <w:sz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201DFF" w:rsidRDefault="00201DFF" w:rsidP="00201DFF">
      <w:pPr>
        <w:spacing w:after="308" w:line="268" w:lineRule="auto"/>
        <w:ind w:left="467" w:right="275" w:firstLine="576"/>
        <w:jc w:val="both"/>
      </w:pPr>
      <w:r>
        <w:rPr>
          <w:color w:val="231F20"/>
          <w:sz w:val="24"/>
        </w:rPr>
        <w:t>—развитие гибкости и вариативности мышления, способностей к изобретательской деятельности.</w:t>
      </w:r>
    </w:p>
    <w:p w:rsidR="00201DFF" w:rsidRDefault="00201DFF" w:rsidP="00201DFF">
      <w:pPr>
        <w:spacing w:after="5" w:line="268" w:lineRule="auto"/>
        <w:ind w:left="1048" w:right="275"/>
        <w:jc w:val="both"/>
      </w:pPr>
      <w:r>
        <w:rPr>
          <w:color w:val="231F20"/>
          <w:sz w:val="24"/>
        </w:rPr>
        <w:t>Воспитательные задачи:</w:t>
      </w:r>
    </w:p>
    <w:p w:rsidR="00201DFF" w:rsidRDefault="00201DFF" w:rsidP="00201DFF">
      <w:pPr>
        <w:spacing w:after="5" w:line="268" w:lineRule="auto"/>
        <w:ind w:left="1048" w:right="275"/>
        <w:jc w:val="both"/>
      </w:pPr>
      <w:r>
        <w:rPr>
          <w:color w:val="231F20"/>
          <w:sz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201DFF" w:rsidRDefault="00201DFF" w:rsidP="00201DFF">
      <w:pPr>
        <w:spacing w:after="5" w:line="268" w:lineRule="auto"/>
        <w:ind w:left="467" w:right="275" w:firstLine="576"/>
        <w:jc w:val="both"/>
      </w:pPr>
      <w:r>
        <w:rPr>
          <w:color w:val="231F20"/>
          <w:sz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 ции, активности и инициативности;</w:t>
      </w:r>
    </w:p>
    <w:p w:rsidR="00201DFF" w:rsidRDefault="00201DFF" w:rsidP="00201DFF">
      <w:pPr>
        <w:spacing w:after="5" w:line="268" w:lineRule="auto"/>
        <w:ind w:left="467" w:right="275" w:firstLine="576"/>
        <w:jc w:val="both"/>
      </w:pPr>
      <w:r>
        <w:rPr>
          <w:color w:val="231F20"/>
          <w:sz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201DFF" w:rsidRDefault="00201DFF" w:rsidP="00201DFF">
      <w:pPr>
        <w:spacing w:after="5" w:line="268" w:lineRule="auto"/>
        <w:ind w:left="467" w:right="275" w:firstLine="576"/>
        <w:jc w:val="both"/>
      </w:pPr>
      <w:r>
        <w:rPr>
          <w:color w:val="231F20"/>
          <w:sz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201DFF" w:rsidRDefault="00201DFF" w:rsidP="00201DFF">
      <w:pPr>
        <w:spacing w:after="308" w:line="268" w:lineRule="auto"/>
        <w:ind w:left="467" w:right="275" w:firstLine="576"/>
        <w:jc w:val="both"/>
      </w:pPr>
      <w:r>
        <w:rPr>
          <w:color w:val="231F20"/>
          <w:sz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201DFF" w:rsidRDefault="00201DFF" w:rsidP="00201DFF">
      <w:pPr>
        <w:spacing w:after="178" w:line="268" w:lineRule="auto"/>
        <w:ind w:left="1048" w:right="275"/>
        <w:jc w:val="both"/>
      </w:pPr>
      <w:r>
        <w:rPr>
          <w:color w:val="231F20"/>
          <w:sz w:val="24"/>
        </w:rPr>
        <w:t>СОДЕРЖАНИЕ ОБУЧЕНИЯ</w:t>
      </w:r>
    </w:p>
    <w:p w:rsidR="00201DFF" w:rsidRDefault="00201DFF" w:rsidP="00201DFF">
      <w:pPr>
        <w:spacing w:after="5" w:line="268" w:lineRule="auto"/>
        <w:ind w:left="467" w:right="275" w:firstLine="576"/>
        <w:jc w:val="both"/>
      </w:pPr>
      <w:r>
        <w:rPr>
          <w:color w:val="231F20"/>
          <w:sz w:val="24"/>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 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201DFF" w:rsidRDefault="00201DFF" w:rsidP="00201DFF">
      <w:pPr>
        <w:spacing w:after="5" w:line="268" w:lineRule="auto"/>
        <w:ind w:left="1048" w:right="275"/>
        <w:jc w:val="both"/>
      </w:pPr>
      <w:r>
        <w:rPr>
          <w:color w:val="231F20"/>
          <w:sz w:val="24"/>
        </w:rPr>
        <w:t>Основные модули курса «Технология»:</w:t>
      </w:r>
    </w:p>
    <w:p w:rsidR="00201DFF" w:rsidRDefault="00201DFF" w:rsidP="00201DFF">
      <w:pPr>
        <w:spacing w:after="310" w:line="266" w:lineRule="auto"/>
        <w:ind w:left="1058" w:right="3361" w:hanging="10"/>
      </w:pPr>
      <w:r>
        <w:rPr>
          <w:color w:val="231F20"/>
          <w:sz w:val="24"/>
        </w:rPr>
        <w:t>Технологии, профессии и производства. 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w:t>
      </w:r>
    </w:p>
    <w:p w:rsidR="00201DFF" w:rsidRDefault="00201DFF" w:rsidP="00201DFF">
      <w:pPr>
        <w:spacing w:after="5" w:line="268" w:lineRule="auto"/>
        <w:ind w:left="467" w:right="275"/>
        <w:jc w:val="both"/>
      </w:pPr>
      <w:r>
        <w:rPr>
          <w:color w:val="231F20"/>
          <w:sz w:val="24"/>
        </w:rPr>
        <w:t xml:space="preserve">      1.Конструирование и моделирование:</w:t>
      </w:r>
    </w:p>
    <w:p w:rsidR="00201DFF" w:rsidRDefault="00201DFF" w:rsidP="00201DFF">
      <w:pPr>
        <w:spacing w:after="5" w:line="268" w:lineRule="auto"/>
        <w:ind w:left="1048" w:right="275"/>
        <w:jc w:val="both"/>
      </w:pPr>
      <w:r>
        <w:rPr>
          <w:color w:val="231F20"/>
          <w:sz w:val="24"/>
        </w:rPr>
        <w:t>работа с «Конструктором»;</w:t>
      </w:r>
    </w:p>
    <w:p w:rsidR="00201DFF" w:rsidRDefault="00201DFF" w:rsidP="00201DFF">
      <w:pPr>
        <w:spacing w:after="5" w:line="268" w:lineRule="auto"/>
        <w:ind w:left="1048" w:right="275"/>
        <w:jc w:val="both"/>
      </w:pPr>
      <w:r>
        <w:rPr>
          <w:color w:val="231F20"/>
          <w:sz w:val="24"/>
        </w:rPr>
        <w:t xml:space="preserve">конструирование и моделирование из бумаги, картона, пластичных материалов, </w:t>
      </w:r>
    </w:p>
    <w:p w:rsidR="00201DFF" w:rsidRDefault="00201DFF" w:rsidP="00201DFF">
      <w:pPr>
        <w:spacing w:after="5" w:line="268" w:lineRule="auto"/>
        <w:ind w:left="1033" w:right="4073" w:hanging="566"/>
        <w:jc w:val="both"/>
      </w:pPr>
      <w:r>
        <w:rPr>
          <w:color w:val="231F20"/>
          <w:sz w:val="24"/>
        </w:rPr>
        <w:t>природных и текстильных материалов; робототехника*.</w:t>
      </w:r>
    </w:p>
    <w:p w:rsidR="00201DFF" w:rsidRDefault="00201DFF" w:rsidP="00201DFF">
      <w:pPr>
        <w:spacing w:after="5" w:line="268" w:lineRule="auto"/>
        <w:ind w:left="467" w:right="275"/>
        <w:jc w:val="both"/>
      </w:pPr>
      <w:r>
        <w:rPr>
          <w:color w:val="231F20"/>
          <w:sz w:val="24"/>
        </w:rPr>
        <w:t xml:space="preserve">    2.Информационно-коммуникативные  технологии*.</w:t>
      </w:r>
    </w:p>
    <w:p w:rsidR="00201DFF" w:rsidRDefault="00201DFF" w:rsidP="00201DFF">
      <w:pPr>
        <w:spacing w:after="628" w:line="268" w:lineRule="auto"/>
        <w:ind w:left="467" w:right="275" w:firstLine="576"/>
        <w:jc w:val="both"/>
      </w:pPr>
      <w:r>
        <w:rPr>
          <w:color w:val="231F20"/>
          <w:sz w:val="24"/>
        </w:rPr>
        <w:lastRenderedPageBreak/>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w:t>
      </w:r>
    </w:p>
    <w:p w:rsidR="00201DFF" w:rsidRDefault="00201DFF" w:rsidP="0018750E">
      <w:pPr>
        <w:widowControl/>
        <w:numPr>
          <w:ilvl w:val="0"/>
          <w:numId w:val="32"/>
        </w:numPr>
        <w:autoSpaceDE/>
        <w:autoSpaceDN/>
        <w:spacing w:after="5" w:line="268" w:lineRule="auto"/>
        <w:ind w:right="275" w:firstLine="576"/>
        <w:jc w:val="both"/>
      </w:pPr>
      <w:r>
        <w:rPr>
          <w:color w:val="231F20"/>
          <w:sz w:val="24"/>
        </w:rPr>
        <w:t>Например, пластик, поролон, фольга, солома и др.</w:t>
      </w:r>
    </w:p>
    <w:p w:rsidR="00201DFF" w:rsidRDefault="00201DFF" w:rsidP="0018750E">
      <w:pPr>
        <w:widowControl/>
        <w:numPr>
          <w:ilvl w:val="0"/>
          <w:numId w:val="32"/>
        </w:numPr>
        <w:autoSpaceDE/>
        <w:autoSpaceDN/>
        <w:spacing w:after="308" w:line="268" w:lineRule="auto"/>
        <w:ind w:right="275" w:firstLine="576"/>
        <w:jc w:val="both"/>
      </w:pPr>
      <w:r>
        <w:rPr>
          <w:color w:val="231F20"/>
          <w:sz w:val="24"/>
        </w:rPr>
        <w:t>Звёздочками  отмечены  модули,  включённые  в  Приложение  №  1 кФедеральному государственному образовательному стандарту на- чального общего образования с пометкой: «с учётом возможностей материально-технической базы образовательной организации».</w:t>
      </w:r>
    </w:p>
    <w:p w:rsidR="00201DFF" w:rsidRDefault="00201DFF" w:rsidP="00201DFF">
      <w:pPr>
        <w:spacing w:after="5" w:line="268" w:lineRule="auto"/>
        <w:ind w:left="467" w:right="275" w:firstLine="576"/>
        <w:jc w:val="both"/>
      </w:pPr>
      <w:r>
        <w:rPr>
          <w:color w:val="231F20"/>
          <w:sz w:val="24"/>
        </w:rPr>
        <w:t>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201DFF" w:rsidRDefault="00201DFF" w:rsidP="00201DFF">
      <w:pPr>
        <w:spacing w:after="626" w:line="268" w:lineRule="auto"/>
        <w:ind w:left="1048" w:right="275"/>
        <w:jc w:val="both"/>
      </w:pPr>
      <w:r>
        <w:rPr>
          <w:color w:val="231F20"/>
          <w:sz w:val="24"/>
        </w:rPr>
        <w:t>Ниже по классам представлено содержание основных модулей курса.</w:t>
      </w:r>
    </w:p>
    <w:p w:rsidR="00201DFF" w:rsidRDefault="00201DFF" w:rsidP="00201DFF">
      <w:pPr>
        <w:tabs>
          <w:tab w:val="center" w:pos="1420"/>
          <w:tab w:val="center" w:pos="1997"/>
        </w:tabs>
        <w:spacing w:after="5" w:line="268" w:lineRule="auto"/>
      </w:pPr>
      <w:r>
        <w:tab/>
      </w:r>
      <w:r>
        <w:rPr>
          <w:color w:val="231F20"/>
          <w:sz w:val="24"/>
        </w:rPr>
        <w:t>1</w:t>
      </w:r>
      <w:r>
        <w:rPr>
          <w:color w:val="231F20"/>
          <w:sz w:val="24"/>
        </w:rPr>
        <w:tab/>
        <w:t>класс</w:t>
      </w:r>
    </w:p>
    <w:p w:rsidR="00201DFF" w:rsidRDefault="00201DFF" w:rsidP="00201DFF">
      <w:pPr>
        <w:spacing w:after="5" w:line="268" w:lineRule="auto"/>
        <w:ind w:left="467" w:right="275"/>
        <w:jc w:val="both"/>
      </w:pPr>
      <w:r>
        <w:rPr>
          <w:color w:val="231F20"/>
          <w:sz w:val="24"/>
        </w:rPr>
        <w:t xml:space="preserve">          1.Технологии, профессии и производства </w:t>
      </w:r>
    </w:p>
    <w:p w:rsidR="00201DFF" w:rsidRDefault="00201DFF" w:rsidP="00201DFF">
      <w:pPr>
        <w:spacing w:after="5" w:line="268" w:lineRule="auto"/>
        <w:ind w:left="467" w:right="275" w:firstLine="576"/>
        <w:jc w:val="both"/>
      </w:pPr>
      <w:r>
        <w:rPr>
          <w:color w:val="231F20"/>
          <w:sz w:val="24"/>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 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201DFF" w:rsidRDefault="00201DFF" w:rsidP="00201DFF">
      <w:pPr>
        <w:spacing w:after="5" w:line="268" w:lineRule="auto"/>
        <w:ind w:left="467" w:right="275" w:firstLine="576"/>
        <w:jc w:val="both"/>
      </w:pPr>
      <w:r>
        <w:rPr>
          <w:color w:val="231F20"/>
          <w:sz w:val="24"/>
        </w:rPr>
        <w:t>Профессии родных и знакомых. Профессии, связанные с изучаемыми материалами и производствами. Профессии сферы обслуживания.</w:t>
      </w:r>
    </w:p>
    <w:p w:rsidR="00201DFF" w:rsidRDefault="00201DFF" w:rsidP="00201DFF">
      <w:pPr>
        <w:spacing w:after="308" w:line="268" w:lineRule="auto"/>
        <w:ind w:left="1048" w:right="275"/>
        <w:jc w:val="both"/>
      </w:pPr>
      <w:r>
        <w:rPr>
          <w:color w:val="231F20"/>
          <w:sz w:val="24"/>
        </w:rPr>
        <w:t>Традиции и праздники народов России, ремёсла, обычаи.</w:t>
      </w:r>
    </w:p>
    <w:p w:rsidR="00201DFF" w:rsidRDefault="00201DFF" w:rsidP="00201DFF">
      <w:pPr>
        <w:spacing w:after="5" w:line="268" w:lineRule="auto"/>
        <w:ind w:left="467" w:right="275"/>
        <w:jc w:val="both"/>
      </w:pPr>
      <w:r>
        <w:rPr>
          <w:color w:val="231F20"/>
          <w:sz w:val="24"/>
        </w:rPr>
        <w:t xml:space="preserve">         2.Технологии ручной обработки материалов </w:t>
      </w:r>
    </w:p>
    <w:p w:rsidR="00201DFF" w:rsidRDefault="00201DFF" w:rsidP="00201DFF">
      <w:pPr>
        <w:spacing w:after="5" w:line="268" w:lineRule="auto"/>
        <w:ind w:left="467" w:right="275" w:firstLine="576"/>
        <w:jc w:val="both"/>
      </w:pPr>
      <w:r>
        <w:rPr>
          <w:color w:val="231F20"/>
          <w:sz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201DFF" w:rsidRDefault="00201DFF" w:rsidP="00201DFF">
      <w:pPr>
        <w:spacing w:after="5" w:line="268" w:lineRule="auto"/>
        <w:ind w:left="467" w:right="275" w:firstLine="576"/>
        <w:jc w:val="both"/>
      </w:pPr>
      <w:r>
        <w:rPr>
          <w:color w:val="231F20"/>
          <w:sz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201DFF" w:rsidRPr="00A15560" w:rsidRDefault="00201DFF" w:rsidP="00201DFF">
      <w:pPr>
        <w:spacing w:after="5" w:line="268" w:lineRule="auto"/>
        <w:ind w:left="467" w:right="275" w:firstLine="576"/>
        <w:jc w:val="both"/>
      </w:pPr>
      <w:r>
        <w:rPr>
          <w:color w:val="231F20"/>
          <w:sz w:val="24"/>
        </w:rPr>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w:t>
      </w:r>
      <w:r>
        <w:rPr>
          <w:color w:val="231F20"/>
          <w:sz w:val="24"/>
        </w:rPr>
        <w:lastRenderedPageBreak/>
        <w:t>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 пликация и др.).</w:t>
      </w:r>
    </w:p>
    <w:p w:rsidR="00201DFF" w:rsidRDefault="00201DFF" w:rsidP="00201DFF">
      <w:pPr>
        <w:spacing w:after="5" w:line="268" w:lineRule="auto"/>
        <w:ind w:left="467" w:right="275" w:firstLine="576"/>
        <w:jc w:val="both"/>
      </w:pPr>
      <w:r>
        <w:rPr>
          <w:color w:val="231F20"/>
          <w:sz w:val="24"/>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201DFF" w:rsidRDefault="00201DFF" w:rsidP="00201DFF">
      <w:pPr>
        <w:spacing w:after="5" w:line="268" w:lineRule="auto"/>
        <w:ind w:left="467" w:right="275" w:firstLine="576"/>
        <w:jc w:val="both"/>
      </w:pPr>
      <w:r>
        <w:rPr>
          <w:color w:val="231F20"/>
          <w:sz w:val="24"/>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201DFF" w:rsidRDefault="00201DFF" w:rsidP="00201DFF">
      <w:pPr>
        <w:spacing w:after="5" w:line="268" w:lineRule="auto"/>
        <w:ind w:left="467" w:right="275" w:firstLine="576"/>
        <w:jc w:val="both"/>
      </w:pPr>
      <w:r>
        <w:rPr>
          <w:color w:val="231F20"/>
          <w:sz w:val="24"/>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201DFF" w:rsidRDefault="00201DFF" w:rsidP="00201DFF">
      <w:pPr>
        <w:spacing w:after="5" w:line="268" w:lineRule="auto"/>
        <w:ind w:left="467" w:right="275" w:firstLine="576"/>
        <w:jc w:val="both"/>
      </w:pPr>
      <w:r>
        <w:rPr>
          <w:color w:val="231F20"/>
          <w:sz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201DFF" w:rsidRDefault="00201DFF" w:rsidP="00201DFF">
      <w:pPr>
        <w:spacing w:after="5" w:line="268" w:lineRule="auto"/>
        <w:ind w:left="467" w:right="275" w:firstLine="576"/>
        <w:jc w:val="both"/>
      </w:pPr>
      <w:r>
        <w:rPr>
          <w:color w:val="231F20"/>
          <w:sz w:val="24"/>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201DFF" w:rsidRDefault="00201DFF" w:rsidP="00201DFF">
      <w:pPr>
        <w:spacing w:after="460" w:line="268" w:lineRule="auto"/>
        <w:ind w:left="1048" w:right="275"/>
        <w:jc w:val="both"/>
      </w:pPr>
      <w:r>
        <w:rPr>
          <w:color w:val="231F20"/>
          <w:sz w:val="24"/>
        </w:rPr>
        <w:t>Использование дополнительных отделочных материалов.</w:t>
      </w:r>
    </w:p>
    <w:p w:rsidR="00201DFF" w:rsidRDefault="00201DFF" w:rsidP="00201DFF">
      <w:pPr>
        <w:spacing w:after="62" w:line="268" w:lineRule="auto"/>
        <w:ind w:left="467" w:right="275"/>
        <w:jc w:val="both"/>
      </w:pPr>
      <w:r>
        <w:rPr>
          <w:color w:val="231F20"/>
          <w:sz w:val="24"/>
        </w:rPr>
        <w:t xml:space="preserve">      3.Конструирование и моделирование </w:t>
      </w:r>
    </w:p>
    <w:p w:rsidR="00201DFF" w:rsidRDefault="00201DFF" w:rsidP="00201DFF">
      <w:pPr>
        <w:spacing w:after="468" w:line="268" w:lineRule="auto"/>
        <w:ind w:left="467" w:right="275" w:firstLine="576"/>
        <w:jc w:val="both"/>
      </w:pPr>
      <w:r>
        <w:rPr>
          <w:color w:val="231F20"/>
          <w:sz w:val="24"/>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 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201DFF" w:rsidRDefault="00201DFF" w:rsidP="00201DFF">
      <w:pPr>
        <w:spacing w:after="5" w:line="268" w:lineRule="auto"/>
        <w:ind w:left="467" w:right="275"/>
        <w:jc w:val="both"/>
      </w:pPr>
      <w:r>
        <w:rPr>
          <w:color w:val="231F20"/>
          <w:sz w:val="24"/>
        </w:rPr>
        <w:t xml:space="preserve">      4.Информационно-коммуникативные технологии* </w:t>
      </w:r>
    </w:p>
    <w:p w:rsidR="00201DFF" w:rsidRDefault="00201DFF" w:rsidP="00201DFF">
      <w:pPr>
        <w:spacing w:after="5" w:line="268" w:lineRule="auto"/>
        <w:ind w:left="1048" w:right="275"/>
        <w:jc w:val="both"/>
      </w:pPr>
      <w:r>
        <w:rPr>
          <w:color w:val="231F20"/>
          <w:sz w:val="24"/>
        </w:rPr>
        <w:t>Демонстрация учителем готовых материалов на информационных носителях.</w:t>
      </w:r>
    </w:p>
    <w:p w:rsidR="00201DFF" w:rsidRDefault="00201DFF" w:rsidP="00201DFF">
      <w:pPr>
        <w:spacing w:after="5" w:line="268" w:lineRule="auto"/>
        <w:ind w:left="1048" w:right="275"/>
        <w:jc w:val="both"/>
      </w:pPr>
      <w:r>
        <w:rPr>
          <w:color w:val="231F20"/>
          <w:sz w:val="24"/>
        </w:rPr>
        <w:t>Информация. Виды информации.</w:t>
      </w:r>
    </w:p>
    <w:p w:rsidR="00201DFF" w:rsidRDefault="00201DFF" w:rsidP="00201DFF">
      <w:pPr>
        <w:spacing w:after="5" w:line="268" w:lineRule="auto"/>
        <w:ind w:left="1048" w:right="1037"/>
        <w:jc w:val="both"/>
      </w:pPr>
      <w:r>
        <w:rPr>
          <w:color w:val="231F20"/>
          <w:sz w:val="24"/>
        </w:rPr>
        <w:t>Универсальные учебные действия (пропедевтический уровень) Познавательные УУД:</w:t>
      </w:r>
    </w:p>
    <w:p w:rsidR="00201DFF" w:rsidRDefault="00201DFF" w:rsidP="00201DFF">
      <w:pPr>
        <w:spacing w:after="5" w:line="268" w:lineRule="auto"/>
        <w:ind w:left="1048" w:right="275"/>
        <w:jc w:val="both"/>
      </w:pPr>
      <w:r>
        <w:rPr>
          <w:color w:val="231F20"/>
          <w:sz w:val="24"/>
        </w:rPr>
        <w:t>—ориентироваться в терминах, используемых в  технологии (в пределах изученного);</w:t>
      </w:r>
    </w:p>
    <w:p w:rsidR="00201DFF" w:rsidRDefault="00201DFF" w:rsidP="00201DFF">
      <w:pPr>
        <w:spacing w:after="5" w:line="268" w:lineRule="auto"/>
        <w:ind w:left="1048" w:right="275"/>
        <w:jc w:val="both"/>
      </w:pPr>
      <w:r>
        <w:rPr>
          <w:color w:val="231F20"/>
          <w:sz w:val="24"/>
        </w:rPr>
        <w:t>—воспринимать и использовать предложенную инструкцию (устную, графическую);</w:t>
      </w:r>
    </w:p>
    <w:p w:rsidR="00201DFF" w:rsidRDefault="00201DFF" w:rsidP="00201DFF">
      <w:pPr>
        <w:spacing w:after="5" w:line="268" w:lineRule="auto"/>
        <w:ind w:left="467" w:right="275" w:firstLine="576"/>
        <w:jc w:val="both"/>
      </w:pPr>
      <w:r>
        <w:rPr>
          <w:color w:val="231F20"/>
          <w:sz w:val="24"/>
        </w:rPr>
        <w:t>—анализировать устройство простых изделий по образцу, ри сунку, выделять основные и второстепенные составляющие конструкции;</w:t>
      </w:r>
    </w:p>
    <w:p w:rsidR="00201DFF" w:rsidRDefault="00201DFF" w:rsidP="00201DFF">
      <w:pPr>
        <w:spacing w:after="308" w:line="268" w:lineRule="auto"/>
        <w:ind w:left="467" w:right="275" w:firstLine="576"/>
        <w:jc w:val="both"/>
      </w:pPr>
      <w:r>
        <w:rPr>
          <w:color w:val="231F20"/>
          <w:sz w:val="24"/>
        </w:rPr>
        <w:t>—сравнивать отдельные изделия (конструкции), находить сходство и различия в их устройстве.</w:t>
      </w:r>
    </w:p>
    <w:p w:rsidR="00201DFF" w:rsidRDefault="00201DFF" w:rsidP="00201DFF">
      <w:pPr>
        <w:spacing w:after="5" w:line="268" w:lineRule="auto"/>
        <w:ind w:left="1048" w:right="275"/>
        <w:jc w:val="both"/>
      </w:pPr>
      <w:r>
        <w:rPr>
          <w:color w:val="231F20"/>
          <w:sz w:val="24"/>
        </w:rPr>
        <w:t>Работа с информацией:</w:t>
      </w:r>
    </w:p>
    <w:p w:rsidR="00201DFF" w:rsidRDefault="00201DFF" w:rsidP="00201DFF">
      <w:pPr>
        <w:spacing w:after="5" w:line="268" w:lineRule="auto"/>
        <w:ind w:left="1048" w:right="275"/>
        <w:jc w:val="both"/>
      </w:pPr>
      <w:r>
        <w:rPr>
          <w:color w:val="231F20"/>
          <w:sz w:val="24"/>
        </w:rPr>
        <w:lastRenderedPageBreak/>
        <w:t>—воспринимать информацию (представленную в объяснении учителя или в</w:t>
      </w:r>
    </w:p>
    <w:p w:rsidR="00201DFF" w:rsidRDefault="00201DFF" w:rsidP="00201DFF">
      <w:pPr>
        <w:spacing w:after="5" w:line="268" w:lineRule="auto"/>
        <w:ind w:left="467" w:right="275"/>
        <w:jc w:val="both"/>
      </w:pPr>
      <w:r>
        <w:rPr>
          <w:color w:val="231F20"/>
          <w:sz w:val="24"/>
        </w:rPr>
        <w:t>учебнике), использовать её в работе;</w:t>
      </w:r>
    </w:p>
    <w:p w:rsidR="00201DFF" w:rsidRDefault="00201DFF" w:rsidP="00201DFF">
      <w:pPr>
        <w:spacing w:after="308" w:line="268" w:lineRule="auto"/>
        <w:ind w:left="1048" w:right="275"/>
        <w:jc w:val="both"/>
      </w:pPr>
      <w:r>
        <w:rPr>
          <w:color w:val="231F20"/>
          <w:sz w:val="24"/>
        </w:rPr>
        <w:t>—понимать и анализировать простейшую знаково-символиче- скую информацию (схема, рисунок) и строить работу в соответствии с ней.</w:t>
      </w:r>
    </w:p>
    <w:p w:rsidR="00201DFF" w:rsidRDefault="00201DFF" w:rsidP="00201DFF">
      <w:pPr>
        <w:spacing w:after="5" w:line="268" w:lineRule="auto"/>
        <w:ind w:left="1048" w:right="275"/>
        <w:jc w:val="both"/>
      </w:pPr>
      <w:r>
        <w:rPr>
          <w:color w:val="231F20"/>
          <w:sz w:val="24"/>
        </w:rPr>
        <w:t>Коммуникативные УУД:</w:t>
      </w:r>
    </w:p>
    <w:p w:rsidR="00201DFF" w:rsidRDefault="00201DFF" w:rsidP="00201DFF">
      <w:pPr>
        <w:spacing w:after="5" w:line="268" w:lineRule="auto"/>
        <w:ind w:left="467" w:right="275" w:firstLine="576"/>
        <w:jc w:val="both"/>
      </w:pPr>
      <w:r>
        <w:rPr>
          <w:color w:val="231F20"/>
          <w:sz w:val="24"/>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201DFF" w:rsidRDefault="00201DFF" w:rsidP="00201DFF">
      <w:pPr>
        <w:spacing w:after="308" w:line="268" w:lineRule="auto"/>
        <w:ind w:left="467" w:right="275" w:firstLine="576"/>
        <w:jc w:val="both"/>
      </w:pPr>
      <w:r>
        <w:rPr>
          <w:color w:val="231F20"/>
          <w:sz w:val="24"/>
        </w:rPr>
        <w:t>—строить несложные высказывания, сообщения в устной форме (по содержанию изученных тем).</w:t>
      </w:r>
    </w:p>
    <w:p w:rsidR="00201DFF" w:rsidRDefault="00201DFF" w:rsidP="00201DFF">
      <w:pPr>
        <w:spacing w:after="5" w:line="268" w:lineRule="auto"/>
        <w:ind w:left="1048" w:right="275"/>
        <w:jc w:val="both"/>
      </w:pPr>
      <w:r>
        <w:rPr>
          <w:color w:val="231F20"/>
          <w:sz w:val="24"/>
        </w:rPr>
        <w:t>Регулятивные УУД:</w:t>
      </w:r>
    </w:p>
    <w:p w:rsidR="00201DFF" w:rsidRDefault="00201DFF" w:rsidP="00201DFF">
      <w:pPr>
        <w:spacing w:after="5" w:line="268" w:lineRule="auto"/>
        <w:ind w:left="1048" w:right="275"/>
        <w:jc w:val="both"/>
      </w:pPr>
      <w:r>
        <w:rPr>
          <w:color w:val="231F20"/>
          <w:sz w:val="24"/>
        </w:rPr>
        <w:t>—принимать и удерживать в процессе деятельности предло женную учебную задачу;</w:t>
      </w:r>
    </w:p>
    <w:p w:rsidR="00201DFF" w:rsidRDefault="00201DFF" w:rsidP="00201DFF">
      <w:pPr>
        <w:spacing w:after="62" w:line="268" w:lineRule="auto"/>
        <w:ind w:left="467" w:right="275" w:firstLine="576"/>
        <w:jc w:val="both"/>
      </w:pPr>
      <w:r>
        <w:rPr>
          <w:color w:val="231F20"/>
          <w:sz w:val="24"/>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201DFF" w:rsidRDefault="00201DFF" w:rsidP="00201DFF">
      <w:pPr>
        <w:spacing w:after="5" w:line="268" w:lineRule="auto"/>
        <w:ind w:left="467" w:right="275" w:firstLine="576"/>
        <w:jc w:val="both"/>
      </w:pPr>
      <w:r>
        <w:rPr>
          <w:color w:val="231F20"/>
          <w:sz w:val="24"/>
        </w:rPr>
        <w:t>—понимать и принимать критерии оценки качества работы, руководствоваться ими в процессе анализа и оценки выполненных работ;</w:t>
      </w:r>
    </w:p>
    <w:p w:rsidR="00201DFF" w:rsidRDefault="00201DFF" w:rsidP="00201DFF">
      <w:pPr>
        <w:spacing w:after="5" w:line="268" w:lineRule="auto"/>
        <w:ind w:left="467" w:right="275" w:firstLine="576"/>
        <w:jc w:val="both"/>
      </w:pPr>
      <w:r>
        <w:rPr>
          <w:color w:val="231F20"/>
          <w:sz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201DFF" w:rsidRDefault="00201DFF" w:rsidP="00201DFF">
      <w:pPr>
        <w:spacing w:after="312" w:line="268" w:lineRule="auto"/>
        <w:ind w:left="1048" w:right="275"/>
        <w:jc w:val="both"/>
      </w:pPr>
      <w:r>
        <w:rPr>
          <w:color w:val="231F20"/>
          <w:sz w:val="24"/>
        </w:rPr>
        <w:t>—выполнять несложные действия контроля и оценки по предложенным критериям.</w:t>
      </w:r>
    </w:p>
    <w:p w:rsidR="00201DFF" w:rsidRDefault="00201DFF" w:rsidP="00201DFF">
      <w:pPr>
        <w:spacing w:after="5" w:line="268" w:lineRule="auto"/>
        <w:ind w:left="1048" w:right="275"/>
        <w:jc w:val="both"/>
      </w:pPr>
      <w:r>
        <w:rPr>
          <w:color w:val="231F20"/>
          <w:sz w:val="24"/>
        </w:rPr>
        <w:t>Совместная деятельность:</w:t>
      </w:r>
    </w:p>
    <w:p w:rsidR="00201DFF" w:rsidRDefault="00201DFF" w:rsidP="00201DFF">
      <w:pPr>
        <w:spacing w:after="5" w:line="268" w:lineRule="auto"/>
        <w:ind w:left="467" w:right="275" w:firstLine="576"/>
        <w:jc w:val="both"/>
      </w:pPr>
      <w:r>
        <w:rPr>
          <w:color w:val="231F20"/>
          <w:sz w:val="24"/>
        </w:rPr>
        <w:t>—проявлять положительное отношение к включению в совместную работу, к простым видам сотрудничества;</w:t>
      </w:r>
    </w:p>
    <w:p w:rsidR="00201DFF" w:rsidRDefault="00201DFF" w:rsidP="00201DFF">
      <w:pPr>
        <w:spacing w:after="154" w:line="268" w:lineRule="auto"/>
        <w:ind w:left="467" w:right="275" w:firstLine="576"/>
        <w:jc w:val="both"/>
      </w:pPr>
      <w:r>
        <w:rPr>
          <w:color w:val="231F20"/>
          <w:sz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201DFF" w:rsidRDefault="00201DFF" w:rsidP="00201DFF">
      <w:pPr>
        <w:tabs>
          <w:tab w:val="center" w:pos="1420"/>
          <w:tab w:val="center" w:pos="1997"/>
        </w:tabs>
        <w:spacing w:after="89" w:line="268" w:lineRule="auto"/>
      </w:pPr>
      <w:r>
        <w:tab/>
      </w:r>
      <w:r>
        <w:rPr>
          <w:color w:val="231F20"/>
          <w:sz w:val="24"/>
        </w:rPr>
        <w:t>2</w:t>
      </w:r>
      <w:r>
        <w:rPr>
          <w:color w:val="231F20"/>
          <w:sz w:val="24"/>
        </w:rPr>
        <w:tab/>
        <w:t>класс</w:t>
      </w:r>
    </w:p>
    <w:p w:rsidR="00201DFF" w:rsidRDefault="00201DFF" w:rsidP="00201DFF">
      <w:pPr>
        <w:spacing w:after="58" w:line="268" w:lineRule="auto"/>
        <w:ind w:left="467" w:right="275"/>
        <w:jc w:val="both"/>
      </w:pPr>
      <w:r>
        <w:rPr>
          <w:color w:val="231F20"/>
          <w:sz w:val="24"/>
        </w:rPr>
        <w:t xml:space="preserve">         1.Технологии, профессии и производства </w:t>
      </w:r>
    </w:p>
    <w:p w:rsidR="00201DFF" w:rsidRDefault="00201DFF" w:rsidP="00201DFF">
      <w:pPr>
        <w:spacing w:after="5" w:line="268" w:lineRule="auto"/>
        <w:ind w:left="467" w:right="275" w:firstLine="576"/>
        <w:jc w:val="both"/>
      </w:pPr>
      <w:r>
        <w:rPr>
          <w:color w:val="231F20"/>
          <w:sz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201DFF" w:rsidRDefault="00201DFF" w:rsidP="00201DFF">
      <w:pPr>
        <w:spacing w:after="5" w:line="268" w:lineRule="auto"/>
        <w:ind w:left="467" w:right="275" w:firstLine="576"/>
        <w:jc w:val="both"/>
      </w:pPr>
      <w:r>
        <w:rPr>
          <w:color w:val="231F20"/>
          <w:sz w:val="24"/>
        </w:rPr>
        <w:t>Традиции и современность. Новая жизнь древних профессий. Совершенствование их технологических процессов. Мастес ра и их профессии; правила мастера. Культурные традиции.</w:t>
      </w:r>
    </w:p>
    <w:p w:rsidR="00201DFF" w:rsidRDefault="00201DFF" w:rsidP="00201DFF">
      <w:pPr>
        <w:spacing w:after="140" w:line="268" w:lineRule="auto"/>
        <w:ind w:left="467" w:right="275" w:firstLine="576"/>
        <w:jc w:val="both"/>
      </w:pPr>
      <w:r>
        <w:rPr>
          <w:color w:val="231F20"/>
          <w:sz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201DFF" w:rsidRDefault="00201DFF" w:rsidP="00201DFF">
      <w:pPr>
        <w:spacing w:after="5" w:line="268" w:lineRule="auto"/>
        <w:ind w:left="467" w:right="275"/>
        <w:jc w:val="both"/>
      </w:pPr>
      <w:r>
        <w:rPr>
          <w:color w:val="231F20"/>
          <w:sz w:val="24"/>
        </w:rPr>
        <w:t xml:space="preserve">     2.Технологии ручной обработки материалов </w:t>
      </w:r>
    </w:p>
    <w:p w:rsidR="00201DFF" w:rsidRDefault="00201DFF" w:rsidP="00201DFF">
      <w:pPr>
        <w:spacing w:after="5" w:line="268" w:lineRule="auto"/>
        <w:ind w:left="467" w:right="275" w:firstLine="576"/>
        <w:jc w:val="both"/>
      </w:pPr>
      <w:r>
        <w:rPr>
          <w:color w:val="231F20"/>
          <w:sz w:val="24"/>
        </w:rPr>
        <w:lastRenderedPageBreak/>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201DFF" w:rsidRDefault="00201DFF" w:rsidP="00201DFF">
      <w:pPr>
        <w:spacing w:after="5" w:line="268" w:lineRule="auto"/>
        <w:ind w:left="467" w:right="275" w:firstLine="576"/>
        <w:jc w:val="both"/>
      </w:pPr>
      <w:r>
        <w:rPr>
          <w:color w:val="231F20"/>
          <w:sz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201DFF" w:rsidRDefault="00201DFF" w:rsidP="00201DFF">
      <w:pPr>
        <w:spacing w:after="5" w:line="268" w:lineRule="auto"/>
        <w:ind w:left="467" w:right="275" w:firstLine="576"/>
        <w:jc w:val="both"/>
      </w:pPr>
      <w:r>
        <w:rPr>
          <w:color w:val="231F20"/>
          <w:sz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201DFF" w:rsidRDefault="00201DFF" w:rsidP="00201DFF">
      <w:pPr>
        <w:spacing w:after="5" w:line="268" w:lineRule="auto"/>
        <w:ind w:left="467" w:right="275" w:firstLine="576"/>
        <w:jc w:val="both"/>
      </w:pPr>
      <w:r>
        <w:rPr>
          <w:color w:val="231F20"/>
          <w:sz w:val="24"/>
          <w:u w:val="single" w:color="231F20"/>
        </w:rPr>
        <w:t>Технология обработки бумаги и картона</w:t>
      </w:r>
      <w:r>
        <w:rPr>
          <w:color w:val="231F20"/>
          <w:sz w:val="24"/>
        </w:rP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 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r>
        <w:rPr>
          <w:color w:val="231F20"/>
          <w:sz w:val="24"/>
          <w:u w:val="single" w:color="231F20"/>
        </w:rPr>
        <w:t>Технология обработки текстильных материалов.</w:t>
      </w:r>
      <w:r>
        <w:rPr>
          <w:color w:val="231F20"/>
          <w:sz w:val="24"/>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ёлочка)1.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сшиваниедеталей).</w:t>
      </w:r>
    </w:p>
    <w:p w:rsidR="00201DFF" w:rsidRDefault="00201DFF" w:rsidP="00201DFF">
      <w:pPr>
        <w:spacing w:after="5" w:line="268" w:lineRule="auto"/>
        <w:ind w:left="467" w:right="275" w:firstLine="576"/>
        <w:jc w:val="both"/>
      </w:pPr>
      <w:r>
        <w:rPr>
          <w:color w:val="231F20"/>
          <w:sz w:val="24"/>
        </w:rPr>
        <w:t>Использование дополнительных материалов (например, проволока, пряжа, бусины и др.).</w:t>
      </w:r>
    </w:p>
    <w:p w:rsidR="00201DFF" w:rsidRDefault="00201DFF" w:rsidP="00201DFF">
      <w:pPr>
        <w:spacing w:after="66" w:line="268" w:lineRule="auto"/>
        <w:ind w:left="467" w:right="275"/>
        <w:jc w:val="both"/>
      </w:pPr>
      <w:r>
        <w:rPr>
          <w:color w:val="231F20"/>
          <w:sz w:val="24"/>
        </w:rPr>
        <w:t>Выбор строчек и порядка их освоения по классам определяется авторами учебников.</w:t>
      </w:r>
    </w:p>
    <w:p w:rsidR="00201DFF" w:rsidRDefault="00201DFF" w:rsidP="00201DFF">
      <w:pPr>
        <w:spacing w:after="58" w:line="268" w:lineRule="auto"/>
        <w:ind w:left="467" w:right="275"/>
        <w:jc w:val="both"/>
      </w:pPr>
      <w:r>
        <w:rPr>
          <w:color w:val="231F20"/>
          <w:sz w:val="24"/>
        </w:rPr>
        <w:t xml:space="preserve">1.Конструирование и моделирование </w:t>
      </w:r>
    </w:p>
    <w:p w:rsidR="00201DFF" w:rsidRDefault="00201DFF" w:rsidP="00201DFF">
      <w:pPr>
        <w:spacing w:after="5" w:line="268" w:lineRule="auto"/>
        <w:ind w:left="467" w:right="275" w:firstLine="576"/>
        <w:jc w:val="both"/>
      </w:pPr>
      <w:r>
        <w:rPr>
          <w:color w:val="231F20"/>
          <w:sz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201DFF" w:rsidRDefault="00201DFF" w:rsidP="00201DFF">
      <w:pPr>
        <w:spacing w:after="142" w:line="268" w:lineRule="auto"/>
        <w:ind w:left="467" w:right="275" w:firstLine="576"/>
        <w:jc w:val="both"/>
      </w:pPr>
      <w:r>
        <w:rPr>
          <w:color w:val="231F20"/>
          <w:sz w:val="24"/>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201DFF" w:rsidRDefault="00201DFF" w:rsidP="00201DFF">
      <w:pPr>
        <w:spacing w:after="60" w:line="268" w:lineRule="auto"/>
        <w:ind w:left="467" w:right="275"/>
        <w:jc w:val="both"/>
      </w:pPr>
      <w:r>
        <w:rPr>
          <w:color w:val="231F20"/>
          <w:sz w:val="24"/>
        </w:rPr>
        <w:t xml:space="preserve">     2.Информационно-коммуникативные технологии </w:t>
      </w:r>
    </w:p>
    <w:p w:rsidR="00201DFF" w:rsidRDefault="00201DFF" w:rsidP="00201DFF">
      <w:pPr>
        <w:spacing w:after="150" w:line="268" w:lineRule="auto"/>
        <w:ind w:left="1048" w:right="473"/>
        <w:jc w:val="both"/>
      </w:pPr>
      <w:r>
        <w:rPr>
          <w:color w:val="231F20"/>
          <w:sz w:val="24"/>
        </w:rPr>
        <w:t>Демонстрация учителем готовых материалов на информационных носителях*. Поиск информации. Интернет как источник информации.</w:t>
      </w:r>
    </w:p>
    <w:p w:rsidR="00201DFF" w:rsidRDefault="00201DFF" w:rsidP="00201DFF">
      <w:pPr>
        <w:spacing w:after="5" w:line="268" w:lineRule="auto"/>
        <w:ind w:left="1048" w:right="275"/>
        <w:jc w:val="both"/>
      </w:pPr>
      <w:r>
        <w:rPr>
          <w:color w:val="231F20"/>
          <w:sz w:val="24"/>
        </w:rPr>
        <w:t>Универсальные учебные действия</w:t>
      </w:r>
    </w:p>
    <w:p w:rsidR="00201DFF" w:rsidRDefault="00201DFF" w:rsidP="00201DFF">
      <w:pPr>
        <w:spacing w:after="5" w:line="268" w:lineRule="auto"/>
        <w:ind w:left="1048" w:right="275"/>
        <w:jc w:val="both"/>
      </w:pPr>
      <w:r>
        <w:rPr>
          <w:color w:val="231F20"/>
          <w:sz w:val="24"/>
        </w:rPr>
        <w:t>Познавательные УУД:</w:t>
      </w:r>
    </w:p>
    <w:p w:rsidR="00201DFF" w:rsidRDefault="00201DFF" w:rsidP="00201DFF">
      <w:pPr>
        <w:spacing w:after="5" w:line="268" w:lineRule="auto"/>
        <w:ind w:left="467" w:right="275" w:firstLine="576"/>
        <w:jc w:val="both"/>
      </w:pPr>
      <w:r>
        <w:rPr>
          <w:color w:val="231F20"/>
          <w:sz w:val="24"/>
        </w:rPr>
        <w:t>—ориентироваться в терминах, используемых в технологии         (в пределах изученного);</w:t>
      </w:r>
    </w:p>
    <w:p w:rsidR="00201DFF" w:rsidRDefault="00201DFF" w:rsidP="00201DFF">
      <w:pPr>
        <w:spacing w:after="5" w:line="268" w:lineRule="auto"/>
        <w:ind w:left="467" w:right="275" w:firstLine="576"/>
        <w:jc w:val="both"/>
      </w:pPr>
      <w:r>
        <w:rPr>
          <w:color w:val="231F20"/>
          <w:sz w:val="24"/>
        </w:rPr>
        <w:t>—выполнять работу в соответствии с образцом, инструкцией, устной или письменной;</w:t>
      </w:r>
    </w:p>
    <w:p w:rsidR="00201DFF" w:rsidRDefault="00201DFF" w:rsidP="00201DFF">
      <w:pPr>
        <w:spacing w:after="5" w:line="268" w:lineRule="auto"/>
        <w:ind w:left="467" w:right="275" w:firstLine="576"/>
        <w:jc w:val="both"/>
      </w:pPr>
      <w:r>
        <w:rPr>
          <w:color w:val="231F20"/>
          <w:sz w:val="24"/>
        </w:rPr>
        <w:t xml:space="preserve">—выполнять действия анализа и синтеза, сравнения, группировки с учётом указанных </w:t>
      </w:r>
      <w:r>
        <w:rPr>
          <w:color w:val="231F20"/>
          <w:sz w:val="24"/>
        </w:rPr>
        <w:lastRenderedPageBreak/>
        <w:t>критериев;</w:t>
      </w:r>
    </w:p>
    <w:p w:rsidR="00201DFF" w:rsidRDefault="00201DFF" w:rsidP="00201DFF">
      <w:pPr>
        <w:spacing w:after="311" w:line="266" w:lineRule="auto"/>
        <w:ind w:left="1058" w:hanging="10"/>
      </w:pPr>
      <w:r>
        <w:rPr>
          <w:color w:val="231F20"/>
          <w:sz w:val="24"/>
        </w:rPr>
        <w:t>—строить рассуждения, делать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форме.</w:t>
      </w:r>
    </w:p>
    <w:p w:rsidR="00201DFF" w:rsidRDefault="00201DFF" w:rsidP="00201DFF">
      <w:pPr>
        <w:spacing w:after="5" w:line="268" w:lineRule="auto"/>
        <w:ind w:left="1048" w:right="275"/>
        <w:jc w:val="both"/>
      </w:pPr>
      <w:r>
        <w:rPr>
          <w:color w:val="231F20"/>
          <w:sz w:val="24"/>
        </w:rPr>
        <w:t>Работа с информацией:</w:t>
      </w:r>
    </w:p>
    <w:p w:rsidR="00201DFF" w:rsidRDefault="00201DFF" w:rsidP="00201DFF">
      <w:pPr>
        <w:spacing w:after="5" w:line="268" w:lineRule="auto"/>
        <w:ind w:left="1048" w:right="275"/>
        <w:jc w:val="both"/>
      </w:pPr>
      <w:r>
        <w:rPr>
          <w:color w:val="231F20"/>
          <w:sz w:val="24"/>
        </w:rPr>
        <w:t>—получать информацию из учебника и других дидактических материалов,</w:t>
      </w:r>
    </w:p>
    <w:p w:rsidR="00201DFF" w:rsidRDefault="00201DFF" w:rsidP="00201DFF">
      <w:pPr>
        <w:spacing w:after="5" w:line="268" w:lineRule="auto"/>
        <w:ind w:left="467" w:right="275"/>
        <w:jc w:val="both"/>
      </w:pPr>
      <w:r>
        <w:rPr>
          <w:color w:val="231F20"/>
          <w:sz w:val="24"/>
        </w:rPr>
        <w:t>использовать её в работе;</w:t>
      </w:r>
    </w:p>
    <w:p w:rsidR="00201DFF" w:rsidRDefault="00201DFF" w:rsidP="00201DFF">
      <w:pPr>
        <w:spacing w:after="310" w:line="268" w:lineRule="auto"/>
        <w:ind w:left="467" w:right="275" w:firstLine="576"/>
        <w:jc w:val="both"/>
      </w:pPr>
      <w:r>
        <w:rPr>
          <w:color w:val="231F20"/>
          <w:sz w:val="24"/>
        </w:rPr>
        <w:t>—понимать и анализировать знаково-символическую информацию (чертёж, эскиз, рисунок, схема) и строить работу в соответствии с ней.</w:t>
      </w:r>
    </w:p>
    <w:p w:rsidR="00201DFF" w:rsidRDefault="00201DFF" w:rsidP="00201DFF">
      <w:pPr>
        <w:spacing w:after="5" w:line="268" w:lineRule="auto"/>
        <w:ind w:left="1048" w:right="275"/>
        <w:jc w:val="both"/>
      </w:pPr>
      <w:r>
        <w:rPr>
          <w:color w:val="231F20"/>
          <w:sz w:val="24"/>
        </w:rPr>
        <w:t>Коммуникативные УУД:</w:t>
      </w:r>
    </w:p>
    <w:p w:rsidR="00201DFF" w:rsidRDefault="00201DFF" w:rsidP="00201DFF">
      <w:pPr>
        <w:spacing w:after="5" w:line="268" w:lineRule="auto"/>
        <w:ind w:left="467" w:right="275" w:firstLine="576"/>
        <w:jc w:val="both"/>
      </w:pPr>
      <w:r>
        <w:rPr>
          <w:color w:val="231F20"/>
          <w:sz w:val="24"/>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201DFF" w:rsidRDefault="00201DFF" w:rsidP="00201DFF">
      <w:pPr>
        <w:spacing w:after="60" w:line="268" w:lineRule="auto"/>
        <w:ind w:left="467" w:right="275" w:firstLine="576"/>
        <w:jc w:val="both"/>
      </w:pPr>
      <w:r>
        <w:rPr>
          <w:color w:val="231F20"/>
          <w:sz w:val="24"/>
        </w:rPr>
        <w:t>—делиться впечатлениями о прослушанном (прочитанном) тексте, рассказе учителя; о выполненной работе, созданном изделии.</w:t>
      </w:r>
    </w:p>
    <w:p w:rsidR="00201DFF" w:rsidRDefault="00201DFF" w:rsidP="00201DFF">
      <w:pPr>
        <w:spacing w:after="5" w:line="268" w:lineRule="auto"/>
        <w:ind w:left="1048" w:right="275"/>
        <w:jc w:val="both"/>
      </w:pPr>
      <w:r>
        <w:rPr>
          <w:color w:val="231F20"/>
          <w:sz w:val="24"/>
        </w:rPr>
        <w:t>Регулятивные УУД:</w:t>
      </w:r>
    </w:p>
    <w:p w:rsidR="00201DFF" w:rsidRDefault="00201DFF" w:rsidP="00201DFF">
      <w:pPr>
        <w:spacing w:after="5" w:line="268" w:lineRule="auto"/>
        <w:ind w:left="1048" w:right="275"/>
        <w:jc w:val="both"/>
      </w:pPr>
      <w:r>
        <w:rPr>
          <w:color w:val="231F20"/>
          <w:sz w:val="24"/>
        </w:rPr>
        <w:t>—понимать и принимать учебную задачу;</w:t>
      </w:r>
    </w:p>
    <w:p w:rsidR="00201DFF" w:rsidRDefault="00201DFF" w:rsidP="00201DFF">
      <w:pPr>
        <w:spacing w:after="5" w:line="268" w:lineRule="auto"/>
        <w:ind w:left="1048" w:right="275"/>
        <w:jc w:val="both"/>
      </w:pPr>
      <w:r>
        <w:rPr>
          <w:color w:val="231F20"/>
          <w:sz w:val="24"/>
        </w:rPr>
        <w:t>—организовывать свою деятельность;</w:t>
      </w:r>
    </w:p>
    <w:p w:rsidR="00201DFF" w:rsidRDefault="00201DFF" w:rsidP="00201DFF">
      <w:pPr>
        <w:spacing w:after="5" w:line="268" w:lineRule="auto"/>
        <w:ind w:left="1048" w:right="275"/>
        <w:jc w:val="both"/>
      </w:pPr>
      <w:r>
        <w:rPr>
          <w:color w:val="231F20"/>
          <w:sz w:val="24"/>
        </w:rPr>
        <w:t>—понимать предлагаемый план действий, действовать по плану;</w:t>
      </w:r>
    </w:p>
    <w:p w:rsidR="00201DFF" w:rsidRDefault="00201DFF" w:rsidP="00201DFF">
      <w:pPr>
        <w:spacing w:after="5" w:line="268" w:lineRule="auto"/>
        <w:ind w:left="467" w:right="275" w:firstLine="576"/>
        <w:jc w:val="both"/>
      </w:pPr>
      <w:r>
        <w:rPr>
          <w:color w:val="231F20"/>
          <w:sz w:val="24"/>
        </w:rPr>
        <w:t>—прогнозировать необходимые действия для получения практического результата, планировать работу;</w:t>
      </w:r>
    </w:p>
    <w:p w:rsidR="00201DFF" w:rsidRDefault="00201DFF" w:rsidP="00201DFF">
      <w:pPr>
        <w:spacing w:after="5" w:line="268" w:lineRule="auto"/>
        <w:ind w:left="1048" w:right="275"/>
        <w:jc w:val="both"/>
      </w:pPr>
      <w:r>
        <w:rPr>
          <w:color w:val="231F20"/>
          <w:sz w:val="24"/>
        </w:rPr>
        <w:t>—выполнять действия контроля и оценки;</w:t>
      </w:r>
    </w:p>
    <w:p w:rsidR="00201DFF" w:rsidRDefault="00201DFF" w:rsidP="00201DFF">
      <w:pPr>
        <w:spacing w:after="308" w:line="268" w:lineRule="auto"/>
        <w:ind w:left="467" w:right="275" w:firstLine="576"/>
        <w:jc w:val="both"/>
      </w:pPr>
      <w:r>
        <w:rPr>
          <w:color w:val="231F20"/>
          <w:sz w:val="24"/>
        </w:rPr>
        <w:t>—воспринимать советы, оценку учителя и одноклассников, стараться учитывать их в работе.</w:t>
      </w:r>
    </w:p>
    <w:p w:rsidR="00201DFF" w:rsidRDefault="00201DFF" w:rsidP="00201DFF">
      <w:pPr>
        <w:spacing w:after="5" w:line="268" w:lineRule="auto"/>
        <w:ind w:left="1048" w:right="275"/>
        <w:jc w:val="both"/>
      </w:pPr>
      <w:r>
        <w:rPr>
          <w:color w:val="231F20"/>
          <w:sz w:val="24"/>
        </w:rPr>
        <w:t>Совместная деятельность:</w:t>
      </w:r>
    </w:p>
    <w:p w:rsidR="00201DFF" w:rsidRDefault="00201DFF" w:rsidP="00201DFF">
      <w:pPr>
        <w:spacing w:after="5" w:line="268" w:lineRule="auto"/>
        <w:ind w:left="467" w:right="275" w:firstLine="576"/>
        <w:jc w:val="both"/>
      </w:pPr>
      <w:r>
        <w:rPr>
          <w:color w:val="231F20"/>
          <w:sz w:val="24"/>
        </w:rPr>
        <w:t>—выполнять элементарную совместную деятельность в процессе изготовления изделий, осуществлять взаимопомощь;</w:t>
      </w:r>
    </w:p>
    <w:p w:rsidR="00201DFF" w:rsidRDefault="00201DFF" w:rsidP="00201DFF">
      <w:pPr>
        <w:spacing w:after="156" w:line="266" w:lineRule="auto"/>
        <w:ind w:left="467" w:firstLine="566"/>
      </w:pPr>
      <w:r>
        <w:rPr>
          <w:color w:val="231F20"/>
          <w:sz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201DFF" w:rsidRDefault="00201DFF" w:rsidP="00201DFF">
      <w:pPr>
        <w:tabs>
          <w:tab w:val="center" w:pos="1420"/>
          <w:tab w:val="center" w:pos="1997"/>
        </w:tabs>
        <w:spacing w:after="89" w:line="268" w:lineRule="auto"/>
      </w:pPr>
      <w:r>
        <w:tab/>
      </w:r>
      <w:r>
        <w:rPr>
          <w:color w:val="231F20"/>
          <w:sz w:val="24"/>
        </w:rPr>
        <w:t>3</w:t>
      </w:r>
      <w:r>
        <w:rPr>
          <w:color w:val="231F20"/>
          <w:sz w:val="24"/>
        </w:rPr>
        <w:tab/>
        <w:t>класс</w:t>
      </w:r>
    </w:p>
    <w:p w:rsidR="00201DFF" w:rsidRDefault="00201DFF" w:rsidP="00201DFF">
      <w:pPr>
        <w:spacing w:after="60" w:line="268" w:lineRule="auto"/>
        <w:ind w:left="467" w:right="275"/>
        <w:jc w:val="both"/>
      </w:pPr>
      <w:r>
        <w:rPr>
          <w:color w:val="231F20"/>
          <w:sz w:val="24"/>
        </w:rPr>
        <w:t xml:space="preserve">      1.Технологии, профессии и производства </w:t>
      </w:r>
    </w:p>
    <w:p w:rsidR="00201DFF" w:rsidRDefault="00201DFF" w:rsidP="00201DFF">
      <w:pPr>
        <w:spacing w:after="5" w:line="268" w:lineRule="auto"/>
        <w:ind w:left="467" w:right="275" w:firstLine="576"/>
        <w:jc w:val="both"/>
      </w:pPr>
      <w:r>
        <w:rPr>
          <w:color w:val="231F20"/>
          <w:sz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201DFF" w:rsidRDefault="00201DFF" w:rsidP="00201DFF">
      <w:pPr>
        <w:spacing w:after="5" w:line="268" w:lineRule="auto"/>
        <w:ind w:left="1048" w:right="275"/>
        <w:jc w:val="both"/>
      </w:pPr>
      <w:r>
        <w:rPr>
          <w:color w:val="231F20"/>
          <w:sz w:val="24"/>
        </w:rPr>
        <w:t>Разнообразие творческой трудовой деятельности в современных условиях.</w:t>
      </w:r>
    </w:p>
    <w:p w:rsidR="00201DFF" w:rsidRDefault="00201DFF" w:rsidP="00201DFF">
      <w:pPr>
        <w:spacing w:after="5" w:line="268" w:lineRule="auto"/>
        <w:ind w:left="467" w:right="275"/>
        <w:jc w:val="both"/>
      </w:pPr>
      <w:r>
        <w:rPr>
          <w:color w:val="231F20"/>
          <w:sz w:val="24"/>
        </w:rPr>
        <w:t>Разнообразие предметов рукотворного мира: архитектура, техника, предметы быта и декоративно-приклад- ного искусства. Современные производства и профессии, связанные с обработкой материалов, аналогичных используемым на уроках технологии.</w:t>
      </w:r>
    </w:p>
    <w:p w:rsidR="00201DFF" w:rsidRDefault="00201DFF" w:rsidP="00201DFF">
      <w:pPr>
        <w:spacing w:after="5" w:line="268" w:lineRule="auto"/>
        <w:ind w:left="467" w:right="275" w:firstLine="576"/>
        <w:jc w:val="both"/>
      </w:pPr>
      <w:r>
        <w:rPr>
          <w:color w:val="231F20"/>
          <w:sz w:val="24"/>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201DFF" w:rsidRDefault="00201DFF" w:rsidP="00201DFF">
      <w:pPr>
        <w:spacing w:after="5" w:line="268" w:lineRule="auto"/>
        <w:ind w:left="467" w:right="275" w:firstLine="576"/>
        <w:jc w:val="both"/>
      </w:pPr>
      <w:r>
        <w:rPr>
          <w:color w:val="231F20"/>
          <w:sz w:val="24"/>
        </w:rPr>
        <w:t xml:space="preserve">Мир современной техники. Информационно-коммуникаци- 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w:t>
      </w:r>
      <w:r>
        <w:rPr>
          <w:color w:val="231F20"/>
          <w:sz w:val="24"/>
        </w:rPr>
        <w:lastRenderedPageBreak/>
        <w:t>устойчивая геометрическая форма и др.).</w:t>
      </w:r>
    </w:p>
    <w:p w:rsidR="00201DFF" w:rsidRDefault="00201DFF" w:rsidP="00201DFF">
      <w:pPr>
        <w:spacing w:after="5" w:line="268" w:lineRule="auto"/>
        <w:ind w:left="467" w:right="275" w:firstLine="576"/>
        <w:jc w:val="both"/>
      </w:pPr>
      <w:r>
        <w:rPr>
          <w:color w:val="231F20"/>
          <w:sz w:val="24"/>
        </w:rPr>
        <w:t>Бережное и внимательное отношение к природе как источнику сырьевых ресурсов и идей для технологий будущего.</w:t>
      </w:r>
    </w:p>
    <w:p w:rsidR="00201DFF" w:rsidRDefault="00201DFF" w:rsidP="00201DFF">
      <w:pPr>
        <w:spacing w:after="138" w:line="268" w:lineRule="auto"/>
        <w:ind w:left="467" w:right="275" w:firstLine="576"/>
        <w:jc w:val="both"/>
      </w:pPr>
      <w:r>
        <w:rPr>
          <w:color w:val="231F20"/>
          <w:sz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201DFF" w:rsidRDefault="00201DFF" w:rsidP="00201DFF">
      <w:pPr>
        <w:spacing w:after="56" w:line="268" w:lineRule="auto"/>
        <w:ind w:left="467" w:right="275"/>
        <w:jc w:val="both"/>
      </w:pPr>
      <w:r>
        <w:rPr>
          <w:color w:val="231F20"/>
          <w:sz w:val="24"/>
        </w:rPr>
        <w:t xml:space="preserve">       2.Технологии ручной обработки материалов </w:t>
      </w:r>
    </w:p>
    <w:p w:rsidR="00201DFF" w:rsidRDefault="00201DFF" w:rsidP="00201DFF">
      <w:pPr>
        <w:spacing w:after="5" w:line="268" w:lineRule="auto"/>
        <w:ind w:left="467" w:right="275" w:firstLine="576"/>
        <w:jc w:val="both"/>
      </w:pPr>
      <w:r>
        <w:rPr>
          <w:color w:val="231F20"/>
          <w:sz w:val="24"/>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201DFF" w:rsidRDefault="00201DFF" w:rsidP="00201DFF">
      <w:pPr>
        <w:spacing w:after="5" w:line="268" w:lineRule="auto"/>
        <w:ind w:left="467" w:right="275" w:firstLine="576"/>
        <w:jc w:val="both"/>
      </w:pPr>
      <w:r>
        <w:rPr>
          <w:color w:val="231F20"/>
          <w:sz w:val="24"/>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201DFF" w:rsidRDefault="00201DFF" w:rsidP="00201DFF">
      <w:pPr>
        <w:spacing w:after="5" w:line="268" w:lineRule="auto"/>
        <w:ind w:left="467" w:right="275" w:firstLine="576"/>
        <w:jc w:val="both"/>
      </w:pPr>
      <w:r>
        <w:rPr>
          <w:color w:val="231F20"/>
          <w:sz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201DFF" w:rsidRDefault="00201DFF" w:rsidP="00201DFF">
      <w:pPr>
        <w:spacing w:after="5" w:line="268" w:lineRule="auto"/>
        <w:ind w:left="467" w:right="275" w:firstLine="576"/>
        <w:jc w:val="both"/>
      </w:pPr>
      <w:r>
        <w:rPr>
          <w:color w:val="231F20"/>
          <w:sz w:val="24"/>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w:t>
      </w:r>
      <w:r w:rsidR="00BD2A74">
        <w:rPr>
          <w:color w:val="231F20"/>
          <w:sz w:val="24"/>
        </w:rPr>
        <w:t>ние измерений, расчётов, неслож</w:t>
      </w:r>
      <w:r>
        <w:rPr>
          <w:color w:val="231F20"/>
          <w:sz w:val="24"/>
        </w:rPr>
        <w:t>ных построений.</w:t>
      </w:r>
    </w:p>
    <w:p w:rsidR="00201DFF" w:rsidRDefault="00201DFF" w:rsidP="00201DFF">
      <w:pPr>
        <w:spacing w:after="5" w:line="268" w:lineRule="auto"/>
        <w:ind w:left="467" w:right="275" w:firstLine="576"/>
        <w:jc w:val="both"/>
      </w:pPr>
      <w:r>
        <w:rPr>
          <w:color w:val="231F20"/>
          <w:sz w:val="24"/>
        </w:rPr>
        <w:t>Выполнение рицовки на картоне с помощью канцелярского ножа, выполнение отверстий шилом.</w:t>
      </w:r>
    </w:p>
    <w:p w:rsidR="00201DFF" w:rsidRDefault="00201DFF" w:rsidP="00201DFF">
      <w:pPr>
        <w:spacing w:after="5" w:line="268" w:lineRule="auto"/>
        <w:ind w:left="467" w:right="275" w:firstLine="576"/>
        <w:jc w:val="both"/>
      </w:pPr>
      <w:r>
        <w:rPr>
          <w:color w:val="231F20"/>
          <w:sz w:val="24"/>
        </w:rP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w:t>
      </w:r>
      <w:r w:rsidR="00BD2A74">
        <w:rPr>
          <w:color w:val="231F20"/>
          <w:sz w:val="24"/>
        </w:rPr>
        <w:t>Пришивание пуговиц (с двумя-че</w:t>
      </w:r>
      <w:r>
        <w:rPr>
          <w:color w:val="231F20"/>
          <w:sz w:val="24"/>
        </w:rPr>
        <w:t>тырьмя отверстиями). Изготовление швейных изделий из нескольких деталей.</w:t>
      </w:r>
    </w:p>
    <w:p w:rsidR="00201DFF" w:rsidRDefault="00201DFF" w:rsidP="00201DFF">
      <w:pPr>
        <w:spacing w:after="5" w:line="268" w:lineRule="auto"/>
        <w:ind w:left="467" w:right="275" w:firstLine="576"/>
        <w:jc w:val="both"/>
      </w:pPr>
      <w:r>
        <w:rPr>
          <w:color w:val="231F20"/>
          <w:sz w:val="24"/>
        </w:rPr>
        <w:t>Использование дополнительных материалов. Комбинирование разных материалов в одном изделии.</w:t>
      </w:r>
    </w:p>
    <w:p w:rsidR="00201DFF" w:rsidRDefault="00201DFF" w:rsidP="00201DFF">
      <w:pPr>
        <w:spacing w:after="56" w:line="268" w:lineRule="auto"/>
        <w:ind w:left="467" w:right="275"/>
        <w:jc w:val="both"/>
      </w:pPr>
      <w:r>
        <w:rPr>
          <w:color w:val="231F20"/>
          <w:sz w:val="24"/>
        </w:rPr>
        <w:t xml:space="preserve">    3.Конструирование и моделирование </w:t>
      </w:r>
    </w:p>
    <w:p w:rsidR="00201DFF" w:rsidRDefault="00201DFF" w:rsidP="00201DFF">
      <w:pPr>
        <w:spacing w:after="5" w:line="268" w:lineRule="auto"/>
        <w:ind w:left="467" w:right="275" w:firstLine="576"/>
        <w:jc w:val="both"/>
      </w:pPr>
      <w:r>
        <w:rPr>
          <w:color w:val="231F20"/>
          <w:sz w:val="24"/>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201DFF" w:rsidRDefault="00201DFF" w:rsidP="00201DFF">
      <w:pPr>
        <w:spacing w:after="140" w:line="268" w:lineRule="auto"/>
        <w:ind w:left="467" w:right="275" w:firstLine="576"/>
        <w:jc w:val="both"/>
      </w:pPr>
      <w:r>
        <w:rPr>
          <w:color w:val="231F20"/>
          <w:sz w:val="24"/>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201DFF" w:rsidRDefault="00201DFF" w:rsidP="00201DFF">
      <w:pPr>
        <w:spacing w:after="58" w:line="268" w:lineRule="auto"/>
        <w:ind w:left="467" w:right="275"/>
        <w:jc w:val="both"/>
      </w:pPr>
      <w:r>
        <w:rPr>
          <w:color w:val="231F20"/>
          <w:sz w:val="24"/>
        </w:rPr>
        <w:lastRenderedPageBreak/>
        <w:t xml:space="preserve">      4.Информационно-коммуникативные технологии </w:t>
      </w:r>
    </w:p>
    <w:p w:rsidR="00201DFF" w:rsidRDefault="00201DFF" w:rsidP="00201DFF">
      <w:pPr>
        <w:spacing w:after="148" w:line="268" w:lineRule="auto"/>
        <w:ind w:left="467" w:right="275" w:firstLine="576"/>
        <w:jc w:val="both"/>
      </w:pPr>
      <w:r>
        <w:rPr>
          <w:color w:val="231F20"/>
          <w:sz w:val="24"/>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Интернет1, видео, DVD). Работа с текстовым редактором MicrosoftWord или другим.</w:t>
      </w:r>
    </w:p>
    <w:p w:rsidR="00201DFF" w:rsidRDefault="00201DFF" w:rsidP="00201DFF">
      <w:pPr>
        <w:spacing w:after="60" w:line="268" w:lineRule="auto"/>
        <w:ind w:left="1048" w:right="275"/>
        <w:jc w:val="both"/>
      </w:pPr>
      <w:r>
        <w:rPr>
          <w:color w:val="231F20"/>
          <w:sz w:val="24"/>
        </w:rPr>
        <w:t>Универсальные учебные действия</w:t>
      </w:r>
    </w:p>
    <w:p w:rsidR="00201DFF" w:rsidRDefault="00201DFF" w:rsidP="00201DFF">
      <w:pPr>
        <w:spacing w:after="5" w:line="268" w:lineRule="auto"/>
        <w:ind w:left="1048" w:right="275"/>
        <w:jc w:val="both"/>
      </w:pPr>
      <w:r>
        <w:rPr>
          <w:color w:val="231F20"/>
          <w:sz w:val="24"/>
        </w:rPr>
        <w:t>Познавательные УУД:</w:t>
      </w:r>
    </w:p>
    <w:p w:rsidR="00201DFF" w:rsidRDefault="00201DFF" w:rsidP="00201DFF">
      <w:pPr>
        <w:spacing w:after="5" w:line="268" w:lineRule="auto"/>
        <w:ind w:left="467" w:right="275" w:firstLine="576"/>
        <w:jc w:val="both"/>
      </w:pPr>
      <w:r>
        <w:rPr>
          <w:color w:val="231F20"/>
          <w:sz w:val="24"/>
        </w:rPr>
        <w:t>—ориентироваться в терминах, используемых в технологии, использовать их в ответах на вопросы и  высказываниях  (в пределах изученного);</w:t>
      </w:r>
    </w:p>
    <w:p w:rsidR="00201DFF" w:rsidRDefault="00201DFF" w:rsidP="00201DFF">
      <w:pPr>
        <w:spacing w:after="5" w:line="268" w:lineRule="auto"/>
        <w:ind w:left="467" w:right="275" w:firstLine="576"/>
        <w:jc w:val="both"/>
      </w:pPr>
      <w:r>
        <w:rPr>
          <w:color w:val="231F20"/>
          <w:sz w:val="24"/>
        </w:rPr>
        <w:t>—осуществлять анализ предложенных образцов с выделением существенных и несущественных признаков;</w:t>
      </w:r>
    </w:p>
    <w:p w:rsidR="00201DFF" w:rsidRDefault="00201DFF" w:rsidP="00201DFF">
      <w:pPr>
        <w:spacing w:after="60" w:line="268" w:lineRule="auto"/>
        <w:ind w:left="467" w:right="275" w:firstLine="576"/>
        <w:jc w:val="both"/>
      </w:pPr>
      <w:r>
        <w:rPr>
          <w:color w:val="231F20"/>
          <w:sz w:val="24"/>
        </w:rPr>
        <w:t>—выполнять работу в соответствии с инструкцией, устной или письменной, а также графически представленной в схеме, таблице;</w:t>
      </w:r>
    </w:p>
    <w:p w:rsidR="00201DFF" w:rsidRDefault="00201DFF" w:rsidP="00201DFF">
      <w:pPr>
        <w:spacing w:after="5" w:line="268" w:lineRule="auto"/>
        <w:ind w:left="1048" w:right="275"/>
        <w:jc w:val="both"/>
      </w:pPr>
      <w:r>
        <w:rPr>
          <w:color w:val="231F20"/>
          <w:sz w:val="24"/>
        </w:rPr>
        <w:t>—определять способы доработки конструкций с учётом предложенных условий;</w:t>
      </w:r>
    </w:p>
    <w:p w:rsidR="00201DFF" w:rsidRDefault="00201DFF" w:rsidP="00201DFF">
      <w:pPr>
        <w:spacing w:after="310" w:line="266" w:lineRule="auto"/>
        <w:ind w:left="467" w:right="284" w:firstLine="566"/>
      </w:pPr>
      <w:r>
        <w:rPr>
          <w:color w:val="231F20"/>
          <w:sz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 —читать и воспроизводить простой чертёж/эскиз развёртки изделия; —восстанавливать нарушенную последовательность выполнения изделия.</w:t>
      </w:r>
    </w:p>
    <w:p w:rsidR="00201DFF" w:rsidRDefault="00201DFF" w:rsidP="00201DFF">
      <w:pPr>
        <w:spacing w:after="5" w:line="268" w:lineRule="auto"/>
        <w:ind w:left="1048" w:right="275"/>
        <w:jc w:val="both"/>
      </w:pPr>
      <w:r>
        <w:rPr>
          <w:color w:val="231F20"/>
          <w:sz w:val="24"/>
        </w:rPr>
        <w:t>Работа с информацией:</w:t>
      </w:r>
    </w:p>
    <w:p w:rsidR="00201DFF" w:rsidRDefault="00201DFF" w:rsidP="00201DFF">
      <w:pPr>
        <w:spacing w:after="5" w:line="268" w:lineRule="auto"/>
        <w:ind w:left="467" w:right="275" w:firstLine="576"/>
        <w:jc w:val="both"/>
      </w:pPr>
      <w:r>
        <w:rPr>
          <w:color w:val="231F20"/>
          <w:sz w:val="24"/>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201DFF" w:rsidRDefault="00201DFF" w:rsidP="00201DFF">
      <w:pPr>
        <w:spacing w:after="5" w:line="268" w:lineRule="auto"/>
        <w:ind w:left="467" w:right="275" w:firstLine="576"/>
        <w:jc w:val="both"/>
      </w:pPr>
      <w:r>
        <w:rPr>
          <w:color w:val="231F20"/>
          <w:sz w:val="24"/>
        </w:rPr>
        <w:t>—на основе анализа информации производить выбор наиболее эффективных способов работы;</w:t>
      </w:r>
    </w:p>
    <w:p w:rsidR="00201DFF" w:rsidRDefault="00201DFF" w:rsidP="00201DFF">
      <w:pPr>
        <w:spacing w:after="5" w:line="268" w:lineRule="auto"/>
        <w:ind w:left="467" w:right="275" w:firstLine="576"/>
        <w:jc w:val="both"/>
      </w:pPr>
      <w:r>
        <w:rPr>
          <w:color w:val="231F20"/>
          <w:sz w:val="24"/>
        </w:rPr>
        <w:t>—осуществлять поиск необходимой информации для выполнения учебных заданий с использованием учебной литературы;</w:t>
      </w:r>
    </w:p>
    <w:p w:rsidR="00201DFF" w:rsidRDefault="00201DFF" w:rsidP="00201DFF">
      <w:pPr>
        <w:spacing w:after="310" w:line="268" w:lineRule="auto"/>
        <w:ind w:left="1048" w:right="275"/>
        <w:jc w:val="both"/>
      </w:pPr>
      <w:r>
        <w:rPr>
          <w:color w:val="231F20"/>
          <w:sz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201DFF" w:rsidRDefault="00201DFF" w:rsidP="00201DFF">
      <w:pPr>
        <w:spacing w:after="5" w:line="268" w:lineRule="auto"/>
        <w:ind w:left="1048" w:right="275"/>
        <w:jc w:val="both"/>
      </w:pPr>
      <w:r>
        <w:rPr>
          <w:color w:val="231F20"/>
          <w:sz w:val="24"/>
        </w:rPr>
        <w:t>Коммуникативные УУД:</w:t>
      </w:r>
    </w:p>
    <w:p w:rsidR="00201DFF" w:rsidRDefault="00201DFF" w:rsidP="00201DFF">
      <w:pPr>
        <w:spacing w:after="5" w:line="268" w:lineRule="auto"/>
        <w:ind w:left="467" w:right="275" w:firstLine="576"/>
        <w:jc w:val="both"/>
      </w:pPr>
      <w:r>
        <w:rPr>
          <w:color w:val="231F20"/>
          <w:sz w:val="24"/>
        </w:rPr>
        <w:t>—строить монологическое высказывание, владеть диалогической формой коммуникации;</w:t>
      </w:r>
    </w:p>
    <w:p w:rsidR="00201DFF" w:rsidRDefault="00201DFF" w:rsidP="00201DFF">
      <w:pPr>
        <w:spacing w:after="5" w:line="268" w:lineRule="auto"/>
        <w:ind w:left="467" w:right="275" w:firstLine="576"/>
        <w:jc w:val="both"/>
      </w:pPr>
      <w:r>
        <w:rPr>
          <w:color w:val="231F20"/>
          <w:sz w:val="24"/>
        </w:rPr>
        <w:t>—строить рассуждения в форме связи простых суждений об объекте, его строении, свойствах и способах создания;</w:t>
      </w:r>
    </w:p>
    <w:p w:rsidR="00201DFF" w:rsidRDefault="00201DFF" w:rsidP="00201DFF">
      <w:pPr>
        <w:spacing w:after="5" w:line="268" w:lineRule="auto"/>
        <w:ind w:left="1048" w:right="275"/>
        <w:jc w:val="both"/>
      </w:pPr>
      <w:r>
        <w:rPr>
          <w:color w:val="231F20"/>
          <w:sz w:val="24"/>
        </w:rPr>
        <w:t>—описывать предметы рукотворного мира, оценивать их достоинства;</w:t>
      </w:r>
    </w:p>
    <w:p w:rsidR="00201DFF" w:rsidRDefault="00201DFF" w:rsidP="00201DFF">
      <w:pPr>
        <w:spacing w:after="310" w:line="268" w:lineRule="auto"/>
        <w:ind w:left="467" w:right="275" w:firstLine="576"/>
        <w:jc w:val="both"/>
      </w:pPr>
      <w:r>
        <w:rPr>
          <w:color w:val="231F20"/>
          <w:sz w:val="24"/>
        </w:rPr>
        <w:t>—формулировать собственное мнение, аргументировать выбор вариантов и способов выполнения задания.</w:t>
      </w:r>
    </w:p>
    <w:p w:rsidR="00201DFF" w:rsidRDefault="00201DFF" w:rsidP="00201DFF">
      <w:pPr>
        <w:spacing w:after="5" w:line="268" w:lineRule="auto"/>
        <w:ind w:left="1048" w:right="275"/>
        <w:jc w:val="both"/>
      </w:pPr>
      <w:r>
        <w:rPr>
          <w:color w:val="231F20"/>
          <w:sz w:val="24"/>
        </w:rPr>
        <w:t>Регулятивные УУД:</w:t>
      </w:r>
    </w:p>
    <w:p w:rsidR="00201DFF" w:rsidRDefault="00201DFF" w:rsidP="00201DFF">
      <w:pPr>
        <w:spacing w:after="5" w:line="268" w:lineRule="auto"/>
        <w:ind w:left="467" w:right="275" w:firstLine="576"/>
        <w:jc w:val="both"/>
      </w:pPr>
      <w:r>
        <w:rPr>
          <w:color w:val="231F20"/>
          <w:sz w:val="24"/>
        </w:rPr>
        <w:t>—принимать и сохранять учебную задачу, осуществлять поиск средств для её решения;</w:t>
      </w:r>
    </w:p>
    <w:p w:rsidR="00201DFF" w:rsidRDefault="00201DFF" w:rsidP="00201DFF">
      <w:pPr>
        <w:spacing w:after="5" w:line="268" w:lineRule="auto"/>
        <w:ind w:left="467" w:right="275" w:firstLine="576"/>
        <w:jc w:val="both"/>
      </w:pPr>
      <w:r>
        <w:rPr>
          <w:color w:val="231F20"/>
          <w:sz w:val="24"/>
        </w:rPr>
        <w:t xml:space="preserve">—прогнозировать необходимые действия для получения практического результата, </w:t>
      </w:r>
      <w:r>
        <w:rPr>
          <w:color w:val="231F20"/>
          <w:sz w:val="24"/>
        </w:rPr>
        <w:lastRenderedPageBreak/>
        <w:t>предлагать план действий в соответствии с поставленной задачей, действовать по плану;</w:t>
      </w:r>
    </w:p>
    <w:p w:rsidR="00201DFF" w:rsidRDefault="00201DFF" w:rsidP="00201DFF">
      <w:pPr>
        <w:spacing w:after="323" w:line="266" w:lineRule="auto"/>
        <w:ind w:left="467" w:right="284" w:firstLine="566"/>
      </w:pPr>
      <w:r>
        <w:rPr>
          <w:color w:val="231F20"/>
          <w:sz w:val="24"/>
        </w:rPr>
        <w:t>—выполнять действия контроля и оценки; выявлять ошибки и недочёты по результатам работы, устанавливать их причины и искать способы устранения; —проявлять волевую саморегуляцию при выполнении задания.</w:t>
      </w:r>
    </w:p>
    <w:p w:rsidR="00201DFF" w:rsidRDefault="00201DFF" w:rsidP="00201DFF">
      <w:pPr>
        <w:spacing w:after="5" w:line="268" w:lineRule="auto"/>
        <w:ind w:left="1048" w:right="275"/>
        <w:jc w:val="both"/>
      </w:pPr>
      <w:r>
        <w:rPr>
          <w:color w:val="231F20"/>
          <w:sz w:val="24"/>
        </w:rPr>
        <w:t>Совместная деятельность:</w:t>
      </w:r>
    </w:p>
    <w:p w:rsidR="00201DFF" w:rsidRDefault="00201DFF" w:rsidP="00201DFF">
      <w:pPr>
        <w:spacing w:after="62" w:line="268" w:lineRule="auto"/>
        <w:ind w:left="467" w:right="275" w:firstLine="576"/>
        <w:jc w:val="both"/>
      </w:pPr>
      <w:r>
        <w:rPr>
          <w:color w:val="231F20"/>
          <w:sz w:val="24"/>
        </w:rPr>
        <w:t>—выбирать себе партнёров по совместной деятельности не только по симпатии, но и по деловым качествам;</w:t>
      </w:r>
    </w:p>
    <w:p w:rsidR="00201DFF" w:rsidRDefault="00201DFF" w:rsidP="00201DFF">
      <w:pPr>
        <w:spacing w:after="5" w:line="268" w:lineRule="auto"/>
        <w:ind w:left="467" w:right="275" w:firstLine="576"/>
        <w:jc w:val="both"/>
      </w:pPr>
      <w:r>
        <w:rPr>
          <w:color w:val="231F20"/>
          <w:sz w:val="24"/>
        </w:rPr>
        <w:t>—справедливо распределять работу, договариваться, приходить к общему решению, отвечать за общий результат работы;</w:t>
      </w:r>
    </w:p>
    <w:p w:rsidR="00201DFF" w:rsidRDefault="00201DFF" w:rsidP="00201DFF">
      <w:pPr>
        <w:spacing w:after="5" w:line="268" w:lineRule="auto"/>
        <w:ind w:left="1048" w:right="275"/>
        <w:jc w:val="both"/>
      </w:pPr>
      <w:r>
        <w:rPr>
          <w:color w:val="231F20"/>
          <w:sz w:val="24"/>
        </w:rPr>
        <w:t>—выполнять роли лидера, подчинённого, соблюдать равноправие и дружелюбие;</w:t>
      </w:r>
    </w:p>
    <w:p w:rsidR="00201DFF" w:rsidRDefault="00201DFF" w:rsidP="00201DFF">
      <w:pPr>
        <w:spacing w:after="152" w:line="268" w:lineRule="auto"/>
        <w:ind w:left="467" w:right="275" w:firstLine="576"/>
        <w:jc w:val="both"/>
      </w:pPr>
      <w:r>
        <w:rPr>
          <w:color w:val="231F20"/>
          <w:sz w:val="24"/>
        </w:rPr>
        <w:t>—осуществлять взаимопомощь, проявлять ответственность при выполнении своей части работы.</w:t>
      </w:r>
    </w:p>
    <w:p w:rsidR="00201DFF" w:rsidRDefault="00201DFF" w:rsidP="00201DFF">
      <w:pPr>
        <w:tabs>
          <w:tab w:val="center" w:pos="1420"/>
          <w:tab w:val="center" w:pos="1997"/>
        </w:tabs>
        <w:spacing w:after="89" w:line="268" w:lineRule="auto"/>
      </w:pPr>
      <w:r>
        <w:tab/>
      </w:r>
      <w:r>
        <w:rPr>
          <w:color w:val="231F20"/>
          <w:sz w:val="24"/>
        </w:rPr>
        <w:t>4</w:t>
      </w:r>
      <w:r>
        <w:rPr>
          <w:color w:val="231F20"/>
          <w:sz w:val="24"/>
        </w:rPr>
        <w:tab/>
        <w:t>класс</w:t>
      </w:r>
    </w:p>
    <w:p w:rsidR="00201DFF" w:rsidRDefault="00201DFF" w:rsidP="00201DFF">
      <w:pPr>
        <w:spacing w:after="58" w:line="268" w:lineRule="auto"/>
        <w:ind w:left="467" w:right="275"/>
        <w:jc w:val="both"/>
      </w:pPr>
      <w:r>
        <w:rPr>
          <w:color w:val="231F20"/>
          <w:sz w:val="24"/>
        </w:rPr>
        <w:t xml:space="preserve">     1.Технологии, профессии и производства </w:t>
      </w:r>
    </w:p>
    <w:p w:rsidR="00201DFF" w:rsidRDefault="00201DFF" w:rsidP="00201DFF">
      <w:pPr>
        <w:spacing w:after="5" w:line="268" w:lineRule="auto"/>
        <w:ind w:left="467" w:right="275" w:firstLine="576"/>
        <w:jc w:val="both"/>
      </w:pPr>
      <w:r>
        <w:rPr>
          <w:color w:val="231F20"/>
          <w:sz w:val="24"/>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 сиях. Нефть как универсальное сырьё. Материалы, получаемые из нефти (пластик, стеклоткань, пенопласт и др.).</w:t>
      </w:r>
    </w:p>
    <w:p w:rsidR="00201DFF" w:rsidRDefault="00201DFF" w:rsidP="00201DFF">
      <w:pPr>
        <w:spacing w:after="5" w:line="268" w:lineRule="auto"/>
        <w:ind w:left="1048" w:right="275"/>
        <w:jc w:val="both"/>
      </w:pPr>
      <w:r>
        <w:rPr>
          <w:color w:val="231F20"/>
          <w:sz w:val="24"/>
        </w:rPr>
        <w:t>Профессии, связанные с опасностями (пожарные, космонавты, химики и др.).</w:t>
      </w:r>
    </w:p>
    <w:p w:rsidR="00201DFF" w:rsidRDefault="00201DFF" w:rsidP="00201DFF">
      <w:pPr>
        <w:spacing w:after="5" w:line="268" w:lineRule="auto"/>
        <w:ind w:left="467" w:right="275" w:firstLine="576"/>
        <w:jc w:val="both"/>
      </w:pPr>
      <w:r>
        <w:rPr>
          <w:color w:val="231F20"/>
          <w:sz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201DFF" w:rsidRDefault="00201DFF" w:rsidP="00201DFF">
      <w:pPr>
        <w:spacing w:after="5" w:line="268" w:lineRule="auto"/>
        <w:ind w:left="467" w:right="275" w:firstLine="576"/>
        <w:jc w:val="both"/>
      </w:pPr>
      <w:r>
        <w:rPr>
          <w:color w:val="231F20"/>
          <w:sz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201DFF" w:rsidRDefault="00201DFF" w:rsidP="00201DFF">
      <w:pPr>
        <w:spacing w:after="146" w:line="266" w:lineRule="auto"/>
        <w:ind w:left="1058" w:hanging="10"/>
      </w:pPr>
      <w:r>
        <w:rPr>
          <w:color w:val="231F20"/>
          <w:sz w:val="24"/>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201DFF" w:rsidRDefault="00201DFF" w:rsidP="00201DFF">
      <w:pPr>
        <w:spacing w:after="58" w:line="268" w:lineRule="auto"/>
        <w:ind w:left="467" w:right="275"/>
        <w:jc w:val="both"/>
      </w:pPr>
      <w:r>
        <w:rPr>
          <w:color w:val="231F20"/>
          <w:sz w:val="24"/>
        </w:rPr>
        <w:t xml:space="preserve">    2.Технологии ручной обработки материалов </w:t>
      </w:r>
    </w:p>
    <w:p w:rsidR="00201DFF" w:rsidRDefault="00201DFF" w:rsidP="00201DFF">
      <w:pPr>
        <w:spacing w:after="5" w:line="268" w:lineRule="auto"/>
        <w:ind w:left="467" w:right="275" w:firstLine="576"/>
        <w:jc w:val="both"/>
      </w:pPr>
      <w:r>
        <w:rPr>
          <w:color w:val="231F20"/>
          <w:sz w:val="24"/>
        </w:rPr>
        <w:t>Синтетические материалы — ткани, полимеры (пластик, поролон). Их свойства. Создание синтетических материалов с заданными свойствами.</w:t>
      </w:r>
    </w:p>
    <w:p w:rsidR="00201DFF" w:rsidRDefault="00201DFF" w:rsidP="00201DFF">
      <w:pPr>
        <w:spacing w:after="5" w:line="268" w:lineRule="auto"/>
        <w:ind w:left="467" w:right="275" w:firstLine="576"/>
        <w:jc w:val="both"/>
      </w:pPr>
      <w:r>
        <w:rPr>
          <w:color w:val="231F20"/>
          <w:sz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201DFF" w:rsidRDefault="00201DFF" w:rsidP="00201DFF">
      <w:pPr>
        <w:spacing w:after="5" w:line="268" w:lineRule="auto"/>
        <w:ind w:left="467" w:right="275" w:firstLine="576"/>
        <w:jc w:val="both"/>
      </w:pPr>
      <w:r>
        <w:rPr>
          <w:color w:val="231F20"/>
          <w:sz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201DFF" w:rsidRDefault="00201DFF" w:rsidP="00201DFF">
      <w:pPr>
        <w:spacing w:after="5" w:line="268" w:lineRule="auto"/>
        <w:ind w:left="467" w:right="275" w:firstLine="576"/>
        <w:jc w:val="both"/>
      </w:pPr>
      <w:r>
        <w:rPr>
          <w:color w:val="231F20"/>
          <w:sz w:val="24"/>
        </w:rPr>
        <w:t>Совершенствование умений выполнять разные способы разметки с помощью чертёжных инструментов. Освоение доступных художественных техник.</w:t>
      </w:r>
    </w:p>
    <w:p w:rsidR="00201DFF" w:rsidRDefault="00201DFF" w:rsidP="00201DFF">
      <w:pPr>
        <w:spacing w:after="5" w:line="268" w:lineRule="auto"/>
        <w:ind w:left="467" w:right="275" w:firstLine="576"/>
        <w:jc w:val="both"/>
      </w:pPr>
      <w:r>
        <w:rPr>
          <w:color w:val="231F20"/>
          <w:sz w:val="24"/>
        </w:rPr>
        <w:t xml:space="preserve">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w:t>
      </w:r>
      <w:r>
        <w:rPr>
          <w:color w:val="231F20"/>
          <w:sz w:val="24"/>
        </w:rPr>
        <w:lastRenderedPageBreak/>
        <w:t>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201DFF" w:rsidRDefault="00201DFF" w:rsidP="00201DFF">
      <w:pPr>
        <w:spacing w:after="5" w:line="268" w:lineRule="auto"/>
        <w:ind w:left="467" w:right="275" w:firstLine="576"/>
        <w:jc w:val="both"/>
      </w:pPr>
      <w:r>
        <w:rPr>
          <w:color w:val="231F20"/>
          <w:sz w:val="24"/>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201DFF" w:rsidRDefault="00201DFF" w:rsidP="00201DFF">
      <w:pPr>
        <w:spacing w:after="308" w:line="268" w:lineRule="auto"/>
        <w:ind w:left="1048" w:right="275"/>
        <w:jc w:val="both"/>
      </w:pPr>
      <w:r>
        <w:rPr>
          <w:color w:val="231F20"/>
          <w:sz w:val="24"/>
        </w:rPr>
        <w:t>Комбинированное использование разных материалов.</w:t>
      </w:r>
    </w:p>
    <w:p w:rsidR="00201DFF" w:rsidRDefault="00201DFF" w:rsidP="00201DFF">
      <w:pPr>
        <w:spacing w:after="5" w:line="268" w:lineRule="auto"/>
        <w:ind w:left="467" w:right="275"/>
        <w:jc w:val="both"/>
      </w:pPr>
      <w:r>
        <w:rPr>
          <w:color w:val="231F20"/>
          <w:sz w:val="24"/>
        </w:rPr>
        <w:t xml:space="preserve">   3.Конструирование и моделирование </w:t>
      </w:r>
    </w:p>
    <w:p w:rsidR="00201DFF" w:rsidRDefault="00201DFF" w:rsidP="00201DFF">
      <w:pPr>
        <w:spacing w:after="5" w:line="268" w:lineRule="auto"/>
        <w:ind w:left="467" w:right="275" w:firstLine="576"/>
        <w:jc w:val="both"/>
      </w:pPr>
      <w:r>
        <w:rPr>
          <w:color w:val="231F20"/>
          <w:sz w:val="24"/>
        </w:rPr>
        <w:t>Современные требования к техническим устройствам (экологичность, безопасность, эргономичность и др.).</w:t>
      </w:r>
    </w:p>
    <w:p w:rsidR="00201DFF" w:rsidRDefault="00201DFF" w:rsidP="00201DFF">
      <w:pPr>
        <w:spacing w:after="5" w:line="268" w:lineRule="auto"/>
        <w:ind w:left="467" w:right="275" w:firstLine="576"/>
        <w:jc w:val="both"/>
      </w:pPr>
      <w:r>
        <w:rPr>
          <w:color w:val="231F20"/>
          <w:sz w:val="24"/>
        </w:rPr>
        <w:t>Конструирование и моделирование изделий из различных мтериалов,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201DFF" w:rsidRDefault="00201DFF" w:rsidP="00201DFF">
      <w:pPr>
        <w:spacing w:after="382" w:line="268" w:lineRule="auto"/>
        <w:ind w:left="467" w:right="275" w:firstLine="576"/>
        <w:jc w:val="both"/>
      </w:pPr>
      <w:r>
        <w:rPr>
          <w:color w:val="231F20"/>
          <w:sz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201DFF" w:rsidRDefault="00201DFF" w:rsidP="00201DFF">
      <w:pPr>
        <w:spacing w:after="5" w:line="268" w:lineRule="auto"/>
        <w:ind w:left="467" w:right="275"/>
        <w:jc w:val="both"/>
      </w:pPr>
      <w:r>
        <w:rPr>
          <w:color w:val="231F20"/>
          <w:sz w:val="24"/>
        </w:rPr>
        <w:t xml:space="preserve">    4.Информационно-коммуникативные технологии </w:t>
      </w:r>
    </w:p>
    <w:p w:rsidR="00201DFF" w:rsidRDefault="00201DFF" w:rsidP="00201DFF">
      <w:pPr>
        <w:spacing w:after="5" w:line="268" w:lineRule="auto"/>
        <w:ind w:left="1048" w:right="275"/>
        <w:jc w:val="both"/>
      </w:pPr>
      <w:r>
        <w:rPr>
          <w:color w:val="231F20"/>
          <w:sz w:val="24"/>
        </w:rPr>
        <w:t>Работа с доступной информацией в Интернет и на цифровых носителях информации.</w:t>
      </w:r>
    </w:p>
    <w:p w:rsidR="00201DFF" w:rsidRDefault="00201DFF" w:rsidP="00201DFF">
      <w:pPr>
        <w:spacing w:after="142" w:line="268" w:lineRule="auto"/>
        <w:ind w:left="467" w:right="275" w:firstLine="576"/>
        <w:jc w:val="both"/>
      </w:pPr>
      <w:r>
        <w:rPr>
          <w:color w:val="231F20"/>
          <w:sz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201DFF" w:rsidRDefault="00201DFF" w:rsidP="00201DFF">
      <w:pPr>
        <w:spacing w:after="68" w:line="268" w:lineRule="auto"/>
        <w:ind w:left="1048" w:right="275"/>
        <w:jc w:val="both"/>
      </w:pPr>
      <w:r>
        <w:rPr>
          <w:color w:val="231F20"/>
          <w:sz w:val="24"/>
        </w:rPr>
        <w:t>Универсальные учебные действия</w:t>
      </w:r>
    </w:p>
    <w:p w:rsidR="00201DFF" w:rsidRDefault="00201DFF" w:rsidP="00201DFF">
      <w:pPr>
        <w:spacing w:after="5" w:line="268" w:lineRule="auto"/>
        <w:ind w:left="1048" w:right="275"/>
        <w:jc w:val="both"/>
      </w:pPr>
      <w:r>
        <w:rPr>
          <w:color w:val="231F20"/>
          <w:sz w:val="24"/>
        </w:rPr>
        <w:t>Познавательные УУД:</w:t>
      </w:r>
    </w:p>
    <w:p w:rsidR="00201DFF" w:rsidRDefault="00201DFF" w:rsidP="00201DFF">
      <w:pPr>
        <w:spacing w:after="5" w:line="268" w:lineRule="auto"/>
        <w:ind w:left="467" w:right="275" w:firstLine="576"/>
        <w:jc w:val="both"/>
      </w:pPr>
      <w:r>
        <w:rPr>
          <w:color w:val="231F20"/>
          <w:sz w:val="24"/>
        </w:rPr>
        <w:t>—ориентироваться в терминах, используемых в технологии, использовать их в ответах на  вопросы  и  высказываниях (в пределах изученного);</w:t>
      </w:r>
    </w:p>
    <w:p w:rsidR="00201DFF" w:rsidRDefault="00201DFF" w:rsidP="00201DFF">
      <w:pPr>
        <w:spacing w:after="5" w:line="268" w:lineRule="auto"/>
        <w:ind w:left="1048" w:right="275"/>
        <w:jc w:val="both"/>
      </w:pPr>
      <w:r>
        <w:rPr>
          <w:color w:val="231F20"/>
          <w:sz w:val="24"/>
        </w:rPr>
        <w:t>—анализировать конструкции предложенных образцов изделий;</w:t>
      </w:r>
    </w:p>
    <w:p w:rsidR="00201DFF" w:rsidRDefault="00201DFF" w:rsidP="00201DFF">
      <w:pPr>
        <w:spacing w:after="5" w:line="268" w:lineRule="auto"/>
        <w:ind w:left="467" w:right="275" w:firstLine="576"/>
        <w:jc w:val="both"/>
      </w:pPr>
      <w:r>
        <w:rPr>
          <w:color w:val="231F20"/>
          <w:sz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201DFF" w:rsidRDefault="00201DFF" w:rsidP="00201DFF">
      <w:pPr>
        <w:spacing w:after="5" w:line="268" w:lineRule="auto"/>
        <w:ind w:left="467" w:right="275" w:firstLine="576"/>
        <w:jc w:val="both"/>
      </w:pPr>
      <w:r>
        <w:rPr>
          <w:color w:val="231F20"/>
          <w:sz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201DFF" w:rsidRDefault="00201DFF" w:rsidP="00201DFF">
      <w:pPr>
        <w:spacing w:after="5" w:line="268" w:lineRule="auto"/>
        <w:ind w:left="1048" w:right="275"/>
        <w:jc w:val="both"/>
      </w:pPr>
      <w:r>
        <w:rPr>
          <w:color w:val="231F20"/>
          <w:sz w:val="24"/>
        </w:rPr>
        <w:t>—решать простые задачи на преобразование конструкции;</w:t>
      </w:r>
    </w:p>
    <w:p w:rsidR="00201DFF" w:rsidRDefault="00201DFF" w:rsidP="00201DFF">
      <w:pPr>
        <w:spacing w:after="5" w:line="268" w:lineRule="auto"/>
        <w:ind w:left="1048" w:right="275"/>
        <w:jc w:val="both"/>
      </w:pPr>
      <w:r>
        <w:rPr>
          <w:color w:val="231F20"/>
          <w:sz w:val="24"/>
        </w:rPr>
        <w:t>—выполнять работу в соответствии с инструкцией, устной или письменной;</w:t>
      </w:r>
    </w:p>
    <w:p w:rsidR="00201DFF" w:rsidRDefault="00201DFF" w:rsidP="00201DFF">
      <w:pPr>
        <w:spacing w:after="5" w:line="268" w:lineRule="auto"/>
        <w:ind w:left="467" w:right="275" w:firstLine="576"/>
        <w:jc w:val="both"/>
      </w:pPr>
      <w:r>
        <w:rPr>
          <w:color w:val="231F20"/>
          <w:sz w:val="24"/>
        </w:rPr>
        <w:t>—соотносить результат работы с заданным алгоритмом, проверять изделия в действии, вносить необходимые дополнения и изменения;</w:t>
      </w:r>
    </w:p>
    <w:p w:rsidR="00201DFF" w:rsidRDefault="00201DFF" w:rsidP="00201DFF">
      <w:pPr>
        <w:spacing w:after="5" w:line="268" w:lineRule="auto"/>
        <w:ind w:left="467" w:right="275" w:firstLine="576"/>
        <w:jc w:val="both"/>
      </w:pPr>
      <w:r>
        <w:rPr>
          <w:color w:val="231F20"/>
          <w:sz w:val="24"/>
        </w:rPr>
        <w:t xml:space="preserve">—классифицировать изделия по самостоятельно предложенному существенному </w:t>
      </w:r>
      <w:r>
        <w:rPr>
          <w:color w:val="231F20"/>
          <w:sz w:val="24"/>
        </w:rPr>
        <w:lastRenderedPageBreak/>
        <w:t>признаку (используемый материал, форма, размер, назначение, способ сборки);</w:t>
      </w:r>
    </w:p>
    <w:p w:rsidR="00201DFF" w:rsidRDefault="00201DFF" w:rsidP="00201DFF">
      <w:pPr>
        <w:spacing w:after="5" w:line="268" w:lineRule="auto"/>
        <w:ind w:left="1048" w:right="275"/>
        <w:jc w:val="both"/>
      </w:pPr>
      <w:r>
        <w:rPr>
          <w:color w:val="231F20"/>
          <w:sz w:val="24"/>
        </w:rPr>
        <w:t>—выполнять действия анализа и синтеза, сравнения, классификации</w:t>
      </w:r>
    </w:p>
    <w:p w:rsidR="00201DFF" w:rsidRDefault="00201DFF" w:rsidP="00201DFF">
      <w:pPr>
        <w:spacing w:after="62" w:line="268" w:lineRule="auto"/>
        <w:ind w:left="467" w:right="275"/>
        <w:jc w:val="both"/>
      </w:pPr>
      <w:r>
        <w:rPr>
          <w:color w:val="231F20"/>
          <w:sz w:val="24"/>
        </w:rPr>
        <w:t>предметов/изделий с учётом указанных критериев;</w:t>
      </w:r>
    </w:p>
    <w:p w:rsidR="00201DFF" w:rsidRDefault="00201DFF" w:rsidP="00201DFF">
      <w:pPr>
        <w:spacing w:after="5" w:line="268" w:lineRule="auto"/>
        <w:ind w:left="467" w:right="275" w:firstLine="576"/>
        <w:jc w:val="both"/>
      </w:pPr>
      <w:r>
        <w:rPr>
          <w:color w:val="231F20"/>
          <w:sz w:val="24"/>
        </w:rPr>
        <w:t xml:space="preserve">—анализировать устройство </w:t>
      </w:r>
      <w:r w:rsidR="00BD2A74">
        <w:rPr>
          <w:color w:val="231F20"/>
          <w:sz w:val="24"/>
        </w:rPr>
        <w:t>простых изделий по образцу, ри</w:t>
      </w:r>
      <w:r>
        <w:rPr>
          <w:color w:val="231F20"/>
          <w:sz w:val="24"/>
        </w:rPr>
        <w:t>сунку, выделять основные и второстепенные составляющие конструкции.</w:t>
      </w:r>
    </w:p>
    <w:p w:rsidR="00201DFF" w:rsidRDefault="00201DFF" w:rsidP="00201DFF">
      <w:pPr>
        <w:spacing w:after="5" w:line="268" w:lineRule="auto"/>
        <w:ind w:left="1048" w:right="275"/>
        <w:jc w:val="both"/>
      </w:pPr>
      <w:r>
        <w:rPr>
          <w:color w:val="231F20"/>
          <w:sz w:val="24"/>
        </w:rPr>
        <w:t>Работа с информацией:</w:t>
      </w:r>
    </w:p>
    <w:p w:rsidR="00201DFF" w:rsidRDefault="00201DFF" w:rsidP="00201DFF">
      <w:pPr>
        <w:spacing w:after="5" w:line="268" w:lineRule="auto"/>
        <w:ind w:left="1048" w:right="275"/>
        <w:jc w:val="both"/>
      </w:pPr>
      <w:r>
        <w:rPr>
          <w:color w:val="231F20"/>
          <w:sz w:val="24"/>
        </w:rPr>
        <w:t>—находить необходимую</w:t>
      </w:r>
      <w:r w:rsidR="00BD2A74">
        <w:rPr>
          <w:color w:val="231F20"/>
          <w:sz w:val="24"/>
        </w:rPr>
        <w:t xml:space="preserve"> для выполнения работы информа</w:t>
      </w:r>
      <w:r>
        <w:rPr>
          <w:color w:val="231F20"/>
          <w:sz w:val="24"/>
        </w:rPr>
        <w:t>цию, пользуясь</w:t>
      </w:r>
    </w:p>
    <w:p w:rsidR="00201DFF" w:rsidRDefault="00201DFF" w:rsidP="00201DFF">
      <w:pPr>
        <w:spacing w:after="5" w:line="268" w:lineRule="auto"/>
        <w:ind w:left="467" w:right="275"/>
        <w:jc w:val="both"/>
      </w:pPr>
      <w:r>
        <w:rPr>
          <w:color w:val="231F20"/>
          <w:sz w:val="24"/>
        </w:rPr>
        <w:t>различными источниками, анализировать её и отбирать в соответствии с решаемой задачей;</w:t>
      </w:r>
    </w:p>
    <w:p w:rsidR="00201DFF" w:rsidRDefault="00201DFF" w:rsidP="00201DFF">
      <w:pPr>
        <w:spacing w:after="5" w:line="268" w:lineRule="auto"/>
        <w:ind w:left="467" w:right="275" w:firstLine="576"/>
        <w:jc w:val="both"/>
      </w:pPr>
      <w:r>
        <w:rPr>
          <w:color w:val="231F20"/>
          <w:sz w:val="24"/>
        </w:rPr>
        <w:t>—на основе анализа информации производить выбор наиболее эффективных способов работы;</w:t>
      </w:r>
    </w:p>
    <w:p w:rsidR="00201DFF" w:rsidRDefault="00201DFF" w:rsidP="00201DFF">
      <w:pPr>
        <w:spacing w:after="5" w:line="268" w:lineRule="auto"/>
        <w:ind w:left="467" w:right="275" w:firstLine="576"/>
        <w:jc w:val="both"/>
      </w:pPr>
      <w:r>
        <w:rPr>
          <w:color w:val="231F20"/>
          <w:sz w:val="24"/>
        </w:rPr>
        <w:t xml:space="preserve">—использовать знаково-символические средства для решения задач в умственной или </w:t>
      </w:r>
      <w:r w:rsidR="00BD2A74">
        <w:rPr>
          <w:color w:val="231F20"/>
          <w:sz w:val="24"/>
        </w:rPr>
        <w:t>материализованной форме, выпол</w:t>
      </w:r>
      <w:r>
        <w:rPr>
          <w:color w:val="231F20"/>
          <w:sz w:val="24"/>
        </w:rPr>
        <w:t>нять действия моделирования, работать с моделями;</w:t>
      </w:r>
    </w:p>
    <w:p w:rsidR="00201DFF" w:rsidRDefault="00201DFF" w:rsidP="00201DFF">
      <w:pPr>
        <w:spacing w:after="5" w:line="268" w:lineRule="auto"/>
        <w:ind w:left="467" w:right="275" w:firstLine="576"/>
        <w:jc w:val="both"/>
      </w:pPr>
      <w:r>
        <w:rPr>
          <w:color w:val="231F20"/>
          <w:sz w:val="24"/>
        </w:rPr>
        <w:t>—осуществлять поиск допол</w:t>
      </w:r>
      <w:r w:rsidR="00BD2A74">
        <w:rPr>
          <w:color w:val="231F20"/>
          <w:sz w:val="24"/>
        </w:rPr>
        <w:t>нительной информации по темати</w:t>
      </w:r>
      <w:r>
        <w:rPr>
          <w:color w:val="231F20"/>
          <w:sz w:val="24"/>
        </w:rPr>
        <w:t>ке творческих и проектных работ;</w:t>
      </w:r>
    </w:p>
    <w:p w:rsidR="00201DFF" w:rsidRDefault="00201DFF" w:rsidP="00201DFF">
      <w:pPr>
        <w:spacing w:after="5" w:line="268" w:lineRule="auto"/>
        <w:ind w:left="1048" w:right="275"/>
        <w:jc w:val="both"/>
      </w:pPr>
      <w:r>
        <w:rPr>
          <w:color w:val="231F20"/>
          <w:sz w:val="24"/>
        </w:rPr>
        <w:t>—использовать рисунки из ресурса компьютера в оформлении изделий и др.;</w:t>
      </w:r>
    </w:p>
    <w:p w:rsidR="00201DFF" w:rsidRDefault="00201DFF" w:rsidP="00201DFF">
      <w:pPr>
        <w:spacing w:after="5" w:line="268" w:lineRule="auto"/>
        <w:ind w:left="467" w:right="275" w:firstLine="576"/>
        <w:jc w:val="both"/>
      </w:pPr>
      <w:r>
        <w:rPr>
          <w:color w:val="231F20"/>
          <w:sz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201DFF" w:rsidRDefault="00201DFF" w:rsidP="00201DFF">
      <w:pPr>
        <w:spacing w:after="5" w:line="268" w:lineRule="auto"/>
        <w:ind w:left="1048" w:right="275"/>
        <w:jc w:val="both"/>
      </w:pPr>
      <w:r>
        <w:rPr>
          <w:color w:val="231F20"/>
          <w:sz w:val="24"/>
        </w:rPr>
        <w:t>Коммуникативные УУД:</w:t>
      </w:r>
    </w:p>
    <w:p w:rsidR="00201DFF" w:rsidRDefault="00201DFF" w:rsidP="00201DFF">
      <w:pPr>
        <w:spacing w:after="5" w:line="268" w:lineRule="auto"/>
        <w:ind w:left="467" w:right="275" w:firstLine="576"/>
        <w:jc w:val="both"/>
      </w:pPr>
      <w:r>
        <w:rPr>
          <w:color w:val="231F20"/>
          <w:sz w:val="24"/>
        </w:rPr>
        <w:t xml:space="preserve">—соблюдать правила участия </w:t>
      </w:r>
      <w:r w:rsidR="00BD2A74">
        <w:rPr>
          <w:color w:val="231F20"/>
          <w:sz w:val="24"/>
        </w:rPr>
        <w:t>в диалоге: ставить вопросы, ар</w:t>
      </w:r>
      <w:r>
        <w:rPr>
          <w:color w:val="231F20"/>
          <w:sz w:val="24"/>
        </w:rPr>
        <w:t>гументировать и доказыват</w:t>
      </w:r>
      <w:r w:rsidR="00BD2A74">
        <w:rPr>
          <w:color w:val="231F20"/>
          <w:sz w:val="24"/>
        </w:rPr>
        <w:t>ь свою точку зрения, уважитель</w:t>
      </w:r>
      <w:r>
        <w:rPr>
          <w:color w:val="231F20"/>
          <w:sz w:val="24"/>
        </w:rPr>
        <w:t>но относиться к чужому мнению;</w:t>
      </w:r>
    </w:p>
    <w:p w:rsidR="00201DFF" w:rsidRDefault="00201DFF" w:rsidP="00201DFF">
      <w:pPr>
        <w:spacing w:after="5" w:line="268" w:lineRule="auto"/>
        <w:ind w:left="467" w:right="275" w:firstLine="576"/>
        <w:jc w:val="both"/>
      </w:pPr>
      <w:r>
        <w:rPr>
          <w:color w:val="231F20"/>
          <w:sz w:val="24"/>
        </w:rPr>
        <w:t>—описывать факты из истории развития ремёсел на Руси и в России, высказывать сво</w:t>
      </w:r>
      <w:r w:rsidR="00BD2A74">
        <w:rPr>
          <w:color w:val="231F20"/>
          <w:sz w:val="24"/>
        </w:rPr>
        <w:t>ё отношение к предметам декора</w:t>
      </w:r>
      <w:r>
        <w:rPr>
          <w:color w:val="231F20"/>
          <w:sz w:val="24"/>
        </w:rPr>
        <w:t>тивно-прикладного искусства разных народов РФ; —создавать тексты-рассужд</w:t>
      </w:r>
      <w:r w:rsidR="00BD2A74">
        <w:rPr>
          <w:color w:val="231F20"/>
          <w:sz w:val="24"/>
        </w:rPr>
        <w:t>ения: раскрывать последователь</w:t>
      </w:r>
      <w:r>
        <w:rPr>
          <w:color w:val="231F20"/>
          <w:sz w:val="24"/>
        </w:rPr>
        <w:t>ность операций при работе с разными материалами;</w:t>
      </w:r>
    </w:p>
    <w:p w:rsidR="00201DFF" w:rsidRDefault="00201DFF" w:rsidP="00201DFF">
      <w:pPr>
        <w:spacing w:after="5" w:line="268" w:lineRule="auto"/>
        <w:ind w:left="467" w:right="275" w:firstLine="576"/>
        <w:jc w:val="both"/>
      </w:pPr>
      <w:r>
        <w:rPr>
          <w:color w:val="231F20"/>
          <w:sz w:val="24"/>
        </w:rPr>
        <w:t>—осознавать культурно-исторический смысл и назначение праздников, их роль в жиз</w:t>
      </w:r>
      <w:r w:rsidR="00BD2A74">
        <w:rPr>
          <w:color w:val="231F20"/>
          <w:sz w:val="24"/>
        </w:rPr>
        <w:t>ни каждого человека; ориентиро</w:t>
      </w:r>
      <w:r>
        <w:rPr>
          <w:color w:val="231F20"/>
          <w:sz w:val="24"/>
        </w:rPr>
        <w:t>ваться в традициях организации и оформления праздников. Регулятивные УУД:</w:t>
      </w:r>
    </w:p>
    <w:p w:rsidR="00201DFF" w:rsidRDefault="00201DFF" w:rsidP="00201DFF">
      <w:pPr>
        <w:spacing w:after="5" w:line="268" w:lineRule="auto"/>
        <w:ind w:left="467" w:right="275" w:firstLine="576"/>
        <w:jc w:val="both"/>
      </w:pPr>
      <w:r>
        <w:rPr>
          <w:color w:val="231F20"/>
          <w:sz w:val="24"/>
        </w:rPr>
        <w:t>—понимать и принимать учебн</w:t>
      </w:r>
      <w:r w:rsidR="00BD2A74">
        <w:rPr>
          <w:color w:val="231F20"/>
          <w:sz w:val="24"/>
        </w:rPr>
        <w:t>ую задачу, самостоятельно опре</w:t>
      </w:r>
      <w:r>
        <w:rPr>
          <w:color w:val="231F20"/>
          <w:sz w:val="24"/>
        </w:rPr>
        <w:t>делять цели учебнопознавательной деятельности;</w:t>
      </w:r>
    </w:p>
    <w:p w:rsidR="00201DFF" w:rsidRDefault="00201DFF" w:rsidP="00201DFF">
      <w:pPr>
        <w:spacing w:after="5" w:line="268" w:lineRule="auto"/>
        <w:ind w:left="467" w:right="275" w:firstLine="576"/>
        <w:jc w:val="both"/>
      </w:pPr>
      <w:r>
        <w:rPr>
          <w:color w:val="231F20"/>
          <w:sz w:val="24"/>
        </w:rPr>
        <w:t xml:space="preserve">—планировать практическую </w:t>
      </w:r>
      <w:r w:rsidR="00BD2A74">
        <w:rPr>
          <w:color w:val="231F20"/>
          <w:sz w:val="24"/>
        </w:rPr>
        <w:t>работу в соответствии с постав</w:t>
      </w:r>
      <w:r>
        <w:rPr>
          <w:color w:val="231F20"/>
          <w:sz w:val="24"/>
        </w:rPr>
        <w:t>ленной целью и выполнять её в соответствии с планом;</w:t>
      </w:r>
    </w:p>
    <w:p w:rsidR="00201DFF" w:rsidRDefault="00201DFF" w:rsidP="00201DFF">
      <w:pPr>
        <w:spacing w:after="5" w:line="268" w:lineRule="auto"/>
        <w:ind w:left="467" w:right="275" w:firstLine="576"/>
        <w:jc w:val="both"/>
      </w:pPr>
      <w:r>
        <w:rPr>
          <w:color w:val="231F20"/>
          <w:sz w:val="24"/>
        </w:rPr>
        <w:t>—на основе анализа причинно-следственных связей между действиями и их результатами прогнозировать практические</w:t>
      </w:r>
    </w:p>
    <w:p w:rsidR="00201DFF" w:rsidRDefault="00201DFF" w:rsidP="00201DFF">
      <w:pPr>
        <w:spacing w:after="5" w:line="268" w:lineRule="auto"/>
        <w:ind w:left="1048" w:right="275"/>
        <w:jc w:val="both"/>
      </w:pPr>
      <w:r>
        <w:rPr>
          <w:color w:val="231F20"/>
          <w:sz w:val="24"/>
        </w:rPr>
        <w:t>«шаги» для получения необходимого результата;</w:t>
      </w:r>
    </w:p>
    <w:p w:rsidR="00201DFF" w:rsidRDefault="00201DFF" w:rsidP="00201DFF">
      <w:pPr>
        <w:spacing w:after="302" w:line="268" w:lineRule="auto"/>
        <w:ind w:left="467" w:right="275" w:firstLine="576"/>
        <w:jc w:val="both"/>
      </w:pPr>
      <w:r>
        <w:rPr>
          <w:color w:val="231F20"/>
          <w:sz w:val="24"/>
        </w:rPr>
        <w:t>—выполнять действия контр</w:t>
      </w:r>
      <w:r w:rsidR="00BD2A74">
        <w:rPr>
          <w:color w:val="231F20"/>
          <w:sz w:val="24"/>
        </w:rPr>
        <w:t>оля/самоконтроля и оценки; про</w:t>
      </w:r>
      <w:r>
        <w:rPr>
          <w:color w:val="231F20"/>
          <w:sz w:val="24"/>
        </w:rPr>
        <w:t>цесса и результата деятельности, при необходимости вносить коррективы в выполняемые действия; —проявлять волевую сам</w:t>
      </w:r>
      <w:r w:rsidR="00BD2A74">
        <w:rPr>
          <w:color w:val="231F20"/>
          <w:sz w:val="24"/>
        </w:rPr>
        <w:t>орегуляцию при выполнении зада</w:t>
      </w:r>
      <w:r>
        <w:rPr>
          <w:color w:val="231F20"/>
          <w:sz w:val="24"/>
        </w:rPr>
        <w:t>ния.</w:t>
      </w:r>
    </w:p>
    <w:p w:rsidR="00201DFF" w:rsidRDefault="00201DFF" w:rsidP="00201DFF">
      <w:pPr>
        <w:spacing w:after="5" w:line="268" w:lineRule="auto"/>
        <w:ind w:left="1048" w:right="275"/>
        <w:jc w:val="both"/>
      </w:pPr>
      <w:r>
        <w:rPr>
          <w:color w:val="231F20"/>
          <w:sz w:val="24"/>
        </w:rPr>
        <w:t>Совместная деятельность:</w:t>
      </w:r>
    </w:p>
    <w:p w:rsidR="00201DFF" w:rsidRDefault="00201DFF" w:rsidP="00201DFF">
      <w:pPr>
        <w:spacing w:after="3" w:line="264" w:lineRule="auto"/>
        <w:ind w:left="10" w:right="285" w:hanging="10"/>
        <w:jc w:val="right"/>
      </w:pPr>
      <w:r>
        <w:rPr>
          <w:color w:val="231F20"/>
          <w:sz w:val="24"/>
        </w:rPr>
        <w:t>—организовывать под руково</w:t>
      </w:r>
      <w:r w:rsidR="00BD2A74">
        <w:rPr>
          <w:color w:val="231F20"/>
          <w:sz w:val="24"/>
        </w:rPr>
        <w:t>дством учителя совместную рабо</w:t>
      </w:r>
      <w:r>
        <w:rPr>
          <w:color w:val="231F20"/>
          <w:sz w:val="24"/>
        </w:rPr>
        <w:t>ту в группе:</w:t>
      </w:r>
    </w:p>
    <w:p w:rsidR="00201DFF" w:rsidRDefault="00201DFF" w:rsidP="00201DFF">
      <w:pPr>
        <w:spacing w:after="5" w:line="268" w:lineRule="auto"/>
        <w:ind w:left="467" w:right="275"/>
        <w:jc w:val="both"/>
      </w:pPr>
      <w:r>
        <w:rPr>
          <w:color w:val="231F20"/>
          <w:sz w:val="24"/>
        </w:rPr>
        <w:t>распределять роли, вы</w:t>
      </w:r>
      <w:r w:rsidR="00BD2A74">
        <w:rPr>
          <w:color w:val="231F20"/>
          <w:sz w:val="24"/>
        </w:rPr>
        <w:t>полнять функции руково</w:t>
      </w:r>
      <w:r>
        <w:rPr>
          <w:color w:val="231F20"/>
          <w:sz w:val="24"/>
        </w:rPr>
        <w:t>дителя или подчинённого</w:t>
      </w:r>
      <w:r w:rsidR="00BD2A74">
        <w:rPr>
          <w:color w:val="231F20"/>
          <w:sz w:val="24"/>
        </w:rPr>
        <w:t>, осуществлять продуктивное со</w:t>
      </w:r>
      <w:r>
        <w:rPr>
          <w:color w:val="231F20"/>
          <w:sz w:val="24"/>
        </w:rPr>
        <w:t>трудничество, взаимопомощь;</w:t>
      </w:r>
    </w:p>
    <w:p w:rsidR="00201DFF" w:rsidRDefault="00201DFF" w:rsidP="00201DFF">
      <w:pPr>
        <w:spacing w:after="5" w:line="268" w:lineRule="auto"/>
        <w:ind w:left="467" w:right="275" w:firstLine="576"/>
        <w:jc w:val="both"/>
      </w:pPr>
      <w:r>
        <w:rPr>
          <w:color w:val="231F20"/>
          <w:sz w:val="24"/>
        </w:rPr>
        <w:t>—проявлять интерес к деят</w:t>
      </w:r>
      <w:r w:rsidR="00BD2A74">
        <w:rPr>
          <w:color w:val="231F20"/>
          <w:sz w:val="24"/>
        </w:rPr>
        <w:t>ельности своих товарищей и рез</w:t>
      </w:r>
      <w:r>
        <w:rPr>
          <w:color w:val="231F20"/>
          <w:sz w:val="24"/>
        </w:rPr>
        <w:t>ультатам их работы; в д</w:t>
      </w:r>
      <w:r w:rsidR="00BD2A74">
        <w:rPr>
          <w:color w:val="231F20"/>
          <w:sz w:val="24"/>
        </w:rPr>
        <w:t>оброжелательной форме комменти</w:t>
      </w:r>
      <w:r>
        <w:rPr>
          <w:color w:val="231F20"/>
          <w:sz w:val="24"/>
        </w:rPr>
        <w:t>ровать и оценивать их достижения;</w:t>
      </w:r>
    </w:p>
    <w:p w:rsidR="00201DFF" w:rsidRDefault="00201DFF" w:rsidP="00201DFF">
      <w:pPr>
        <w:spacing w:after="420" w:line="268" w:lineRule="auto"/>
        <w:ind w:left="467" w:right="275" w:firstLine="576"/>
        <w:jc w:val="both"/>
      </w:pPr>
      <w:r>
        <w:rPr>
          <w:color w:val="231F20"/>
          <w:sz w:val="24"/>
        </w:rPr>
        <w:t>—в процессе анализа и оценки</w:t>
      </w:r>
      <w:r w:rsidR="00BD2A74">
        <w:rPr>
          <w:color w:val="231F20"/>
          <w:sz w:val="24"/>
        </w:rPr>
        <w:t xml:space="preserve"> совместной деятельности выска</w:t>
      </w:r>
      <w:r>
        <w:rPr>
          <w:color w:val="231F20"/>
          <w:sz w:val="24"/>
        </w:rPr>
        <w:t xml:space="preserve">зывать свои предложения </w:t>
      </w:r>
      <w:r w:rsidR="00BD2A74">
        <w:rPr>
          <w:color w:val="231F20"/>
          <w:sz w:val="24"/>
        </w:rPr>
        <w:t>и пожелания; выслушивать и при</w:t>
      </w:r>
      <w:r>
        <w:rPr>
          <w:color w:val="231F20"/>
          <w:sz w:val="24"/>
        </w:rPr>
        <w:t xml:space="preserve">нимать к сведению мнение </w:t>
      </w:r>
      <w:r w:rsidR="00BD2A74">
        <w:rPr>
          <w:color w:val="231F20"/>
          <w:sz w:val="24"/>
        </w:rPr>
        <w:t>одноклассников, их советы и по</w:t>
      </w:r>
      <w:r>
        <w:rPr>
          <w:color w:val="231F20"/>
          <w:sz w:val="24"/>
        </w:rPr>
        <w:t>желания; с уважением относиться к разной оценке своих достижений.</w:t>
      </w:r>
    </w:p>
    <w:p w:rsidR="00201DFF" w:rsidRDefault="00201DFF" w:rsidP="00201DFF">
      <w:pPr>
        <w:spacing w:after="502" w:line="252" w:lineRule="auto"/>
        <w:ind w:left="4300" w:right="7" w:hanging="2560"/>
        <w:jc w:val="both"/>
      </w:pPr>
      <w:r>
        <w:rPr>
          <w:sz w:val="24"/>
        </w:rPr>
        <w:lastRenderedPageBreak/>
        <w:t>ПЛАНИРУЕМЫЕ РЕЗУЛЬТАТЫ ОСВОЕНИЯ УЧЕБНОГО ПРЕДМЕТА «ТЕХНОЛОГИЯ»</w:t>
      </w:r>
    </w:p>
    <w:p w:rsidR="00201DFF" w:rsidRDefault="00201DFF" w:rsidP="00201DFF">
      <w:pPr>
        <w:ind w:left="1048"/>
      </w:pPr>
      <w:r>
        <w:rPr>
          <w:color w:val="FF0000"/>
          <w:sz w:val="24"/>
        </w:rPr>
        <w:t xml:space="preserve">              </w:t>
      </w:r>
    </w:p>
    <w:p w:rsidR="00201DFF" w:rsidRDefault="00201DFF" w:rsidP="00201DFF">
      <w:pPr>
        <w:spacing w:after="5" w:line="268" w:lineRule="auto"/>
        <w:ind w:left="467" w:right="275" w:firstLine="576"/>
        <w:jc w:val="both"/>
      </w:pPr>
      <w:r>
        <w:rPr>
          <w:color w:val="231F20"/>
          <w:sz w:val="24"/>
        </w:rPr>
        <w:t>В результате изучения предмета «Технология» в начальной школе у обучающегося бу</w:t>
      </w:r>
      <w:r w:rsidR="00BD2A74">
        <w:rPr>
          <w:color w:val="231F20"/>
          <w:sz w:val="24"/>
        </w:rPr>
        <w:t>дут сформированы следующие лич</w:t>
      </w:r>
      <w:r>
        <w:rPr>
          <w:color w:val="231F20"/>
          <w:sz w:val="24"/>
        </w:rPr>
        <w:t>ностные новообразования:</w:t>
      </w:r>
    </w:p>
    <w:p w:rsidR="00201DFF" w:rsidRDefault="00201DFF" w:rsidP="00201DFF">
      <w:pPr>
        <w:spacing w:after="5" w:line="268" w:lineRule="auto"/>
        <w:ind w:left="467" w:right="275" w:firstLine="576"/>
        <w:jc w:val="both"/>
      </w:pPr>
      <w:r>
        <w:rPr>
          <w:color w:val="231F20"/>
          <w:sz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201DFF" w:rsidRDefault="00201DFF" w:rsidP="00201DFF">
      <w:pPr>
        <w:spacing w:after="5" w:line="268" w:lineRule="auto"/>
        <w:ind w:left="467" w:right="275" w:firstLine="576"/>
        <w:jc w:val="both"/>
      </w:pPr>
      <w:r>
        <w:rPr>
          <w:color w:val="231F20"/>
          <w:sz w:val="24"/>
        </w:rPr>
        <w:t xml:space="preserve">—осознание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w:t>
      </w:r>
      <w:r w:rsidR="00BD2A74">
        <w:rPr>
          <w:color w:val="231F20"/>
          <w:sz w:val="24"/>
        </w:rPr>
        <w:t>сохране</w:t>
      </w:r>
      <w:r>
        <w:rPr>
          <w:color w:val="231F20"/>
          <w:sz w:val="24"/>
        </w:rPr>
        <w:t>нию окружающей среды;</w:t>
      </w:r>
    </w:p>
    <w:p w:rsidR="00201DFF" w:rsidRDefault="00201DFF" w:rsidP="00201DFF">
      <w:pPr>
        <w:spacing w:after="5" w:line="268" w:lineRule="auto"/>
        <w:ind w:left="467" w:right="275" w:firstLine="576"/>
        <w:jc w:val="both"/>
      </w:pPr>
      <w:r>
        <w:rPr>
          <w:color w:val="231F20"/>
          <w:sz w:val="24"/>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культурым традициям других народов;</w:t>
      </w:r>
    </w:p>
    <w:p w:rsidR="00201DFF" w:rsidRDefault="00201DFF" w:rsidP="00201DFF">
      <w:pPr>
        <w:spacing w:after="5" w:line="268" w:lineRule="auto"/>
        <w:ind w:left="467" w:right="275" w:firstLine="576"/>
        <w:jc w:val="both"/>
      </w:pPr>
      <w:r>
        <w:rPr>
          <w:color w:val="231F20"/>
          <w:sz w:val="24"/>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w:t>
      </w:r>
      <w:r w:rsidR="00BD2A74">
        <w:rPr>
          <w:color w:val="231F20"/>
          <w:sz w:val="24"/>
        </w:rPr>
        <w:t>ктов, образцов мировой и отече</w:t>
      </w:r>
      <w:r>
        <w:rPr>
          <w:color w:val="231F20"/>
          <w:sz w:val="24"/>
        </w:rPr>
        <w:t>ственной художественной культуры;</w:t>
      </w:r>
    </w:p>
    <w:p w:rsidR="00201DFF" w:rsidRDefault="00201DFF" w:rsidP="00201DFF">
      <w:pPr>
        <w:spacing w:after="5" w:line="268" w:lineRule="auto"/>
        <w:ind w:left="467" w:right="275" w:firstLine="576"/>
        <w:jc w:val="both"/>
      </w:pPr>
      <w:r>
        <w:rPr>
          <w:color w:val="231F20"/>
          <w:sz w:val="24"/>
        </w:rPr>
        <w:t xml:space="preserve">—проявление положительного отношения </w:t>
      </w:r>
      <w:r w:rsidR="00BD2A74">
        <w:rPr>
          <w:color w:val="231F20"/>
          <w:sz w:val="24"/>
        </w:rPr>
        <w:t>и интереса к различ</w:t>
      </w:r>
      <w:r>
        <w:rPr>
          <w:color w:val="231F20"/>
          <w:sz w:val="24"/>
        </w:rPr>
        <w:t>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201DFF" w:rsidRDefault="00201DFF" w:rsidP="00201DFF">
      <w:pPr>
        <w:spacing w:after="5" w:line="268" w:lineRule="auto"/>
        <w:ind w:left="1048" w:right="275"/>
        <w:jc w:val="both"/>
      </w:pPr>
      <w:r>
        <w:rPr>
          <w:color w:val="231F20"/>
          <w:sz w:val="24"/>
        </w:rPr>
        <w:t>—проявление устойчивых волевых качества и способность к саморегуляции:</w:t>
      </w:r>
    </w:p>
    <w:p w:rsidR="00201DFF" w:rsidRDefault="00201DFF" w:rsidP="00201DFF">
      <w:pPr>
        <w:spacing w:after="5" w:line="268" w:lineRule="auto"/>
        <w:ind w:left="467" w:right="275"/>
        <w:jc w:val="both"/>
      </w:pPr>
      <w:r>
        <w:rPr>
          <w:color w:val="231F20"/>
          <w:sz w:val="24"/>
        </w:rPr>
        <w:t>организов</w:t>
      </w:r>
      <w:r w:rsidR="00BD2A74">
        <w:rPr>
          <w:color w:val="231F20"/>
          <w:sz w:val="24"/>
        </w:rPr>
        <w:t>анность, аккуратность, трудолю</w:t>
      </w:r>
      <w:r>
        <w:rPr>
          <w:color w:val="231F20"/>
          <w:sz w:val="24"/>
        </w:rPr>
        <w:t>бие, ответственность, умение справляться с доступными проблемами;</w:t>
      </w:r>
    </w:p>
    <w:p w:rsidR="00201DFF" w:rsidRDefault="00201DFF" w:rsidP="00201DFF">
      <w:pPr>
        <w:spacing w:after="308" w:line="268" w:lineRule="auto"/>
        <w:ind w:left="467" w:right="275" w:firstLine="576"/>
        <w:jc w:val="both"/>
      </w:pPr>
      <w:r>
        <w:rPr>
          <w:color w:val="231F20"/>
          <w:sz w:val="24"/>
        </w:rPr>
        <w:t>—готовность вступать в сотрудничество с другими людьми с учётом этики общения; проявление толерантности и доброжелательности.</w:t>
      </w:r>
    </w:p>
    <w:p w:rsidR="00201DFF" w:rsidRDefault="00201DFF" w:rsidP="00201DFF">
      <w:pPr>
        <w:spacing w:after="5" w:line="268" w:lineRule="auto"/>
        <w:ind w:left="1048" w:right="275"/>
        <w:jc w:val="both"/>
      </w:pPr>
      <w:r>
        <w:rPr>
          <w:color w:val="231F20"/>
          <w:sz w:val="24"/>
        </w:rPr>
        <w:t>МЕТАПРЕДМЕТНЫЕ РЕЗУЛЬТАТЫ ОБУЧАЮЩЕГОСЯ</w:t>
      </w:r>
    </w:p>
    <w:p w:rsidR="00201DFF" w:rsidRDefault="00201DFF" w:rsidP="00201DFF">
      <w:pPr>
        <w:spacing w:after="308" w:line="268" w:lineRule="auto"/>
        <w:ind w:left="467" w:right="275" w:firstLine="576"/>
        <w:jc w:val="both"/>
      </w:pPr>
      <w:r>
        <w:rPr>
          <w:color w:val="231F20"/>
          <w:sz w:val="24"/>
        </w:rPr>
        <w:t>К концу обучения в начальной школе у обучающегося формируются следующие универсальные учебные действия.</w:t>
      </w:r>
    </w:p>
    <w:p w:rsidR="00201DFF" w:rsidRDefault="00201DFF" w:rsidP="00201DFF">
      <w:pPr>
        <w:spacing w:after="5" w:line="268" w:lineRule="auto"/>
        <w:ind w:left="1048" w:right="275"/>
        <w:jc w:val="both"/>
      </w:pPr>
      <w:r>
        <w:rPr>
          <w:color w:val="231F20"/>
          <w:sz w:val="24"/>
        </w:rPr>
        <w:t>Познавательные УУД:</w:t>
      </w:r>
    </w:p>
    <w:p w:rsidR="00201DFF" w:rsidRDefault="00201DFF" w:rsidP="00201DFF">
      <w:pPr>
        <w:spacing w:after="5" w:line="268" w:lineRule="auto"/>
        <w:ind w:left="467" w:right="275" w:firstLine="576"/>
        <w:jc w:val="both"/>
      </w:pPr>
      <w:r>
        <w:rPr>
          <w:color w:val="231F20"/>
          <w:sz w:val="24"/>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 ваниях;</w:t>
      </w:r>
    </w:p>
    <w:p w:rsidR="00201DFF" w:rsidRDefault="00201DFF" w:rsidP="00201DFF">
      <w:pPr>
        <w:spacing w:after="5" w:line="268" w:lineRule="auto"/>
        <w:ind w:left="467" w:right="275" w:firstLine="576"/>
        <w:jc w:val="both"/>
      </w:pPr>
      <w:r>
        <w:rPr>
          <w:color w:val="231F20"/>
          <w:sz w:val="24"/>
        </w:rPr>
        <w:t>—осуществлять анализ объектов и изделий с выделением существенных и несущественных признаков;</w:t>
      </w:r>
    </w:p>
    <w:p w:rsidR="00201DFF" w:rsidRDefault="00201DFF" w:rsidP="00201DFF">
      <w:pPr>
        <w:spacing w:after="5" w:line="268" w:lineRule="auto"/>
        <w:ind w:left="1048" w:right="275"/>
        <w:jc w:val="both"/>
      </w:pPr>
      <w:r>
        <w:rPr>
          <w:color w:val="231F20"/>
          <w:sz w:val="24"/>
        </w:rPr>
        <w:t>—сравнивать группы объектов/изделий, выделять в них общее и различия;</w:t>
      </w:r>
    </w:p>
    <w:p w:rsidR="00201DFF" w:rsidRDefault="00201DFF" w:rsidP="00201DFF">
      <w:pPr>
        <w:spacing w:after="5" w:line="268" w:lineRule="auto"/>
        <w:ind w:left="467" w:right="275" w:firstLine="576"/>
        <w:jc w:val="both"/>
      </w:pPr>
      <w:r>
        <w:rPr>
          <w:color w:val="231F20"/>
          <w:sz w:val="24"/>
        </w:rPr>
        <w:t>—делать обобщения (техник</w:t>
      </w:r>
      <w:r w:rsidR="00BD2A74">
        <w:rPr>
          <w:color w:val="231F20"/>
          <w:sz w:val="24"/>
        </w:rPr>
        <w:t>о-технологического и декоратив</w:t>
      </w:r>
      <w:r>
        <w:rPr>
          <w:color w:val="231F20"/>
          <w:sz w:val="24"/>
        </w:rPr>
        <w:t>но-художественного характера) по изучаемой тематике;</w:t>
      </w:r>
    </w:p>
    <w:p w:rsidR="00201DFF" w:rsidRDefault="00201DFF" w:rsidP="00201DFF">
      <w:pPr>
        <w:spacing w:after="5" w:line="268" w:lineRule="auto"/>
        <w:ind w:left="467" w:right="275" w:firstLine="576"/>
        <w:jc w:val="both"/>
      </w:pPr>
      <w:r>
        <w:rPr>
          <w:color w:val="231F20"/>
          <w:sz w:val="24"/>
        </w:rPr>
        <w:t>—использовать схемы, мод</w:t>
      </w:r>
      <w:r w:rsidR="00BD2A74">
        <w:rPr>
          <w:color w:val="231F20"/>
          <w:sz w:val="24"/>
        </w:rPr>
        <w:t>ели и простейшие чертежи в соб</w:t>
      </w:r>
      <w:r>
        <w:rPr>
          <w:color w:val="231F20"/>
          <w:sz w:val="24"/>
        </w:rPr>
        <w:t>ственной практической творческой деятельности;</w:t>
      </w:r>
    </w:p>
    <w:p w:rsidR="00201DFF" w:rsidRDefault="00201DFF" w:rsidP="00201DFF">
      <w:pPr>
        <w:spacing w:after="5" w:line="268" w:lineRule="auto"/>
        <w:ind w:left="467" w:right="275" w:firstLine="576"/>
        <w:jc w:val="both"/>
      </w:pPr>
      <w:r>
        <w:rPr>
          <w:color w:val="231F20"/>
          <w:sz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201DFF" w:rsidRDefault="00201DFF" w:rsidP="00201DFF">
      <w:pPr>
        <w:spacing w:after="5" w:line="268" w:lineRule="auto"/>
        <w:ind w:left="467" w:right="275" w:firstLine="576"/>
        <w:jc w:val="both"/>
      </w:pPr>
      <w:r>
        <w:rPr>
          <w:color w:val="231F20"/>
          <w:sz w:val="24"/>
        </w:rPr>
        <w:t>—понимать необходимость поиска новых технологий на основе изучения объектов и законо</w:t>
      </w:r>
      <w:r w:rsidR="00BD2A74">
        <w:rPr>
          <w:color w:val="231F20"/>
          <w:sz w:val="24"/>
        </w:rPr>
        <w:t>в природы, доступного историче</w:t>
      </w:r>
      <w:r>
        <w:rPr>
          <w:color w:val="231F20"/>
          <w:sz w:val="24"/>
        </w:rPr>
        <w:t>ского и современного опыта технологической деятельности.</w:t>
      </w:r>
    </w:p>
    <w:p w:rsidR="00201DFF" w:rsidRDefault="00201DFF" w:rsidP="00201DFF">
      <w:pPr>
        <w:spacing w:after="5" w:line="268" w:lineRule="auto"/>
        <w:ind w:left="1048" w:right="275"/>
        <w:jc w:val="both"/>
      </w:pPr>
      <w:r>
        <w:rPr>
          <w:color w:val="231F20"/>
          <w:sz w:val="24"/>
        </w:rPr>
        <w:lastRenderedPageBreak/>
        <w:t>Работа с информацией:</w:t>
      </w:r>
    </w:p>
    <w:p w:rsidR="00201DFF" w:rsidRDefault="00201DFF" w:rsidP="00201DFF">
      <w:pPr>
        <w:spacing w:after="5" w:line="268" w:lineRule="auto"/>
        <w:ind w:left="467" w:right="275" w:firstLine="576"/>
        <w:jc w:val="both"/>
      </w:pPr>
      <w:r>
        <w:rPr>
          <w:color w:val="231F20"/>
          <w:sz w:val="24"/>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201DFF" w:rsidRDefault="00201DFF" w:rsidP="00201DFF">
      <w:pPr>
        <w:spacing w:after="5" w:line="268" w:lineRule="auto"/>
        <w:ind w:left="467" w:right="275" w:firstLine="576"/>
        <w:jc w:val="both"/>
      </w:pPr>
      <w:r>
        <w:rPr>
          <w:color w:val="231F20"/>
          <w:sz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201DFF" w:rsidRDefault="00201DFF" w:rsidP="00201DFF">
      <w:pPr>
        <w:spacing w:after="5" w:line="268" w:lineRule="auto"/>
        <w:ind w:left="467" w:right="275" w:firstLine="576"/>
        <w:jc w:val="both"/>
      </w:pPr>
      <w:r>
        <w:rPr>
          <w:color w:val="231F20"/>
          <w:sz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 вать объективность информации и возможности её использо- вания для решения конкретных учебных задач;</w:t>
      </w:r>
    </w:p>
    <w:p w:rsidR="00201DFF" w:rsidRDefault="00201DFF" w:rsidP="00201DFF">
      <w:pPr>
        <w:spacing w:after="5" w:line="268" w:lineRule="auto"/>
        <w:ind w:left="467" w:right="275" w:firstLine="576"/>
        <w:jc w:val="both"/>
      </w:pPr>
      <w:r>
        <w:rPr>
          <w:color w:val="231F20"/>
          <w:sz w:val="24"/>
        </w:rPr>
        <w:t>—следовать при выполнении работы инструкциям учителя или представленным в других информационных источниках.</w:t>
      </w:r>
    </w:p>
    <w:p w:rsidR="00201DFF" w:rsidRDefault="00201DFF" w:rsidP="00201DFF">
      <w:pPr>
        <w:spacing w:after="5" w:line="268" w:lineRule="auto"/>
        <w:ind w:left="1048" w:right="275"/>
        <w:jc w:val="both"/>
      </w:pPr>
      <w:r>
        <w:rPr>
          <w:color w:val="231F20"/>
          <w:sz w:val="24"/>
        </w:rPr>
        <w:t>Коммуникативные УУД:</w:t>
      </w:r>
    </w:p>
    <w:p w:rsidR="00201DFF" w:rsidRDefault="00201DFF" w:rsidP="00201DFF">
      <w:pPr>
        <w:spacing w:after="308" w:line="268" w:lineRule="auto"/>
        <w:ind w:left="467" w:right="275" w:firstLine="576"/>
        <w:jc w:val="both"/>
      </w:pPr>
      <w:r>
        <w:rPr>
          <w:color w:val="231F20"/>
          <w:sz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201DFF" w:rsidRDefault="00201DFF" w:rsidP="00201DFF">
      <w:pPr>
        <w:spacing w:after="5" w:line="268" w:lineRule="auto"/>
        <w:ind w:left="467" w:right="275" w:firstLine="576"/>
        <w:jc w:val="both"/>
      </w:pPr>
      <w:r>
        <w:rPr>
          <w:color w:val="231F20"/>
          <w:sz w:val="24"/>
        </w:rPr>
        <w:t>—создавать тексты-описания на основе наблюдений (рассматривания) изделий декоративно-прикладного искусства народов России;</w:t>
      </w:r>
    </w:p>
    <w:p w:rsidR="00201DFF" w:rsidRDefault="00201DFF" w:rsidP="00201DFF">
      <w:pPr>
        <w:spacing w:after="5" w:line="268" w:lineRule="auto"/>
        <w:ind w:left="1048" w:right="275"/>
        <w:jc w:val="both"/>
      </w:pPr>
      <w:r>
        <w:rPr>
          <w:color w:val="231F20"/>
          <w:sz w:val="24"/>
        </w:rPr>
        <w:t>—строить рассуждения о связях природного и предметного мира, простые суждения</w:t>
      </w:r>
    </w:p>
    <w:p w:rsidR="00BD2A74" w:rsidRDefault="00201DFF" w:rsidP="00201DFF">
      <w:pPr>
        <w:spacing w:after="5" w:line="268" w:lineRule="auto"/>
        <w:ind w:left="1033" w:right="484" w:hanging="566"/>
        <w:jc w:val="both"/>
        <w:rPr>
          <w:color w:val="231F20"/>
          <w:sz w:val="24"/>
        </w:rPr>
      </w:pPr>
      <w:r>
        <w:rPr>
          <w:color w:val="231F20"/>
          <w:sz w:val="24"/>
        </w:rPr>
        <w:t xml:space="preserve">(небольшие тексты) об объекте, его строении, свойствах и способах создания; </w:t>
      </w:r>
    </w:p>
    <w:p w:rsidR="00201DFF" w:rsidRDefault="00201DFF" w:rsidP="00201DFF">
      <w:pPr>
        <w:spacing w:after="5" w:line="268" w:lineRule="auto"/>
        <w:ind w:left="1033" w:right="484" w:hanging="566"/>
        <w:jc w:val="both"/>
      </w:pPr>
      <w:r>
        <w:rPr>
          <w:color w:val="231F20"/>
          <w:sz w:val="24"/>
        </w:rPr>
        <w:t>—объяснять последовательность совершаемых действий при создании изделия.</w:t>
      </w:r>
    </w:p>
    <w:p w:rsidR="00201DFF" w:rsidRDefault="00201DFF" w:rsidP="00201DFF">
      <w:pPr>
        <w:spacing w:after="5" w:line="268" w:lineRule="auto"/>
        <w:ind w:left="1048" w:right="275"/>
        <w:jc w:val="both"/>
      </w:pPr>
      <w:r>
        <w:rPr>
          <w:color w:val="231F20"/>
          <w:sz w:val="24"/>
        </w:rPr>
        <w:t>Регулятивные УУД:</w:t>
      </w:r>
    </w:p>
    <w:p w:rsidR="00201DFF" w:rsidRDefault="00201DFF" w:rsidP="00BD2A74">
      <w:pPr>
        <w:spacing w:after="5" w:line="268" w:lineRule="auto"/>
        <w:ind w:left="426" w:right="275" w:firstLine="622"/>
        <w:jc w:val="both"/>
      </w:pPr>
      <w:r>
        <w:rPr>
          <w:color w:val="231F20"/>
          <w:sz w:val="24"/>
        </w:rPr>
        <w:t>—рационально организовывать свою работу (подготовка рабочего места,</w:t>
      </w:r>
      <w:r w:rsidR="00BD2A74">
        <w:t xml:space="preserve"> </w:t>
      </w:r>
      <w:r>
        <w:rPr>
          <w:color w:val="231F20"/>
          <w:sz w:val="24"/>
        </w:rPr>
        <w:t>поддержание и наведение порядка, уборка после работы);</w:t>
      </w:r>
    </w:p>
    <w:p w:rsidR="00201DFF" w:rsidRDefault="00201DFF" w:rsidP="00201DFF">
      <w:pPr>
        <w:spacing w:after="5" w:line="268" w:lineRule="auto"/>
        <w:ind w:left="1048" w:right="275"/>
        <w:jc w:val="both"/>
      </w:pPr>
      <w:r>
        <w:rPr>
          <w:color w:val="231F20"/>
          <w:sz w:val="24"/>
        </w:rPr>
        <w:t>—выполнять правила безопасности труда при выполнении работы;</w:t>
      </w:r>
    </w:p>
    <w:p w:rsidR="00201DFF" w:rsidRDefault="00201DFF" w:rsidP="00201DFF">
      <w:pPr>
        <w:spacing w:after="5" w:line="268" w:lineRule="auto"/>
        <w:ind w:left="1048" w:right="275"/>
        <w:jc w:val="both"/>
      </w:pPr>
      <w:r>
        <w:rPr>
          <w:color w:val="231F20"/>
          <w:sz w:val="24"/>
        </w:rPr>
        <w:t>—планировать работу, соотносить свои действия с поставленной целью;</w:t>
      </w:r>
    </w:p>
    <w:p w:rsidR="00201DFF" w:rsidRDefault="00201DFF" w:rsidP="00201DFF">
      <w:pPr>
        <w:spacing w:after="5" w:line="268" w:lineRule="auto"/>
        <w:ind w:left="467" w:right="275" w:firstLine="576"/>
        <w:jc w:val="both"/>
      </w:pPr>
      <w:r>
        <w:rPr>
          <w:color w:val="231F20"/>
          <w:sz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201DFF" w:rsidRDefault="00201DFF" w:rsidP="00201DFF">
      <w:pPr>
        <w:spacing w:after="5" w:line="268" w:lineRule="auto"/>
        <w:ind w:left="467" w:right="275" w:firstLine="576"/>
        <w:jc w:val="both"/>
      </w:pPr>
      <w:r>
        <w:rPr>
          <w:color w:val="231F20"/>
          <w:sz w:val="24"/>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—проявлять волевую саморегуляцию при выполнении работы.</w:t>
      </w:r>
    </w:p>
    <w:p w:rsidR="00201DFF" w:rsidRDefault="00201DFF" w:rsidP="00201DFF">
      <w:pPr>
        <w:spacing w:after="5" w:line="268" w:lineRule="auto"/>
        <w:ind w:left="1048" w:right="275"/>
        <w:jc w:val="both"/>
      </w:pPr>
      <w:r>
        <w:rPr>
          <w:color w:val="231F20"/>
          <w:sz w:val="24"/>
        </w:rPr>
        <w:t>Совместная деятельность:</w:t>
      </w:r>
    </w:p>
    <w:p w:rsidR="00201DFF" w:rsidRDefault="00201DFF" w:rsidP="00201DFF">
      <w:pPr>
        <w:spacing w:after="5" w:line="268" w:lineRule="auto"/>
        <w:ind w:left="467" w:right="275" w:firstLine="576"/>
        <w:jc w:val="both"/>
      </w:pPr>
      <w:r>
        <w:rPr>
          <w:color w:val="231F20"/>
          <w:sz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201DFF" w:rsidRDefault="00201DFF" w:rsidP="00201DFF">
      <w:pPr>
        <w:spacing w:after="5" w:line="268" w:lineRule="auto"/>
        <w:ind w:left="467" w:right="275" w:firstLine="576"/>
        <w:jc w:val="both"/>
      </w:pPr>
      <w:r>
        <w:rPr>
          <w:color w:val="231F20"/>
          <w:sz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201DFF" w:rsidRDefault="00201DFF" w:rsidP="00201DFF">
      <w:pPr>
        <w:spacing w:after="626" w:line="268" w:lineRule="auto"/>
        <w:ind w:left="467" w:right="275" w:firstLine="576"/>
        <w:jc w:val="both"/>
      </w:pPr>
      <w:r>
        <w:rPr>
          <w:color w:val="231F20"/>
          <w:sz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201DFF" w:rsidRDefault="00201DFF" w:rsidP="00201DFF">
      <w:pPr>
        <w:spacing w:after="5" w:line="268" w:lineRule="auto"/>
        <w:ind w:left="1048" w:right="275"/>
        <w:jc w:val="both"/>
      </w:pPr>
      <w:r>
        <w:rPr>
          <w:color w:val="231F20"/>
          <w:sz w:val="24"/>
        </w:rPr>
        <w:t>ПРЕДМЕТНЫЕ РЕЗУЛЬТАТЫ ОСВОЕНИЯ КУРСА</w:t>
      </w:r>
    </w:p>
    <w:p w:rsidR="00201DFF" w:rsidRDefault="00201DFF" w:rsidP="00201DFF">
      <w:pPr>
        <w:spacing w:after="5" w:line="268" w:lineRule="auto"/>
        <w:ind w:left="1048" w:right="275"/>
        <w:jc w:val="both"/>
      </w:pPr>
      <w:r>
        <w:rPr>
          <w:color w:val="231F20"/>
          <w:sz w:val="24"/>
        </w:rPr>
        <w:t>«ТЕХНОЛОГИЯ»</w:t>
      </w:r>
    </w:p>
    <w:p w:rsidR="00201DFF" w:rsidRDefault="00201DFF" w:rsidP="00201DFF">
      <w:pPr>
        <w:tabs>
          <w:tab w:val="center" w:pos="1066"/>
          <w:tab w:val="center" w:pos="1609"/>
        </w:tabs>
        <w:spacing w:after="5" w:line="268" w:lineRule="auto"/>
      </w:pPr>
      <w:r>
        <w:lastRenderedPageBreak/>
        <w:tab/>
      </w:r>
      <w:r>
        <w:rPr>
          <w:color w:val="231F20"/>
          <w:sz w:val="24"/>
        </w:rPr>
        <w:t>1</w:t>
      </w:r>
      <w:r>
        <w:rPr>
          <w:color w:val="231F20"/>
          <w:sz w:val="24"/>
        </w:rPr>
        <w:tab/>
        <w:t>класс</w:t>
      </w:r>
    </w:p>
    <w:p w:rsidR="00201DFF" w:rsidRDefault="00201DFF" w:rsidP="00201DFF">
      <w:pPr>
        <w:spacing w:after="5" w:line="268" w:lineRule="auto"/>
        <w:ind w:left="1048" w:right="275"/>
        <w:jc w:val="both"/>
      </w:pPr>
      <w:r>
        <w:rPr>
          <w:color w:val="231F20"/>
          <w:sz w:val="24"/>
        </w:rPr>
        <w:t>К концу обучения в первом классе обучающийся научится:</w:t>
      </w:r>
    </w:p>
    <w:p w:rsidR="00201DFF" w:rsidRDefault="00201DFF" w:rsidP="00201DFF">
      <w:pPr>
        <w:spacing w:after="5" w:line="268" w:lineRule="auto"/>
        <w:ind w:left="467" w:right="275" w:firstLine="576"/>
        <w:jc w:val="both"/>
      </w:pPr>
      <w:r>
        <w:rPr>
          <w:color w:val="231F20"/>
          <w:sz w:val="24"/>
        </w:rPr>
        <w:t>—правильно организовывать свой труд: своевременно подготавливать и убирать рабочее место, поддерживать порядок на нём в процессе труда;</w:t>
      </w:r>
    </w:p>
    <w:p w:rsidR="00201DFF" w:rsidRDefault="00201DFF" w:rsidP="00201DFF">
      <w:pPr>
        <w:spacing w:after="5" w:line="268" w:lineRule="auto"/>
        <w:ind w:left="467" w:right="275" w:firstLine="576"/>
        <w:jc w:val="both"/>
      </w:pPr>
      <w:r>
        <w:rPr>
          <w:color w:val="231F20"/>
          <w:sz w:val="24"/>
        </w:rPr>
        <w:t>—применять правила безопасной работы ножницами, иглой и аккуратной работы с клеем;</w:t>
      </w:r>
    </w:p>
    <w:p w:rsidR="00201DFF" w:rsidRDefault="00201DFF" w:rsidP="00201DFF">
      <w:pPr>
        <w:spacing w:after="5" w:line="268" w:lineRule="auto"/>
        <w:ind w:left="467" w:right="275" w:firstLine="576"/>
        <w:jc w:val="both"/>
      </w:pPr>
      <w:r>
        <w:rPr>
          <w:color w:val="231F20"/>
          <w:sz w:val="24"/>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201DFF" w:rsidRDefault="00201DFF" w:rsidP="00201DFF">
      <w:pPr>
        <w:spacing w:after="5" w:line="268" w:lineRule="auto"/>
        <w:ind w:left="467" w:right="275" w:firstLine="576"/>
        <w:jc w:val="both"/>
      </w:pPr>
      <w:r>
        <w:rPr>
          <w:color w:val="231F20"/>
          <w:sz w:val="24"/>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201DFF" w:rsidRDefault="00201DFF" w:rsidP="00201DFF">
      <w:pPr>
        <w:spacing w:after="5" w:line="268" w:lineRule="auto"/>
        <w:ind w:left="467" w:right="275" w:firstLine="576"/>
        <w:jc w:val="both"/>
      </w:pPr>
      <w:r>
        <w:rPr>
          <w:color w:val="231F20"/>
          <w:sz w:val="24"/>
        </w:rPr>
        <w:t>—определять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201DFF" w:rsidRDefault="00201DFF" w:rsidP="00201DFF">
      <w:pPr>
        <w:spacing w:after="5" w:line="268" w:lineRule="auto"/>
        <w:ind w:left="467" w:right="275" w:firstLine="576"/>
        <w:jc w:val="both"/>
      </w:pPr>
      <w:r>
        <w:rPr>
          <w:color w:val="231F20"/>
          <w:sz w:val="24"/>
        </w:rPr>
        <w:t>—ориентироваться в наименованиях основных технологических операций: разметка деталей, выделение деталей, сборка изделия;</w:t>
      </w:r>
    </w:p>
    <w:p w:rsidR="00201DFF" w:rsidRDefault="00201DFF" w:rsidP="00201DFF">
      <w:pPr>
        <w:spacing w:after="5" w:line="268" w:lineRule="auto"/>
        <w:ind w:left="467" w:right="275" w:firstLine="576"/>
        <w:jc w:val="both"/>
      </w:pPr>
      <w:r>
        <w:rPr>
          <w:color w:val="231F20"/>
          <w:sz w:val="24"/>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201DFF" w:rsidRDefault="00201DFF" w:rsidP="00201DFF">
      <w:pPr>
        <w:spacing w:after="5" w:line="268" w:lineRule="auto"/>
        <w:ind w:left="1048" w:right="275"/>
        <w:jc w:val="both"/>
      </w:pPr>
      <w:r>
        <w:rPr>
          <w:color w:val="231F20"/>
          <w:sz w:val="24"/>
        </w:rPr>
        <w:t>—оформлять изделия строчкой прямого стежка;</w:t>
      </w:r>
    </w:p>
    <w:p w:rsidR="00201DFF" w:rsidRDefault="00201DFF" w:rsidP="00201DFF">
      <w:pPr>
        <w:spacing w:after="5" w:line="268" w:lineRule="auto"/>
        <w:ind w:left="1048" w:right="275"/>
        <w:jc w:val="both"/>
      </w:pPr>
      <w:r>
        <w:rPr>
          <w:color w:val="231F20"/>
          <w:sz w:val="24"/>
        </w:rPr>
        <w:t>—понимать смысл понятий «изделие», «деталь изделия», «образец», «заготовка»,</w:t>
      </w:r>
    </w:p>
    <w:p w:rsidR="00201DFF" w:rsidRDefault="00201DFF" w:rsidP="00201DFF">
      <w:pPr>
        <w:spacing w:after="5" w:line="268" w:lineRule="auto"/>
        <w:ind w:left="467" w:right="275"/>
        <w:jc w:val="both"/>
      </w:pPr>
      <w:r>
        <w:rPr>
          <w:color w:val="231F20"/>
          <w:sz w:val="24"/>
        </w:rPr>
        <w:t>«материал», «инструмент», «приспособление», «конструирование», «аппликация»;</w:t>
      </w:r>
    </w:p>
    <w:p w:rsidR="00201DFF" w:rsidRDefault="00201DFF" w:rsidP="00201DFF">
      <w:pPr>
        <w:spacing w:after="5" w:line="268" w:lineRule="auto"/>
        <w:ind w:left="1048" w:right="275"/>
        <w:jc w:val="both"/>
      </w:pPr>
      <w:r>
        <w:rPr>
          <w:color w:val="231F20"/>
          <w:sz w:val="24"/>
        </w:rPr>
        <w:t>—выполнять задания с опорой на готовый план;</w:t>
      </w:r>
    </w:p>
    <w:p w:rsidR="00201DFF" w:rsidRDefault="00201DFF" w:rsidP="00201DFF">
      <w:pPr>
        <w:spacing w:after="5" w:line="268" w:lineRule="auto"/>
        <w:ind w:left="467" w:right="275" w:firstLine="576"/>
        <w:jc w:val="both"/>
      </w:pPr>
      <w:r>
        <w:rPr>
          <w:color w:val="231F20"/>
          <w:sz w:val="24"/>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201DFF" w:rsidRDefault="00201DFF" w:rsidP="00201DFF">
      <w:pPr>
        <w:spacing w:after="5" w:line="268" w:lineRule="auto"/>
        <w:ind w:left="467" w:right="275" w:firstLine="576"/>
        <w:jc w:val="both"/>
      </w:pPr>
      <w:r>
        <w:rPr>
          <w:color w:val="231F20"/>
          <w:sz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201DFF" w:rsidRDefault="00201DFF" w:rsidP="00201DFF">
      <w:pPr>
        <w:spacing w:after="5" w:line="268" w:lineRule="auto"/>
        <w:ind w:left="467" w:right="275" w:firstLine="576"/>
        <w:jc w:val="both"/>
      </w:pPr>
      <w:r>
        <w:rPr>
          <w:color w:val="231F20"/>
          <w:sz w:val="24"/>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201DFF" w:rsidRDefault="00201DFF" w:rsidP="00201DFF">
      <w:pPr>
        <w:spacing w:after="5" w:line="268" w:lineRule="auto"/>
        <w:ind w:left="1048" w:right="275"/>
        <w:jc w:val="both"/>
      </w:pPr>
      <w:r>
        <w:rPr>
          <w:color w:val="231F20"/>
          <w:sz w:val="24"/>
        </w:rPr>
        <w:t>—называть ручные инструменты (ножницы, игла, линейка) и приспособления</w:t>
      </w:r>
    </w:p>
    <w:p w:rsidR="00201DFF" w:rsidRDefault="00201DFF" w:rsidP="00201DFF">
      <w:pPr>
        <w:spacing w:after="5" w:line="268" w:lineRule="auto"/>
        <w:ind w:left="467" w:right="275"/>
        <w:jc w:val="both"/>
      </w:pPr>
      <w:r>
        <w:rPr>
          <w:color w:val="231F20"/>
          <w:sz w:val="24"/>
        </w:rPr>
        <w:t>(шаблон, стека, булавки и др.), безопасно хранить и работать ими;</w:t>
      </w:r>
    </w:p>
    <w:p w:rsidR="00201DFF" w:rsidRDefault="00201DFF" w:rsidP="00201DFF">
      <w:pPr>
        <w:spacing w:after="5" w:line="268" w:lineRule="auto"/>
        <w:ind w:left="1048" w:right="275"/>
        <w:jc w:val="both"/>
      </w:pPr>
      <w:r>
        <w:rPr>
          <w:color w:val="231F20"/>
          <w:sz w:val="24"/>
        </w:rPr>
        <w:t>—различать материалы и инструменты по их назначению;</w:t>
      </w:r>
    </w:p>
    <w:p w:rsidR="00201DFF" w:rsidRDefault="00201DFF" w:rsidP="00201DFF">
      <w:pPr>
        <w:spacing w:after="5" w:line="268" w:lineRule="auto"/>
        <w:ind w:left="467" w:right="275" w:firstLine="576"/>
        <w:jc w:val="both"/>
      </w:pPr>
      <w:r>
        <w:rPr>
          <w:color w:val="231F20"/>
          <w:sz w:val="24"/>
        </w:rPr>
        <w:t>—называть и выполнять последовательность изготовления несложных изделий: разметка, резание, сборка, отделка;</w:t>
      </w:r>
    </w:p>
    <w:p w:rsidR="00201DFF" w:rsidRDefault="00201DFF" w:rsidP="00201DFF">
      <w:pPr>
        <w:spacing w:after="5" w:line="268" w:lineRule="auto"/>
        <w:ind w:left="467" w:right="275" w:firstLine="576"/>
        <w:jc w:val="both"/>
      </w:pPr>
      <w:r>
        <w:rPr>
          <w:color w:val="231F20"/>
          <w:sz w:val="24"/>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 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 ванием, сминанием, лепкой и пр.; собирать изделия с помо- щью клея, пластических масс и др.; эстетично и аккуратно выполнять отделку раскрашиванием, аппликацией, строч- кой прямого стежка;</w:t>
      </w:r>
    </w:p>
    <w:p w:rsidR="00201DFF" w:rsidRDefault="00201DFF" w:rsidP="00201DFF">
      <w:pPr>
        <w:spacing w:after="5" w:line="268" w:lineRule="auto"/>
        <w:ind w:left="1048" w:right="275"/>
        <w:jc w:val="both"/>
      </w:pPr>
      <w:r>
        <w:rPr>
          <w:color w:val="231F20"/>
          <w:sz w:val="24"/>
        </w:rPr>
        <w:t>—использовать для сушки плоских изделий пресс;</w:t>
      </w:r>
    </w:p>
    <w:p w:rsidR="00201DFF" w:rsidRDefault="00201DFF" w:rsidP="00201DFF">
      <w:pPr>
        <w:spacing w:after="5" w:line="268" w:lineRule="auto"/>
        <w:ind w:left="467" w:right="275" w:firstLine="576"/>
        <w:jc w:val="both"/>
      </w:pPr>
      <w:r>
        <w:rPr>
          <w:color w:val="231F20"/>
          <w:sz w:val="24"/>
        </w:rPr>
        <w:t>—с помощью учителя выполнять практическую работу и самоконтроль с опорой на инструкционную карту, образец, шаблон;</w:t>
      </w:r>
    </w:p>
    <w:p w:rsidR="00201DFF" w:rsidRDefault="00201DFF" w:rsidP="00201DFF">
      <w:pPr>
        <w:spacing w:after="5" w:line="268" w:lineRule="auto"/>
        <w:ind w:left="1048" w:right="275"/>
        <w:jc w:val="both"/>
      </w:pPr>
      <w:r>
        <w:rPr>
          <w:color w:val="231F20"/>
          <w:sz w:val="24"/>
        </w:rPr>
        <w:t>—различать разборные и неразборные конструкции несложных изделий;</w:t>
      </w:r>
    </w:p>
    <w:p w:rsidR="00201DFF" w:rsidRDefault="00201DFF" w:rsidP="00201DFF">
      <w:pPr>
        <w:spacing w:after="5" w:line="268" w:lineRule="auto"/>
        <w:ind w:left="467" w:right="275" w:firstLine="576"/>
        <w:jc w:val="both"/>
      </w:pPr>
      <w:r>
        <w:rPr>
          <w:color w:val="231F20"/>
          <w:sz w:val="24"/>
        </w:rPr>
        <w:lastRenderedPageBreak/>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201DFF" w:rsidRDefault="00201DFF" w:rsidP="00201DFF">
      <w:pPr>
        <w:spacing w:after="5" w:line="268" w:lineRule="auto"/>
        <w:ind w:left="467" w:right="275" w:firstLine="576"/>
        <w:jc w:val="both"/>
      </w:pPr>
      <w:r>
        <w:rPr>
          <w:color w:val="231F20"/>
          <w:sz w:val="24"/>
        </w:rPr>
        <w:t>—осуществлять элементарное сотрудничество, участвовать в коллективных работах под руководством учителя;</w:t>
      </w:r>
    </w:p>
    <w:p w:rsidR="00201DFF" w:rsidRDefault="00201DFF" w:rsidP="00201DFF">
      <w:pPr>
        <w:spacing w:after="5" w:line="268" w:lineRule="auto"/>
        <w:ind w:left="1048" w:right="275"/>
        <w:jc w:val="both"/>
      </w:pPr>
      <w:r>
        <w:rPr>
          <w:color w:val="231F20"/>
          <w:sz w:val="24"/>
        </w:rPr>
        <w:t>—выполнять несложные коллективные работы проектного ха рактера.</w:t>
      </w:r>
    </w:p>
    <w:p w:rsidR="00201DFF" w:rsidRDefault="00201DFF" w:rsidP="00201DFF">
      <w:pPr>
        <w:tabs>
          <w:tab w:val="center" w:pos="1066"/>
          <w:tab w:val="center" w:pos="1609"/>
        </w:tabs>
        <w:spacing w:after="5" w:line="268" w:lineRule="auto"/>
      </w:pPr>
      <w:r>
        <w:tab/>
      </w:r>
      <w:r>
        <w:rPr>
          <w:color w:val="231F20"/>
          <w:sz w:val="24"/>
        </w:rPr>
        <w:t>2</w:t>
      </w:r>
      <w:r>
        <w:rPr>
          <w:color w:val="231F20"/>
          <w:sz w:val="24"/>
        </w:rPr>
        <w:tab/>
        <w:t>класс</w:t>
      </w:r>
    </w:p>
    <w:p w:rsidR="00201DFF" w:rsidRDefault="00201DFF" w:rsidP="00201DFF">
      <w:pPr>
        <w:spacing w:after="5" w:line="268" w:lineRule="auto"/>
        <w:ind w:left="1048" w:right="275"/>
        <w:jc w:val="both"/>
      </w:pPr>
      <w:r>
        <w:rPr>
          <w:color w:val="231F20"/>
          <w:sz w:val="24"/>
        </w:rPr>
        <w:t>К концу обучения во втором классе обучающийся научится:</w:t>
      </w:r>
    </w:p>
    <w:p w:rsidR="00201DFF" w:rsidRDefault="00201DFF" w:rsidP="00201DFF">
      <w:pPr>
        <w:spacing w:after="5" w:line="268" w:lineRule="auto"/>
        <w:ind w:left="467" w:right="275" w:firstLine="576"/>
        <w:jc w:val="both"/>
      </w:pPr>
      <w:r>
        <w:rPr>
          <w:color w:val="231F20"/>
          <w:sz w:val="24"/>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201DFF" w:rsidRDefault="00201DFF" w:rsidP="00201DFF">
      <w:pPr>
        <w:spacing w:after="5" w:line="268" w:lineRule="auto"/>
        <w:ind w:left="1048" w:right="275"/>
        <w:jc w:val="both"/>
      </w:pPr>
      <w:r>
        <w:rPr>
          <w:color w:val="231F20"/>
          <w:sz w:val="24"/>
        </w:rPr>
        <w:t>—выполнять задания по самостоятельно составленному плану;</w:t>
      </w:r>
    </w:p>
    <w:p w:rsidR="00201DFF" w:rsidRDefault="00201DFF" w:rsidP="00201DFF">
      <w:pPr>
        <w:spacing w:after="5" w:line="268" w:lineRule="auto"/>
        <w:ind w:left="467" w:right="275" w:firstLine="576"/>
        <w:jc w:val="both"/>
      </w:pPr>
      <w:r>
        <w:rPr>
          <w:color w:val="231F20"/>
          <w:sz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201DFF" w:rsidRDefault="00201DFF" w:rsidP="00201DFF">
      <w:pPr>
        <w:spacing w:after="5" w:line="268" w:lineRule="auto"/>
        <w:ind w:left="467" w:right="275" w:firstLine="576"/>
        <w:jc w:val="both"/>
      </w:pPr>
      <w:r>
        <w:rPr>
          <w:color w:val="231F20"/>
          <w:sz w:val="24"/>
        </w:rPr>
        <w:t>—выделять, называть и применять изученные общие правила создания рукотворного мира в своей предметно-творческой деятельности;</w:t>
      </w:r>
    </w:p>
    <w:p w:rsidR="00201DFF" w:rsidRDefault="00201DFF" w:rsidP="00201DFF">
      <w:pPr>
        <w:spacing w:after="5" w:line="268" w:lineRule="auto"/>
        <w:ind w:left="467" w:right="275" w:firstLine="576"/>
        <w:jc w:val="both"/>
      </w:pPr>
      <w:r>
        <w:rPr>
          <w:color w:val="231F20"/>
          <w:sz w:val="24"/>
        </w:rPr>
        <w:t>—самостоятельно готовить рабочее место в соответствии с видом деятельности, поддерживать порядок во время работы, убирать рабочее место;</w:t>
      </w:r>
    </w:p>
    <w:p w:rsidR="00201DFF" w:rsidRDefault="00201DFF" w:rsidP="00201DFF">
      <w:pPr>
        <w:spacing w:after="5" w:line="268" w:lineRule="auto"/>
        <w:ind w:left="467" w:right="275" w:firstLine="576"/>
        <w:jc w:val="both"/>
      </w:pPr>
      <w:r>
        <w:rPr>
          <w:color w:val="231F20"/>
          <w:sz w:val="24"/>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201DFF" w:rsidRDefault="00201DFF" w:rsidP="00201DFF">
      <w:pPr>
        <w:spacing w:after="5" w:line="268" w:lineRule="auto"/>
        <w:ind w:left="467" w:right="275" w:firstLine="576"/>
        <w:jc w:val="both"/>
      </w:pPr>
      <w:r>
        <w:rPr>
          <w:color w:val="231F20"/>
          <w:sz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201DFF" w:rsidRDefault="00201DFF" w:rsidP="00201DFF">
      <w:pPr>
        <w:spacing w:after="5" w:line="268" w:lineRule="auto"/>
        <w:ind w:left="467" w:right="275" w:firstLine="576"/>
        <w:jc w:val="both"/>
      </w:pPr>
      <w:r>
        <w:rPr>
          <w:color w:val="231F20"/>
          <w:sz w:val="24"/>
        </w:rPr>
        <w:t>—читать простейшие чертежи (эскизы), называть линии чертежа (линия контура и надреза, линия выносная и размерная, линия сгиба, линия симметрии);</w:t>
      </w:r>
    </w:p>
    <w:p w:rsidR="00201DFF" w:rsidRDefault="00201DFF" w:rsidP="00201DFF">
      <w:pPr>
        <w:spacing w:after="5" w:line="268" w:lineRule="auto"/>
        <w:ind w:left="467" w:right="275" w:firstLine="576"/>
        <w:jc w:val="both"/>
      </w:pPr>
      <w:r>
        <w:rPr>
          <w:color w:val="231F20"/>
          <w:sz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201DFF" w:rsidRDefault="00201DFF" w:rsidP="00201DFF">
      <w:pPr>
        <w:spacing w:after="5" w:line="268" w:lineRule="auto"/>
        <w:ind w:left="1048" w:right="275"/>
        <w:jc w:val="both"/>
      </w:pPr>
      <w:r>
        <w:rPr>
          <w:color w:val="231F20"/>
          <w:sz w:val="24"/>
        </w:rPr>
        <w:t>—выполнять биговку;</w:t>
      </w:r>
    </w:p>
    <w:p w:rsidR="00201DFF" w:rsidRDefault="00201DFF" w:rsidP="00201DFF">
      <w:pPr>
        <w:spacing w:after="5" w:line="268" w:lineRule="auto"/>
        <w:ind w:left="467" w:right="275" w:firstLine="576"/>
        <w:jc w:val="both"/>
      </w:pPr>
      <w:r>
        <w:rPr>
          <w:color w:val="231F20"/>
          <w:sz w:val="24"/>
        </w:rPr>
        <w:t>—выполнять построение простейшего лекала (выкройки) правильной геометрической формы и разметку деталей кроя на ткани по нему/ней;</w:t>
      </w:r>
    </w:p>
    <w:p w:rsidR="00201DFF" w:rsidRDefault="00201DFF" w:rsidP="00201DFF">
      <w:pPr>
        <w:spacing w:after="5" w:line="268" w:lineRule="auto"/>
        <w:ind w:left="1048" w:right="275"/>
        <w:jc w:val="both"/>
      </w:pPr>
      <w:r>
        <w:rPr>
          <w:color w:val="231F20"/>
          <w:sz w:val="24"/>
        </w:rPr>
        <w:t>—оформлять изделия и соединять детали освоенными ручными строчками;</w:t>
      </w:r>
    </w:p>
    <w:p w:rsidR="00201DFF" w:rsidRDefault="00201DFF" w:rsidP="00201DFF">
      <w:pPr>
        <w:spacing w:after="5" w:line="268" w:lineRule="auto"/>
        <w:ind w:left="467" w:right="275" w:firstLine="576"/>
        <w:jc w:val="both"/>
      </w:pPr>
      <w:r>
        <w:rPr>
          <w:color w:val="231F20"/>
          <w:sz w:val="24"/>
        </w:rPr>
        <w:t>—понимать смысл понятия «развёртка» (трёхмерного предмета); соотносить объёмную конструкцию с изображениями её развёртки;</w:t>
      </w:r>
    </w:p>
    <w:p w:rsidR="00201DFF" w:rsidRDefault="00201DFF" w:rsidP="00201DFF">
      <w:pPr>
        <w:spacing w:after="5" w:line="268" w:lineRule="auto"/>
        <w:ind w:left="1048" w:right="275"/>
        <w:jc w:val="both"/>
      </w:pPr>
      <w:r>
        <w:rPr>
          <w:color w:val="231F20"/>
          <w:sz w:val="24"/>
        </w:rPr>
        <w:t>—отличать макет от модели, строить трёхмерный макет из готовой развёртки;</w:t>
      </w:r>
    </w:p>
    <w:p w:rsidR="00201DFF" w:rsidRDefault="00201DFF" w:rsidP="00201DFF">
      <w:pPr>
        <w:spacing w:after="5" w:line="268" w:lineRule="auto"/>
        <w:ind w:left="467" w:right="275" w:firstLine="576"/>
        <w:jc w:val="both"/>
      </w:pPr>
      <w:r>
        <w:rPr>
          <w:color w:val="231F20"/>
          <w:sz w:val="24"/>
        </w:rPr>
        <w:t>—определять неподвижный и подвижный способ соединения деталей и выполнять подвижное и неподвижное соединения известными способами;</w:t>
      </w:r>
    </w:p>
    <w:p w:rsidR="00201DFF" w:rsidRDefault="00201DFF" w:rsidP="00201DFF">
      <w:pPr>
        <w:spacing w:after="5" w:line="268" w:lineRule="auto"/>
        <w:ind w:left="467" w:right="275" w:firstLine="576"/>
        <w:jc w:val="both"/>
      </w:pPr>
      <w:r>
        <w:rPr>
          <w:color w:val="231F20"/>
          <w:sz w:val="24"/>
        </w:rPr>
        <w:t>—конструировать и моделировать изделия из различных материалов по модели, простейшему чертежу или эскизу;</w:t>
      </w:r>
    </w:p>
    <w:p w:rsidR="00201DFF" w:rsidRDefault="00201DFF" w:rsidP="00201DFF">
      <w:pPr>
        <w:spacing w:after="5" w:line="268" w:lineRule="auto"/>
        <w:ind w:left="1048" w:right="275"/>
        <w:jc w:val="both"/>
      </w:pPr>
      <w:r>
        <w:rPr>
          <w:color w:val="231F20"/>
          <w:sz w:val="24"/>
        </w:rPr>
        <w:t>—решать несложные конструкторско-технологические задачи;</w:t>
      </w:r>
    </w:p>
    <w:p w:rsidR="00201DFF" w:rsidRDefault="00201DFF" w:rsidP="00201DFF">
      <w:pPr>
        <w:spacing w:after="5" w:line="268" w:lineRule="auto"/>
        <w:ind w:left="467" w:right="275" w:firstLine="576"/>
        <w:jc w:val="both"/>
      </w:pPr>
      <w:r>
        <w:rPr>
          <w:color w:val="231F20"/>
          <w:sz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201DFF" w:rsidRDefault="00201DFF" w:rsidP="00201DFF">
      <w:pPr>
        <w:spacing w:after="5" w:line="268" w:lineRule="auto"/>
        <w:ind w:left="467" w:right="275" w:firstLine="576"/>
        <w:jc w:val="both"/>
      </w:pPr>
      <w:r>
        <w:rPr>
          <w:color w:val="231F20"/>
          <w:sz w:val="24"/>
        </w:rPr>
        <w:t>—делать выбор, какое мнение принять — своё или другое, высказанное в ходе обсуждения;</w:t>
      </w:r>
    </w:p>
    <w:p w:rsidR="00201DFF" w:rsidRDefault="00201DFF" w:rsidP="00201DFF">
      <w:pPr>
        <w:spacing w:after="5" w:line="268" w:lineRule="auto"/>
        <w:ind w:left="1048" w:right="275"/>
        <w:jc w:val="both"/>
      </w:pPr>
      <w:r>
        <w:rPr>
          <w:color w:val="231F20"/>
          <w:sz w:val="24"/>
        </w:rPr>
        <w:t>—выполнять работу в малых группах, осуществлять сотрудничество;</w:t>
      </w:r>
    </w:p>
    <w:p w:rsidR="00201DFF" w:rsidRDefault="00201DFF" w:rsidP="00201DFF">
      <w:pPr>
        <w:spacing w:after="309" w:line="268" w:lineRule="auto"/>
        <w:ind w:left="467" w:right="275" w:firstLine="576"/>
        <w:jc w:val="both"/>
      </w:pPr>
      <w:r>
        <w:rPr>
          <w:color w:val="231F20"/>
          <w:sz w:val="24"/>
        </w:rPr>
        <w:lastRenderedPageBreak/>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—называть профессии людей, работающих в сфере обслуживания.</w:t>
      </w:r>
    </w:p>
    <w:p w:rsidR="00201DFF" w:rsidRDefault="00201DFF" w:rsidP="00201DFF">
      <w:pPr>
        <w:tabs>
          <w:tab w:val="center" w:pos="1066"/>
          <w:tab w:val="center" w:pos="1609"/>
        </w:tabs>
        <w:spacing w:after="5" w:line="268" w:lineRule="auto"/>
      </w:pPr>
      <w:r>
        <w:tab/>
      </w:r>
      <w:r>
        <w:rPr>
          <w:color w:val="231F20"/>
          <w:sz w:val="24"/>
        </w:rPr>
        <w:t>3</w:t>
      </w:r>
      <w:r>
        <w:rPr>
          <w:color w:val="231F20"/>
          <w:sz w:val="24"/>
        </w:rPr>
        <w:tab/>
        <w:t>класс</w:t>
      </w:r>
    </w:p>
    <w:p w:rsidR="00201DFF" w:rsidRDefault="00201DFF" w:rsidP="00201DFF">
      <w:pPr>
        <w:spacing w:after="5" w:line="268" w:lineRule="auto"/>
        <w:ind w:left="1048" w:right="275"/>
        <w:jc w:val="both"/>
      </w:pPr>
      <w:r>
        <w:rPr>
          <w:color w:val="231F20"/>
          <w:sz w:val="24"/>
        </w:rPr>
        <w:t>К концу обучения в третьем классе обучающийся научится:</w:t>
      </w:r>
    </w:p>
    <w:p w:rsidR="00201DFF" w:rsidRDefault="00201DFF" w:rsidP="00201DFF">
      <w:pPr>
        <w:spacing w:after="5" w:line="268" w:lineRule="auto"/>
        <w:ind w:left="467" w:right="275" w:firstLine="576"/>
        <w:jc w:val="both"/>
      </w:pPr>
      <w:r>
        <w:rPr>
          <w:color w:val="231F20"/>
          <w:sz w:val="24"/>
        </w:rPr>
        <w:t>—понимать смысл понятий «чертёж развёртки», «канцелярский нож», «шило», «искусственный материал»;</w:t>
      </w:r>
    </w:p>
    <w:p w:rsidR="00201DFF" w:rsidRDefault="00201DFF" w:rsidP="00201DFF">
      <w:pPr>
        <w:spacing w:after="5" w:line="268" w:lineRule="auto"/>
        <w:ind w:left="467" w:right="275" w:firstLine="576"/>
        <w:jc w:val="both"/>
      </w:pPr>
      <w:r>
        <w:rPr>
          <w:color w:val="231F20"/>
          <w:sz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201DFF" w:rsidRDefault="00201DFF" w:rsidP="00201DFF">
      <w:pPr>
        <w:spacing w:after="5" w:line="268" w:lineRule="auto"/>
        <w:ind w:left="467" w:right="275" w:firstLine="576"/>
        <w:jc w:val="both"/>
      </w:pPr>
      <w:r>
        <w:rPr>
          <w:color w:val="231F20"/>
          <w:sz w:val="24"/>
        </w:rPr>
        <w:t>—узнавать и называть по характерным особенностям образцов или по описанию изученные и распространённые в крае ремёсла;</w:t>
      </w:r>
    </w:p>
    <w:p w:rsidR="00201DFF" w:rsidRDefault="00201DFF" w:rsidP="00201DFF">
      <w:pPr>
        <w:spacing w:after="5" w:line="268" w:lineRule="auto"/>
        <w:ind w:left="1048" w:right="275"/>
        <w:jc w:val="both"/>
      </w:pPr>
      <w:r>
        <w:rPr>
          <w:color w:val="231F20"/>
          <w:sz w:val="24"/>
        </w:rPr>
        <w:t>—называть и описывать свойства наиболее распространённых изучаемых</w:t>
      </w:r>
    </w:p>
    <w:p w:rsidR="00201DFF" w:rsidRDefault="00201DFF" w:rsidP="00201DFF">
      <w:pPr>
        <w:spacing w:after="5" w:line="268" w:lineRule="auto"/>
        <w:ind w:left="467" w:right="275"/>
        <w:jc w:val="both"/>
      </w:pPr>
      <w:r>
        <w:rPr>
          <w:color w:val="231F20"/>
          <w:sz w:val="24"/>
        </w:rPr>
        <w:t>искусственных и синтетических материалов (бумага, металлы, текстиль и др.);</w:t>
      </w:r>
    </w:p>
    <w:p w:rsidR="00201DFF" w:rsidRDefault="00201DFF" w:rsidP="00201DFF">
      <w:pPr>
        <w:spacing w:after="5" w:line="268" w:lineRule="auto"/>
        <w:ind w:left="467" w:right="275" w:firstLine="576"/>
        <w:jc w:val="both"/>
      </w:pPr>
      <w:r>
        <w:rPr>
          <w:color w:val="231F20"/>
          <w:sz w:val="24"/>
        </w:rPr>
        <w:t>—читать чертёж развёртки и выполнять разметку развёрток с помощью чертёжных инструментов (линейка, угольник, циркуль);</w:t>
      </w:r>
    </w:p>
    <w:p w:rsidR="00201DFF" w:rsidRDefault="00201DFF" w:rsidP="00201DFF">
      <w:pPr>
        <w:spacing w:after="5" w:line="268" w:lineRule="auto"/>
        <w:ind w:left="1048" w:right="275"/>
        <w:jc w:val="both"/>
      </w:pPr>
      <w:r>
        <w:rPr>
          <w:color w:val="231F20"/>
          <w:sz w:val="24"/>
        </w:rPr>
        <w:t>—узнавать и называть линии чертежа (осевая и центровая);</w:t>
      </w:r>
    </w:p>
    <w:p w:rsidR="00201DFF" w:rsidRDefault="00201DFF" w:rsidP="00201DFF">
      <w:pPr>
        <w:spacing w:after="5" w:line="268" w:lineRule="auto"/>
        <w:ind w:left="1048" w:right="275"/>
        <w:jc w:val="both"/>
      </w:pPr>
      <w:r>
        <w:rPr>
          <w:color w:val="231F20"/>
          <w:sz w:val="24"/>
        </w:rPr>
        <w:t>—безопасно пользоваться канцелярским ножом, шилом;</w:t>
      </w:r>
    </w:p>
    <w:p w:rsidR="00201DFF" w:rsidRDefault="00201DFF" w:rsidP="00201DFF">
      <w:pPr>
        <w:spacing w:after="5" w:line="268" w:lineRule="auto"/>
        <w:ind w:left="1048" w:right="275"/>
        <w:jc w:val="both"/>
      </w:pPr>
      <w:r>
        <w:rPr>
          <w:color w:val="231F20"/>
          <w:sz w:val="24"/>
        </w:rPr>
        <w:t>—выполнять рицовку;</w:t>
      </w:r>
    </w:p>
    <w:p w:rsidR="00201DFF" w:rsidRDefault="00201DFF" w:rsidP="00201DFF">
      <w:pPr>
        <w:spacing w:after="5" w:line="268" w:lineRule="auto"/>
        <w:ind w:left="1048" w:right="275"/>
        <w:jc w:val="both"/>
      </w:pPr>
      <w:r>
        <w:rPr>
          <w:color w:val="231F20"/>
          <w:sz w:val="24"/>
        </w:rPr>
        <w:t>—выполнять соединение деталей и отделку изделия освоенными ручными строчками;</w:t>
      </w:r>
    </w:p>
    <w:p w:rsidR="00201DFF" w:rsidRDefault="00201DFF" w:rsidP="00201DFF">
      <w:pPr>
        <w:spacing w:after="5" w:line="268" w:lineRule="auto"/>
        <w:ind w:left="467" w:right="275" w:firstLine="576"/>
        <w:jc w:val="both"/>
      </w:pPr>
      <w:r>
        <w:rPr>
          <w:color w:val="231F20"/>
          <w:sz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201DFF" w:rsidRDefault="00201DFF" w:rsidP="00201DFF">
      <w:pPr>
        <w:spacing w:after="5" w:line="268" w:lineRule="auto"/>
        <w:ind w:left="467" w:right="275" w:firstLine="576"/>
        <w:jc w:val="both"/>
      </w:pPr>
      <w:r>
        <w:rPr>
          <w:color w:val="231F20"/>
          <w:sz w:val="24"/>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201DFF" w:rsidRDefault="00201DFF" w:rsidP="00201DFF">
      <w:pPr>
        <w:spacing w:after="5" w:line="268" w:lineRule="auto"/>
        <w:ind w:left="467" w:right="275" w:firstLine="576"/>
        <w:jc w:val="both"/>
      </w:pPr>
      <w:r>
        <w:rPr>
          <w:color w:val="231F20"/>
          <w:sz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201DFF" w:rsidRDefault="00201DFF" w:rsidP="00201DFF">
      <w:pPr>
        <w:spacing w:after="5" w:line="268" w:lineRule="auto"/>
        <w:ind w:left="1048" w:right="275"/>
        <w:jc w:val="both"/>
      </w:pPr>
      <w:r>
        <w:rPr>
          <w:color w:val="231F20"/>
          <w:sz w:val="24"/>
        </w:rPr>
        <w:t>—изменять конструкцию изделия по заданным условиям;</w:t>
      </w:r>
    </w:p>
    <w:p w:rsidR="00201DFF" w:rsidRDefault="00201DFF" w:rsidP="00201DFF">
      <w:pPr>
        <w:spacing w:after="5" w:line="268" w:lineRule="auto"/>
        <w:ind w:left="467" w:right="275" w:firstLine="576"/>
        <w:jc w:val="both"/>
      </w:pPr>
      <w:r>
        <w:rPr>
          <w:color w:val="231F20"/>
          <w:sz w:val="24"/>
        </w:rPr>
        <w:t>—выбирать способ соединения и соединительный материал в зависимости от требований конструкции;</w:t>
      </w:r>
    </w:p>
    <w:p w:rsidR="00201DFF" w:rsidRDefault="00201DFF" w:rsidP="00201DFF">
      <w:pPr>
        <w:spacing w:after="5" w:line="268" w:lineRule="auto"/>
        <w:ind w:left="467" w:right="275" w:firstLine="576"/>
        <w:jc w:val="both"/>
      </w:pPr>
      <w:r>
        <w:rPr>
          <w:color w:val="231F20"/>
          <w:sz w:val="24"/>
        </w:rPr>
        <w:t>—называть несколько видов информационных технологий и соответствующих способов передачи информации (из реального окружения учащихся);</w:t>
      </w:r>
    </w:p>
    <w:p w:rsidR="00201DFF" w:rsidRDefault="00201DFF" w:rsidP="00201DFF">
      <w:pPr>
        <w:spacing w:after="5" w:line="268" w:lineRule="auto"/>
        <w:ind w:left="467" w:right="275" w:firstLine="576"/>
        <w:jc w:val="both"/>
      </w:pPr>
      <w:r>
        <w:rPr>
          <w:color w:val="231F20"/>
          <w:sz w:val="24"/>
        </w:rPr>
        <w:t>—понимать назначение основных устройств персонального компьютера для ввода, вывода и обработки информации;</w:t>
      </w:r>
    </w:p>
    <w:p w:rsidR="00201DFF" w:rsidRDefault="00201DFF" w:rsidP="00201DFF">
      <w:pPr>
        <w:spacing w:after="5" w:line="268" w:lineRule="auto"/>
        <w:ind w:left="1048" w:right="275"/>
        <w:jc w:val="both"/>
      </w:pPr>
      <w:r>
        <w:rPr>
          <w:color w:val="231F20"/>
          <w:sz w:val="24"/>
        </w:rPr>
        <w:t>—выполнять основные правила безопасной работы на компьютере;</w:t>
      </w:r>
    </w:p>
    <w:p w:rsidR="00201DFF" w:rsidRDefault="00201DFF" w:rsidP="00201DFF">
      <w:pPr>
        <w:spacing w:after="5" w:line="268" w:lineRule="auto"/>
        <w:ind w:left="467" w:right="275" w:firstLine="576"/>
        <w:jc w:val="both"/>
      </w:pPr>
      <w:r>
        <w:rPr>
          <w:color w:val="231F20"/>
          <w:sz w:val="24"/>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201DFF" w:rsidRDefault="00201DFF" w:rsidP="00201DFF">
      <w:pPr>
        <w:spacing w:after="5" w:line="268" w:lineRule="auto"/>
        <w:ind w:left="467" w:right="275" w:firstLine="576"/>
        <w:jc w:val="both"/>
      </w:pPr>
      <w:r>
        <w:rPr>
          <w:color w:val="231F20"/>
          <w:sz w:val="24"/>
        </w:rPr>
        <w:t>—выполнять проектные задания в соответствии с содержанием изученного материала на основе полученных знаний и умений. 4 класс</w:t>
      </w:r>
    </w:p>
    <w:p w:rsidR="00201DFF" w:rsidRDefault="00201DFF" w:rsidP="00201DFF">
      <w:pPr>
        <w:spacing w:after="5" w:line="268" w:lineRule="auto"/>
        <w:ind w:left="1048" w:right="275"/>
        <w:jc w:val="both"/>
      </w:pPr>
      <w:r>
        <w:rPr>
          <w:color w:val="231F20"/>
          <w:sz w:val="24"/>
        </w:rPr>
        <w:t>К концу обучения в четвёртом классе обучающийся научится:</w:t>
      </w:r>
    </w:p>
    <w:p w:rsidR="00201DFF" w:rsidRDefault="00201DFF" w:rsidP="00201DFF">
      <w:pPr>
        <w:spacing w:after="3" w:line="266" w:lineRule="auto"/>
        <w:ind w:left="1058" w:hanging="10"/>
      </w:pPr>
      <w:r>
        <w:rPr>
          <w:color w:val="231F20"/>
          <w:sz w:val="24"/>
        </w:rPr>
        <w:t xml:space="preserve">—формировать общее представление о мире профессий, их социальном значении; о </w:t>
      </w:r>
      <w:r>
        <w:rPr>
          <w:color w:val="231F20"/>
          <w:sz w:val="24"/>
        </w:rPr>
        <w:lastRenderedPageBreak/>
        <w:t>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201DFF" w:rsidRDefault="00201DFF" w:rsidP="00201DFF">
      <w:pPr>
        <w:spacing w:after="5" w:line="268" w:lineRule="auto"/>
        <w:ind w:left="467" w:right="275" w:firstLine="576"/>
        <w:jc w:val="both"/>
      </w:pPr>
      <w:r>
        <w:rPr>
          <w:color w:val="231F20"/>
          <w:sz w:val="24"/>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201DFF" w:rsidRDefault="00201DFF" w:rsidP="00201DFF">
      <w:pPr>
        <w:spacing w:after="5" w:line="268" w:lineRule="auto"/>
        <w:ind w:left="467" w:right="275" w:firstLine="576"/>
        <w:jc w:val="both"/>
      </w:pPr>
      <w:r>
        <w:rPr>
          <w:color w:val="231F20"/>
          <w:sz w:val="24"/>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201DFF" w:rsidRDefault="00201DFF" w:rsidP="00201DFF">
      <w:pPr>
        <w:spacing w:after="5" w:line="252" w:lineRule="auto"/>
        <w:ind w:left="482" w:right="7" w:firstLine="566"/>
        <w:jc w:val="both"/>
      </w:pPr>
      <w:r>
        <w:rPr>
          <w:sz w:val="24"/>
        </w:rPr>
        <w:t>—понимать элементарные основы бытовой культуры, выполнять доступные действия по самообслуживанию и доступные виды домашнего труда;</w:t>
      </w:r>
    </w:p>
    <w:p w:rsidR="00201DFF" w:rsidRDefault="00201DFF" w:rsidP="00201DFF">
      <w:pPr>
        <w:spacing w:after="5" w:line="252" w:lineRule="auto"/>
        <w:ind w:left="482" w:right="283" w:firstLine="566"/>
        <w:jc w:val="both"/>
      </w:pPr>
      <w:r>
        <w:rPr>
          <w:sz w:val="24"/>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201DFF" w:rsidRDefault="00201DFF" w:rsidP="00201DFF">
      <w:pPr>
        <w:spacing w:after="5" w:line="252" w:lineRule="auto"/>
        <w:ind w:left="482" w:right="286" w:firstLine="566"/>
        <w:jc w:val="both"/>
      </w:pPr>
      <w:r>
        <w:rPr>
          <w:sz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201DFF" w:rsidRDefault="00201DFF" w:rsidP="00201DFF">
      <w:pPr>
        <w:spacing w:after="5" w:line="252" w:lineRule="auto"/>
        <w:ind w:left="482" w:right="283" w:firstLine="566"/>
        <w:jc w:val="both"/>
      </w:pPr>
      <w:r>
        <w:rPr>
          <w:sz w:val="24"/>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201DFF" w:rsidRDefault="00201DFF" w:rsidP="00201DFF">
      <w:pPr>
        <w:spacing w:after="5" w:line="252" w:lineRule="auto"/>
        <w:ind w:left="482" w:right="7" w:firstLine="566"/>
        <w:jc w:val="both"/>
      </w:pPr>
      <w:r>
        <w:rPr>
          <w:sz w:val="24"/>
        </w:rPr>
        <w:t>—на основе усвоенных правил дизайна решать простейшие художественноконструкторские задачи по созданию изделий с заданной функцией;</w:t>
      </w:r>
    </w:p>
    <w:p w:rsidR="00201DFF" w:rsidRDefault="00201DFF" w:rsidP="00201DFF">
      <w:pPr>
        <w:spacing w:after="5" w:line="252" w:lineRule="auto"/>
        <w:ind w:left="482" w:right="283" w:firstLine="566"/>
        <w:jc w:val="both"/>
      </w:pPr>
      <w:r>
        <w:rPr>
          <w:sz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201DFF" w:rsidRDefault="00201DFF" w:rsidP="00201DFF">
      <w:pPr>
        <w:spacing w:after="3" w:line="264" w:lineRule="auto"/>
        <w:ind w:left="576" w:right="429" w:hanging="10"/>
        <w:jc w:val="center"/>
      </w:pPr>
      <w:r>
        <w:rPr>
          <w:sz w:val="24"/>
        </w:rPr>
        <w:t>—работать с доступной информацией; работать в программах Word, PowerPoint;</w:t>
      </w:r>
    </w:p>
    <w:p w:rsidR="00201DFF" w:rsidRDefault="00201DFF" w:rsidP="00201DFF">
      <w:pPr>
        <w:spacing w:after="5" w:line="252" w:lineRule="auto"/>
        <w:ind w:left="482" w:right="286" w:firstLine="566"/>
        <w:jc w:val="both"/>
      </w:pPr>
      <w:r>
        <w:rPr>
          <w:sz w:val="24"/>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201DFF" w:rsidRDefault="00201DFF" w:rsidP="00201DFF">
      <w:pPr>
        <w:spacing w:after="392" w:line="252" w:lineRule="auto"/>
        <w:ind w:left="482" w:right="280" w:firstLine="566"/>
        <w:jc w:val="both"/>
      </w:pPr>
      <w:r>
        <w:rPr>
          <w:sz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201DFF" w:rsidRDefault="00201DFF" w:rsidP="00201DFF">
      <w:pPr>
        <w:spacing w:after="108" w:line="268" w:lineRule="auto"/>
        <w:ind w:left="1048" w:right="275"/>
        <w:jc w:val="both"/>
      </w:pPr>
      <w:r>
        <w:rPr>
          <w:color w:val="231F20"/>
          <w:sz w:val="24"/>
        </w:rPr>
        <w:t>ФИЗИЧЕСКАЯ КУЛЬТУРА</w:t>
      </w:r>
    </w:p>
    <w:p w:rsidR="00201DFF" w:rsidRDefault="00201DFF" w:rsidP="00201DFF">
      <w:pPr>
        <w:spacing w:after="478" w:line="268" w:lineRule="auto"/>
        <w:ind w:left="467" w:right="275" w:firstLine="576"/>
        <w:jc w:val="both"/>
      </w:pPr>
      <w:r>
        <w:rPr>
          <w:color w:val="231F20"/>
          <w:sz w:val="24"/>
        </w:rPr>
        <w:t>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 ки планируемых результатов духовно-нравственного развития, воспитания и социализации обучающихся, представленной в Программе воспитания (одобрено  решением  ФУМО от 02.06.2020 г.).</w:t>
      </w:r>
    </w:p>
    <w:p w:rsidR="00201DFF" w:rsidRDefault="00201DFF" w:rsidP="00201DFF">
      <w:pPr>
        <w:spacing w:after="5" w:line="268" w:lineRule="auto"/>
        <w:ind w:left="1048" w:right="275"/>
        <w:jc w:val="both"/>
      </w:pPr>
      <w:r>
        <w:rPr>
          <w:color w:val="231F20"/>
          <w:sz w:val="24"/>
        </w:rPr>
        <w:t>ПОЯСНИТЕЛЬНАЯ ЗАПИСКА</w:t>
      </w:r>
    </w:p>
    <w:p w:rsidR="00201DFF" w:rsidRDefault="00201DFF" w:rsidP="00201DFF">
      <w:pPr>
        <w:spacing w:after="5" w:line="268" w:lineRule="auto"/>
        <w:ind w:left="467" w:right="275" w:firstLine="576"/>
        <w:jc w:val="both"/>
      </w:pPr>
      <w:r>
        <w:rPr>
          <w:color w:val="231F20"/>
          <w:sz w:val="24"/>
        </w:rPr>
        <w:t>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201DFF" w:rsidRDefault="00201DFF" w:rsidP="00201DFF">
      <w:pPr>
        <w:spacing w:after="5" w:line="268" w:lineRule="auto"/>
        <w:ind w:left="467" w:right="275" w:firstLine="576"/>
        <w:jc w:val="both"/>
      </w:pPr>
      <w:r>
        <w:rPr>
          <w:color w:val="231F20"/>
          <w:sz w:val="24"/>
        </w:rP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w:t>
      </w:r>
      <w:r>
        <w:rPr>
          <w:color w:val="231F20"/>
          <w:sz w:val="24"/>
        </w:rPr>
        <w:lastRenderedPageBreak/>
        <w:t>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p>
    <w:p w:rsidR="00201DFF" w:rsidRDefault="00201DFF" w:rsidP="00201DFF">
      <w:pPr>
        <w:spacing w:after="5" w:line="268" w:lineRule="auto"/>
        <w:ind w:left="467" w:right="275" w:firstLine="576"/>
        <w:jc w:val="both"/>
      </w:pPr>
      <w:r>
        <w:rPr>
          <w:color w:val="231F20"/>
          <w:sz w:val="24"/>
        </w:rP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rsidR="00201DFF" w:rsidRDefault="00201DFF" w:rsidP="00201DFF">
      <w:pPr>
        <w:spacing w:after="5" w:line="268" w:lineRule="auto"/>
        <w:ind w:left="467" w:right="275" w:firstLine="576"/>
        <w:jc w:val="both"/>
      </w:pPr>
      <w:r>
        <w:rPr>
          <w:color w:val="231F20"/>
          <w:sz w:val="24"/>
        </w:rPr>
        <w:t>Целью образования по физической культуре в  начальной школе является формирование у учащихся основ здорового об- раза жизни, активной творческой самостоятельности в прове- 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w:t>
      </w:r>
      <w:r w:rsidR="00BD2A74">
        <w:rPr>
          <w:color w:val="231F20"/>
          <w:sz w:val="24"/>
        </w:rPr>
        <w:t>тие физических качеств и освое</w:t>
      </w:r>
      <w:r>
        <w:rPr>
          <w:color w:val="231F20"/>
          <w:sz w:val="24"/>
        </w:rPr>
        <w:t>ние физических упражнений оздоровительной, спортивной и прикладно-ориентированной направленности.</w:t>
      </w:r>
    </w:p>
    <w:p w:rsidR="00201DFF" w:rsidRDefault="00201DFF" w:rsidP="00201DFF">
      <w:pPr>
        <w:spacing w:after="5" w:line="268" w:lineRule="auto"/>
        <w:ind w:left="467" w:right="275" w:firstLine="576"/>
        <w:jc w:val="both"/>
      </w:pPr>
      <w:r>
        <w:rPr>
          <w:color w:val="231F20"/>
          <w:sz w:val="24"/>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 ным достижением такой ориентации является постепенное вов- 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201DFF" w:rsidRDefault="00201DFF" w:rsidP="00201DFF">
      <w:pPr>
        <w:spacing w:after="5" w:line="268" w:lineRule="auto"/>
        <w:ind w:left="1048" w:right="275"/>
        <w:jc w:val="both"/>
      </w:pPr>
      <w:r>
        <w:rPr>
          <w:color w:val="231F20"/>
          <w:sz w:val="24"/>
        </w:rPr>
        <w:t>Воспитывающее  значение  учебного  предмета  раскрывается</w:t>
      </w:r>
    </w:p>
    <w:p w:rsidR="00201DFF" w:rsidRDefault="00201DFF" w:rsidP="00201DFF">
      <w:pPr>
        <w:spacing w:after="5" w:line="268" w:lineRule="auto"/>
        <w:ind w:left="467" w:right="275" w:firstLine="576"/>
        <w:jc w:val="both"/>
      </w:pPr>
      <w:r>
        <w:rPr>
          <w:color w:val="231F20"/>
          <w:sz w:val="24"/>
        </w:rPr>
        <w:t>в приобщении обучающихся к истории и традициям физической культуры и спорта народов России,</w:t>
      </w:r>
      <w:r w:rsidR="00BD2A74">
        <w:rPr>
          <w:color w:val="231F20"/>
          <w:sz w:val="24"/>
        </w:rPr>
        <w:t xml:space="preserve"> формировании инте</w:t>
      </w:r>
      <w:r>
        <w:rPr>
          <w:color w:val="231F20"/>
          <w:sz w:val="24"/>
        </w:rPr>
        <w:t>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201DFF" w:rsidRDefault="00201DFF" w:rsidP="00201DFF">
      <w:pPr>
        <w:spacing w:after="5" w:line="268" w:lineRule="auto"/>
        <w:ind w:left="467" w:right="275" w:firstLine="576"/>
        <w:jc w:val="both"/>
      </w:pPr>
      <w:r>
        <w:rPr>
          <w:color w:val="231F20"/>
          <w:sz w:val="24"/>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 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201DFF" w:rsidRDefault="00201DFF" w:rsidP="00201DFF">
      <w:pPr>
        <w:spacing w:after="5" w:line="268" w:lineRule="auto"/>
        <w:ind w:left="467" w:right="275" w:firstLine="576"/>
        <w:jc w:val="both"/>
      </w:pPr>
      <w:r>
        <w:rPr>
          <w:color w:val="231F20"/>
          <w:sz w:val="24"/>
        </w:rPr>
        <w:t xml:space="preserve">Содержание модуля «Прикладно-ориентированная физическая культура» </w:t>
      </w:r>
      <w:r>
        <w:rPr>
          <w:color w:val="231F20"/>
          <w:sz w:val="24"/>
        </w:rPr>
        <w:lastRenderedPageBreak/>
        <w:t>обеспечивается программами по видам спорта, которые рекомендуются Министерством просве 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программ, рекомендуемых Министерством просвещения РФ, образовательные организации могут разрабатывать своё содержание для модуля</w:t>
      </w:r>
      <w:r w:rsidR="00BD2A74">
        <w:rPr>
          <w:color w:val="231F20"/>
          <w:sz w:val="24"/>
        </w:rPr>
        <w:t xml:space="preserve"> </w:t>
      </w:r>
      <w:r>
        <w:rPr>
          <w:color w:val="231F20"/>
          <w:sz w:val="24"/>
        </w:rPr>
        <w:t>«Прикладно-ориентированная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201DFF" w:rsidRDefault="00201DFF" w:rsidP="00201DFF">
      <w:pPr>
        <w:spacing w:after="5" w:line="268" w:lineRule="auto"/>
        <w:ind w:left="467" w:right="275" w:firstLine="576"/>
        <w:jc w:val="both"/>
      </w:pPr>
      <w:r>
        <w:rPr>
          <w:color w:val="231F20"/>
          <w:sz w:val="24"/>
        </w:rPr>
        <w:t>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w:t>
      </w:r>
    </w:p>
    <w:p w:rsidR="00201DFF" w:rsidRDefault="00201DFF" w:rsidP="00201DFF">
      <w:pPr>
        <w:spacing w:after="2"/>
        <w:ind w:left="933" w:right="855" w:hanging="10"/>
        <w:jc w:val="center"/>
      </w:pPr>
      <w:r>
        <w:rPr>
          <w:color w:val="231F20"/>
          <w:sz w:val="24"/>
        </w:rPr>
        <w:t>«Способы самостоятельной деятельности» и «Физическое совершенствование».</w:t>
      </w:r>
    </w:p>
    <w:p w:rsidR="00201DFF" w:rsidRDefault="00201DFF" w:rsidP="00201DFF">
      <w:pPr>
        <w:spacing w:after="5" w:line="268" w:lineRule="auto"/>
        <w:ind w:left="467" w:right="275" w:firstLine="576"/>
        <w:jc w:val="both"/>
      </w:pPr>
      <w:r>
        <w:rPr>
          <w:color w:val="231F20"/>
          <w:sz w:val="24"/>
        </w:rPr>
        <w:t>Планируемые результаты включают в себя личностные, ме- 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rsidR="00201DFF" w:rsidRDefault="00201DFF" w:rsidP="00201DFF">
      <w:pPr>
        <w:spacing w:after="378" w:line="268" w:lineRule="auto"/>
        <w:ind w:left="467" w:right="275" w:firstLine="576"/>
        <w:jc w:val="both"/>
      </w:pPr>
      <w:r>
        <w:rPr>
          <w:color w:val="231F20"/>
          <w:sz w:val="24"/>
        </w:rPr>
        <w:t>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201DFF" w:rsidRDefault="00201DFF" w:rsidP="00201DFF">
      <w:pPr>
        <w:spacing w:after="2"/>
        <w:ind w:left="933" w:right="154" w:hanging="10"/>
        <w:jc w:val="center"/>
      </w:pPr>
      <w:r>
        <w:rPr>
          <w:color w:val="231F20"/>
          <w:sz w:val="24"/>
        </w:rPr>
        <w:t>СОДЕРЖАНИЕ УЧЕБНОГО ПРЕДМЕТА</w:t>
      </w:r>
    </w:p>
    <w:p w:rsidR="00201DFF" w:rsidRDefault="00201DFF" w:rsidP="00201DFF">
      <w:pPr>
        <w:spacing w:after="200"/>
        <w:ind w:left="933" w:right="152" w:hanging="10"/>
        <w:jc w:val="center"/>
      </w:pPr>
      <w:r>
        <w:rPr>
          <w:color w:val="231F20"/>
          <w:sz w:val="24"/>
        </w:rPr>
        <w:t>«ФИЗИЧЕСКАЯ КУЛЬТУРА»</w:t>
      </w:r>
    </w:p>
    <w:p w:rsidR="00201DFF" w:rsidRDefault="00201DFF" w:rsidP="00201DFF">
      <w:pPr>
        <w:tabs>
          <w:tab w:val="center" w:pos="902"/>
          <w:tab w:val="center" w:pos="1479"/>
        </w:tabs>
        <w:spacing w:after="5" w:line="268" w:lineRule="auto"/>
      </w:pPr>
      <w:r>
        <w:tab/>
      </w:r>
      <w:r>
        <w:rPr>
          <w:color w:val="231F20"/>
          <w:sz w:val="24"/>
        </w:rPr>
        <w:t>1</w:t>
      </w:r>
      <w:r>
        <w:rPr>
          <w:color w:val="231F20"/>
          <w:sz w:val="24"/>
        </w:rPr>
        <w:tab/>
        <w:t>класс</w:t>
      </w:r>
    </w:p>
    <w:p w:rsidR="00201DFF" w:rsidRDefault="00201DFF" w:rsidP="00201DFF">
      <w:pPr>
        <w:spacing w:after="5" w:line="268" w:lineRule="auto"/>
        <w:ind w:left="467" w:right="275" w:firstLine="576"/>
        <w:jc w:val="both"/>
      </w:pPr>
      <w:r>
        <w:rPr>
          <w:color w:val="231F20"/>
          <w:sz w:val="24"/>
        </w:rPr>
        <w:t>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201DFF" w:rsidRDefault="00201DFF" w:rsidP="00201DFF">
      <w:pPr>
        <w:spacing w:after="5" w:line="268" w:lineRule="auto"/>
        <w:ind w:left="467" w:right="275" w:firstLine="576"/>
        <w:jc w:val="both"/>
      </w:pPr>
      <w:r>
        <w:rPr>
          <w:color w:val="231F20"/>
          <w:sz w:val="24"/>
        </w:rPr>
        <w:t>Способы   самостоятельной   деятельности.  Режим   дня и правила его составления и соблюдения.</w:t>
      </w:r>
    </w:p>
    <w:p w:rsidR="00201DFF" w:rsidRDefault="00201DFF" w:rsidP="00201DFF">
      <w:pPr>
        <w:spacing w:after="5" w:line="268" w:lineRule="auto"/>
        <w:ind w:left="467" w:right="275" w:firstLine="576"/>
        <w:jc w:val="both"/>
      </w:pPr>
      <w:r>
        <w:rPr>
          <w:color w:val="231F20"/>
          <w:sz w:val="24"/>
        </w:rPr>
        <w:t>Физическое совершенствование. Оздоровительная  физическая культура. Гигиена человека и требования к  проведению гигиенических процедур. Осанка и комплексы упражне- ний для правильного её развития. Физические упражнения для физкультминуток и утренней зарядки.</w:t>
      </w:r>
    </w:p>
    <w:p w:rsidR="00201DFF" w:rsidRDefault="00201DFF" w:rsidP="00201DFF">
      <w:pPr>
        <w:spacing w:after="5" w:line="268" w:lineRule="auto"/>
        <w:ind w:left="467" w:right="275" w:firstLine="576"/>
        <w:jc w:val="both"/>
      </w:pPr>
      <w:r>
        <w:rPr>
          <w:color w:val="231F20"/>
          <w:sz w:val="24"/>
        </w:rPr>
        <w:t>Спортивно-оздоровительная   физическая   культура.   Правила поведения на уроках физической культуры, подбора одежды для занятий в спортивном зале и на открытом воздухе.</w:t>
      </w:r>
    </w:p>
    <w:p w:rsidR="00201DFF" w:rsidRDefault="00201DFF" w:rsidP="00201DFF">
      <w:pPr>
        <w:spacing w:after="5" w:line="268" w:lineRule="auto"/>
        <w:ind w:left="467" w:right="275" w:firstLine="576"/>
        <w:jc w:val="both"/>
      </w:pPr>
      <w:r>
        <w:rPr>
          <w:color w:val="231F20"/>
          <w:sz w:val="24"/>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 во; передвижение в колонне по одному с равномерной скоро- стью.</w:t>
      </w:r>
    </w:p>
    <w:p w:rsidR="00201DFF" w:rsidRDefault="00201DFF" w:rsidP="00201DFF">
      <w:pPr>
        <w:spacing w:after="5" w:line="268" w:lineRule="auto"/>
        <w:ind w:left="467" w:right="275" w:firstLine="576"/>
        <w:jc w:val="both"/>
      </w:pPr>
      <w:r>
        <w:rPr>
          <w:color w:val="231F20"/>
          <w:sz w:val="24"/>
        </w:rPr>
        <w:t xml:space="preserve">Гимнастические упражнения: стилизованные способы передвижения ходьбой и бегом; </w:t>
      </w:r>
      <w:r w:rsidR="00BD2A74">
        <w:rPr>
          <w:color w:val="231F20"/>
          <w:sz w:val="24"/>
        </w:rPr>
        <w:t>упражнения с гимнастическим мя</w:t>
      </w:r>
      <w:r>
        <w:rPr>
          <w:color w:val="231F20"/>
          <w:sz w:val="24"/>
        </w:rPr>
        <w:t>чом и гимнастической скакалкой; стилизованные гимнастиче- ские прыжки.</w:t>
      </w:r>
    </w:p>
    <w:p w:rsidR="00201DFF" w:rsidRDefault="00201DFF" w:rsidP="00201DFF">
      <w:pPr>
        <w:spacing w:after="5" w:line="268" w:lineRule="auto"/>
        <w:ind w:left="467" w:right="275" w:firstLine="576"/>
        <w:jc w:val="both"/>
      </w:pPr>
      <w:r>
        <w:rPr>
          <w:color w:val="231F20"/>
          <w:sz w:val="24"/>
        </w:rPr>
        <w:t>Акробатические упражнения: подъём туловища из положе- 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201DFF" w:rsidRDefault="00201DFF" w:rsidP="00201DFF">
      <w:pPr>
        <w:spacing w:after="5" w:line="268" w:lineRule="auto"/>
        <w:ind w:left="467" w:right="275" w:firstLine="576"/>
        <w:jc w:val="both"/>
      </w:pPr>
      <w:r>
        <w:rPr>
          <w:color w:val="231F20"/>
          <w:sz w:val="24"/>
        </w:rPr>
        <w:lastRenderedPageBreak/>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201DFF" w:rsidRDefault="00201DFF" w:rsidP="00201DFF">
      <w:pPr>
        <w:spacing w:after="5" w:line="268" w:lineRule="auto"/>
        <w:ind w:left="467" w:right="275" w:firstLine="576"/>
        <w:jc w:val="both"/>
      </w:pPr>
      <w:r>
        <w:rPr>
          <w:color w:val="231F20"/>
          <w:sz w:val="24"/>
        </w:rPr>
        <w:t>Лёгкая атлетика. Равномерная ходьба и равномерный бег. Прыжки в длину и высоту с места толчком двумя ногами, в высоту с прямого разбега.</w:t>
      </w:r>
    </w:p>
    <w:p w:rsidR="00201DFF" w:rsidRDefault="00201DFF" w:rsidP="00201DFF">
      <w:pPr>
        <w:spacing w:after="5" w:line="268" w:lineRule="auto"/>
        <w:ind w:left="467" w:right="275" w:firstLine="576"/>
        <w:jc w:val="both"/>
      </w:pPr>
      <w:r>
        <w:rPr>
          <w:color w:val="231F20"/>
          <w:sz w:val="24"/>
        </w:rPr>
        <w:t>Подвижные и спортивные игры. Считалки для самостоятельной организации подвижных игр.</w:t>
      </w:r>
    </w:p>
    <w:p w:rsidR="00201DFF" w:rsidRDefault="00201DFF" w:rsidP="00201DFF">
      <w:pPr>
        <w:spacing w:after="308" w:line="268" w:lineRule="auto"/>
        <w:ind w:left="467" w:right="275" w:firstLine="576"/>
        <w:jc w:val="both"/>
      </w:pPr>
      <w:r>
        <w:rPr>
          <w:color w:val="231F20"/>
          <w:sz w:val="24"/>
        </w:rPr>
        <w:t>Прикладно-ориентированная физическая культура. Развитие основных физических качеств средствами спортивных и подвижных игр. Подготовка к выполнению нормативных тре- бований комплекса ГТО.</w:t>
      </w:r>
    </w:p>
    <w:p w:rsidR="00201DFF" w:rsidRDefault="00201DFF" w:rsidP="00201DFF">
      <w:pPr>
        <w:tabs>
          <w:tab w:val="center" w:pos="902"/>
          <w:tab w:val="center" w:pos="1610"/>
        </w:tabs>
        <w:spacing w:after="5" w:line="268" w:lineRule="auto"/>
      </w:pPr>
      <w:r>
        <w:tab/>
      </w:r>
      <w:r>
        <w:rPr>
          <w:color w:val="231F20"/>
          <w:sz w:val="24"/>
        </w:rPr>
        <w:t>2</w:t>
      </w:r>
      <w:r>
        <w:rPr>
          <w:color w:val="231F20"/>
          <w:sz w:val="24"/>
        </w:rPr>
        <w:tab/>
        <w:t>КЛАСС</w:t>
      </w:r>
    </w:p>
    <w:p w:rsidR="00201DFF" w:rsidRDefault="00201DFF" w:rsidP="00201DFF">
      <w:pPr>
        <w:spacing w:after="5" w:line="268" w:lineRule="auto"/>
        <w:ind w:left="467" w:right="275" w:firstLine="576"/>
        <w:jc w:val="both"/>
      </w:pPr>
      <w:r>
        <w:rPr>
          <w:color w:val="231F20"/>
          <w:sz w:val="24"/>
        </w:rPr>
        <w:t>Знания о физической культуре. Из истории возникновения физических упражнений и первых соревнований. Зарождение Олимпийских игр древности.</w:t>
      </w:r>
    </w:p>
    <w:p w:rsidR="00201DFF" w:rsidRDefault="00201DFF" w:rsidP="00201DFF">
      <w:pPr>
        <w:spacing w:after="5" w:line="268" w:lineRule="auto"/>
        <w:ind w:left="467" w:right="275" w:firstLine="576"/>
        <w:jc w:val="both"/>
      </w:pPr>
      <w:r>
        <w:rPr>
          <w:color w:val="231F20"/>
          <w:sz w:val="24"/>
        </w:rPr>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201DFF" w:rsidRDefault="00201DFF" w:rsidP="00201DFF">
      <w:pPr>
        <w:spacing w:after="5" w:line="268" w:lineRule="auto"/>
        <w:ind w:left="467" w:right="275" w:firstLine="576"/>
        <w:jc w:val="both"/>
      </w:pPr>
      <w:r>
        <w:rPr>
          <w:color w:val="231F20"/>
          <w:sz w:val="24"/>
        </w:rPr>
        <w:t>Физическое совершенс</w:t>
      </w:r>
      <w:r w:rsidR="00BD2A74">
        <w:rPr>
          <w:color w:val="231F20"/>
          <w:sz w:val="24"/>
        </w:rPr>
        <w:t>твование. Оздоровительная физи</w:t>
      </w:r>
      <w:r>
        <w:rPr>
          <w:color w:val="231F20"/>
          <w:sz w:val="24"/>
        </w:rPr>
        <w:t>ческая культура. Закаливание организма обтиранием. Составление комплекса утренней зарядки и физкультминутки для занятий в домашних условиях.</w:t>
      </w:r>
    </w:p>
    <w:p w:rsidR="00201DFF" w:rsidRDefault="00201DFF" w:rsidP="00201DFF">
      <w:pPr>
        <w:spacing w:after="5" w:line="268" w:lineRule="auto"/>
        <w:ind w:left="467" w:right="275" w:firstLine="576"/>
        <w:jc w:val="both"/>
      </w:pPr>
      <w:r>
        <w:rPr>
          <w:color w:val="231F20"/>
          <w:sz w:val="24"/>
        </w:rPr>
        <w:t>Спортивно-оздоровительная физическая культура.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201DFF" w:rsidRDefault="00201DFF" w:rsidP="00201DFF">
      <w:pPr>
        <w:spacing w:after="5" w:line="268" w:lineRule="auto"/>
        <w:ind w:left="467" w:right="275" w:firstLine="576"/>
        <w:jc w:val="both"/>
      </w:pPr>
      <w:r>
        <w:rPr>
          <w:color w:val="231F20"/>
          <w:sz w:val="24"/>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201DFF" w:rsidRDefault="00201DFF" w:rsidP="00201DFF">
      <w:pPr>
        <w:spacing w:after="3" w:line="264" w:lineRule="auto"/>
        <w:ind w:left="10" w:right="285" w:hanging="10"/>
        <w:jc w:val="right"/>
      </w:pPr>
      <w:r>
        <w:rPr>
          <w:color w:val="231F20"/>
          <w:sz w:val="24"/>
        </w:rPr>
        <w:t>Лыжная подготовка. Правила поведения на занятиях лыжной подготовкой.</w:t>
      </w:r>
    </w:p>
    <w:p w:rsidR="00201DFF" w:rsidRDefault="00201DFF" w:rsidP="00201DFF">
      <w:pPr>
        <w:spacing w:after="5" w:line="268" w:lineRule="auto"/>
        <w:ind w:left="467" w:right="275"/>
        <w:jc w:val="both"/>
      </w:pPr>
      <w:r>
        <w:rPr>
          <w:color w:val="231F20"/>
          <w:sz w:val="24"/>
        </w:rPr>
        <w:t>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201DFF" w:rsidRDefault="00201DFF" w:rsidP="00201DFF">
      <w:pPr>
        <w:spacing w:after="5" w:line="268" w:lineRule="auto"/>
        <w:ind w:left="467" w:right="275" w:firstLine="576"/>
        <w:jc w:val="both"/>
      </w:pPr>
      <w:r>
        <w:rPr>
          <w:color w:val="231F20"/>
          <w:sz w:val="24"/>
        </w:rP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w:t>
      </w:r>
      <w:r w:rsidR="00BD2A74">
        <w:rPr>
          <w:color w:val="231F20"/>
          <w:sz w:val="24"/>
        </w:rPr>
        <w:t xml:space="preserve"> обеганием предметов; с преодо</w:t>
      </w:r>
      <w:r>
        <w:rPr>
          <w:color w:val="231F20"/>
          <w:sz w:val="24"/>
        </w:rPr>
        <w:t>лением небольших препятствий.</w:t>
      </w:r>
    </w:p>
    <w:p w:rsidR="00201DFF" w:rsidRDefault="00201DFF" w:rsidP="00201DFF">
      <w:pPr>
        <w:spacing w:after="5" w:line="268" w:lineRule="auto"/>
        <w:ind w:left="467" w:right="275" w:firstLine="576"/>
        <w:jc w:val="both"/>
      </w:pPr>
      <w:r>
        <w:rPr>
          <w:color w:val="231F20"/>
          <w:sz w:val="24"/>
        </w:rPr>
        <w:t>Подвижные игры. Подвижные игры с техническими приёмами спортивных игр (баскетбол, футбол).</w:t>
      </w:r>
    </w:p>
    <w:p w:rsidR="00201DFF" w:rsidRDefault="00201DFF" w:rsidP="00201DFF">
      <w:pPr>
        <w:spacing w:after="308" w:line="268" w:lineRule="auto"/>
        <w:ind w:left="467" w:right="275" w:firstLine="576"/>
        <w:jc w:val="both"/>
      </w:pPr>
      <w:r>
        <w:rPr>
          <w:color w:val="231F20"/>
          <w:sz w:val="24"/>
        </w:rPr>
        <w:t>Прикладно-ориентированная физическая культура. Подготовка к соревнованиям по комплексу ГТО. Развитие основных физических качеств средствами подвижных  и спортивных игр.</w:t>
      </w:r>
    </w:p>
    <w:p w:rsidR="00201DFF" w:rsidRDefault="00201DFF" w:rsidP="00201DFF">
      <w:pPr>
        <w:tabs>
          <w:tab w:val="center" w:pos="902"/>
          <w:tab w:val="center" w:pos="1479"/>
        </w:tabs>
        <w:spacing w:after="5" w:line="268" w:lineRule="auto"/>
      </w:pPr>
      <w:r>
        <w:tab/>
      </w:r>
      <w:r>
        <w:rPr>
          <w:color w:val="231F20"/>
          <w:sz w:val="24"/>
        </w:rPr>
        <w:t>3</w:t>
      </w:r>
      <w:r>
        <w:rPr>
          <w:color w:val="231F20"/>
          <w:sz w:val="24"/>
        </w:rPr>
        <w:tab/>
        <w:t>класс</w:t>
      </w:r>
    </w:p>
    <w:p w:rsidR="00201DFF" w:rsidRDefault="00201DFF" w:rsidP="00201DFF">
      <w:pPr>
        <w:spacing w:after="5" w:line="268" w:lineRule="auto"/>
        <w:ind w:left="467" w:right="275" w:firstLine="576"/>
        <w:jc w:val="both"/>
      </w:pPr>
      <w:r>
        <w:rPr>
          <w:color w:val="231F20"/>
          <w:sz w:val="24"/>
        </w:rPr>
        <w:t xml:space="preserve">Знания о физической культуре. Из истории развития физической культуры у древних </w:t>
      </w:r>
      <w:r>
        <w:rPr>
          <w:color w:val="231F20"/>
          <w:sz w:val="24"/>
        </w:rPr>
        <w:lastRenderedPageBreak/>
        <w:t>народов, населявших территрию России. История появления современного спорта.</w:t>
      </w:r>
    </w:p>
    <w:p w:rsidR="00201DFF" w:rsidRDefault="00201DFF" w:rsidP="00201DFF">
      <w:pPr>
        <w:spacing w:after="5" w:line="268" w:lineRule="auto"/>
        <w:ind w:left="467" w:right="275" w:firstLine="576"/>
        <w:jc w:val="both"/>
      </w:pPr>
      <w:r>
        <w:rPr>
          <w:color w:val="231F20"/>
          <w:sz w:val="24"/>
        </w:rPr>
        <w:t>Способы самостоятельной деятельности.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201DFF" w:rsidRDefault="00201DFF" w:rsidP="00201DFF">
      <w:pPr>
        <w:spacing w:after="5" w:line="268" w:lineRule="auto"/>
        <w:ind w:left="467" w:right="275" w:firstLine="576"/>
        <w:jc w:val="both"/>
      </w:pPr>
      <w:r>
        <w:rPr>
          <w:color w:val="231F20"/>
          <w:sz w:val="24"/>
        </w:rPr>
        <w:t>Физическое совершенствование. Оздоровительная физическая культура. 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201DFF" w:rsidRDefault="00201DFF" w:rsidP="00201DFF">
      <w:pPr>
        <w:spacing w:after="5" w:line="268" w:lineRule="auto"/>
        <w:ind w:left="467" w:right="275" w:firstLine="576"/>
        <w:jc w:val="both"/>
      </w:pPr>
      <w:r>
        <w:rPr>
          <w:color w:val="231F20"/>
          <w:sz w:val="24"/>
        </w:rPr>
        <w:t>Спортивно-оздоровительная физическая культура. 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w:t>
      </w:r>
      <w:r w:rsidR="00BD2A74">
        <w:rPr>
          <w:color w:val="231F20"/>
          <w:sz w:val="24"/>
        </w:rPr>
        <w:t>, приставным шагом правым и ле</w:t>
      </w:r>
      <w:r>
        <w:rPr>
          <w:color w:val="231F20"/>
          <w:sz w:val="24"/>
        </w:rPr>
        <w:t>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201DFF" w:rsidRDefault="00201DFF" w:rsidP="00201DFF">
      <w:pPr>
        <w:spacing w:after="5" w:line="268" w:lineRule="auto"/>
        <w:ind w:left="467" w:right="275" w:firstLine="576"/>
        <w:jc w:val="both"/>
      </w:pPr>
      <w:r>
        <w:rPr>
          <w:color w:val="231F20"/>
          <w:sz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 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201DFF" w:rsidRDefault="00201DFF" w:rsidP="00201DFF">
      <w:pPr>
        <w:spacing w:after="5" w:line="268" w:lineRule="auto"/>
        <w:ind w:left="467" w:right="275" w:firstLine="576"/>
        <w:jc w:val="both"/>
      </w:pPr>
      <w:r>
        <w:rPr>
          <w:color w:val="231F20"/>
          <w:sz w:val="24"/>
        </w:rP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 ционной направленности: челночный бег; бег с преодолением препятствий; с ускорением и торможением; максимальной ско- ростью на дистанции 30 м.</w:t>
      </w:r>
    </w:p>
    <w:p w:rsidR="00201DFF" w:rsidRDefault="00201DFF" w:rsidP="00201DFF">
      <w:pPr>
        <w:spacing w:after="3" w:line="264" w:lineRule="auto"/>
        <w:ind w:left="10" w:right="285" w:hanging="10"/>
        <w:jc w:val="right"/>
      </w:pPr>
      <w:r>
        <w:rPr>
          <w:color w:val="231F20"/>
          <w:sz w:val="24"/>
        </w:rPr>
        <w:t>Лыжная подготовка. Передвижение одновременным двух- шажным ходом.</w:t>
      </w:r>
    </w:p>
    <w:p w:rsidR="00201DFF" w:rsidRDefault="00201DFF" w:rsidP="00201DFF">
      <w:pPr>
        <w:spacing w:after="5" w:line="268" w:lineRule="auto"/>
        <w:ind w:left="467" w:right="275"/>
        <w:jc w:val="both"/>
      </w:pPr>
      <w:r>
        <w:rPr>
          <w:color w:val="231F20"/>
          <w:sz w:val="24"/>
        </w:rPr>
        <w:t>Упражнени</w:t>
      </w:r>
      <w:r w:rsidR="00BD2A74">
        <w:rPr>
          <w:color w:val="231F20"/>
          <w:sz w:val="24"/>
        </w:rPr>
        <w:t>я в поворотах на лыжах пересту</w:t>
      </w:r>
      <w:r>
        <w:rPr>
          <w:color w:val="231F20"/>
          <w:sz w:val="24"/>
        </w:rPr>
        <w:t>панием стоя на месте и в движении. Торможение плугом.</w:t>
      </w:r>
    </w:p>
    <w:p w:rsidR="00201DFF" w:rsidRDefault="00201DFF" w:rsidP="00201DFF">
      <w:pPr>
        <w:spacing w:after="5" w:line="268" w:lineRule="auto"/>
        <w:ind w:left="467" w:right="275" w:firstLine="576"/>
        <w:jc w:val="both"/>
      </w:pPr>
      <w:r>
        <w:rPr>
          <w:color w:val="231F20"/>
          <w:sz w:val="24"/>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w:t>
      </w:r>
      <w:r w:rsidR="00BD2A74">
        <w:rPr>
          <w:color w:val="231F20"/>
          <w:sz w:val="24"/>
        </w:rPr>
        <w:t>оде. Упражнения в плавании кро</w:t>
      </w:r>
      <w:r>
        <w:rPr>
          <w:color w:val="231F20"/>
          <w:sz w:val="24"/>
        </w:rPr>
        <w:t>лем на груди.</w:t>
      </w:r>
    </w:p>
    <w:p w:rsidR="00201DFF" w:rsidRDefault="00201DFF" w:rsidP="00201DFF">
      <w:pPr>
        <w:spacing w:after="5" w:line="268" w:lineRule="auto"/>
        <w:ind w:left="467" w:right="275" w:firstLine="576"/>
        <w:jc w:val="both"/>
      </w:pPr>
      <w:r>
        <w:rPr>
          <w:color w:val="231F20"/>
          <w:sz w:val="24"/>
        </w:rPr>
        <w:t>Подвижные и спортивные</w:t>
      </w:r>
      <w:r w:rsidR="00BD2A74">
        <w:rPr>
          <w:color w:val="231F20"/>
          <w:sz w:val="24"/>
        </w:rPr>
        <w:t xml:space="preserve"> игры. Подвижные игры  на  точ</w:t>
      </w:r>
      <w:r>
        <w:rPr>
          <w:color w:val="231F20"/>
          <w:sz w:val="24"/>
        </w:rPr>
        <w:t>ность движений с приёмами спортивных игр и лыжной подго- товки. Баскетбол: ведение баскетбольного мяча; ловля и передача баскетбольного мяча. Волейбол: прямая нижняя подача; приём и передача мяча снизу</w:t>
      </w:r>
      <w:r w:rsidR="00BD2A74">
        <w:rPr>
          <w:color w:val="231F20"/>
          <w:sz w:val="24"/>
        </w:rPr>
        <w:t xml:space="preserve"> двумя руками на месте и в дви</w:t>
      </w:r>
      <w:r>
        <w:rPr>
          <w:color w:val="231F20"/>
          <w:sz w:val="24"/>
        </w:rPr>
        <w:t>жении. Футбол: ведение футбольного мяча; удар по неподвижному футбольному мячу.</w:t>
      </w:r>
    </w:p>
    <w:p w:rsidR="00201DFF" w:rsidRDefault="00201DFF" w:rsidP="00201DFF">
      <w:pPr>
        <w:spacing w:after="308" w:line="268" w:lineRule="auto"/>
        <w:ind w:left="467" w:right="275" w:firstLine="576"/>
        <w:jc w:val="both"/>
      </w:pPr>
      <w:r>
        <w:rPr>
          <w:color w:val="231F20"/>
          <w:sz w:val="24"/>
        </w:rPr>
        <w:t>Прикладно-ориентирован</w:t>
      </w:r>
      <w:r w:rsidR="00BD2A74">
        <w:rPr>
          <w:color w:val="231F20"/>
          <w:sz w:val="24"/>
        </w:rPr>
        <w:t>ная физическая культура. Разви</w:t>
      </w:r>
      <w:r>
        <w:rPr>
          <w:color w:val="231F20"/>
          <w:sz w:val="24"/>
        </w:rPr>
        <w:t>тие основных физических качеств средствами базовых видов спорта. Подготовка к выполнению нормативных требований комплекса ГТО.</w:t>
      </w:r>
    </w:p>
    <w:p w:rsidR="00201DFF" w:rsidRDefault="00201DFF" w:rsidP="00201DFF">
      <w:pPr>
        <w:tabs>
          <w:tab w:val="center" w:pos="902"/>
          <w:tab w:val="center" w:pos="1479"/>
        </w:tabs>
        <w:spacing w:after="5" w:line="268" w:lineRule="auto"/>
      </w:pPr>
      <w:r>
        <w:tab/>
      </w:r>
      <w:r>
        <w:rPr>
          <w:color w:val="231F20"/>
          <w:sz w:val="24"/>
        </w:rPr>
        <w:t>4</w:t>
      </w:r>
      <w:r>
        <w:rPr>
          <w:color w:val="231F20"/>
          <w:sz w:val="24"/>
        </w:rPr>
        <w:tab/>
        <w:t>класс</w:t>
      </w:r>
    </w:p>
    <w:p w:rsidR="00201DFF" w:rsidRDefault="00201DFF" w:rsidP="00201DFF">
      <w:pPr>
        <w:spacing w:after="5" w:line="268" w:lineRule="auto"/>
        <w:ind w:left="467" w:right="275" w:firstLine="576"/>
        <w:jc w:val="both"/>
      </w:pPr>
      <w:r>
        <w:rPr>
          <w:color w:val="231F20"/>
          <w:sz w:val="24"/>
        </w:rPr>
        <w:t xml:space="preserve">Знания о физической культуре. Из истории развития физической культуры в России. </w:t>
      </w:r>
      <w:r>
        <w:rPr>
          <w:color w:val="231F20"/>
          <w:sz w:val="24"/>
        </w:rPr>
        <w:lastRenderedPageBreak/>
        <w:t>Развитие национальных видов спорта в России.</w:t>
      </w:r>
    </w:p>
    <w:p w:rsidR="00201DFF" w:rsidRDefault="00201DFF" w:rsidP="00201DFF">
      <w:pPr>
        <w:spacing w:after="5" w:line="268" w:lineRule="auto"/>
        <w:ind w:left="467" w:right="275" w:firstLine="576"/>
        <w:jc w:val="both"/>
      </w:pPr>
      <w:r>
        <w:rPr>
          <w:color w:val="231F20"/>
          <w:sz w:val="24"/>
        </w:rPr>
        <w:t xml:space="preserve">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w:t>
      </w:r>
      <w:r w:rsidR="00BD2A74">
        <w:rPr>
          <w:color w:val="231F20"/>
          <w:sz w:val="24"/>
        </w:rPr>
        <w:t>по внешним признакам и самочув</w:t>
      </w:r>
      <w:r>
        <w:rPr>
          <w:color w:val="231F20"/>
          <w:sz w:val="24"/>
        </w:rPr>
        <w:t>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201DFF" w:rsidRDefault="00201DFF" w:rsidP="00201DFF">
      <w:pPr>
        <w:spacing w:after="5" w:line="268" w:lineRule="auto"/>
        <w:ind w:left="467" w:right="275" w:firstLine="576"/>
        <w:jc w:val="both"/>
      </w:pPr>
      <w:r>
        <w:rPr>
          <w:color w:val="231F20"/>
          <w:sz w:val="24"/>
        </w:rPr>
        <w:t>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 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201DFF" w:rsidRDefault="00201DFF" w:rsidP="00201DFF">
      <w:pPr>
        <w:spacing w:after="5" w:line="268" w:lineRule="auto"/>
        <w:ind w:left="467" w:right="275" w:firstLine="576"/>
        <w:jc w:val="both"/>
      </w:pPr>
      <w:r>
        <w:rPr>
          <w:color w:val="231F20"/>
          <w:sz w:val="24"/>
        </w:rPr>
        <w:t>Спортивно-оздоровитель</w:t>
      </w:r>
      <w:r w:rsidR="00BD2A74">
        <w:rPr>
          <w:color w:val="231F20"/>
          <w:sz w:val="24"/>
        </w:rPr>
        <w:t>ная физическая культура. Гимна</w:t>
      </w:r>
      <w:r>
        <w:rPr>
          <w:color w:val="231F20"/>
          <w:sz w:val="24"/>
        </w:rPr>
        <w:t>стика с основами акробатики. Предупреждение травматизма при выполнении гимнастических и акробатических упражне- ний. Акробатические комбинации из хорошо освоенных упражнений. Опорный прыжок через гимнастического козла с разбега способом напрыгивания. У</w:t>
      </w:r>
      <w:r w:rsidR="00BD2A74">
        <w:rPr>
          <w:color w:val="231F20"/>
          <w:sz w:val="24"/>
        </w:rPr>
        <w:t>пражнения на низкой гимнастиче</w:t>
      </w:r>
      <w:r>
        <w:rPr>
          <w:color w:val="231F20"/>
          <w:sz w:val="24"/>
        </w:rPr>
        <w:t>ской перекладине: висы и упоры, подъём переворотом. Упражнения в танце «Летка-енка».</w:t>
      </w:r>
    </w:p>
    <w:p w:rsidR="00201DFF" w:rsidRDefault="00201DFF" w:rsidP="00201DFF">
      <w:pPr>
        <w:spacing w:after="5" w:line="268" w:lineRule="auto"/>
        <w:ind w:left="467" w:right="275" w:firstLine="576"/>
        <w:jc w:val="both"/>
      </w:pPr>
      <w:r>
        <w:rPr>
          <w:color w:val="231F20"/>
          <w:sz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201DFF" w:rsidRDefault="00201DFF" w:rsidP="00201DFF">
      <w:pPr>
        <w:spacing w:after="5" w:line="268" w:lineRule="auto"/>
        <w:ind w:left="467" w:right="275" w:firstLine="576"/>
        <w:jc w:val="both"/>
      </w:pPr>
      <w:r>
        <w:rPr>
          <w:color w:val="231F20"/>
          <w:sz w:val="24"/>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rsidR="00201DFF" w:rsidRDefault="00201DFF" w:rsidP="00201DFF">
      <w:pPr>
        <w:spacing w:after="5" w:line="268" w:lineRule="auto"/>
        <w:ind w:left="467" w:right="275" w:firstLine="576"/>
        <w:jc w:val="both"/>
      </w:pPr>
      <w:r>
        <w:rPr>
          <w:color w:val="231F20"/>
          <w:sz w:val="24"/>
        </w:rPr>
        <w:t>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201DFF" w:rsidRDefault="00201DFF" w:rsidP="00201DFF">
      <w:pPr>
        <w:spacing w:after="5" w:line="268" w:lineRule="auto"/>
        <w:ind w:left="467" w:right="275" w:firstLine="576"/>
        <w:jc w:val="both"/>
      </w:pPr>
      <w:r>
        <w:rPr>
          <w:color w:val="231F20"/>
          <w:sz w:val="24"/>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201DFF" w:rsidRDefault="00201DFF" w:rsidP="00201DFF">
      <w:pPr>
        <w:spacing w:after="532" w:line="268" w:lineRule="auto"/>
        <w:ind w:left="467" w:right="275" w:firstLine="576"/>
        <w:jc w:val="both"/>
      </w:pPr>
      <w:r>
        <w:rPr>
          <w:color w:val="231F20"/>
          <w:sz w:val="24"/>
        </w:rPr>
        <w:t>Прикладно-ориентированная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w:t>
      </w:r>
    </w:p>
    <w:p w:rsidR="00201DFF" w:rsidRDefault="00201DFF" w:rsidP="00201DFF">
      <w:pPr>
        <w:spacing w:after="5" w:line="268" w:lineRule="auto"/>
        <w:ind w:left="1740" w:right="275"/>
        <w:jc w:val="both"/>
      </w:pPr>
      <w:r>
        <w:rPr>
          <w:color w:val="231F20"/>
          <w:sz w:val="24"/>
        </w:rPr>
        <w:t>ПЛАНИРУЕМЫЕ РЕЗУЛЬТАТЫ ОСВОЕНИЯ УЧЕБНОГО ПРЕДМЕТА</w:t>
      </w:r>
    </w:p>
    <w:p w:rsidR="00201DFF" w:rsidRDefault="00201DFF" w:rsidP="00201DFF">
      <w:pPr>
        <w:spacing w:after="194"/>
        <w:ind w:left="933" w:right="718" w:hanging="10"/>
        <w:jc w:val="center"/>
      </w:pPr>
      <w:r>
        <w:rPr>
          <w:color w:val="231F20"/>
          <w:sz w:val="24"/>
        </w:rPr>
        <w:t>«ФИЗИЧЕСКАЯ КУЛЬТУРА»</w:t>
      </w:r>
    </w:p>
    <w:p w:rsidR="00201DFF" w:rsidRDefault="00201DFF" w:rsidP="00201DFF">
      <w:pPr>
        <w:spacing w:after="5" w:line="268" w:lineRule="auto"/>
        <w:ind w:left="1048" w:right="275"/>
        <w:jc w:val="both"/>
      </w:pPr>
      <w:r>
        <w:rPr>
          <w:color w:val="231F20"/>
          <w:sz w:val="24"/>
        </w:rPr>
        <w:t>ЛИЧНОСТНЫЕ РЕЗУЛЬТАТЫ</w:t>
      </w:r>
    </w:p>
    <w:p w:rsidR="00201DFF" w:rsidRDefault="00201DFF" w:rsidP="00201DFF">
      <w:pPr>
        <w:spacing w:after="5" w:line="268" w:lineRule="auto"/>
        <w:ind w:left="467" w:right="275" w:firstLine="576"/>
        <w:jc w:val="both"/>
      </w:pPr>
      <w:r>
        <w:rPr>
          <w:color w:val="231F20"/>
          <w:sz w:val="24"/>
        </w:rPr>
        <w:t xml:space="preserve">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w:t>
      </w:r>
      <w:r>
        <w:rPr>
          <w:color w:val="231F20"/>
          <w:sz w:val="24"/>
        </w:rPr>
        <w:lastRenderedPageBreak/>
        <w:t>и саморазвития, формирования внутренней позиции личности.</w:t>
      </w:r>
    </w:p>
    <w:p w:rsidR="00201DFF" w:rsidRDefault="00201DFF" w:rsidP="00BD2A74">
      <w:pPr>
        <w:spacing w:line="268" w:lineRule="auto"/>
        <w:ind w:left="467" w:right="275" w:firstLine="576"/>
        <w:jc w:val="both"/>
      </w:pPr>
      <w:r>
        <w:rPr>
          <w:color w:val="231F20"/>
          <w:sz w:val="24"/>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201DFF" w:rsidRDefault="00201DFF" w:rsidP="0018750E">
      <w:pPr>
        <w:widowControl/>
        <w:numPr>
          <w:ilvl w:val="0"/>
          <w:numId w:val="33"/>
        </w:numPr>
        <w:autoSpaceDE/>
        <w:autoSpaceDN/>
        <w:spacing w:line="268" w:lineRule="auto"/>
        <w:ind w:right="275"/>
        <w:jc w:val="both"/>
      </w:pPr>
      <w:r>
        <w:rPr>
          <w:color w:val="231F20"/>
          <w:sz w:val="24"/>
        </w:rPr>
        <w:t>становление ценностного отношения к истории и развитию физической культуры народов</w:t>
      </w:r>
      <w:r w:rsidR="00BD2A74">
        <w:rPr>
          <w:color w:val="231F20"/>
          <w:sz w:val="24"/>
        </w:rPr>
        <w:t xml:space="preserve"> </w:t>
      </w:r>
      <w:r>
        <w:rPr>
          <w:color w:val="231F20"/>
          <w:sz w:val="24"/>
        </w:rPr>
        <w:t>России,  осознание  её  связи с трудовой деятельностью и укреплением здоровья человека;</w:t>
      </w:r>
    </w:p>
    <w:p w:rsidR="00201DFF" w:rsidRDefault="00201DFF" w:rsidP="0018750E">
      <w:pPr>
        <w:widowControl/>
        <w:numPr>
          <w:ilvl w:val="0"/>
          <w:numId w:val="33"/>
        </w:numPr>
        <w:autoSpaceDE/>
        <w:autoSpaceDN/>
        <w:spacing w:line="268" w:lineRule="auto"/>
        <w:ind w:right="275"/>
        <w:jc w:val="both"/>
      </w:pPr>
      <w:r>
        <w:rPr>
          <w:color w:val="231F20"/>
          <w:sz w:val="24"/>
        </w:rPr>
        <w:t>формирование нравственно-этических норм поведения и правил межличностногообщения во время подвижных игр и спортивных соревнований, выполнения совместных учебных заданий;</w:t>
      </w:r>
    </w:p>
    <w:p w:rsidR="00201DFF" w:rsidRDefault="00201DFF" w:rsidP="00BD2A74">
      <w:pPr>
        <w:spacing w:line="268" w:lineRule="auto"/>
        <w:ind w:left="467" w:right="275"/>
        <w:jc w:val="both"/>
      </w:pPr>
      <w:r>
        <w:rPr>
          <w:color w:val="231F20"/>
          <w:sz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201DFF" w:rsidRDefault="00201DFF" w:rsidP="0018750E">
      <w:pPr>
        <w:widowControl/>
        <w:numPr>
          <w:ilvl w:val="0"/>
          <w:numId w:val="33"/>
        </w:numPr>
        <w:autoSpaceDE/>
        <w:autoSpaceDN/>
        <w:spacing w:line="268" w:lineRule="auto"/>
        <w:ind w:right="275"/>
        <w:jc w:val="both"/>
      </w:pPr>
      <w:r>
        <w:rPr>
          <w:color w:val="231F20"/>
          <w:sz w:val="24"/>
        </w:rPr>
        <w:t>уважительное отношение к содержанию национальных подвижных игр, этнокультурнымформам и видам соревновательной деятельности;</w:t>
      </w:r>
    </w:p>
    <w:p w:rsidR="00201DFF" w:rsidRDefault="00201DFF" w:rsidP="0018750E">
      <w:pPr>
        <w:widowControl/>
        <w:numPr>
          <w:ilvl w:val="0"/>
          <w:numId w:val="33"/>
        </w:numPr>
        <w:autoSpaceDE/>
        <w:autoSpaceDN/>
        <w:spacing w:line="268" w:lineRule="auto"/>
        <w:ind w:right="275"/>
        <w:jc w:val="both"/>
      </w:pPr>
      <w:r>
        <w:rPr>
          <w:color w:val="231F20"/>
          <w:sz w:val="24"/>
        </w:rPr>
        <w:t>стремление к формированию культуры здоровья,  соблюдению правил здорового образажизни;</w:t>
      </w:r>
    </w:p>
    <w:p w:rsidR="00201DFF" w:rsidRDefault="00201DFF" w:rsidP="0018750E">
      <w:pPr>
        <w:widowControl/>
        <w:numPr>
          <w:ilvl w:val="0"/>
          <w:numId w:val="33"/>
        </w:numPr>
        <w:autoSpaceDE/>
        <w:autoSpaceDN/>
        <w:spacing w:line="268" w:lineRule="auto"/>
        <w:ind w:right="275"/>
        <w:jc w:val="both"/>
      </w:pPr>
      <w:r>
        <w:rPr>
          <w:color w:val="231F20"/>
          <w:sz w:val="24"/>
        </w:rPr>
        <w:t>проявление интереса к исследованию индивидуальных особенностей физическогоразвития и физической подготовленности, влияния занятий физической культурой и спортом на их показатели.</w:t>
      </w:r>
    </w:p>
    <w:p w:rsidR="00201DFF" w:rsidRDefault="00201DFF" w:rsidP="00201DFF">
      <w:pPr>
        <w:spacing w:after="5" w:line="268" w:lineRule="auto"/>
        <w:ind w:left="1048" w:right="275"/>
        <w:jc w:val="both"/>
      </w:pPr>
      <w:r>
        <w:rPr>
          <w:color w:val="231F20"/>
          <w:sz w:val="24"/>
        </w:rPr>
        <w:t>МЕТАПРЕДМЕТНЫЕ РЕЗУЛЬТАТЫ</w:t>
      </w:r>
    </w:p>
    <w:p w:rsidR="00201DFF" w:rsidRDefault="00201DFF" w:rsidP="00201DFF">
      <w:pPr>
        <w:spacing w:after="3" w:line="266" w:lineRule="auto"/>
        <w:ind w:left="467" w:firstLine="566"/>
      </w:pPr>
      <w:r>
        <w:rPr>
          <w:color w:val="231F20"/>
          <w:sz w:val="24"/>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w:t>
      </w:r>
    </w:p>
    <w:p w:rsidR="00201DFF" w:rsidRDefault="00201DFF" w:rsidP="00201DFF">
      <w:pPr>
        <w:spacing w:after="5" w:line="268" w:lineRule="auto"/>
        <w:ind w:left="467" w:right="2230"/>
        <w:jc w:val="both"/>
      </w:pPr>
      <w:r>
        <w:rPr>
          <w:color w:val="231F20"/>
          <w:sz w:val="24"/>
        </w:rPr>
        <w:t>По окончании первого года обучения учащиеся научатся: познавательные УУД:</w:t>
      </w:r>
    </w:p>
    <w:p w:rsidR="00201DFF" w:rsidRDefault="00201DFF" w:rsidP="0018750E">
      <w:pPr>
        <w:widowControl/>
        <w:numPr>
          <w:ilvl w:val="0"/>
          <w:numId w:val="33"/>
        </w:numPr>
        <w:autoSpaceDE/>
        <w:autoSpaceDN/>
        <w:spacing w:after="5" w:line="268" w:lineRule="auto"/>
        <w:ind w:right="275"/>
        <w:jc w:val="both"/>
      </w:pPr>
      <w:r>
        <w:rPr>
          <w:color w:val="231F20"/>
          <w:sz w:val="24"/>
        </w:rPr>
        <w:t>находить общие и отличительные  признаки  в  передвижениях человека и животных;</w:t>
      </w:r>
    </w:p>
    <w:p w:rsidR="00201DFF" w:rsidRDefault="00201DFF" w:rsidP="0018750E">
      <w:pPr>
        <w:widowControl/>
        <w:numPr>
          <w:ilvl w:val="0"/>
          <w:numId w:val="33"/>
        </w:numPr>
        <w:autoSpaceDE/>
        <w:autoSpaceDN/>
        <w:spacing w:after="5" w:line="268" w:lineRule="auto"/>
        <w:ind w:right="275"/>
        <w:jc w:val="both"/>
      </w:pPr>
      <w:r>
        <w:rPr>
          <w:color w:val="231F20"/>
          <w:sz w:val="24"/>
        </w:rPr>
        <w:t>устанавливать связь между бытовыми движениями древних людей и физическимиупражнениями из современных видов спорта;</w:t>
      </w:r>
    </w:p>
    <w:p w:rsidR="00201DFF" w:rsidRDefault="00201DFF" w:rsidP="0018750E">
      <w:pPr>
        <w:widowControl/>
        <w:numPr>
          <w:ilvl w:val="0"/>
          <w:numId w:val="33"/>
        </w:numPr>
        <w:autoSpaceDE/>
        <w:autoSpaceDN/>
        <w:spacing w:after="5" w:line="268" w:lineRule="auto"/>
        <w:ind w:right="275"/>
        <w:jc w:val="both"/>
      </w:pPr>
      <w:r>
        <w:rPr>
          <w:color w:val="231F20"/>
          <w:sz w:val="24"/>
        </w:rPr>
        <w:t>сравнивать способы передвижения ходьбой  и  бегом,  находить между ними общие иотличительные признаки;</w:t>
      </w:r>
    </w:p>
    <w:p w:rsidR="00201DFF" w:rsidRDefault="00201DFF" w:rsidP="0018750E">
      <w:pPr>
        <w:widowControl/>
        <w:numPr>
          <w:ilvl w:val="0"/>
          <w:numId w:val="33"/>
        </w:numPr>
        <w:autoSpaceDE/>
        <w:autoSpaceDN/>
        <w:spacing w:after="3" w:line="266" w:lineRule="auto"/>
        <w:ind w:right="275"/>
        <w:jc w:val="both"/>
      </w:pPr>
      <w:r>
        <w:rPr>
          <w:color w:val="231F20"/>
          <w:sz w:val="24"/>
        </w:rPr>
        <w:t>выявлять признаки правильной и неправильной осанки, приводить возможные причины еёнарушений; коммуникативные УУД:</w:t>
      </w:r>
    </w:p>
    <w:p w:rsidR="00201DFF" w:rsidRDefault="00201DFF" w:rsidP="0018750E">
      <w:pPr>
        <w:widowControl/>
        <w:numPr>
          <w:ilvl w:val="0"/>
          <w:numId w:val="33"/>
        </w:numPr>
        <w:autoSpaceDE/>
        <w:autoSpaceDN/>
        <w:spacing w:after="5" w:line="268" w:lineRule="auto"/>
        <w:ind w:right="275"/>
        <w:jc w:val="both"/>
      </w:pPr>
      <w:r>
        <w:rPr>
          <w:color w:val="231F20"/>
          <w:sz w:val="24"/>
        </w:rPr>
        <w:t>воспроизводить названия разучиваемых физических упражнений и их исходныеположения;</w:t>
      </w:r>
    </w:p>
    <w:p w:rsidR="00201DFF" w:rsidRDefault="00201DFF" w:rsidP="0018750E">
      <w:pPr>
        <w:widowControl/>
        <w:numPr>
          <w:ilvl w:val="0"/>
          <w:numId w:val="33"/>
        </w:numPr>
        <w:autoSpaceDE/>
        <w:autoSpaceDN/>
        <w:spacing w:after="5" w:line="268" w:lineRule="auto"/>
        <w:ind w:right="275"/>
        <w:jc w:val="both"/>
      </w:pPr>
      <w:r>
        <w:rPr>
          <w:color w:val="231F20"/>
          <w:sz w:val="24"/>
        </w:rPr>
        <w:t>высказывать мнение о положительном влиянии занятий физической культурой, оцениватьвлияние гигиенических процедур на укрепление здоровья;</w:t>
      </w:r>
    </w:p>
    <w:p w:rsidR="00201DFF" w:rsidRDefault="00201DFF" w:rsidP="0018750E">
      <w:pPr>
        <w:widowControl/>
        <w:numPr>
          <w:ilvl w:val="0"/>
          <w:numId w:val="33"/>
        </w:numPr>
        <w:autoSpaceDE/>
        <w:autoSpaceDN/>
        <w:spacing w:after="5" w:line="268" w:lineRule="auto"/>
        <w:ind w:right="275"/>
        <w:jc w:val="both"/>
      </w:pPr>
      <w:r>
        <w:rPr>
          <w:color w:val="231F20"/>
          <w:sz w:val="24"/>
        </w:rPr>
        <w:t>управлять эмоциями во время занятий физической культурой и проведения подвижныхигр, соблюдать правила поведения и положительно относиться к замечаниям других учащихся и учителя;</w:t>
      </w:r>
    </w:p>
    <w:p w:rsidR="00201DFF" w:rsidRDefault="00201DFF" w:rsidP="0018750E">
      <w:pPr>
        <w:widowControl/>
        <w:numPr>
          <w:ilvl w:val="0"/>
          <w:numId w:val="33"/>
        </w:numPr>
        <w:autoSpaceDE/>
        <w:autoSpaceDN/>
        <w:spacing w:after="308" w:line="268" w:lineRule="auto"/>
        <w:ind w:right="275"/>
        <w:jc w:val="both"/>
      </w:pPr>
      <w:r>
        <w:rPr>
          <w:color w:val="231F20"/>
          <w:sz w:val="24"/>
        </w:rPr>
        <w:t xml:space="preserve">обсуждать правила проведения подвижных игр, обосновывать   объективностьопределения   победителей; </w:t>
      </w:r>
    </w:p>
    <w:p w:rsidR="00201DFF" w:rsidRDefault="00201DFF" w:rsidP="00201DFF">
      <w:pPr>
        <w:spacing w:after="5" w:line="268" w:lineRule="auto"/>
        <w:ind w:left="467" w:right="275"/>
        <w:jc w:val="both"/>
        <w:rPr>
          <w:lang w:val="en-US"/>
        </w:rPr>
      </w:pPr>
      <w:r>
        <w:rPr>
          <w:color w:val="231F20"/>
          <w:sz w:val="24"/>
        </w:rPr>
        <w:t>регулятивные УУД:</w:t>
      </w:r>
    </w:p>
    <w:p w:rsidR="00201DFF" w:rsidRDefault="00201DFF" w:rsidP="0018750E">
      <w:pPr>
        <w:widowControl/>
        <w:numPr>
          <w:ilvl w:val="0"/>
          <w:numId w:val="33"/>
        </w:numPr>
        <w:autoSpaceDE/>
        <w:autoSpaceDN/>
        <w:spacing w:after="5" w:line="268" w:lineRule="auto"/>
        <w:ind w:right="275"/>
        <w:jc w:val="both"/>
      </w:pPr>
      <w:r>
        <w:rPr>
          <w:color w:val="231F20"/>
          <w:sz w:val="24"/>
        </w:rPr>
        <w:t>выполнять комплексы физкультминуток, утренней зарядки, упражнений по профилактикенарушения и коррекции осанки;</w:t>
      </w:r>
    </w:p>
    <w:p w:rsidR="00201DFF" w:rsidRDefault="00201DFF" w:rsidP="0018750E">
      <w:pPr>
        <w:widowControl/>
        <w:numPr>
          <w:ilvl w:val="0"/>
          <w:numId w:val="33"/>
        </w:numPr>
        <w:autoSpaceDE/>
        <w:autoSpaceDN/>
        <w:spacing w:after="5" w:line="268" w:lineRule="auto"/>
        <w:ind w:right="275"/>
        <w:jc w:val="both"/>
      </w:pPr>
      <w:r>
        <w:rPr>
          <w:color w:val="231F20"/>
          <w:sz w:val="24"/>
        </w:rPr>
        <w:t>выполнять учебные задания по обучению новым физическим упражнениям и развитиюфизических качеств;</w:t>
      </w:r>
    </w:p>
    <w:p w:rsidR="00201DFF" w:rsidRDefault="00201DFF" w:rsidP="0018750E">
      <w:pPr>
        <w:widowControl/>
        <w:numPr>
          <w:ilvl w:val="0"/>
          <w:numId w:val="33"/>
        </w:numPr>
        <w:autoSpaceDE/>
        <w:autoSpaceDN/>
        <w:spacing w:after="307" w:line="268" w:lineRule="auto"/>
        <w:ind w:right="275"/>
        <w:jc w:val="both"/>
      </w:pPr>
      <w:r>
        <w:rPr>
          <w:color w:val="231F20"/>
          <w:sz w:val="24"/>
        </w:rPr>
        <w:lastRenderedPageBreak/>
        <w:t xml:space="preserve">проявлять уважительное отношение к участникам </w:t>
      </w:r>
      <w:r>
        <w:rPr>
          <w:color w:val="231F20"/>
          <w:sz w:val="24"/>
        </w:rPr>
        <w:tab/>
        <w:t xml:space="preserve"> совместной игровой и соревновательной деятельности.</w:t>
      </w:r>
    </w:p>
    <w:p w:rsidR="00201DFF" w:rsidRDefault="00201DFF" w:rsidP="00201DFF">
      <w:pPr>
        <w:spacing w:after="5" w:line="268" w:lineRule="auto"/>
        <w:ind w:left="467" w:right="2240"/>
        <w:jc w:val="both"/>
      </w:pPr>
      <w:r>
        <w:rPr>
          <w:color w:val="231F20"/>
          <w:sz w:val="24"/>
        </w:rPr>
        <w:t>По окончании второго года обучения учащиеся научатся: познавательные УУД:</w:t>
      </w:r>
    </w:p>
    <w:p w:rsidR="00201DFF" w:rsidRDefault="00201DFF" w:rsidP="0018750E">
      <w:pPr>
        <w:widowControl/>
        <w:numPr>
          <w:ilvl w:val="0"/>
          <w:numId w:val="33"/>
        </w:numPr>
        <w:autoSpaceDE/>
        <w:autoSpaceDN/>
        <w:spacing w:after="5" w:line="268" w:lineRule="auto"/>
        <w:ind w:right="275"/>
        <w:jc w:val="both"/>
      </w:pPr>
      <w:r>
        <w:rPr>
          <w:color w:val="231F20"/>
          <w:sz w:val="24"/>
        </w:rPr>
        <w:t>характеризовать понятие «физические качества», называть физические качества иопределять их отличительные признаки;</w:t>
      </w:r>
    </w:p>
    <w:p w:rsidR="00201DFF" w:rsidRDefault="00201DFF" w:rsidP="0018750E">
      <w:pPr>
        <w:widowControl/>
        <w:numPr>
          <w:ilvl w:val="0"/>
          <w:numId w:val="33"/>
        </w:numPr>
        <w:autoSpaceDE/>
        <w:autoSpaceDN/>
        <w:spacing w:after="5" w:line="268" w:lineRule="auto"/>
        <w:ind w:right="275"/>
        <w:jc w:val="both"/>
      </w:pPr>
      <w:r>
        <w:rPr>
          <w:color w:val="231F20"/>
          <w:sz w:val="24"/>
        </w:rPr>
        <w:t>понимать связь между закаливающими процедурами и укреплением здоровья;</w:t>
      </w:r>
    </w:p>
    <w:p w:rsidR="00201DFF" w:rsidRDefault="00201DFF" w:rsidP="0018750E">
      <w:pPr>
        <w:widowControl/>
        <w:numPr>
          <w:ilvl w:val="0"/>
          <w:numId w:val="33"/>
        </w:numPr>
        <w:autoSpaceDE/>
        <w:autoSpaceDN/>
        <w:spacing w:after="5" w:line="268" w:lineRule="auto"/>
        <w:ind w:right="275"/>
        <w:jc w:val="both"/>
      </w:pPr>
      <w:r>
        <w:rPr>
          <w:color w:val="231F20"/>
          <w:sz w:val="24"/>
        </w:rPr>
        <w:t>выявлять отличительные признаки упражнений на развитие разных физических качеств,</w:t>
      </w:r>
      <w:r w:rsidR="00BD2A74">
        <w:rPr>
          <w:color w:val="231F20"/>
          <w:sz w:val="24"/>
        </w:rPr>
        <w:t xml:space="preserve"> </w:t>
      </w:r>
      <w:r>
        <w:rPr>
          <w:color w:val="231F20"/>
          <w:sz w:val="24"/>
        </w:rPr>
        <w:t>приводить примеры и демонстрировать их выполнение;</w:t>
      </w:r>
    </w:p>
    <w:p w:rsidR="00201DFF" w:rsidRDefault="00201DFF" w:rsidP="0018750E">
      <w:pPr>
        <w:widowControl/>
        <w:numPr>
          <w:ilvl w:val="0"/>
          <w:numId w:val="33"/>
        </w:numPr>
        <w:autoSpaceDE/>
        <w:autoSpaceDN/>
        <w:spacing w:after="5" w:line="268" w:lineRule="auto"/>
        <w:ind w:right="275"/>
        <w:jc w:val="both"/>
      </w:pPr>
      <w:r>
        <w:rPr>
          <w:color w:val="231F20"/>
          <w:sz w:val="24"/>
        </w:rPr>
        <w:t>обобщать знания, полученные в практической деятельности, составлять индивидуальныекомплексы упражнений физкультминуток и утренней зарядки, упражнений на профилактику нарушения осанки;</w:t>
      </w:r>
    </w:p>
    <w:p w:rsidR="00201DFF" w:rsidRDefault="00201DFF" w:rsidP="0018750E">
      <w:pPr>
        <w:widowControl/>
        <w:numPr>
          <w:ilvl w:val="0"/>
          <w:numId w:val="33"/>
        </w:numPr>
        <w:autoSpaceDE/>
        <w:autoSpaceDN/>
        <w:spacing w:after="5" w:line="268" w:lineRule="auto"/>
        <w:ind w:right="275"/>
        <w:jc w:val="both"/>
      </w:pPr>
      <w:r>
        <w:rPr>
          <w:color w:val="231F20"/>
          <w:sz w:val="24"/>
        </w:rPr>
        <w:t>вести наблюдения за изменениями показателей физического развития и физическихкачеств, проводить процедуры их измерения;  коммуникативные УУД:</w:t>
      </w:r>
    </w:p>
    <w:p w:rsidR="00201DFF" w:rsidRDefault="00201DFF" w:rsidP="0018750E">
      <w:pPr>
        <w:widowControl/>
        <w:numPr>
          <w:ilvl w:val="0"/>
          <w:numId w:val="33"/>
        </w:numPr>
        <w:autoSpaceDE/>
        <w:autoSpaceDN/>
        <w:spacing w:after="5" w:line="268" w:lineRule="auto"/>
        <w:ind w:right="275"/>
        <w:jc w:val="both"/>
      </w:pPr>
      <w:r>
        <w:rPr>
          <w:color w:val="231F20"/>
          <w:sz w:val="24"/>
        </w:rPr>
        <w:t>объяснять назначение упражнений утренней зарядки, приводить соответствующиепримеры её положительного влияния на организм школьников (в пределах изученного); - исполнять роль капитана и судьи в подвижных играх, аргументированно высказывать суждения о своих действиях и принятых решениях;</w:t>
      </w:r>
    </w:p>
    <w:p w:rsidR="00201DFF" w:rsidRDefault="00201DFF" w:rsidP="0018750E">
      <w:pPr>
        <w:widowControl/>
        <w:numPr>
          <w:ilvl w:val="0"/>
          <w:numId w:val="33"/>
        </w:numPr>
        <w:autoSpaceDE/>
        <w:autoSpaceDN/>
        <w:spacing w:after="5" w:line="268" w:lineRule="auto"/>
        <w:ind w:right="275"/>
        <w:jc w:val="both"/>
      </w:pPr>
      <w:r>
        <w:rPr>
          <w:color w:val="231F20"/>
          <w:sz w:val="24"/>
        </w:rPr>
        <w:t>делать небольшие сообщения по истории возникновения подвижных игр и спортивныхсоревнований, планированию режима дня, способам измерения показателей физического развития и физической подготовленности; регулятивные УУД:</w:t>
      </w:r>
    </w:p>
    <w:p w:rsidR="00201DFF" w:rsidRDefault="00201DFF" w:rsidP="0018750E">
      <w:pPr>
        <w:widowControl/>
        <w:numPr>
          <w:ilvl w:val="0"/>
          <w:numId w:val="33"/>
        </w:numPr>
        <w:autoSpaceDE/>
        <w:autoSpaceDN/>
        <w:spacing w:after="5" w:line="268" w:lineRule="auto"/>
        <w:ind w:right="275"/>
        <w:jc w:val="both"/>
      </w:pPr>
      <w:r>
        <w:rPr>
          <w:color w:val="231F20"/>
          <w:sz w:val="24"/>
        </w:rPr>
        <w:t>соблюдать правила поведения на уроках физической культуры с учётом их учебногосодержания, находить в них различия (легкоатлетические, гимнастические и игровые уроки, занятия лыжной и плавательной подготовкой);</w:t>
      </w:r>
    </w:p>
    <w:p w:rsidR="00201DFF" w:rsidRDefault="00201DFF" w:rsidP="0018750E">
      <w:pPr>
        <w:widowControl/>
        <w:numPr>
          <w:ilvl w:val="0"/>
          <w:numId w:val="33"/>
        </w:numPr>
        <w:autoSpaceDE/>
        <w:autoSpaceDN/>
        <w:spacing w:after="5" w:line="268" w:lineRule="auto"/>
        <w:ind w:right="275"/>
        <w:jc w:val="both"/>
      </w:pPr>
      <w:r>
        <w:rPr>
          <w:color w:val="231F20"/>
          <w:sz w:val="24"/>
        </w:rPr>
        <w:t>выполнять учебные задания по освоению новых физических упражнений и развитиюфизических качеств в соответствии с указаниями и замечаниями учителя;</w:t>
      </w:r>
    </w:p>
    <w:p w:rsidR="00201DFF" w:rsidRDefault="00201DFF" w:rsidP="0018750E">
      <w:pPr>
        <w:widowControl/>
        <w:numPr>
          <w:ilvl w:val="0"/>
          <w:numId w:val="33"/>
        </w:numPr>
        <w:autoSpaceDE/>
        <w:autoSpaceDN/>
        <w:spacing w:after="5" w:line="268" w:lineRule="auto"/>
        <w:ind w:right="275"/>
        <w:jc w:val="both"/>
      </w:pPr>
      <w:r>
        <w:rPr>
          <w:color w:val="231F20"/>
          <w:sz w:val="24"/>
        </w:rPr>
        <w:t>взаимодействовать со сверстниками в процессе выполнения учебных заданий, соблюдатькультуру общения и уважительного обращения к другим учащимся;</w:t>
      </w:r>
    </w:p>
    <w:p w:rsidR="00201DFF" w:rsidRDefault="00201DFF" w:rsidP="0018750E">
      <w:pPr>
        <w:widowControl/>
        <w:numPr>
          <w:ilvl w:val="0"/>
          <w:numId w:val="33"/>
        </w:numPr>
        <w:autoSpaceDE/>
        <w:autoSpaceDN/>
        <w:spacing w:after="5" w:line="268" w:lineRule="auto"/>
        <w:ind w:right="275"/>
        <w:jc w:val="both"/>
      </w:pPr>
      <w:r>
        <w:rPr>
          <w:color w:val="231F20"/>
          <w:sz w:val="24"/>
        </w:rPr>
        <w:t>контролировать соответствие двигательных действий правилам подвижных игр, проявлятьэмоциональную сдержанность при возникновении ошибок.</w:t>
      </w:r>
    </w:p>
    <w:p w:rsidR="00201DFF" w:rsidRDefault="00201DFF" w:rsidP="00201DFF">
      <w:pPr>
        <w:spacing w:after="5" w:line="268" w:lineRule="auto"/>
        <w:ind w:left="467" w:right="2166"/>
        <w:jc w:val="both"/>
      </w:pPr>
      <w:r>
        <w:rPr>
          <w:color w:val="231F20"/>
          <w:sz w:val="24"/>
        </w:rPr>
        <w:t>По окончании третьего года обучения учащиеся научатся: познавательные УУД:</w:t>
      </w:r>
    </w:p>
    <w:p w:rsidR="00201DFF" w:rsidRDefault="00201DFF" w:rsidP="0018750E">
      <w:pPr>
        <w:widowControl/>
        <w:numPr>
          <w:ilvl w:val="0"/>
          <w:numId w:val="33"/>
        </w:numPr>
        <w:autoSpaceDE/>
        <w:autoSpaceDN/>
        <w:spacing w:after="5" w:line="268" w:lineRule="auto"/>
        <w:ind w:right="275"/>
        <w:jc w:val="both"/>
      </w:pPr>
      <w:r>
        <w:rPr>
          <w:color w:val="231F20"/>
          <w:sz w:val="24"/>
        </w:rPr>
        <w:t>понимать историческую связь развития физических упражнений с трудовыми действиями,приводить примеры упражнений древних людей в современных спортивных соревнованиях;</w:t>
      </w:r>
    </w:p>
    <w:p w:rsidR="00201DFF" w:rsidRDefault="00201DFF" w:rsidP="0018750E">
      <w:pPr>
        <w:widowControl/>
        <w:numPr>
          <w:ilvl w:val="0"/>
          <w:numId w:val="33"/>
        </w:numPr>
        <w:autoSpaceDE/>
        <w:autoSpaceDN/>
        <w:spacing w:after="5" w:line="268" w:lineRule="auto"/>
        <w:ind w:right="275"/>
        <w:jc w:val="both"/>
      </w:pPr>
      <w:r>
        <w:rPr>
          <w:color w:val="231F20"/>
          <w:sz w:val="24"/>
        </w:rPr>
        <w:t>объяснять понятие «дозировка нагрузки», правильно применять способы еёрегулирования на занятиях физической культурой;</w:t>
      </w:r>
    </w:p>
    <w:p w:rsidR="00201DFF" w:rsidRDefault="00201DFF" w:rsidP="0018750E">
      <w:pPr>
        <w:widowControl/>
        <w:numPr>
          <w:ilvl w:val="0"/>
          <w:numId w:val="33"/>
        </w:numPr>
        <w:autoSpaceDE/>
        <w:autoSpaceDN/>
        <w:spacing w:after="5" w:line="268" w:lineRule="auto"/>
        <w:ind w:right="275"/>
        <w:jc w:val="both"/>
      </w:pPr>
      <w:r>
        <w:rPr>
          <w:color w:val="231F20"/>
          <w:sz w:val="24"/>
        </w:rPr>
        <w:t>понимать влияние дыхательной и зрительной гимнастики на предупреждение развитияутомления при выполнении физических и умственных нагрузок;</w:t>
      </w:r>
    </w:p>
    <w:p w:rsidR="00201DFF" w:rsidRDefault="00201DFF" w:rsidP="0018750E">
      <w:pPr>
        <w:widowControl/>
        <w:numPr>
          <w:ilvl w:val="0"/>
          <w:numId w:val="33"/>
        </w:numPr>
        <w:autoSpaceDE/>
        <w:autoSpaceDN/>
        <w:spacing w:after="5" w:line="268" w:lineRule="auto"/>
        <w:ind w:right="275"/>
        <w:jc w:val="both"/>
      </w:pPr>
      <w:r>
        <w:rPr>
          <w:color w:val="231F20"/>
          <w:sz w:val="24"/>
        </w:rPr>
        <w:t>обобщать знания, полученные в практической деятельности, выполнять правилаповедения на уроках физической культуры, проводить закаливающие процедуры, занятия по предупреждению нарушения осанки;</w:t>
      </w:r>
    </w:p>
    <w:p w:rsidR="00201DFF" w:rsidRDefault="00201DFF" w:rsidP="0018750E">
      <w:pPr>
        <w:widowControl/>
        <w:numPr>
          <w:ilvl w:val="0"/>
          <w:numId w:val="33"/>
        </w:numPr>
        <w:autoSpaceDE/>
        <w:autoSpaceDN/>
        <w:spacing w:after="5" w:line="268" w:lineRule="auto"/>
        <w:ind w:right="275"/>
        <w:jc w:val="both"/>
      </w:pPr>
      <w:r>
        <w:rPr>
          <w:color w:val="231F20"/>
          <w:sz w:val="24"/>
        </w:rPr>
        <w:t>вести наблюдения за динамикой показателей физического развития и физических качествв течение учебного года, определять их приросты по учебным четвертям (триместрам); коммуникативные УУД:</w:t>
      </w:r>
    </w:p>
    <w:p w:rsidR="00201DFF" w:rsidRDefault="00201DFF" w:rsidP="0018750E">
      <w:pPr>
        <w:widowControl/>
        <w:numPr>
          <w:ilvl w:val="0"/>
          <w:numId w:val="33"/>
        </w:numPr>
        <w:autoSpaceDE/>
        <w:autoSpaceDN/>
        <w:spacing w:after="5" w:line="268" w:lineRule="auto"/>
        <w:ind w:right="275"/>
        <w:jc w:val="both"/>
      </w:pPr>
      <w:r>
        <w:rPr>
          <w:color w:val="231F20"/>
          <w:sz w:val="24"/>
        </w:rPr>
        <w:t>организовывать совместные   подвижные   игры,   принимать в них активное участие ссоблюдением правил и норм этического поведения;</w:t>
      </w:r>
    </w:p>
    <w:p w:rsidR="00201DFF" w:rsidRDefault="00201DFF" w:rsidP="0018750E">
      <w:pPr>
        <w:widowControl/>
        <w:numPr>
          <w:ilvl w:val="0"/>
          <w:numId w:val="33"/>
        </w:numPr>
        <w:autoSpaceDE/>
        <w:autoSpaceDN/>
        <w:spacing w:after="5" w:line="268" w:lineRule="auto"/>
        <w:ind w:right="275"/>
        <w:jc w:val="both"/>
      </w:pPr>
      <w:r>
        <w:rPr>
          <w:color w:val="231F20"/>
          <w:sz w:val="24"/>
        </w:rPr>
        <w:lastRenderedPageBreak/>
        <w:t>правильно использовать строевые команды, названия упражнений и способовдеятельности во время совместного выполнения учебных заданий;</w:t>
      </w:r>
    </w:p>
    <w:p w:rsidR="00201DFF" w:rsidRDefault="00201DFF" w:rsidP="0018750E">
      <w:pPr>
        <w:widowControl/>
        <w:numPr>
          <w:ilvl w:val="0"/>
          <w:numId w:val="33"/>
        </w:numPr>
        <w:autoSpaceDE/>
        <w:autoSpaceDN/>
        <w:spacing w:after="5" w:line="268" w:lineRule="auto"/>
        <w:ind w:right="275"/>
        <w:jc w:val="both"/>
      </w:pPr>
      <w:r>
        <w:rPr>
          <w:color w:val="231F20"/>
          <w:sz w:val="24"/>
        </w:rPr>
        <w:t>активно участвовать в обсуждении учебных заданий, анализе выполнения физическихупражнений и технических действий из осваиваемых видов спорта;</w:t>
      </w:r>
    </w:p>
    <w:p w:rsidR="00201DFF" w:rsidRDefault="00201DFF" w:rsidP="0018750E">
      <w:pPr>
        <w:widowControl/>
        <w:numPr>
          <w:ilvl w:val="0"/>
          <w:numId w:val="33"/>
        </w:numPr>
        <w:autoSpaceDE/>
        <w:autoSpaceDN/>
        <w:spacing w:after="5" w:line="268" w:lineRule="auto"/>
        <w:ind w:right="275"/>
        <w:jc w:val="both"/>
      </w:pPr>
      <w:r>
        <w:rPr>
          <w:color w:val="231F20"/>
          <w:sz w:val="24"/>
        </w:rPr>
        <w:t>делать небольшие сообщения по результатам выполнения учебных заданий, организациии проведения самостоятельных занятий физической культурой; регулятивные УУД:</w:t>
      </w:r>
    </w:p>
    <w:p w:rsidR="00201DFF" w:rsidRDefault="00201DFF" w:rsidP="0018750E">
      <w:pPr>
        <w:widowControl/>
        <w:numPr>
          <w:ilvl w:val="0"/>
          <w:numId w:val="33"/>
        </w:numPr>
        <w:autoSpaceDE/>
        <w:autoSpaceDN/>
        <w:spacing w:after="5" w:line="268" w:lineRule="auto"/>
        <w:ind w:right="275"/>
        <w:jc w:val="both"/>
      </w:pPr>
      <w:r>
        <w:rPr>
          <w:color w:val="231F20"/>
          <w:sz w:val="24"/>
        </w:rPr>
        <w:t>контролировать выполнение физических упражнений, корректировать их на основе</w:t>
      </w:r>
      <w:r w:rsidR="00A16C02">
        <w:rPr>
          <w:color w:val="231F20"/>
          <w:sz w:val="24"/>
        </w:rPr>
        <w:t xml:space="preserve"> </w:t>
      </w:r>
      <w:r>
        <w:rPr>
          <w:color w:val="231F20"/>
          <w:sz w:val="24"/>
        </w:rPr>
        <w:t>сравнения  с  заданными  образцами;</w:t>
      </w:r>
    </w:p>
    <w:p w:rsidR="00201DFF" w:rsidRDefault="00201DFF" w:rsidP="0018750E">
      <w:pPr>
        <w:widowControl/>
        <w:numPr>
          <w:ilvl w:val="0"/>
          <w:numId w:val="33"/>
        </w:numPr>
        <w:autoSpaceDE/>
        <w:autoSpaceDN/>
        <w:spacing w:after="3" w:line="266" w:lineRule="auto"/>
        <w:ind w:right="275"/>
        <w:jc w:val="both"/>
      </w:pPr>
      <w:r>
        <w:rPr>
          <w:color w:val="231F20"/>
          <w:sz w:val="24"/>
        </w:rPr>
        <w:t>взаимодействовать со сверстниками в процессе учебной и игровой деятельности,</w:t>
      </w:r>
      <w:r w:rsidR="00A16C02">
        <w:rPr>
          <w:color w:val="231F20"/>
          <w:sz w:val="24"/>
        </w:rPr>
        <w:t xml:space="preserve"> </w:t>
      </w:r>
      <w:r>
        <w:rPr>
          <w:color w:val="231F20"/>
          <w:sz w:val="24"/>
        </w:rPr>
        <w:t>контролировать соответствие выполнения игровых действий правилам подвижных игр; - оценивать сложность возникающих игровых задач, предлагать их совместное коллективное решение.</w:t>
      </w:r>
    </w:p>
    <w:p w:rsidR="00201DFF" w:rsidRDefault="00201DFF" w:rsidP="00201DFF">
      <w:pPr>
        <w:spacing w:after="5" w:line="268" w:lineRule="auto"/>
        <w:ind w:left="467" w:right="1871"/>
        <w:jc w:val="both"/>
      </w:pPr>
      <w:r>
        <w:rPr>
          <w:color w:val="231F20"/>
          <w:sz w:val="24"/>
        </w:rPr>
        <w:t>По окончанию четвёртого года обучения учащиеся научатся: познавательные УУД:</w:t>
      </w:r>
    </w:p>
    <w:p w:rsidR="00201DFF" w:rsidRDefault="00201DFF" w:rsidP="0018750E">
      <w:pPr>
        <w:widowControl/>
        <w:numPr>
          <w:ilvl w:val="0"/>
          <w:numId w:val="33"/>
        </w:numPr>
        <w:autoSpaceDE/>
        <w:autoSpaceDN/>
        <w:spacing w:after="5" w:line="268" w:lineRule="auto"/>
        <w:ind w:right="275"/>
        <w:jc w:val="both"/>
      </w:pPr>
      <w:r>
        <w:rPr>
          <w:color w:val="231F20"/>
          <w:sz w:val="24"/>
        </w:rPr>
        <w:t>сравнивать показатели индивидуального физического развития и физическойподготовленности с возрастными стандартами, находить общие и отличительные особенности;</w:t>
      </w:r>
    </w:p>
    <w:p w:rsidR="00201DFF" w:rsidRDefault="00201DFF" w:rsidP="0018750E">
      <w:pPr>
        <w:widowControl/>
        <w:numPr>
          <w:ilvl w:val="0"/>
          <w:numId w:val="33"/>
        </w:numPr>
        <w:autoSpaceDE/>
        <w:autoSpaceDN/>
        <w:spacing w:after="5" w:line="268" w:lineRule="auto"/>
        <w:ind w:right="275"/>
        <w:jc w:val="both"/>
      </w:pPr>
      <w:r>
        <w:rPr>
          <w:color w:val="231F20"/>
          <w:sz w:val="24"/>
        </w:rPr>
        <w:t>выявлять отставание в развитии физических качеств от возрастных стандартов, приводитьпримеры физических упраж нений по их устранению;</w:t>
      </w:r>
    </w:p>
    <w:p w:rsidR="00201DFF" w:rsidRDefault="00201DFF" w:rsidP="0018750E">
      <w:pPr>
        <w:widowControl/>
        <w:numPr>
          <w:ilvl w:val="0"/>
          <w:numId w:val="33"/>
        </w:numPr>
        <w:autoSpaceDE/>
        <w:autoSpaceDN/>
        <w:spacing w:after="5" w:line="268" w:lineRule="auto"/>
        <w:ind w:right="275"/>
        <w:jc w:val="both"/>
      </w:pPr>
      <w:r>
        <w:rPr>
          <w:color w:val="231F20"/>
          <w:sz w:val="24"/>
        </w:rPr>
        <w:t>объединять физические упражнения по их целевому предназначению: на профилактикунарушения осанки, развитие силы, быстроты и выносливости; коммуникативные УУД:</w:t>
      </w:r>
    </w:p>
    <w:p w:rsidR="00201DFF" w:rsidRDefault="00201DFF" w:rsidP="0018750E">
      <w:pPr>
        <w:widowControl/>
        <w:numPr>
          <w:ilvl w:val="0"/>
          <w:numId w:val="33"/>
        </w:numPr>
        <w:autoSpaceDE/>
        <w:autoSpaceDN/>
        <w:spacing w:after="5" w:line="268" w:lineRule="auto"/>
        <w:ind w:right="275"/>
        <w:jc w:val="both"/>
      </w:pPr>
      <w:r>
        <w:rPr>
          <w:color w:val="231F20"/>
          <w:sz w:val="24"/>
        </w:rPr>
        <w:t>взаимодействовать с учителем и учащимися, воспроизводить ранее изученный материал иотвечать на вопросы в процессе учебного диалога;</w:t>
      </w:r>
    </w:p>
    <w:p w:rsidR="00201DFF" w:rsidRDefault="00201DFF" w:rsidP="0018750E">
      <w:pPr>
        <w:widowControl/>
        <w:numPr>
          <w:ilvl w:val="0"/>
          <w:numId w:val="33"/>
        </w:numPr>
        <w:autoSpaceDE/>
        <w:autoSpaceDN/>
        <w:spacing w:after="5" w:line="268" w:lineRule="auto"/>
        <w:ind w:right="275"/>
        <w:jc w:val="both"/>
      </w:pPr>
      <w:r>
        <w:rPr>
          <w:color w:val="231F20"/>
          <w:sz w:val="24"/>
        </w:rPr>
        <w:t>использовать специальные термины  и  понятия  в  общении с учителем и учащимися,применять термины при обучении новым физическим упражнениям, развитии физических качеств;</w:t>
      </w:r>
    </w:p>
    <w:p w:rsidR="00201DFF" w:rsidRDefault="00201DFF" w:rsidP="0018750E">
      <w:pPr>
        <w:widowControl/>
        <w:numPr>
          <w:ilvl w:val="0"/>
          <w:numId w:val="33"/>
        </w:numPr>
        <w:autoSpaceDE/>
        <w:autoSpaceDN/>
        <w:spacing w:after="5" w:line="268" w:lineRule="auto"/>
        <w:ind w:right="275"/>
        <w:jc w:val="both"/>
      </w:pPr>
      <w:r>
        <w:rPr>
          <w:color w:val="231F20"/>
          <w:sz w:val="24"/>
        </w:rPr>
        <w:t>оказывать посильную первую помощь во время занятий физической культурой;</w:t>
      </w:r>
      <w:r w:rsidR="00A16C02">
        <w:rPr>
          <w:color w:val="231F20"/>
          <w:sz w:val="24"/>
        </w:rPr>
        <w:t xml:space="preserve"> </w:t>
      </w:r>
      <w:r>
        <w:rPr>
          <w:color w:val="231F20"/>
          <w:sz w:val="24"/>
        </w:rPr>
        <w:t>регулятивные УУД:</w:t>
      </w:r>
    </w:p>
    <w:p w:rsidR="00201DFF" w:rsidRDefault="00201DFF" w:rsidP="0018750E">
      <w:pPr>
        <w:widowControl/>
        <w:numPr>
          <w:ilvl w:val="0"/>
          <w:numId w:val="33"/>
        </w:numPr>
        <w:autoSpaceDE/>
        <w:autoSpaceDN/>
        <w:spacing w:after="5" w:line="268" w:lineRule="auto"/>
        <w:ind w:right="275"/>
        <w:jc w:val="both"/>
      </w:pPr>
      <w:r>
        <w:rPr>
          <w:color w:val="231F20"/>
          <w:sz w:val="24"/>
        </w:rPr>
        <w:t>выполнять указания учителя, проявлять активность и самостоятельность при выполненииучебных заданий;</w:t>
      </w:r>
    </w:p>
    <w:p w:rsidR="00201DFF" w:rsidRDefault="00201DFF" w:rsidP="0018750E">
      <w:pPr>
        <w:widowControl/>
        <w:numPr>
          <w:ilvl w:val="0"/>
          <w:numId w:val="33"/>
        </w:numPr>
        <w:autoSpaceDE/>
        <w:autoSpaceDN/>
        <w:spacing w:after="5" w:line="268" w:lineRule="auto"/>
        <w:ind w:right="275"/>
        <w:jc w:val="both"/>
      </w:pPr>
      <w:r>
        <w:rPr>
          <w:color w:val="231F20"/>
          <w:sz w:val="24"/>
        </w:rPr>
        <w:t>самостоятельно проводить занятия на основе изученного материала и с учётомсобственных интересов;</w:t>
      </w:r>
    </w:p>
    <w:p w:rsidR="00201DFF" w:rsidRDefault="00201DFF" w:rsidP="0018750E">
      <w:pPr>
        <w:widowControl/>
        <w:numPr>
          <w:ilvl w:val="0"/>
          <w:numId w:val="33"/>
        </w:numPr>
        <w:autoSpaceDE/>
        <w:autoSpaceDN/>
        <w:spacing w:after="154" w:line="268" w:lineRule="auto"/>
        <w:ind w:right="275"/>
        <w:jc w:val="both"/>
      </w:pPr>
      <w:r>
        <w:rPr>
          <w:color w:val="231F20"/>
          <w:sz w:val="24"/>
        </w:rPr>
        <w:t>оценивать свои успехи в занятиях физической культурой, проявлять стремление кразвитию физических качеств, выполнению нормативных требований комплекса ГТО.</w:t>
      </w:r>
    </w:p>
    <w:p w:rsidR="00201DFF" w:rsidRDefault="00201DFF" w:rsidP="00201DFF">
      <w:pPr>
        <w:spacing w:after="54" w:line="268" w:lineRule="auto"/>
        <w:ind w:left="1048" w:right="275"/>
        <w:jc w:val="both"/>
      </w:pPr>
      <w:r>
        <w:rPr>
          <w:color w:val="231F20"/>
          <w:sz w:val="24"/>
        </w:rPr>
        <w:t>ПРЕДМЕТНЫЕ РЕЗУЛЬТАТЫ</w:t>
      </w:r>
    </w:p>
    <w:p w:rsidR="00201DFF" w:rsidRDefault="00201DFF" w:rsidP="00201DFF">
      <w:pPr>
        <w:spacing w:after="140" w:line="268" w:lineRule="auto"/>
        <w:ind w:left="467" w:right="275" w:firstLine="576"/>
        <w:jc w:val="both"/>
        <w:rPr>
          <w:lang w:val="en-US"/>
        </w:rPr>
      </w:pPr>
      <w:r>
        <w:rPr>
          <w:color w:val="231F20"/>
          <w:sz w:val="24"/>
        </w:rPr>
        <w:t>Предметные результаты отражают  достижения  учащихся в овладении основами содержания учебного предмета «Физи- ческая культура»: системой знаний, способами самостоятель- ной деятельности, физическими упражнениями и техниче- скими действиями из базовых видов спорта. Предметные результаты формируются на</w:t>
      </w:r>
      <w:r w:rsidR="00A16C02">
        <w:rPr>
          <w:color w:val="231F20"/>
          <w:sz w:val="24"/>
        </w:rPr>
        <w:t xml:space="preserve"> протяжении каждого года обуче</w:t>
      </w:r>
      <w:r>
        <w:rPr>
          <w:color w:val="231F20"/>
          <w:sz w:val="24"/>
        </w:rPr>
        <w:t>ния.</w:t>
      </w:r>
    </w:p>
    <w:p w:rsidR="00201DFF" w:rsidRDefault="00201DFF" w:rsidP="0018750E">
      <w:pPr>
        <w:widowControl/>
        <w:numPr>
          <w:ilvl w:val="1"/>
          <w:numId w:val="33"/>
        </w:numPr>
        <w:autoSpaceDE/>
        <w:autoSpaceDN/>
        <w:spacing w:after="67" w:line="268" w:lineRule="auto"/>
        <w:ind w:right="275" w:hanging="360"/>
        <w:jc w:val="both"/>
      </w:pPr>
      <w:r>
        <w:rPr>
          <w:color w:val="231F20"/>
          <w:sz w:val="24"/>
        </w:rPr>
        <w:t>класс</w:t>
      </w:r>
    </w:p>
    <w:p w:rsidR="00201DFF" w:rsidRDefault="00201DFF" w:rsidP="00201DFF">
      <w:pPr>
        <w:spacing w:after="5" w:line="268" w:lineRule="auto"/>
        <w:ind w:left="1048" w:right="275"/>
        <w:jc w:val="both"/>
      </w:pPr>
      <w:r>
        <w:rPr>
          <w:color w:val="231F20"/>
          <w:sz w:val="24"/>
        </w:rPr>
        <w:t>К концу обучения в первом классе обучающийся научится:</w:t>
      </w:r>
    </w:p>
    <w:p w:rsidR="00201DFF" w:rsidRDefault="00201DFF" w:rsidP="00201DFF">
      <w:pPr>
        <w:spacing w:after="5" w:line="268" w:lineRule="auto"/>
        <w:ind w:left="467" w:right="275"/>
        <w:jc w:val="both"/>
      </w:pPr>
      <w:r>
        <w:rPr>
          <w:color w:val="231F20"/>
          <w:sz w:val="24"/>
        </w:rPr>
        <w:t>-приводить примеры основных дневных дел и их распределение в индивидуальном режиме дня;</w:t>
      </w:r>
    </w:p>
    <w:p w:rsidR="00201DFF" w:rsidRDefault="00201DFF" w:rsidP="0018750E">
      <w:pPr>
        <w:widowControl/>
        <w:numPr>
          <w:ilvl w:val="0"/>
          <w:numId w:val="33"/>
        </w:numPr>
        <w:autoSpaceDE/>
        <w:autoSpaceDN/>
        <w:spacing w:after="5" w:line="268" w:lineRule="auto"/>
        <w:ind w:right="275"/>
        <w:jc w:val="both"/>
      </w:pPr>
      <w:r>
        <w:rPr>
          <w:color w:val="231F20"/>
          <w:sz w:val="24"/>
        </w:rPr>
        <w:t>соблюдать правила поведения на уроках физической культурой, приводить примерыподбора одежды для самостоятельных занятий;</w:t>
      </w:r>
    </w:p>
    <w:p w:rsidR="00201DFF" w:rsidRDefault="00201DFF" w:rsidP="0018750E">
      <w:pPr>
        <w:widowControl/>
        <w:numPr>
          <w:ilvl w:val="0"/>
          <w:numId w:val="33"/>
        </w:numPr>
        <w:autoSpaceDE/>
        <w:autoSpaceDN/>
        <w:spacing w:after="5" w:line="268" w:lineRule="auto"/>
        <w:ind w:right="275"/>
        <w:jc w:val="both"/>
      </w:pPr>
      <w:r>
        <w:rPr>
          <w:color w:val="231F20"/>
          <w:sz w:val="24"/>
        </w:rPr>
        <w:lastRenderedPageBreak/>
        <w:t>выполнять упражнения утренней зарядки и физкультминуток;</w:t>
      </w:r>
    </w:p>
    <w:p w:rsidR="00201DFF" w:rsidRDefault="00201DFF" w:rsidP="0018750E">
      <w:pPr>
        <w:widowControl/>
        <w:numPr>
          <w:ilvl w:val="0"/>
          <w:numId w:val="33"/>
        </w:numPr>
        <w:autoSpaceDE/>
        <w:autoSpaceDN/>
        <w:spacing w:after="5" w:line="268" w:lineRule="auto"/>
        <w:ind w:right="275"/>
        <w:jc w:val="both"/>
      </w:pPr>
      <w:r>
        <w:rPr>
          <w:color w:val="231F20"/>
          <w:sz w:val="24"/>
        </w:rPr>
        <w:t>анализировать причины нарушения осанки и демонстрировать упражнения попрофилактике её нарушения;</w:t>
      </w:r>
    </w:p>
    <w:p w:rsidR="00201DFF" w:rsidRDefault="00201DFF" w:rsidP="0018750E">
      <w:pPr>
        <w:widowControl/>
        <w:numPr>
          <w:ilvl w:val="0"/>
          <w:numId w:val="33"/>
        </w:numPr>
        <w:autoSpaceDE/>
        <w:autoSpaceDN/>
        <w:spacing w:after="5" w:line="268" w:lineRule="auto"/>
        <w:ind w:right="275"/>
        <w:jc w:val="both"/>
      </w:pPr>
      <w:r>
        <w:rPr>
          <w:color w:val="231F20"/>
          <w:sz w:val="24"/>
        </w:rPr>
        <w:t>демонстрировать построение и перестроение из одной шеренги в две и в колонну поодному; выполнять ходьбу и бег с равномерной и изменяющейся скоростью передвижения; - демонстрировать передвижения стилизованным гимнастическим шагом и бегом, прыжки</w:t>
      </w:r>
    </w:p>
    <w:p w:rsidR="00201DFF" w:rsidRDefault="00201DFF" w:rsidP="00201DFF">
      <w:pPr>
        <w:spacing w:after="142" w:line="266" w:lineRule="auto"/>
        <w:ind w:left="477" w:right="2103" w:hanging="10"/>
      </w:pPr>
      <w:r>
        <w:rPr>
          <w:color w:val="231F20"/>
          <w:sz w:val="24"/>
        </w:rPr>
        <w:t>на месте с поворотами в разные стороны и в длину толчком двумя ногами; - пе</w:t>
      </w:r>
      <w:r w:rsidR="00A16C02">
        <w:rPr>
          <w:color w:val="231F20"/>
          <w:sz w:val="24"/>
        </w:rPr>
        <w:t>редвигаться на лыжах ступающим</w:t>
      </w:r>
      <w:r>
        <w:rPr>
          <w:color w:val="231F20"/>
          <w:sz w:val="24"/>
        </w:rPr>
        <w:t>и  скользящим  шагом (без палок); - играть в подвижные игры с общеразвивающей направленностью.</w:t>
      </w:r>
    </w:p>
    <w:p w:rsidR="00201DFF" w:rsidRDefault="00201DFF" w:rsidP="0018750E">
      <w:pPr>
        <w:widowControl/>
        <w:numPr>
          <w:ilvl w:val="1"/>
          <w:numId w:val="33"/>
        </w:numPr>
        <w:autoSpaceDE/>
        <w:autoSpaceDN/>
        <w:spacing w:after="5" w:line="268" w:lineRule="auto"/>
        <w:ind w:right="275" w:hanging="360"/>
        <w:jc w:val="both"/>
        <w:rPr>
          <w:lang w:val="en-US"/>
        </w:rPr>
      </w:pPr>
      <w:r>
        <w:rPr>
          <w:color w:val="231F20"/>
          <w:sz w:val="24"/>
        </w:rPr>
        <w:t>класс</w:t>
      </w:r>
    </w:p>
    <w:p w:rsidR="00201DFF" w:rsidRDefault="00201DFF" w:rsidP="00201DFF">
      <w:pPr>
        <w:spacing w:after="5" w:line="268" w:lineRule="auto"/>
        <w:ind w:left="1048" w:right="275"/>
        <w:jc w:val="both"/>
      </w:pPr>
      <w:r>
        <w:rPr>
          <w:color w:val="231F20"/>
          <w:sz w:val="24"/>
        </w:rPr>
        <w:t xml:space="preserve">К  концу  обучения  во  втором  классе  обучающийся  научится: </w:t>
      </w:r>
    </w:p>
    <w:p w:rsidR="00201DFF" w:rsidRDefault="00201DFF" w:rsidP="0018750E">
      <w:pPr>
        <w:widowControl/>
        <w:numPr>
          <w:ilvl w:val="0"/>
          <w:numId w:val="33"/>
        </w:numPr>
        <w:autoSpaceDE/>
        <w:autoSpaceDN/>
        <w:spacing w:after="5" w:line="268" w:lineRule="auto"/>
        <w:ind w:right="275"/>
        <w:jc w:val="both"/>
      </w:pPr>
      <w:r>
        <w:rPr>
          <w:color w:val="231F20"/>
          <w:sz w:val="24"/>
        </w:rPr>
        <w:t>демонстрировать примеры основных физических качеств и высказывать своё суждение обих связи с укреплением здоровья и физическим развитием;</w:t>
      </w:r>
    </w:p>
    <w:p w:rsidR="00201DFF" w:rsidRDefault="00201DFF" w:rsidP="0018750E">
      <w:pPr>
        <w:widowControl/>
        <w:numPr>
          <w:ilvl w:val="0"/>
          <w:numId w:val="33"/>
        </w:numPr>
        <w:autoSpaceDE/>
        <w:autoSpaceDN/>
        <w:spacing w:after="5" w:line="268" w:lineRule="auto"/>
        <w:ind w:right="275"/>
        <w:jc w:val="both"/>
      </w:pPr>
      <w:r>
        <w:rPr>
          <w:color w:val="231F20"/>
          <w:sz w:val="24"/>
        </w:rPr>
        <w:t>измерять показатели длины и массы тела, физических качеств с помощью специальныхтестовых упражнений, вести наблюдения за их изменениями;</w:t>
      </w:r>
    </w:p>
    <w:p w:rsidR="00201DFF" w:rsidRDefault="00201DFF" w:rsidP="0018750E">
      <w:pPr>
        <w:widowControl/>
        <w:numPr>
          <w:ilvl w:val="0"/>
          <w:numId w:val="33"/>
        </w:numPr>
        <w:autoSpaceDE/>
        <w:autoSpaceDN/>
        <w:spacing w:after="5" w:line="268" w:lineRule="auto"/>
        <w:ind w:right="275"/>
        <w:jc w:val="both"/>
      </w:pPr>
      <w:r>
        <w:rPr>
          <w:color w:val="231F20"/>
          <w:sz w:val="24"/>
        </w:rPr>
        <w:t>выполнять броски малого (теннисного) мяча в мишень из разных исходных положений иразными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 демонстрировать танцевальный хороводный шаг в совместном передвижении;</w:t>
      </w:r>
    </w:p>
    <w:p w:rsidR="00201DFF" w:rsidRDefault="00201DFF" w:rsidP="0018750E">
      <w:pPr>
        <w:widowControl/>
        <w:numPr>
          <w:ilvl w:val="0"/>
          <w:numId w:val="33"/>
        </w:numPr>
        <w:autoSpaceDE/>
        <w:autoSpaceDN/>
        <w:spacing w:after="5" w:line="268" w:lineRule="auto"/>
        <w:ind w:right="275"/>
        <w:jc w:val="both"/>
      </w:pPr>
      <w:r>
        <w:rPr>
          <w:color w:val="231F20"/>
          <w:sz w:val="24"/>
        </w:rPr>
        <w:t>выполнять прыжки  по  разметкам  на  разное  расстояние  и с разной амплитудой; ввысоту с прямого разбега;</w:t>
      </w:r>
    </w:p>
    <w:p w:rsidR="00201DFF" w:rsidRDefault="00201DFF" w:rsidP="0018750E">
      <w:pPr>
        <w:widowControl/>
        <w:numPr>
          <w:ilvl w:val="0"/>
          <w:numId w:val="33"/>
        </w:numPr>
        <w:autoSpaceDE/>
        <w:autoSpaceDN/>
        <w:spacing w:after="5" w:line="268" w:lineRule="auto"/>
        <w:ind w:right="275"/>
        <w:jc w:val="both"/>
      </w:pPr>
      <w:r>
        <w:rPr>
          <w:color w:val="231F20"/>
          <w:sz w:val="24"/>
        </w:rPr>
        <w:t>передвигаться на лыжах двухшажным переменным ходом; спускаться с пологого склона итормозить падением;</w:t>
      </w:r>
    </w:p>
    <w:p w:rsidR="00201DFF" w:rsidRDefault="00201DFF" w:rsidP="0018750E">
      <w:pPr>
        <w:widowControl/>
        <w:numPr>
          <w:ilvl w:val="0"/>
          <w:numId w:val="33"/>
        </w:numPr>
        <w:autoSpaceDE/>
        <w:autoSpaceDN/>
        <w:spacing w:after="142" w:line="268" w:lineRule="auto"/>
        <w:ind w:right="275"/>
        <w:jc w:val="both"/>
      </w:pPr>
      <w:r>
        <w:rPr>
          <w:color w:val="231F20"/>
          <w:sz w:val="24"/>
        </w:rPr>
        <w:t>организовывать и играть в подвижные игры на развитие основных физических качеств, сиспользованием технических приёмов из спортивных игр; - выполнять упражнения на развитие физических качеств.</w:t>
      </w:r>
    </w:p>
    <w:p w:rsidR="00201DFF" w:rsidRDefault="00201DFF" w:rsidP="00201DFF">
      <w:pPr>
        <w:spacing w:after="5" w:line="268" w:lineRule="auto"/>
        <w:ind w:left="467" w:right="275"/>
        <w:jc w:val="both"/>
      </w:pPr>
      <w:r>
        <w:rPr>
          <w:color w:val="231F20"/>
          <w:sz w:val="24"/>
        </w:rPr>
        <w:t>3класс</w:t>
      </w:r>
    </w:p>
    <w:p w:rsidR="00201DFF" w:rsidRDefault="00201DFF" w:rsidP="00201DFF">
      <w:pPr>
        <w:spacing w:after="5" w:line="268" w:lineRule="auto"/>
        <w:ind w:left="467" w:right="275"/>
        <w:jc w:val="both"/>
      </w:pPr>
      <w:r>
        <w:rPr>
          <w:color w:val="231F20"/>
          <w:sz w:val="24"/>
        </w:rPr>
        <w:t xml:space="preserve">К концу обучения в третьем классе обучающийся научится: </w:t>
      </w:r>
    </w:p>
    <w:p w:rsidR="00201DFF" w:rsidRDefault="00201DFF" w:rsidP="0018750E">
      <w:pPr>
        <w:widowControl/>
        <w:numPr>
          <w:ilvl w:val="0"/>
          <w:numId w:val="33"/>
        </w:numPr>
        <w:autoSpaceDE/>
        <w:autoSpaceDN/>
        <w:spacing w:after="5" w:line="268" w:lineRule="auto"/>
        <w:ind w:right="275"/>
        <w:jc w:val="both"/>
      </w:pPr>
      <w:r>
        <w:rPr>
          <w:color w:val="231F20"/>
          <w:sz w:val="24"/>
        </w:rPr>
        <w:t>соблюдать правила во время выполнения гимнастических и акробатических упражнений;</w:t>
      </w:r>
      <w:r w:rsidR="00A16C02">
        <w:rPr>
          <w:color w:val="231F20"/>
          <w:sz w:val="24"/>
        </w:rPr>
        <w:t xml:space="preserve"> </w:t>
      </w:r>
      <w:r>
        <w:rPr>
          <w:color w:val="231F20"/>
          <w:sz w:val="24"/>
        </w:rPr>
        <w:t>легкоатлетической, лыжной,</w:t>
      </w:r>
      <w:r w:rsidR="00A16C02">
        <w:rPr>
          <w:color w:val="231F20"/>
          <w:sz w:val="24"/>
        </w:rPr>
        <w:t xml:space="preserve"> </w:t>
      </w:r>
      <w:r>
        <w:rPr>
          <w:color w:val="231F20"/>
          <w:sz w:val="24"/>
        </w:rPr>
        <w:t>игровой и плавательной подготовки;</w:t>
      </w:r>
    </w:p>
    <w:p w:rsidR="00201DFF" w:rsidRDefault="00201DFF" w:rsidP="0018750E">
      <w:pPr>
        <w:widowControl/>
        <w:numPr>
          <w:ilvl w:val="0"/>
          <w:numId w:val="33"/>
        </w:numPr>
        <w:autoSpaceDE/>
        <w:autoSpaceDN/>
        <w:spacing w:after="5" w:line="268" w:lineRule="auto"/>
        <w:ind w:right="275"/>
        <w:jc w:val="both"/>
      </w:pPr>
      <w:r>
        <w:rPr>
          <w:color w:val="231F20"/>
          <w:sz w:val="24"/>
        </w:rPr>
        <w:t>демонстрировать примеры упражнений общеразвивающей, подготовительной исоревновательной направленности, раскрывать их целевое предназначение на занятиях физической культурой;</w:t>
      </w:r>
    </w:p>
    <w:p w:rsidR="00201DFF" w:rsidRDefault="00201DFF" w:rsidP="0018750E">
      <w:pPr>
        <w:widowControl/>
        <w:numPr>
          <w:ilvl w:val="0"/>
          <w:numId w:val="33"/>
        </w:numPr>
        <w:autoSpaceDE/>
        <w:autoSpaceDN/>
        <w:spacing w:after="5" w:line="268" w:lineRule="auto"/>
        <w:ind w:right="275"/>
        <w:jc w:val="both"/>
      </w:pPr>
      <w:r>
        <w:rPr>
          <w:color w:val="231F20"/>
          <w:sz w:val="24"/>
        </w:rPr>
        <w:t>измерять частоту пульса и определять физическую нагрузку по её значениям с помощьютаблицы стандартных нагрузок;</w:t>
      </w:r>
    </w:p>
    <w:p w:rsidR="00201DFF" w:rsidRDefault="00201DFF" w:rsidP="0018750E">
      <w:pPr>
        <w:widowControl/>
        <w:numPr>
          <w:ilvl w:val="0"/>
          <w:numId w:val="33"/>
        </w:numPr>
        <w:autoSpaceDE/>
        <w:autoSpaceDN/>
        <w:spacing w:after="5" w:line="268" w:lineRule="auto"/>
        <w:ind w:right="275"/>
        <w:jc w:val="both"/>
      </w:pPr>
      <w:r>
        <w:rPr>
          <w:color w:val="231F20"/>
          <w:sz w:val="24"/>
        </w:rPr>
        <w:t>выполнять упражнения дыхательной и зрительной гимнастики, объяснять их связь спредупреждением появления утомления;</w:t>
      </w:r>
    </w:p>
    <w:p w:rsidR="00201DFF" w:rsidRDefault="00201DFF" w:rsidP="0018750E">
      <w:pPr>
        <w:widowControl/>
        <w:numPr>
          <w:ilvl w:val="0"/>
          <w:numId w:val="33"/>
        </w:numPr>
        <w:autoSpaceDE/>
        <w:autoSpaceDN/>
        <w:spacing w:after="5" w:line="268" w:lineRule="auto"/>
        <w:ind w:right="275"/>
        <w:jc w:val="both"/>
      </w:pPr>
      <w:r>
        <w:rPr>
          <w:color w:val="231F20"/>
          <w:sz w:val="24"/>
        </w:rPr>
        <w:t>выполнять движение противоходом в колонне по одному, перестраиваться из колонны поодному в колонну по три  на месте и в движении;</w:t>
      </w:r>
    </w:p>
    <w:p w:rsidR="00201DFF" w:rsidRDefault="00201DFF" w:rsidP="0018750E">
      <w:pPr>
        <w:widowControl/>
        <w:numPr>
          <w:ilvl w:val="0"/>
          <w:numId w:val="33"/>
        </w:numPr>
        <w:autoSpaceDE/>
        <w:autoSpaceDN/>
        <w:spacing w:after="5" w:line="268" w:lineRule="auto"/>
        <w:ind w:right="275"/>
        <w:jc w:val="both"/>
      </w:pPr>
      <w:r>
        <w:rPr>
          <w:color w:val="231F20"/>
          <w:sz w:val="24"/>
        </w:rPr>
        <w:t>выполнять ходьбу по гимнастической скамейке с высоким подниманием колен иизменением положения рук, поворотами в правую и левую сторону; двигаться приставным шагом левым и правым боком, спиной вперёд;</w:t>
      </w:r>
    </w:p>
    <w:p w:rsidR="00201DFF" w:rsidRDefault="00201DFF" w:rsidP="0018750E">
      <w:pPr>
        <w:widowControl/>
        <w:numPr>
          <w:ilvl w:val="0"/>
          <w:numId w:val="33"/>
        </w:numPr>
        <w:autoSpaceDE/>
        <w:autoSpaceDN/>
        <w:spacing w:after="5" w:line="268" w:lineRule="auto"/>
        <w:ind w:right="275"/>
        <w:jc w:val="both"/>
      </w:pPr>
      <w:r>
        <w:rPr>
          <w:color w:val="231F20"/>
          <w:sz w:val="24"/>
        </w:rPr>
        <w:t>передвигаться по нижней жерди гимнастической стенки приставным шагом в правую илевую сторону; лазать разноимённым способом;</w:t>
      </w:r>
    </w:p>
    <w:p w:rsidR="00201DFF" w:rsidRDefault="00201DFF" w:rsidP="0018750E">
      <w:pPr>
        <w:widowControl/>
        <w:numPr>
          <w:ilvl w:val="0"/>
          <w:numId w:val="33"/>
        </w:numPr>
        <w:autoSpaceDE/>
        <w:autoSpaceDN/>
        <w:spacing w:after="5" w:line="268" w:lineRule="auto"/>
        <w:ind w:right="275"/>
        <w:jc w:val="both"/>
      </w:pPr>
      <w:r>
        <w:rPr>
          <w:color w:val="231F20"/>
          <w:sz w:val="24"/>
        </w:rPr>
        <w:lastRenderedPageBreak/>
        <w:t>демонстрировать прыжки через скакалку на двух ногах и попеременно на правой и левойноге;</w:t>
      </w:r>
    </w:p>
    <w:p w:rsidR="00201DFF" w:rsidRDefault="00201DFF" w:rsidP="0018750E">
      <w:pPr>
        <w:widowControl/>
        <w:numPr>
          <w:ilvl w:val="0"/>
          <w:numId w:val="33"/>
        </w:numPr>
        <w:autoSpaceDE/>
        <w:autoSpaceDN/>
        <w:spacing w:after="5" w:line="268" w:lineRule="auto"/>
        <w:ind w:right="275"/>
        <w:jc w:val="both"/>
      </w:pPr>
      <w:r>
        <w:rPr>
          <w:color w:val="231F20"/>
          <w:sz w:val="24"/>
        </w:rPr>
        <w:t>демонстрировать упражнения ритмической гимнастики, движения танцев галоп и полька;- 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 передвигаться на лыжах  одновременным  двухшажным  ходом, спускаться с пологого склона в стойке лыжника и тормозить плугом;</w:t>
      </w:r>
    </w:p>
    <w:p w:rsidR="00201DFF" w:rsidRDefault="00201DFF" w:rsidP="0018750E">
      <w:pPr>
        <w:widowControl/>
        <w:numPr>
          <w:ilvl w:val="0"/>
          <w:numId w:val="33"/>
        </w:numPr>
        <w:autoSpaceDE/>
        <w:autoSpaceDN/>
        <w:spacing w:after="5" w:line="268" w:lineRule="auto"/>
        <w:ind w:right="275"/>
        <w:jc w:val="both"/>
      </w:pPr>
      <w:r>
        <w:rPr>
          <w:color w:val="231F20"/>
          <w:sz w:val="24"/>
        </w:rPr>
        <w:t>выполнять технические действия спортивных игр: баскетбол (ведение баскетбольногомяча на месте и движении); волейбол (приём мяча снизу и нижняя передача в парах); футбол (ведение футбольного мяча змейкой).</w:t>
      </w:r>
    </w:p>
    <w:p w:rsidR="00201DFF" w:rsidRDefault="00201DFF" w:rsidP="0018750E">
      <w:pPr>
        <w:widowControl/>
        <w:numPr>
          <w:ilvl w:val="0"/>
          <w:numId w:val="33"/>
        </w:numPr>
        <w:autoSpaceDE/>
        <w:autoSpaceDN/>
        <w:spacing w:after="432" w:line="268" w:lineRule="auto"/>
        <w:ind w:right="275"/>
        <w:jc w:val="both"/>
      </w:pPr>
      <w:r>
        <w:rPr>
          <w:color w:val="231F20"/>
          <w:sz w:val="24"/>
        </w:rPr>
        <w:t>выполнять упражнения на развитие физических качеств, демонстрировать приросты в ихпоказателях.</w:t>
      </w:r>
    </w:p>
    <w:p w:rsidR="00201DFF" w:rsidRDefault="00201DFF" w:rsidP="00201DFF">
      <w:pPr>
        <w:spacing w:after="52" w:line="268" w:lineRule="auto"/>
        <w:ind w:left="467" w:right="275"/>
        <w:jc w:val="both"/>
      </w:pPr>
      <w:r>
        <w:rPr>
          <w:color w:val="231F20"/>
          <w:sz w:val="24"/>
        </w:rPr>
        <w:t>4 класс</w:t>
      </w:r>
    </w:p>
    <w:p w:rsidR="00201DFF" w:rsidRDefault="00201DFF" w:rsidP="00201DFF">
      <w:pPr>
        <w:spacing w:after="5" w:line="268" w:lineRule="auto"/>
        <w:ind w:left="467" w:right="275"/>
        <w:jc w:val="both"/>
      </w:pPr>
      <w:r>
        <w:rPr>
          <w:color w:val="231F20"/>
          <w:sz w:val="24"/>
        </w:rPr>
        <w:t>К концу обучения в четвёртом классе обучающийся научится:</w:t>
      </w:r>
    </w:p>
    <w:p w:rsidR="00201DFF" w:rsidRDefault="00201DFF" w:rsidP="0018750E">
      <w:pPr>
        <w:widowControl/>
        <w:numPr>
          <w:ilvl w:val="0"/>
          <w:numId w:val="34"/>
        </w:numPr>
        <w:autoSpaceDE/>
        <w:autoSpaceDN/>
        <w:spacing w:after="5" w:line="268" w:lineRule="auto"/>
        <w:ind w:right="275"/>
        <w:jc w:val="both"/>
      </w:pPr>
      <w:r>
        <w:rPr>
          <w:color w:val="231F20"/>
          <w:sz w:val="24"/>
        </w:rPr>
        <w:t>объяснять назначение  комплекса  ГТО  и  выявлять  его  связь с подготовкой к труду изащите Родины;</w:t>
      </w:r>
    </w:p>
    <w:p w:rsidR="00201DFF" w:rsidRDefault="00201DFF" w:rsidP="0018750E">
      <w:pPr>
        <w:widowControl/>
        <w:numPr>
          <w:ilvl w:val="0"/>
          <w:numId w:val="34"/>
        </w:numPr>
        <w:autoSpaceDE/>
        <w:autoSpaceDN/>
        <w:spacing w:after="5" w:line="268" w:lineRule="auto"/>
        <w:ind w:right="275"/>
        <w:jc w:val="both"/>
      </w:pPr>
      <w:r>
        <w:rPr>
          <w:color w:val="231F20"/>
          <w:sz w:val="24"/>
        </w:rPr>
        <w:t>осознавать положительное влияние занятий физической подготовкой на укреплениездоровья, развитие сердечно-сосудистой и дыхательной систем;</w:t>
      </w:r>
    </w:p>
    <w:p w:rsidR="00201DFF" w:rsidRDefault="00201DFF" w:rsidP="0018750E">
      <w:pPr>
        <w:widowControl/>
        <w:numPr>
          <w:ilvl w:val="0"/>
          <w:numId w:val="34"/>
        </w:numPr>
        <w:autoSpaceDE/>
        <w:autoSpaceDN/>
        <w:spacing w:after="5" w:line="268" w:lineRule="auto"/>
        <w:ind w:right="275"/>
        <w:jc w:val="both"/>
      </w:pPr>
      <w:r>
        <w:rPr>
          <w:color w:val="231F20"/>
          <w:sz w:val="24"/>
        </w:rPr>
        <w:t>приводить примеры регулирования физической нагрузки по пульсу при развитиифизических качеств: силы, быстроты, выносливости и гибкости;</w:t>
      </w:r>
    </w:p>
    <w:p w:rsidR="00201DFF" w:rsidRDefault="00201DFF" w:rsidP="0018750E">
      <w:pPr>
        <w:widowControl/>
        <w:numPr>
          <w:ilvl w:val="0"/>
          <w:numId w:val="34"/>
        </w:numPr>
        <w:autoSpaceDE/>
        <w:autoSpaceDN/>
        <w:spacing w:after="5" w:line="268" w:lineRule="auto"/>
        <w:ind w:right="275"/>
        <w:jc w:val="both"/>
      </w:pPr>
      <w:r>
        <w:rPr>
          <w:color w:val="231F20"/>
          <w:sz w:val="24"/>
        </w:rPr>
        <w:t>приводить примеры оказания первой помощи при травмах во время самостоятельныхзанятий физической культурой испортом; характеризовать причины их появления на</w:t>
      </w:r>
    </w:p>
    <w:p w:rsidR="00201DFF" w:rsidRDefault="00201DFF" w:rsidP="00201DFF">
      <w:pPr>
        <w:spacing w:after="5" w:line="268" w:lineRule="auto"/>
        <w:ind w:left="467" w:right="275"/>
        <w:jc w:val="both"/>
      </w:pPr>
      <w:r>
        <w:rPr>
          <w:color w:val="231F20"/>
          <w:sz w:val="24"/>
        </w:rPr>
        <w:t>занятиях гимнастикой и лёгкой атлетикой, лыжной и плавательной подготовкой;</w:t>
      </w:r>
    </w:p>
    <w:p w:rsidR="00201DFF" w:rsidRDefault="00201DFF" w:rsidP="0018750E">
      <w:pPr>
        <w:widowControl/>
        <w:numPr>
          <w:ilvl w:val="0"/>
          <w:numId w:val="34"/>
        </w:numPr>
        <w:autoSpaceDE/>
        <w:autoSpaceDN/>
        <w:spacing w:after="5" w:line="268" w:lineRule="auto"/>
        <w:ind w:right="275"/>
        <w:jc w:val="both"/>
      </w:pPr>
      <w:r>
        <w:rPr>
          <w:color w:val="231F20"/>
          <w:sz w:val="24"/>
        </w:rPr>
        <w:t>проявлять готовность оказать первую помощь в случае необ ходимости;</w:t>
      </w:r>
    </w:p>
    <w:p w:rsidR="00201DFF" w:rsidRDefault="00201DFF" w:rsidP="0018750E">
      <w:pPr>
        <w:widowControl/>
        <w:numPr>
          <w:ilvl w:val="0"/>
          <w:numId w:val="34"/>
        </w:numPr>
        <w:autoSpaceDE/>
        <w:autoSpaceDN/>
        <w:spacing w:after="5" w:line="268" w:lineRule="auto"/>
        <w:ind w:right="275"/>
        <w:jc w:val="both"/>
      </w:pPr>
      <w:r>
        <w:rPr>
          <w:color w:val="231F20"/>
          <w:sz w:val="24"/>
        </w:rPr>
        <w:t>демонстрировать акробатические комбинации из 5—7 хорошо освоенных упражнений (спомощью учителя);</w:t>
      </w:r>
    </w:p>
    <w:p w:rsidR="00201DFF" w:rsidRDefault="00201DFF" w:rsidP="0018750E">
      <w:pPr>
        <w:widowControl/>
        <w:numPr>
          <w:ilvl w:val="0"/>
          <w:numId w:val="34"/>
        </w:numPr>
        <w:autoSpaceDE/>
        <w:autoSpaceDN/>
        <w:spacing w:after="5" w:line="268" w:lineRule="auto"/>
        <w:ind w:right="275"/>
        <w:jc w:val="both"/>
      </w:pPr>
      <w:r>
        <w:rPr>
          <w:color w:val="231F20"/>
          <w:sz w:val="24"/>
        </w:rPr>
        <w:t>демонстрировать опорный прыжок через гимнастического козла с разбега способомнапрыгивания;</w:t>
      </w:r>
    </w:p>
    <w:p w:rsidR="00201DFF" w:rsidRDefault="00201DFF" w:rsidP="0018750E">
      <w:pPr>
        <w:widowControl/>
        <w:numPr>
          <w:ilvl w:val="0"/>
          <w:numId w:val="34"/>
        </w:numPr>
        <w:autoSpaceDE/>
        <w:autoSpaceDN/>
        <w:spacing w:after="5" w:line="268" w:lineRule="auto"/>
        <w:ind w:right="275"/>
        <w:jc w:val="both"/>
      </w:pPr>
      <w:r>
        <w:rPr>
          <w:color w:val="231F20"/>
          <w:sz w:val="24"/>
        </w:rPr>
        <w:t>демонстрировать движения танца «Леткаенка» в групповом исполнении под музыкальноесопровождение</w:t>
      </w:r>
    </w:p>
    <w:p w:rsidR="00201DFF" w:rsidRDefault="00201DFF" w:rsidP="0018750E">
      <w:pPr>
        <w:widowControl/>
        <w:numPr>
          <w:ilvl w:val="0"/>
          <w:numId w:val="34"/>
        </w:numPr>
        <w:autoSpaceDE/>
        <w:autoSpaceDN/>
        <w:spacing w:after="5" w:line="268" w:lineRule="auto"/>
        <w:ind w:right="275"/>
        <w:jc w:val="both"/>
      </w:pPr>
      <w:r>
        <w:rPr>
          <w:color w:val="231F20"/>
          <w:sz w:val="24"/>
        </w:rPr>
        <w:t>выполнять прыжок в высоту с разбега перешагиванием;</w:t>
      </w:r>
    </w:p>
    <w:p w:rsidR="00201DFF" w:rsidRDefault="00201DFF" w:rsidP="0018750E">
      <w:pPr>
        <w:widowControl/>
        <w:numPr>
          <w:ilvl w:val="0"/>
          <w:numId w:val="34"/>
        </w:numPr>
        <w:autoSpaceDE/>
        <w:autoSpaceDN/>
        <w:spacing w:after="5" w:line="268" w:lineRule="auto"/>
        <w:ind w:right="275"/>
        <w:jc w:val="both"/>
      </w:pPr>
      <w:r>
        <w:rPr>
          <w:color w:val="231F20"/>
          <w:sz w:val="24"/>
        </w:rPr>
        <w:t>выполнять метание малого (теннисного) мяча на дальность;</w:t>
      </w:r>
    </w:p>
    <w:p w:rsidR="00201DFF" w:rsidRDefault="00201DFF" w:rsidP="0018750E">
      <w:pPr>
        <w:widowControl/>
        <w:numPr>
          <w:ilvl w:val="0"/>
          <w:numId w:val="34"/>
        </w:numPr>
        <w:autoSpaceDE/>
        <w:autoSpaceDN/>
        <w:spacing w:after="5" w:line="268" w:lineRule="auto"/>
        <w:ind w:right="275"/>
        <w:jc w:val="both"/>
      </w:pPr>
      <w:r>
        <w:rPr>
          <w:color w:val="231F20"/>
          <w:sz w:val="24"/>
        </w:rPr>
        <w:t>демонстрировать проплывание учебной дистанции кролем на груди или кролем на спине(по выбору учащегося);</w:t>
      </w:r>
    </w:p>
    <w:p w:rsidR="00201DFF" w:rsidRDefault="00201DFF" w:rsidP="0018750E">
      <w:pPr>
        <w:widowControl/>
        <w:numPr>
          <w:ilvl w:val="0"/>
          <w:numId w:val="34"/>
        </w:numPr>
        <w:autoSpaceDE/>
        <w:autoSpaceDN/>
        <w:spacing w:after="5" w:line="268" w:lineRule="auto"/>
        <w:ind w:right="275"/>
        <w:jc w:val="both"/>
      </w:pPr>
      <w:r>
        <w:rPr>
          <w:color w:val="231F20"/>
          <w:sz w:val="24"/>
        </w:rPr>
        <w:t>выполнять освоенные технические действия спортивных игр баскетбол, волейбол ифутбол в условиях игровой деятельно сти;</w:t>
      </w:r>
    </w:p>
    <w:p w:rsidR="00201DFF" w:rsidRPr="00A16C02" w:rsidRDefault="00201DFF" w:rsidP="0018750E">
      <w:pPr>
        <w:widowControl/>
        <w:numPr>
          <w:ilvl w:val="0"/>
          <w:numId w:val="34"/>
        </w:numPr>
        <w:autoSpaceDE/>
        <w:autoSpaceDN/>
        <w:spacing w:line="268" w:lineRule="auto"/>
        <w:ind w:right="275"/>
        <w:jc w:val="both"/>
      </w:pPr>
      <w:r>
        <w:rPr>
          <w:color w:val="231F20"/>
          <w:sz w:val="24"/>
        </w:rPr>
        <w:t>выполнять упражнения на развитие физических качеств, демонстрировать приросты в ихпоказателях.</w:t>
      </w:r>
    </w:p>
    <w:p w:rsidR="00A16C02" w:rsidRDefault="00A16C02" w:rsidP="0018750E">
      <w:pPr>
        <w:widowControl/>
        <w:numPr>
          <w:ilvl w:val="0"/>
          <w:numId w:val="34"/>
        </w:numPr>
        <w:autoSpaceDE/>
        <w:autoSpaceDN/>
        <w:spacing w:line="268" w:lineRule="auto"/>
        <w:ind w:right="275"/>
        <w:jc w:val="both"/>
      </w:pPr>
    </w:p>
    <w:p w:rsidR="00201DFF" w:rsidRDefault="00201DFF" w:rsidP="00A16C02">
      <w:pPr>
        <w:spacing w:line="264" w:lineRule="auto"/>
        <w:ind w:left="1572" w:hanging="10"/>
        <w:jc w:val="both"/>
      </w:pPr>
      <w:r>
        <w:rPr>
          <w:b/>
          <w:sz w:val="24"/>
        </w:rPr>
        <w:t>2.1. Рабочие программы курсов внеурочной деятельности</w:t>
      </w:r>
    </w:p>
    <w:p w:rsidR="00201DFF" w:rsidRPr="00A15560" w:rsidRDefault="00201DFF" w:rsidP="00201DFF">
      <w:pPr>
        <w:spacing w:after="3" w:line="264" w:lineRule="auto"/>
        <w:ind w:left="492" w:hanging="10"/>
        <w:jc w:val="both"/>
      </w:pPr>
      <w:r>
        <w:rPr>
          <w:b/>
          <w:sz w:val="24"/>
        </w:rPr>
        <w:t xml:space="preserve">   2.2.1. РАБОЧАЯ ПРОГРАММА по курсу внеурочной деятельности «АЗБУКА </w:t>
      </w:r>
    </w:p>
    <w:p w:rsidR="00201DFF" w:rsidRDefault="00201DFF" w:rsidP="00201DFF">
      <w:pPr>
        <w:spacing w:after="3" w:line="264" w:lineRule="auto"/>
        <w:ind w:left="492" w:hanging="10"/>
        <w:jc w:val="both"/>
      </w:pPr>
      <w:r>
        <w:rPr>
          <w:b/>
          <w:sz w:val="24"/>
        </w:rPr>
        <w:t>БЕЗОПАСНОСТИ» (с</w:t>
      </w:r>
      <w:r w:rsidR="00A16C02">
        <w:rPr>
          <w:b/>
          <w:sz w:val="24"/>
        </w:rPr>
        <w:t>оциальное направление) для 1 – 4</w:t>
      </w:r>
      <w:r>
        <w:rPr>
          <w:b/>
          <w:sz w:val="24"/>
        </w:rPr>
        <w:t>-х классов</w:t>
      </w:r>
    </w:p>
    <w:p w:rsidR="00201DFF" w:rsidRDefault="00201DFF" w:rsidP="00201DFF">
      <w:pPr>
        <w:spacing w:after="5" w:line="252" w:lineRule="auto"/>
        <w:ind w:left="482" w:right="181" w:firstLine="708"/>
        <w:jc w:val="both"/>
      </w:pPr>
      <w:r>
        <w:rPr>
          <w:sz w:val="24"/>
        </w:rPr>
        <w:t xml:space="preserve">Рабочая программа по внеурочной деятельности «Азбука безопасности» для  детей с умственной отсталостью составлена на основе: </w:t>
      </w:r>
    </w:p>
    <w:p w:rsidR="00201DFF" w:rsidRDefault="00201DFF" w:rsidP="0018750E">
      <w:pPr>
        <w:widowControl/>
        <w:numPr>
          <w:ilvl w:val="0"/>
          <w:numId w:val="34"/>
        </w:numPr>
        <w:autoSpaceDE/>
        <w:autoSpaceDN/>
        <w:spacing w:after="5" w:line="252" w:lineRule="auto"/>
        <w:ind w:right="275"/>
        <w:jc w:val="both"/>
        <w:rPr>
          <w:lang w:val="en-US"/>
        </w:rPr>
      </w:pPr>
      <w:r>
        <w:rPr>
          <w:sz w:val="24"/>
        </w:rPr>
        <w:t xml:space="preserve">Федерального  закона  Российской  Федерации  от  29  декабря  2012  г.  N 273-ФЗ"Об образовании в Российской Федерации";  </w:t>
      </w:r>
    </w:p>
    <w:p w:rsidR="00201DFF" w:rsidRDefault="00201DFF" w:rsidP="0018750E">
      <w:pPr>
        <w:widowControl/>
        <w:numPr>
          <w:ilvl w:val="0"/>
          <w:numId w:val="34"/>
        </w:numPr>
        <w:autoSpaceDE/>
        <w:autoSpaceDN/>
        <w:spacing w:after="5" w:line="252" w:lineRule="auto"/>
        <w:ind w:right="275"/>
        <w:jc w:val="both"/>
      </w:pPr>
      <w:r>
        <w:rPr>
          <w:sz w:val="24"/>
        </w:rPr>
        <w:lastRenderedPageBreak/>
        <w:t xml:space="preserve">федерального   государственного   образовательного   стандарта   (далее   ―Стандарт)   обучающихся   с   умственной   отсталостью   (интеллектуальными нарушениями) (ФГОС УО);  </w:t>
      </w:r>
    </w:p>
    <w:p w:rsidR="00201DFF" w:rsidRDefault="00201DFF" w:rsidP="0018750E">
      <w:pPr>
        <w:widowControl/>
        <w:numPr>
          <w:ilvl w:val="0"/>
          <w:numId w:val="34"/>
        </w:numPr>
        <w:autoSpaceDE/>
        <w:autoSpaceDN/>
        <w:spacing w:after="5" w:line="252" w:lineRule="auto"/>
        <w:ind w:right="275"/>
        <w:jc w:val="both"/>
      </w:pPr>
      <w:r>
        <w:rPr>
          <w:sz w:val="24"/>
        </w:rPr>
        <w:t xml:space="preserve">СанПиН  2.4.2.3286-15  «Санитарно  -  эпидемиологические  требования  кусловиям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Постановление      Главного  государственного санитарного врача РФ от 10 июля 2015 г. № 26 (раздел 8). </w:t>
      </w:r>
    </w:p>
    <w:p w:rsidR="00201DFF" w:rsidRDefault="00201DFF" w:rsidP="0018750E">
      <w:pPr>
        <w:widowControl/>
        <w:numPr>
          <w:ilvl w:val="0"/>
          <w:numId w:val="34"/>
        </w:numPr>
        <w:autoSpaceDE/>
        <w:autoSpaceDN/>
        <w:spacing w:after="5" w:line="252" w:lineRule="auto"/>
        <w:ind w:right="275"/>
        <w:jc w:val="both"/>
      </w:pPr>
      <w:r>
        <w:rPr>
          <w:sz w:val="24"/>
        </w:rPr>
        <w:t>Письма  Минобрнауки  от  12  мая  2011  г.  №  03-296  «Об  организациивнеурочной   деятельности   при   введении   федерального   государственного образовательного стандарта общего образования».</w:t>
      </w:r>
    </w:p>
    <w:p w:rsidR="00201DFF" w:rsidRDefault="00201DFF" w:rsidP="0018750E">
      <w:pPr>
        <w:widowControl/>
        <w:numPr>
          <w:ilvl w:val="0"/>
          <w:numId w:val="34"/>
        </w:numPr>
        <w:autoSpaceDE/>
        <w:autoSpaceDN/>
        <w:spacing w:after="5" w:line="252" w:lineRule="auto"/>
        <w:ind w:right="275"/>
        <w:jc w:val="both"/>
      </w:pPr>
      <w:r>
        <w:rPr>
          <w:sz w:val="24"/>
        </w:rPr>
        <w:t xml:space="preserve">Письма  Минобрнауки от 14 декабря 2015  г. № 09-3564 «О  внеурочнойдеятельности и реализации дополнительных общеразвивающих программ»; </w:t>
      </w:r>
    </w:p>
    <w:p w:rsidR="00201DFF" w:rsidRDefault="00201DFF" w:rsidP="0018750E">
      <w:pPr>
        <w:widowControl/>
        <w:numPr>
          <w:ilvl w:val="0"/>
          <w:numId w:val="34"/>
        </w:numPr>
        <w:autoSpaceDE/>
        <w:autoSpaceDN/>
        <w:spacing w:after="5" w:line="252" w:lineRule="auto"/>
        <w:ind w:right="275"/>
        <w:jc w:val="both"/>
      </w:pPr>
      <w:r>
        <w:rPr>
          <w:sz w:val="24"/>
        </w:rPr>
        <w:t xml:space="preserve">авторских программ Паломар С.Н., Пушкаревой Т.В. «Азбука  безопасности», 2017 год. </w:t>
      </w:r>
    </w:p>
    <w:p w:rsidR="00201DFF" w:rsidRDefault="00201DFF" w:rsidP="00201DFF">
      <w:pPr>
        <w:spacing w:after="5" w:line="252" w:lineRule="auto"/>
        <w:ind w:left="482" w:right="7" w:firstLine="708"/>
        <w:jc w:val="both"/>
      </w:pPr>
      <w:r>
        <w:rPr>
          <w:sz w:val="24"/>
        </w:rPr>
        <w:t>Программа  занятия  «Азбука  безопасности»  относится  к  социальному направлению реализации внеурочной деятельности в рамках ФГОС.</w:t>
      </w:r>
    </w:p>
    <w:p w:rsidR="00201DFF" w:rsidRDefault="00201DFF" w:rsidP="00201DFF">
      <w:pPr>
        <w:spacing w:after="5" w:line="252" w:lineRule="auto"/>
        <w:ind w:left="482" w:right="288" w:firstLine="708"/>
        <w:jc w:val="both"/>
      </w:pPr>
      <w:r>
        <w:rPr>
          <w:sz w:val="24"/>
        </w:rPr>
        <w:t>Программа      курса   «Азбука       безопасности»       предназначена     для обеспечения  дополнительной  подготовки  учащихся  начальных  классов  по     правилам дорожного   движения,   пожарной   безопасности,   безопасности   в     природе, антитеррористической        безопасности,    личной     безопасности     на     ступени начального  образования  с  учётом  перспектив  развития  содержания  образования в области безопасности жизнедеятельности.</w:t>
      </w:r>
    </w:p>
    <w:p w:rsidR="00201DFF" w:rsidRDefault="00201DFF" w:rsidP="00201DFF">
      <w:pPr>
        <w:spacing w:after="5" w:line="252" w:lineRule="auto"/>
        <w:ind w:left="1198" w:right="7" w:hanging="8"/>
        <w:jc w:val="both"/>
      </w:pPr>
      <w:r>
        <w:rPr>
          <w:sz w:val="24"/>
        </w:rPr>
        <w:t>Место курса в учебном плане.</w:t>
      </w:r>
    </w:p>
    <w:p w:rsidR="00201DFF" w:rsidRDefault="00201DFF" w:rsidP="00201DFF">
      <w:pPr>
        <w:spacing w:after="5" w:line="252" w:lineRule="auto"/>
        <w:ind w:left="482" w:right="282" w:firstLine="708"/>
        <w:jc w:val="both"/>
      </w:pPr>
      <w:r>
        <w:rPr>
          <w:sz w:val="24"/>
        </w:rPr>
        <w:t xml:space="preserve">Курс изучения программы рассчитан на учащихся 1-4 классов. Программа рассчитана на 4 года. Занятия проводятся 1 раз в неделю. В 1 классе всего 33  часа в год. Во 2-4 классах - 34 часа в год.   </w:t>
      </w:r>
    </w:p>
    <w:p w:rsidR="00201DFF" w:rsidRDefault="00201DFF" w:rsidP="00201DFF">
      <w:pPr>
        <w:spacing w:after="5" w:line="252" w:lineRule="auto"/>
        <w:ind w:left="482" w:right="288" w:firstLine="708"/>
        <w:jc w:val="both"/>
      </w:pPr>
      <w:r>
        <w:rPr>
          <w:sz w:val="24"/>
        </w:rPr>
        <w:t xml:space="preserve">Цель    программы:         овладение     обучающимися       правилами     безопасного поведения в различных ситуациях Задачи: </w:t>
      </w:r>
    </w:p>
    <w:p w:rsidR="00201DFF" w:rsidRDefault="00201DFF" w:rsidP="0018750E">
      <w:pPr>
        <w:widowControl/>
        <w:numPr>
          <w:ilvl w:val="0"/>
          <w:numId w:val="35"/>
        </w:numPr>
        <w:autoSpaceDE/>
        <w:autoSpaceDN/>
        <w:spacing w:after="5" w:line="252" w:lineRule="auto"/>
        <w:ind w:right="7" w:firstLine="708"/>
        <w:jc w:val="both"/>
      </w:pPr>
      <w:r>
        <w:rPr>
          <w:sz w:val="24"/>
        </w:rPr>
        <w:t xml:space="preserve">изучение и овладение навыками здорового образа жизни; </w:t>
      </w:r>
    </w:p>
    <w:p w:rsidR="00201DFF" w:rsidRDefault="00201DFF" w:rsidP="0018750E">
      <w:pPr>
        <w:widowControl/>
        <w:numPr>
          <w:ilvl w:val="0"/>
          <w:numId w:val="35"/>
        </w:numPr>
        <w:autoSpaceDE/>
        <w:autoSpaceDN/>
        <w:spacing w:after="5" w:line="252" w:lineRule="auto"/>
        <w:ind w:right="7" w:firstLine="708"/>
        <w:jc w:val="both"/>
      </w:pPr>
      <w:r>
        <w:rPr>
          <w:sz w:val="24"/>
        </w:rPr>
        <w:t xml:space="preserve">ознакомление с опасными ситуациями в повседневной жизни; </w:t>
      </w:r>
    </w:p>
    <w:p w:rsidR="00201DFF" w:rsidRDefault="00201DFF" w:rsidP="0018750E">
      <w:pPr>
        <w:widowControl/>
        <w:numPr>
          <w:ilvl w:val="0"/>
          <w:numId w:val="35"/>
        </w:numPr>
        <w:autoSpaceDE/>
        <w:autoSpaceDN/>
        <w:spacing w:after="5" w:line="252" w:lineRule="auto"/>
        <w:ind w:right="7" w:firstLine="708"/>
        <w:jc w:val="both"/>
      </w:pPr>
      <w:r>
        <w:rPr>
          <w:sz w:val="24"/>
        </w:rPr>
        <w:t>воспитание      культуры     безопасности;      ответственности      за    личную</w:t>
      </w:r>
    </w:p>
    <w:p w:rsidR="00201DFF" w:rsidRDefault="00201DFF" w:rsidP="00201DFF">
      <w:pPr>
        <w:spacing w:after="5" w:line="252" w:lineRule="auto"/>
        <w:ind w:left="490" w:right="7" w:hanging="8"/>
        <w:jc w:val="both"/>
        <w:rPr>
          <w:lang w:val="en-US"/>
        </w:rPr>
      </w:pPr>
      <w:r>
        <w:rPr>
          <w:sz w:val="24"/>
        </w:rPr>
        <w:t xml:space="preserve">безопасность;                </w:t>
      </w:r>
    </w:p>
    <w:p w:rsidR="00201DFF" w:rsidRDefault="00201DFF" w:rsidP="0018750E">
      <w:pPr>
        <w:widowControl/>
        <w:numPr>
          <w:ilvl w:val="0"/>
          <w:numId w:val="35"/>
        </w:numPr>
        <w:autoSpaceDE/>
        <w:autoSpaceDN/>
        <w:spacing w:after="5" w:line="252" w:lineRule="auto"/>
        <w:ind w:right="7" w:firstLine="708"/>
        <w:jc w:val="both"/>
      </w:pPr>
      <w:r>
        <w:rPr>
          <w:sz w:val="24"/>
        </w:rPr>
        <w:t xml:space="preserve">ответственное  отношение      к  личному  здоровью  как  индивидуальной  иобщественной ценности; </w:t>
      </w:r>
    </w:p>
    <w:p w:rsidR="00201DFF" w:rsidRDefault="00201DFF" w:rsidP="0018750E">
      <w:pPr>
        <w:widowControl/>
        <w:numPr>
          <w:ilvl w:val="0"/>
          <w:numId w:val="35"/>
        </w:numPr>
        <w:autoSpaceDE/>
        <w:autoSpaceDN/>
        <w:spacing w:after="5" w:line="252" w:lineRule="auto"/>
        <w:ind w:right="7" w:firstLine="708"/>
        <w:jc w:val="both"/>
      </w:pPr>
      <w:r>
        <w:rPr>
          <w:sz w:val="24"/>
        </w:rPr>
        <w:t xml:space="preserve">развитие    духовных     качеств    личности,    обеспечивающих        безопасноеповедение человека в опасных ситуациях жизнедеятельности; </w:t>
      </w:r>
    </w:p>
    <w:p w:rsidR="00201DFF" w:rsidRDefault="00201DFF" w:rsidP="0018750E">
      <w:pPr>
        <w:widowControl/>
        <w:numPr>
          <w:ilvl w:val="0"/>
          <w:numId w:val="35"/>
        </w:numPr>
        <w:autoSpaceDE/>
        <w:autoSpaceDN/>
        <w:spacing w:after="5" w:line="252" w:lineRule="auto"/>
        <w:ind w:right="7" w:firstLine="708"/>
        <w:jc w:val="both"/>
      </w:pPr>
      <w:r>
        <w:rPr>
          <w:sz w:val="24"/>
        </w:rPr>
        <w:t xml:space="preserve">практическое  применение  методов  и  приёмов  защиты  при  чрезвычайныхситуациях; </w:t>
      </w:r>
    </w:p>
    <w:p w:rsidR="00201DFF" w:rsidRDefault="00201DFF" w:rsidP="0018750E">
      <w:pPr>
        <w:widowControl/>
        <w:numPr>
          <w:ilvl w:val="0"/>
          <w:numId w:val="35"/>
        </w:numPr>
        <w:autoSpaceDE/>
        <w:autoSpaceDN/>
        <w:spacing w:after="517" w:line="252" w:lineRule="auto"/>
        <w:ind w:right="7" w:firstLine="708"/>
        <w:jc w:val="both"/>
      </w:pPr>
      <w:r>
        <w:rPr>
          <w:sz w:val="24"/>
        </w:rPr>
        <w:t>изучение и освоение элементарных основ первой медицинской помощи.</w:t>
      </w:r>
    </w:p>
    <w:p w:rsidR="00201DFF" w:rsidRDefault="00201DFF" w:rsidP="00201DFF">
      <w:pPr>
        <w:spacing w:after="3" w:line="264" w:lineRule="auto"/>
        <w:ind w:left="933" w:right="720" w:hanging="10"/>
        <w:jc w:val="center"/>
      </w:pPr>
      <w:r>
        <w:rPr>
          <w:b/>
          <w:sz w:val="24"/>
        </w:rPr>
        <w:t xml:space="preserve">ПЛАНИРУЕМЫЕ РЕЗУЛЬТАТЫ ОСВОЕНИЯ </w:t>
      </w:r>
    </w:p>
    <w:p w:rsidR="00201DFF" w:rsidRDefault="00201DFF" w:rsidP="00201DFF">
      <w:pPr>
        <w:spacing w:after="3" w:line="264" w:lineRule="auto"/>
        <w:ind w:left="2308" w:right="2033" w:hanging="10"/>
        <w:jc w:val="center"/>
      </w:pPr>
      <w:r>
        <w:rPr>
          <w:b/>
          <w:sz w:val="24"/>
        </w:rPr>
        <w:t>КУРСА ВНЕУРОЧНОЙ ДЕЯТЕЛЬНОСТИ «АЗБУКА БЕЗОПАСНОСТИ»</w:t>
      </w:r>
    </w:p>
    <w:p w:rsidR="00201DFF" w:rsidRDefault="00201DFF" w:rsidP="00201DFF">
      <w:pPr>
        <w:spacing w:after="5" w:line="252" w:lineRule="auto"/>
        <w:ind w:left="482" w:right="284" w:firstLine="708"/>
        <w:jc w:val="both"/>
      </w:pPr>
      <w:r>
        <w:rPr>
          <w:sz w:val="24"/>
        </w:rPr>
        <w:t>Освоение детьми программы внеурочной деятельности «Азбука безопасности» направлено на достижение комплекса результатов в соответствии с требованиями федерального государственного образовательного стандарта. Программа обеспечивает достижение выпускниками начальной школы следующих личностных и предметных результатов.</w:t>
      </w:r>
    </w:p>
    <w:p w:rsidR="00201DFF" w:rsidRDefault="00201DFF" w:rsidP="00201DFF">
      <w:pPr>
        <w:spacing w:after="5" w:line="252" w:lineRule="auto"/>
        <w:ind w:left="1198" w:right="7" w:hanging="8"/>
        <w:jc w:val="both"/>
      </w:pPr>
      <w:r>
        <w:rPr>
          <w:sz w:val="24"/>
        </w:rPr>
        <w:t xml:space="preserve">Личностные результаты: </w:t>
      </w:r>
    </w:p>
    <w:p w:rsidR="00201DFF" w:rsidRDefault="00201DFF" w:rsidP="0018750E">
      <w:pPr>
        <w:widowControl/>
        <w:numPr>
          <w:ilvl w:val="0"/>
          <w:numId w:val="35"/>
        </w:numPr>
        <w:autoSpaceDE/>
        <w:autoSpaceDN/>
        <w:spacing w:after="5" w:line="252" w:lineRule="auto"/>
        <w:ind w:right="7" w:firstLine="708"/>
        <w:jc w:val="both"/>
      </w:pPr>
      <w:r>
        <w:rPr>
          <w:sz w:val="24"/>
        </w:rPr>
        <w:lastRenderedPageBreak/>
        <w:t>основы социально ценных личностных и нравственных качеств, в том числедуховных и физических, качеств, обеспечивающих защищенность жизненно важных интересов личности от внешних и внутренних угроз;</w:t>
      </w:r>
    </w:p>
    <w:p w:rsidR="00201DFF" w:rsidRDefault="00201DFF" w:rsidP="0018750E">
      <w:pPr>
        <w:widowControl/>
        <w:numPr>
          <w:ilvl w:val="0"/>
          <w:numId w:val="35"/>
        </w:numPr>
        <w:autoSpaceDE/>
        <w:autoSpaceDN/>
        <w:spacing w:after="5" w:line="252" w:lineRule="auto"/>
        <w:ind w:right="7" w:firstLine="708"/>
        <w:jc w:val="both"/>
      </w:pPr>
      <w:r>
        <w:rPr>
          <w:sz w:val="24"/>
        </w:rPr>
        <w:t xml:space="preserve">осознание    себя  как   ученика,  заинтересованного   посещением     школы,обучением, занятиями, как члена семьи, одноклассника, друга;  </w:t>
      </w:r>
    </w:p>
    <w:p w:rsidR="00201DFF" w:rsidRDefault="00201DFF" w:rsidP="0018750E">
      <w:pPr>
        <w:widowControl/>
        <w:numPr>
          <w:ilvl w:val="0"/>
          <w:numId w:val="35"/>
        </w:numPr>
        <w:autoSpaceDE/>
        <w:autoSpaceDN/>
        <w:spacing w:after="5" w:line="252" w:lineRule="auto"/>
        <w:ind w:right="7" w:firstLine="708"/>
        <w:jc w:val="both"/>
      </w:pPr>
      <w:r>
        <w:rPr>
          <w:sz w:val="24"/>
        </w:rPr>
        <w:t xml:space="preserve">способность  к  осмыслению  социального  окружения,  своего  места  в  нем,принятие соответствующих возрасту ценностей и социальных ролей; </w:t>
      </w:r>
    </w:p>
    <w:p w:rsidR="00201DFF" w:rsidRDefault="00201DFF" w:rsidP="0018750E">
      <w:pPr>
        <w:widowControl/>
        <w:numPr>
          <w:ilvl w:val="0"/>
          <w:numId w:val="35"/>
        </w:numPr>
        <w:autoSpaceDE/>
        <w:autoSpaceDN/>
        <w:spacing w:after="5" w:line="252" w:lineRule="auto"/>
        <w:ind w:right="7" w:firstLine="708"/>
        <w:jc w:val="both"/>
      </w:pPr>
      <w:r>
        <w:rPr>
          <w:sz w:val="24"/>
        </w:rPr>
        <w:t xml:space="preserve">формирование  потребности  соблюдать  нормы  здорового  образа  жизни,осознанно выполнять правила безопасности жизнедеятельности; </w:t>
      </w:r>
    </w:p>
    <w:p w:rsidR="00201DFF" w:rsidRDefault="00201DFF" w:rsidP="0018750E">
      <w:pPr>
        <w:widowControl/>
        <w:numPr>
          <w:ilvl w:val="0"/>
          <w:numId w:val="35"/>
        </w:numPr>
        <w:autoSpaceDE/>
        <w:autoSpaceDN/>
        <w:spacing w:after="5" w:line="252" w:lineRule="auto"/>
        <w:ind w:right="7" w:firstLine="708"/>
        <w:jc w:val="both"/>
      </w:pPr>
      <w:r>
        <w:rPr>
          <w:sz w:val="24"/>
        </w:rPr>
        <w:t xml:space="preserve">готовность к безопасному поведению в природе, обществе и бережномуотношению к  личному здоровью. </w:t>
      </w:r>
    </w:p>
    <w:p w:rsidR="00201DFF" w:rsidRDefault="00201DFF" w:rsidP="00201DFF">
      <w:pPr>
        <w:spacing w:after="5" w:line="252" w:lineRule="auto"/>
        <w:ind w:left="1198" w:right="7" w:hanging="8"/>
        <w:jc w:val="both"/>
      </w:pPr>
      <w:r>
        <w:rPr>
          <w:sz w:val="24"/>
        </w:rPr>
        <w:t xml:space="preserve">Предметными результатами изучения курса являются следующие знания и умения: </w:t>
      </w:r>
    </w:p>
    <w:tbl>
      <w:tblPr>
        <w:tblW w:w="9488" w:type="dxa"/>
        <w:tblInd w:w="484" w:type="dxa"/>
        <w:tblCellMar>
          <w:left w:w="110" w:type="dxa"/>
          <w:right w:w="116" w:type="dxa"/>
        </w:tblCellMar>
        <w:tblLook w:val="04A0" w:firstRow="1" w:lastRow="0" w:firstColumn="1" w:lastColumn="0" w:noHBand="0" w:noVBand="1"/>
      </w:tblPr>
      <w:tblGrid>
        <w:gridCol w:w="4744"/>
        <w:gridCol w:w="4744"/>
      </w:tblGrid>
      <w:tr w:rsidR="00201DFF" w:rsidTr="00201DFF">
        <w:trPr>
          <w:trHeight w:val="286"/>
        </w:trPr>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hideMark/>
          </w:tcPr>
          <w:p w:rsidR="00201DFF" w:rsidRDefault="00201DFF">
            <w:r>
              <w:rPr>
                <w:sz w:val="24"/>
              </w:rPr>
              <w:t>Знания</w:t>
            </w:r>
          </w:p>
        </w:tc>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hideMark/>
          </w:tcPr>
          <w:p w:rsidR="00201DFF" w:rsidRDefault="00201DFF">
            <w:r>
              <w:rPr>
                <w:sz w:val="24"/>
              </w:rPr>
              <w:t>Умения</w:t>
            </w:r>
          </w:p>
        </w:tc>
      </w:tr>
      <w:tr w:rsidR="00201DFF" w:rsidTr="00201DFF">
        <w:trPr>
          <w:trHeight w:val="286"/>
        </w:trPr>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hideMark/>
          </w:tcPr>
          <w:p w:rsidR="00201DFF" w:rsidRDefault="00201DFF">
            <w:r>
              <w:rPr>
                <w:sz w:val="24"/>
              </w:rPr>
              <w:t>Допустимый уровень</w:t>
            </w:r>
          </w:p>
        </w:tc>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tcPr>
          <w:p w:rsidR="00201DFF" w:rsidRDefault="00201DFF"/>
        </w:tc>
      </w:tr>
      <w:tr w:rsidR="00201DFF" w:rsidTr="00201DFF">
        <w:trPr>
          <w:trHeight w:val="6082"/>
        </w:trPr>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hideMark/>
          </w:tcPr>
          <w:p w:rsidR="00201DFF" w:rsidRDefault="00201DFF">
            <w:r>
              <w:rPr>
                <w:sz w:val="24"/>
              </w:rPr>
              <w:t xml:space="preserve">Сигналы, оповещающие о возникновении </w:t>
            </w:r>
          </w:p>
          <w:p w:rsidR="00201DFF" w:rsidRDefault="00201DFF">
            <w:r>
              <w:rPr>
                <w:sz w:val="24"/>
              </w:rPr>
              <w:t xml:space="preserve">чрезвычайной  ситуации; </w:t>
            </w:r>
          </w:p>
          <w:p w:rsidR="00201DFF" w:rsidRDefault="00201DFF">
            <w:pPr>
              <w:spacing w:line="225" w:lineRule="auto"/>
            </w:pPr>
            <w:r>
              <w:rPr>
                <w:sz w:val="24"/>
              </w:rPr>
              <w:t xml:space="preserve">Маршрут эвакуации из школы при   возникновении ЧС. </w:t>
            </w:r>
          </w:p>
          <w:p w:rsidR="00201DFF" w:rsidRDefault="00201DFF">
            <w:pPr>
              <w:spacing w:line="225" w:lineRule="auto"/>
              <w:ind w:right="125"/>
              <w:jc w:val="both"/>
            </w:pPr>
            <w:r>
              <w:rPr>
                <w:sz w:val="24"/>
              </w:rPr>
              <w:t>Правила пользования  предметами домашнего обихода, меры, предохранения при неправильном пользовании ими. Основные правила поведения при звонке в квартиру незнакомого человека.</w:t>
            </w:r>
          </w:p>
          <w:p w:rsidR="00201DFF" w:rsidRDefault="00201DFF">
            <w:pPr>
              <w:spacing w:line="225" w:lineRule="auto"/>
              <w:ind w:right="138"/>
            </w:pPr>
            <w:r>
              <w:rPr>
                <w:sz w:val="24"/>
              </w:rPr>
              <w:t xml:space="preserve">Правила безопасного  поведения на улице. Правила обращения с электроприборами, спичками, газовой зажигалкой.   Правила безопасного пользования общественным транспортом. </w:t>
            </w:r>
          </w:p>
          <w:p w:rsidR="00201DFF" w:rsidRDefault="00201DFF">
            <w:pPr>
              <w:spacing w:line="225" w:lineRule="auto"/>
            </w:pPr>
            <w:r>
              <w:rPr>
                <w:sz w:val="24"/>
              </w:rPr>
              <w:t xml:space="preserve">Правила поведения и перехода улиц и дорог. </w:t>
            </w:r>
          </w:p>
          <w:p w:rsidR="00201DFF" w:rsidRDefault="00201DFF">
            <w:r>
              <w:rPr>
                <w:sz w:val="24"/>
              </w:rPr>
              <w:t xml:space="preserve">Значение сигналов светофора.   </w:t>
            </w:r>
          </w:p>
          <w:p w:rsidR="00201DFF" w:rsidRDefault="00201DFF">
            <w:r>
              <w:rPr>
                <w:sz w:val="24"/>
              </w:rPr>
              <w:t xml:space="preserve">Правила безопасности в лесу </w:t>
            </w:r>
          </w:p>
          <w:p w:rsidR="00201DFF" w:rsidRDefault="00201DFF">
            <w:r>
              <w:rPr>
                <w:sz w:val="24"/>
              </w:rPr>
              <w:t xml:space="preserve">Признаки отравления организма и  способы оказания первой медицинской помощи. Меры безопасности при купании в водоемах       </w:t>
            </w:r>
          </w:p>
        </w:tc>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hideMark/>
          </w:tcPr>
          <w:p w:rsidR="00201DFF" w:rsidRDefault="00201DFF">
            <w:pPr>
              <w:spacing w:line="225" w:lineRule="auto"/>
              <w:ind w:right="45"/>
              <w:jc w:val="both"/>
            </w:pPr>
            <w:r>
              <w:rPr>
                <w:sz w:val="24"/>
              </w:rPr>
              <w:t>Узнавать сигналы, оповещающие о  возникновении ЧС, Быстро и спокойно действовать  при эвакуации из учреждения. Какие предметы  домашнего  обихода могут оказаться опасными при неправильном обращении с ними. Вызывать милицию  по телефону.</w:t>
            </w:r>
          </w:p>
          <w:p w:rsidR="00201DFF" w:rsidRDefault="00201DFF">
            <w:pPr>
              <w:spacing w:line="225" w:lineRule="auto"/>
            </w:pPr>
            <w:r>
              <w:rPr>
                <w:sz w:val="24"/>
              </w:rPr>
              <w:t>Выполнять правила безопасного  поведения на улице.</w:t>
            </w:r>
          </w:p>
          <w:p w:rsidR="00201DFF" w:rsidRDefault="00201DFF">
            <w:pPr>
              <w:spacing w:line="225" w:lineRule="auto"/>
              <w:ind w:right="5"/>
            </w:pPr>
            <w:r>
              <w:rPr>
                <w:sz w:val="24"/>
              </w:rPr>
              <w:t xml:space="preserve">Вызывать пожарную команду по  телефону. Правила безопасного пользования  общественным транспортом. Правильно переходить улицу  по  наземному переходу. </w:t>
            </w:r>
          </w:p>
          <w:p w:rsidR="00201DFF" w:rsidRDefault="00201DFF">
            <w:pPr>
              <w:ind w:right="463"/>
              <w:jc w:val="both"/>
            </w:pPr>
            <w:r>
              <w:rPr>
                <w:sz w:val="24"/>
              </w:rPr>
              <w:t>Подбирать соответствующую одежду и обувь на холодную погоду. Уметь пользоваться  подручными  спасательными средствами.</w:t>
            </w:r>
          </w:p>
        </w:tc>
      </w:tr>
      <w:tr w:rsidR="00201DFF" w:rsidTr="00201DFF">
        <w:trPr>
          <w:trHeight w:val="286"/>
        </w:trPr>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hideMark/>
          </w:tcPr>
          <w:p w:rsidR="00201DFF" w:rsidRDefault="00201DFF">
            <w:r>
              <w:rPr>
                <w:sz w:val="24"/>
              </w:rPr>
              <w:t>Минимальный уровень</w:t>
            </w:r>
          </w:p>
        </w:tc>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tcPr>
          <w:p w:rsidR="00201DFF" w:rsidRDefault="00201DFF"/>
        </w:tc>
      </w:tr>
      <w:tr w:rsidR="00201DFF" w:rsidTr="00201DFF">
        <w:trPr>
          <w:trHeight w:val="2218"/>
        </w:trPr>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hideMark/>
          </w:tcPr>
          <w:p w:rsidR="00201DFF" w:rsidRDefault="00201DFF">
            <w:pPr>
              <w:spacing w:line="225" w:lineRule="auto"/>
            </w:pPr>
            <w:r>
              <w:rPr>
                <w:sz w:val="24"/>
              </w:rPr>
              <w:t>различать сигналы светофора и правила перехода улиц и дорог пешеходный переход;</w:t>
            </w:r>
          </w:p>
          <w:p w:rsidR="00201DFF" w:rsidRDefault="00201DFF">
            <w:pPr>
              <w:ind w:right="733"/>
              <w:jc w:val="both"/>
            </w:pPr>
            <w:r>
              <w:rPr>
                <w:sz w:val="24"/>
              </w:rPr>
              <w:t xml:space="preserve">звуковой сигнал при  возникновении           чрезвычайной  ситуации в школе и             маршрут эвакуации из школы при               возникновении ЧС.                                    правила пользования  предметами              </w:t>
            </w:r>
          </w:p>
        </w:tc>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hideMark/>
          </w:tcPr>
          <w:p w:rsidR="00201DFF" w:rsidRDefault="00201DFF">
            <w:pPr>
              <w:spacing w:line="225" w:lineRule="auto"/>
              <w:ind w:right="575"/>
              <w:jc w:val="both"/>
            </w:pPr>
            <w:r>
              <w:rPr>
                <w:sz w:val="24"/>
              </w:rPr>
              <w:t>наблюдать,  сравнивать, сопоставлять,  производить  анализ в создавшийся ситуации;</w:t>
            </w:r>
          </w:p>
          <w:p w:rsidR="00201DFF" w:rsidRDefault="00201DFF">
            <w:pPr>
              <w:spacing w:line="225" w:lineRule="auto"/>
            </w:pPr>
            <w:r>
              <w:rPr>
                <w:sz w:val="24"/>
              </w:rPr>
              <w:t xml:space="preserve">называть            функциональное  назначение     электроприборов      и  элементарные                 правила  </w:t>
            </w:r>
          </w:p>
          <w:p w:rsidR="00201DFF" w:rsidRDefault="00201DFF">
            <w:r>
              <w:rPr>
                <w:sz w:val="24"/>
              </w:rPr>
              <w:t>безопасного           использования  электроприборов;</w:t>
            </w:r>
          </w:p>
        </w:tc>
      </w:tr>
      <w:tr w:rsidR="00201DFF" w:rsidTr="00201DFF">
        <w:trPr>
          <w:trHeight w:val="2770"/>
        </w:trPr>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hideMark/>
          </w:tcPr>
          <w:p w:rsidR="00201DFF" w:rsidRDefault="00201DFF">
            <w:pPr>
              <w:spacing w:line="225" w:lineRule="auto"/>
            </w:pPr>
            <w:r>
              <w:rPr>
                <w:sz w:val="24"/>
              </w:rPr>
              <w:lastRenderedPageBreak/>
              <w:t xml:space="preserve">домашнего обихода, меры,                      предохранения при неправильном               пользовании ими.                                           </w:t>
            </w:r>
          </w:p>
          <w:p w:rsidR="00201DFF" w:rsidRDefault="00201DFF">
            <w:pPr>
              <w:ind w:right="168"/>
            </w:pPr>
            <w:r>
              <w:rPr>
                <w:sz w:val="24"/>
              </w:rPr>
              <w:t xml:space="preserve">основные правила поведения при звонке     в квартиру незнакомого  человека.              правила безопасного поведения на  улице. правила безопасности в лесу и  при купании в водоемах. номера телефонов экстренных служб  01,03) </w:t>
            </w:r>
          </w:p>
        </w:tc>
        <w:tc>
          <w:tcPr>
            <w:tcW w:w="474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6" w:type="dxa"/>
            </w:tcMar>
            <w:hideMark/>
          </w:tcPr>
          <w:p w:rsidR="00201DFF" w:rsidRDefault="00201DFF">
            <w:r>
              <w:rPr>
                <w:sz w:val="24"/>
              </w:rPr>
              <w:t xml:space="preserve">обращаться     за   помощью       при  угрозе </w:t>
            </w:r>
          </w:p>
          <w:p w:rsidR="00201DFF" w:rsidRDefault="00201DFF">
            <w:pPr>
              <w:ind w:right="617"/>
              <w:jc w:val="both"/>
            </w:pPr>
            <w:r>
              <w:rPr>
                <w:sz w:val="24"/>
              </w:rPr>
              <w:t>от незнакомых людей, соблюдать  элементарные  правила  безопасного   поведения   в   лесу   и  при купании в водоёмах.</w:t>
            </w:r>
          </w:p>
        </w:tc>
      </w:tr>
    </w:tbl>
    <w:p w:rsidR="00201DFF" w:rsidRPr="00A15560" w:rsidRDefault="00201DFF" w:rsidP="00201DFF">
      <w:pPr>
        <w:ind w:left="482"/>
        <w:rPr>
          <w:rFonts w:ascii="Calibri" w:eastAsia="Calibri" w:hAnsi="Calibri" w:cs="Calibri"/>
          <w:color w:val="000000"/>
        </w:rPr>
      </w:pPr>
      <w:r>
        <w:rPr>
          <w:sz w:val="24"/>
        </w:rPr>
        <w:t xml:space="preserve">                        </w:t>
      </w:r>
    </w:p>
    <w:p w:rsidR="00201DFF" w:rsidRDefault="00201DFF" w:rsidP="00201DFF">
      <w:pPr>
        <w:spacing w:after="3" w:line="264" w:lineRule="auto"/>
        <w:ind w:left="933" w:right="718" w:hanging="10"/>
        <w:jc w:val="center"/>
      </w:pPr>
      <w:r>
        <w:rPr>
          <w:b/>
          <w:sz w:val="24"/>
        </w:rPr>
        <w:t>СОДЕРЖАНИЕ</w:t>
      </w:r>
    </w:p>
    <w:p w:rsidR="00201DFF" w:rsidRDefault="00201DFF" w:rsidP="00201DFF">
      <w:pPr>
        <w:spacing w:after="230" w:line="264" w:lineRule="auto"/>
        <w:ind w:left="1201" w:hanging="10"/>
        <w:jc w:val="both"/>
      </w:pPr>
      <w:r>
        <w:rPr>
          <w:b/>
          <w:sz w:val="24"/>
        </w:rPr>
        <w:t>КУРСА ВНЕУРОЧНОЙ ДЕЯТЕЛЬНОСТИ «АЗБУКА БЕЗОПАСНОСТИ»</w:t>
      </w:r>
    </w:p>
    <w:p w:rsidR="00201DFF" w:rsidRDefault="00201DFF" w:rsidP="00201DFF">
      <w:pPr>
        <w:spacing w:after="5" w:line="252" w:lineRule="auto"/>
        <w:ind w:left="1198" w:right="5083" w:hanging="8"/>
        <w:jc w:val="both"/>
      </w:pPr>
      <w:r>
        <w:rPr>
          <w:b/>
          <w:sz w:val="24"/>
        </w:rPr>
        <w:t xml:space="preserve">1 год обучения (33 часа) </w:t>
      </w:r>
      <w:r>
        <w:rPr>
          <w:sz w:val="24"/>
        </w:rPr>
        <w:t xml:space="preserve">Окружающая среда  - 2 ч.  </w:t>
      </w:r>
    </w:p>
    <w:p w:rsidR="00201DFF" w:rsidRDefault="00201DFF" w:rsidP="00201DFF">
      <w:pPr>
        <w:spacing w:after="5" w:line="252" w:lineRule="auto"/>
        <w:ind w:left="482" w:right="285" w:firstLine="708"/>
        <w:jc w:val="both"/>
      </w:pPr>
      <w:r>
        <w:rPr>
          <w:sz w:val="24"/>
        </w:rPr>
        <w:t xml:space="preserve">Какие  опасности  могут  возникнуть  в  повседневной  жизни,  по  дороге  в   школу, домой и  правилам дорожного движения, сигналы оповещения о возникновении чрезвычайных ситуациях, умение правильно действовать по сигналам и схемам эвакуации при возникновении ЧС.  Сигналы «01»,«02»,«03»,«04». </w:t>
      </w:r>
    </w:p>
    <w:p w:rsidR="00201DFF" w:rsidRDefault="00201DFF" w:rsidP="00201DFF">
      <w:pPr>
        <w:spacing w:after="5" w:line="252" w:lineRule="auto"/>
        <w:ind w:left="1198" w:right="7" w:hanging="8"/>
        <w:jc w:val="both"/>
      </w:pPr>
      <w:r>
        <w:rPr>
          <w:sz w:val="24"/>
        </w:rPr>
        <w:t xml:space="preserve">Современное жилище. Безопасность в доме-  2ч. </w:t>
      </w:r>
    </w:p>
    <w:p w:rsidR="00201DFF" w:rsidRDefault="00201DFF" w:rsidP="00201DFF">
      <w:pPr>
        <w:spacing w:after="5" w:line="252" w:lineRule="auto"/>
        <w:ind w:left="1198" w:right="7" w:hanging="8"/>
        <w:jc w:val="both"/>
      </w:pPr>
      <w:r>
        <w:rPr>
          <w:sz w:val="24"/>
        </w:rPr>
        <w:t xml:space="preserve">Особенности жизнеобеспечения современного жилища: </w:t>
      </w:r>
    </w:p>
    <w:p w:rsidR="00201DFF" w:rsidRDefault="00201DFF" w:rsidP="00201DFF">
      <w:pPr>
        <w:spacing w:after="5" w:line="252" w:lineRule="auto"/>
        <w:ind w:left="482" w:right="290" w:firstLine="708"/>
        <w:jc w:val="both"/>
      </w:pPr>
      <w:r>
        <w:rPr>
          <w:sz w:val="24"/>
        </w:rPr>
        <w:t xml:space="preserve">Как правильно   пользоваться   электроприборами,   газом,   водой.   Какие  опасные ситуации могут возникнуть дома, как их избежать и как действовать при возникновении чрезвычайной  ситуации  в  доме  (пожар, утечка воды, газа, неисправность электроприбора). Правила безопасности в лифте, на лестнице. </w:t>
      </w:r>
    </w:p>
    <w:p w:rsidR="00201DFF" w:rsidRDefault="00201DFF" w:rsidP="00201DFF">
      <w:pPr>
        <w:spacing w:after="5" w:line="252" w:lineRule="auto"/>
        <w:ind w:left="1198" w:right="7" w:hanging="8"/>
        <w:jc w:val="both"/>
      </w:pPr>
      <w:r>
        <w:rPr>
          <w:sz w:val="24"/>
        </w:rPr>
        <w:t xml:space="preserve">Личная безопасность на улице -8 ч </w:t>
      </w:r>
    </w:p>
    <w:p w:rsidR="00201DFF" w:rsidRDefault="00201DFF" w:rsidP="00201DFF">
      <w:pPr>
        <w:spacing w:after="5" w:line="252" w:lineRule="auto"/>
        <w:ind w:left="482" w:right="290" w:firstLine="708"/>
        <w:jc w:val="both"/>
      </w:pPr>
      <w:r>
        <w:rPr>
          <w:sz w:val="24"/>
        </w:rPr>
        <w:t xml:space="preserve">Улица место  повышенной  личной  опасности.  Правила  поведения    на  улице  в различных  ситуациях:  потерял  родителей  или  класс  во  время  экскурсии, игры на улице, во дворе, знакомстве с незнакомыми людьми. </w:t>
      </w:r>
    </w:p>
    <w:p w:rsidR="00201DFF" w:rsidRDefault="00201DFF" w:rsidP="00201DFF">
      <w:pPr>
        <w:spacing w:after="5" w:line="252" w:lineRule="auto"/>
        <w:ind w:left="1198" w:right="7" w:hanging="8"/>
        <w:jc w:val="both"/>
      </w:pPr>
      <w:r>
        <w:rPr>
          <w:sz w:val="24"/>
        </w:rPr>
        <w:t xml:space="preserve">Личная безопасность  с животными -2 ч. </w:t>
      </w:r>
    </w:p>
    <w:p w:rsidR="00201DFF" w:rsidRDefault="00201DFF" w:rsidP="00201DFF">
      <w:pPr>
        <w:spacing w:after="5" w:line="252" w:lineRule="auto"/>
        <w:ind w:left="482" w:right="7" w:firstLine="708"/>
        <w:jc w:val="both"/>
      </w:pPr>
      <w:r>
        <w:rPr>
          <w:sz w:val="24"/>
        </w:rPr>
        <w:t xml:space="preserve">Братья наши меньшие-правила обращения с незнакомыми собаками. Что делать, если возникла угроза нападения собаки?  Правила обращения за  помощью. </w:t>
      </w:r>
    </w:p>
    <w:p w:rsidR="00201DFF" w:rsidRDefault="00201DFF" w:rsidP="00201DFF">
      <w:pPr>
        <w:spacing w:after="5" w:line="252" w:lineRule="auto"/>
        <w:ind w:left="1198" w:right="7" w:hanging="8"/>
        <w:jc w:val="both"/>
      </w:pPr>
      <w:r>
        <w:rPr>
          <w:sz w:val="24"/>
        </w:rPr>
        <w:t>Пожарная безопасность- 8 ч.</w:t>
      </w:r>
    </w:p>
    <w:p w:rsidR="00201DFF" w:rsidRDefault="00201DFF" w:rsidP="00201DFF">
      <w:pPr>
        <w:spacing w:after="5" w:line="252" w:lineRule="auto"/>
        <w:ind w:left="482" w:right="7" w:firstLine="708"/>
        <w:jc w:val="both"/>
      </w:pPr>
      <w:r>
        <w:rPr>
          <w:sz w:val="24"/>
        </w:rPr>
        <w:t xml:space="preserve">Причины возникновения пожара (в помещении, транспорте, на природе).  Чем он опасен, меры  предупреждения возникновения пожара, правила поведения при пожаре. </w:t>
      </w:r>
    </w:p>
    <w:p w:rsidR="00201DFF" w:rsidRDefault="00201DFF" w:rsidP="00201DFF">
      <w:pPr>
        <w:spacing w:after="5" w:line="252" w:lineRule="auto"/>
        <w:ind w:left="1198" w:right="7" w:hanging="8"/>
        <w:jc w:val="both"/>
      </w:pPr>
      <w:r>
        <w:rPr>
          <w:sz w:val="24"/>
        </w:rPr>
        <w:t xml:space="preserve">Безопасность в общественном транспорте  -2 ч. </w:t>
      </w:r>
    </w:p>
    <w:p w:rsidR="00201DFF" w:rsidRDefault="00201DFF" w:rsidP="00201DFF">
      <w:pPr>
        <w:spacing w:after="5" w:line="252" w:lineRule="auto"/>
        <w:ind w:left="482" w:right="292" w:firstLine="708"/>
        <w:jc w:val="both"/>
      </w:pPr>
      <w:r>
        <w:rPr>
          <w:sz w:val="24"/>
        </w:rPr>
        <w:t>Виды  общественного  транспорта.  Правила  безопасности  на  остановках общественного     транспорта,   в  автобусе,   в   трамвае,   в  маршрутках. Поведение в общественном транспорте при возникновении ЧС.</w:t>
      </w:r>
    </w:p>
    <w:p w:rsidR="00201DFF" w:rsidRDefault="00201DFF" w:rsidP="00201DFF">
      <w:pPr>
        <w:spacing w:after="5" w:line="252" w:lineRule="auto"/>
        <w:ind w:left="1198" w:right="7" w:hanging="8"/>
        <w:jc w:val="both"/>
      </w:pPr>
      <w:r>
        <w:rPr>
          <w:sz w:val="24"/>
        </w:rPr>
        <w:t xml:space="preserve">Здоровый образ жизни- 2 ч. </w:t>
      </w:r>
    </w:p>
    <w:p w:rsidR="00201DFF" w:rsidRDefault="00201DFF" w:rsidP="00201DFF">
      <w:pPr>
        <w:spacing w:after="5" w:line="252" w:lineRule="auto"/>
        <w:ind w:left="482" w:right="7" w:firstLine="708"/>
        <w:jc w:val="both"/>
      </w:pPr>
      <w:r>
        <w:rPr>
          <w:sz w:val="24"/>
        </w:rPr>
        <w:t xml:space="preserve">Привитие  навыков  здорового  образа  жизни:    режим  дня,    закаливание, продукты питания. </w:t>
      </w:r>
    </w:p>
    <w:p w:rsidR="00201DFF" w:rsidRDefault="00201DFF" w:rsidP="00201DFF">
      <w:pPr>
        <w:spacing w:after="5" w:line="252" w:lineRule="auto"/>
        <w:ind w:left="1198" w:right="7" w:hanging="8"/>
        <w:jc w:val="both"/>
      </w:pPr>
      <w:r>
        <w:rPr>
          <w:sz w:val="24"/>
        </w:rPr>
        <w:t xml:space="preserve">Природа- 2 ч. </w:t>
      </w:r>
    </w:p>
    <w:p w:rsidR="00201DFF" w:rsidRDefault="00201DFF" w:rsidP="00201DFF">
      <w:pPr>
        <w:spacing w:after="5" w:line="252" w:lineRule="auto"/>
        <w:ind w:left="482" w:right="289" w:firstLine="708"/>
        <w:jc w:val="both"/>
      </w:pPr>
      <w:r>
        <w:rPr>
          <w:sz w:val="24"/>
        </w:rPr>
        <w:t xml:space="preserve">Экстремальная  ситуация  для  человека  в  природной  среде  (жара,  холод,  жажда, отравление).   Меры   предосторожности   в  обращении   с  дарами природы. Безопасное поведение  в лесу.  </w:t>
      </w:r>
    </w:p>
    <w:p w:rsidR="00201DFF" w:rsidRDefault="00201DFF" w:rsidP="00201DFF">
      <w:pPr>
        <w:spacing w:after="5" w:line="252" w:lineRule="auto"/>
        <w:ind w:left="1198" w:right="7" w:hanging="8"/>
        <w:jc w:val="both"/>
      </w:pPr>
      <w:r>
        <w:rPr>
          <w:sz w:val="24"/>
        </w:rPr>
        <w:t xml:space="preserve">Водоемы -3 ч. </w:t>
      </w:r>
    </w:p>
    <w:p w:rsidR="00201DFF" w:rsidRDefault="00201DFF" w:rsidP="00201DFF">
      <w:pPr>
        <w:spacing w:after="5" w:line="252" w:lineRule="auto"/>
        <w:ind w:left="482" w:right="288" w:firstLine="708"/>
        <w:jc w:val="both"/>
      </w:pPr>
      <w:r>
        <w:rPr>
          <w:sz w:val="24"/>
        </w:rPr>
        <w:t xml:space="preserve">Наше озеро, река. Меры безопасности при купании в водоемах. Основные подручные    спасательные  средства.  В  каждом  разделе  программы    для  глубоко умственно   отсталых   учащихся   на   доступном   уровне   дается  элементарное знание: </w:t>
      </w:r>
    </w:p>
    <w:p w:rsidR="00201DFF" w:rsidRDefault="00201DFF" w:rsidP="00201DFF">
      <w:pPr>
        <w:spacing w:after="5" w:line="252" w:lineRule="auto"/>
        <w:ind w:left="1198" w:right="7" w:hanging="8"/>
        <w:jc w:val="both"/>
      </w:pPr>
      <w:r>
        <w:rPr>
          <w:sz w:val="24"/>
        </w:rPr>
        <w:t xml:space="preserve">Практические работы-2ч. </w:t>
      </w:r>
    </w:p>
    <w:p w:rsidR="00201DFF" w:rsidRDefault="00201DFF" w:rsidP="00201DFF">
      <w:pPr>
        <w:spacing w:after="5" w:line="252" w:lineRule="auto"/>
        <w:ind w:left="1198" w:right="7" w:hanging="8"/>
        <w:jc w:val="both"/>
      </w:pPr>
      <w:r>
        <w:rPr>
          <w:sz w:val="24"/>
        </w:rPr>
        <w:lastRenderedPageBreak/>
        <w:t xml:space="preserve">Кнкурс- выставка  рисунков. Обсуждение, анализирование.  </w:t>
      </w:r>
    </w:p>
    <w:p w:rsidR="00201DFF" w:rsidRDefault="00201DFF" w:rsidP="00201DFF">
      <w:pPr>
        <w:spacing w:after="248" w:line="252" w:lineRule="auto"/>
        <w:ind w:left="482" w:right="7" w:firstLine="708"/>
        <w:jc w:val="both"/>
      </w:pPr>
      <w:r>
        <w:rPr>
          <w:sz w:val="24"/>
        </w:rPr>
        <w:t xml:space="preserve">Урок- игра, сюжетно –ролевые игры. Выбор роли, обсуждение, умение  довести начатое дело до конца.   </w:t>
      </w:r>
    </w:p>
    <w:p w:rsidR="00201DFF" w:rsidRDefault="00201DFF" w:rsidP="00201DFF">
      <w:pPr>
        <w:spacing w:after="3" w:line="264" w:lineRule="auto"/>
        <w:ind w:left="1201" w:hanging="10"/>
        <w:jc w:val="both"/>
      </w:pPr>
      <w:r>
        <w:rPr>
          <w:b/>
          <w:sz w:val="24"/>
        </w:rPr>
        <w:t xml:space="preserve">2 год обучения (34 часа) </w:t>
      </w:r>
    </w:p>
    <w:p w:rsidR="00201DFF" w:rsidRDefault="00201DFF" w:rsidP="00201DFF">
      <w:pPr>
        <w:spacing w:after="5" w:line="252" w:lineRule="auto"/>
        <w:ind w:left="1198" w:right="7" w:hanging="8"/>
        <w:jc w:val="both"/>
      </w:pPr>
      <w:r>
        <w:rPr>
          <w:sz w:val="24"/>
        </w:rPr>
        <w:t xml:space="preserve">Правила дорожной безопасности (16 часов) </w:t>
      </w:r>
    </w:p>
    <w:p w:rsidR="00201DFF" w:rsidRDefault="00201DFF" w:rsidP="00201DFF">
      <w:pPr>
        <w:spacing w:after="5" w:line="252" w:lineRule="auto"/>
        <w:ind w:left="482" w:right="285" w:firstLine="708"/>
        <w:jc w:val="both"/>
      </w:pPr>
      <w:r>
        <w:rPr>
          <w:sz w:val="24"/>
        </w:rPr>
        <w:t xml:space="preserve">Почему   на   улице   опасно.   Для   чего надо   знать   и   выполнять   Правила  дорожного движения. Безопасность  на  улице.  Как  правильно  ходить  по  тротуару, переходить  проезжую часть. Наиболее безопасный путь в школу и домой. Разбор конкретного маршрута. Один  помогает  другому  (не  может  сам  перейти  улицу  попроси  взрослого  помочь). </w:t>
      </w:r>
    </w:p>
    <w:p w:rsidR="00201DFF" w:rsidRDefault="00201DFF" w:rsidP="00201DFF">
      <w:pPr>
        <w:spacing w:after="5" w:line="252" w:lineRule="auto"/>
        <w:ind w:left="482" w:right="7" w:firstLine="708"/>
        <w:jc w:val="both"/>
      </w:pPr>
      <w:r>
        <w:rPr>
          <w:sz w:val="24"/>
        </w:rPr>
        <w:t xml:space="preserve">Дисциплина на  улице –  залог безопасного движения. Будь  внимательным и осторожным! </w:t>
      </w:r>
    </w:p>
    <w:p w:rsidR="00201DFF" w:rsidRDefault="00201DFF" w:rsidP="00201DFF">
      <w:pPr>
        <w:spacing w:after="5" w:line="252" w:lineRule="auto"/>
        <w:ind w:left="1198" w:right="7" w:hanging="8"/>
        <w:jc w:val="both"/>
      </w:pPr>
      <w:r>
        <w:rPr>
          <w:sz w:val="24"/>
        </w:rPr>
        <w:t xml:space="preserve">Почему опасно внезапно выбегать на проезжую часть. </w:t>
      </w:r>
    </w:p>
    <w:p w:rsidR="00201DFF" w:rsidRDefault="00201DFF" w:rsidP="00201DFF">
      <w:pPr>
        <w:spacing w:after="5" w:line="252" w:lineRule="auto"/>
        <w:ind w:left="1198" w:right="7" w:hanging="8"/>
        <w:jc w:val="both"/>
      </w:pPr>
      <w:r>
        <w:rPr>
          <w:sz w:val="24"/>
        </w:rPr>
        <w:t xml:space="preserve">Автомобиль мгновенно остановить невозможно. </w:t>
      </w:r>
    </w:p>
    <w:p w:rsidR="00201DFF" w:rsidRDefault="00201DFF" w:rsidP="00201DFF">
      <w:pPr>
        <w:spacing w:after="5" w:line="252" w:lineRule="auto"/>
        <w:ind w:left="1198" w:right="7" w:hanging="8"/>
        <w:jc w:val="both"/>
      </w:pPr>
      <w:r>
        <w:rPr>
          <w:sz w:val="24"/>
        </w:rPr>
        <w:t xml:space="preserve">Остановочный путь автомобиля. </w:t>
      </w:r>
    </w:p>
    <w:p w:rsidR="00201DFF" w:rsidRDefault="00201DFF" w:rsidP="00201DFF">
      <w:pPr>
        <w:spacing w:after="5" w:line="252" w:lineRule="auto"/>
        <w:ind w:left="1198" w:right="7" w:hanging="8"/>
        <w:jc w:val="both"/>
      </w:pPr>
      <w:r>
        <w:rPr>
          <w:sz w:val="24"/>
        </w:rPr>
        <w:t>Примеры дорожно – транспортных происшествий с детьми.</w:t>
      </w:r>
    </w:p>
    <w:p w:rsidR="00201DFF" w:rsidRDefault="00201DFF" w:rsidP="00201DFF">
      <w:pPr>
        <w:spacing w:after="5" w:line="252" w:lineRule="auto"/>
        <w:ind w:left="1198" w:right="7" w:hanging="8"/>
        <w:jc w:val="both"/>
      </w:pPr>
      <w:r>
        <w:rPr>
          <w:sz w:val="24"/>
        </w:rPr>
        <w:t xml:space="preserve">Где можно переходить дорогу. </w:t>
      </w:r>
    </w:p>
    <w:p w:rsidR="00201DFF" w:rsidRDefault="00201DFF" w:rsidP="00201DFF">
      <w:pPr>
        <w:spacing w:after="5" w:line="252" w:lineRule="auto"/>
        <w:ind w:left="482" w:right="7" w:firstLine="708"/>
        <w:jc w:val="both"/>
      </w:pPr>
      <w:r>
        <w:rPr>
          <w:sz w:val="24"/>
        </w:rPr>
        <w:t xml:space="preserve">Нерегулируемый  пешеходный  переход,  его  обозначения  (дорожные  знаки, разметка). </w:t>
      </w:r>
    </w:p>
    <w:p w:rsidR="00201DFF" w:rsidRDefault="00201DFF" w:rsidP="00201DFF">
      <w:pPr>
        <w:spacing w:after="5" w:line="252" w:lineRule="auto"/>
        <w:ind w:left="482" w:right="113" w:firstLine="708"/>
        <w:jc w:val="both"/>
      </w:pPr>
      <w:r>
        <w:rPr>
          <w:sz w:val="24"/>
        </w:rPr>
        <w:t xml:space="preserve">Дорога  с  двусторонним  движением.  Что  делать,  если  не  успел  перейти  проезжую часть. </w:t>
      </w:r>
    </w:p>
    <w:p w:rsidR="00201DFF" w:rsidRDefault="00201DFF" w:rsidP="00201DFF">
      <w:pPr>
        <w:spacing w:after="5" w:line="252" w:lineRule="auto"/>
        <w:ind w:left="1198" w:right="7" w:hanging="8"/>
        <w:jc w:val="both"/>
      </w:pPr>
      <w:r>
        <w:rPr>
          <w:sz w:val="24"/>
        </w:rPr>
        <w:t xml:space="preserve">Поведение пешехода, стоящего на середине проезжей части. </w:t>
      </w:r>
    </w:p>
    <w:p w:rsidR="00201DFF" w:rsidRDefault="00201DFF" w:rsidP="00201DFF">
      <w:pPr>
        <w:spacing w:after="5" w:line="252" w:lineRule="auto"/>
        <w:ind w:left="482" w:right="7" w:firstLine="708"/>
        <w:jc w:val="both"/>
      </w:pPr>
      <w:r>
        <w:rPr>
          <w:sz w:val="24"/>
        </w:rPr>
        <w:t xml:space="preserve">Дорога    с   односторонним      движением.     Правила     перехода    дороги    с  односторонним движением. </w:t>
      </w:r>
    </w:p>
    <w:p w:rsidR="00201DFF" w:rsidRDefault="00201DFF" w:rsidP="00201DFF">
      <w:pPr>
        <w:spacing w:after="5" w:line="252" w:lineRule="auto"/>
        <w:ind w:left="1198" w:right="7" w:hanging="8"/>
        <w:jc w:val="both"/>
      </w:pPr>
      <w:r>
        <w:rPr>
          <w:sz w:val="24"/>
        </w:rPr>
        <w:t xml:space="preserve">Подземный и надземный пешеходный переходы, их обозначения. </w:t>
      </w:r>
    </w:p>
    <w:p w:rsidR="00201DFF" w:rsidRDefault="00201DFF" w:rsidP="00201DFF">
      <w:pPr>
        <w:spacing w:after="5" w:line="252" w:lineRule="auto"/>
        <w:ind w:left="482" w:right="7" w:firstLine="708"/>
        <w:jc w:val="both"/>
      </w:pPr>
      <w:r>
        <w:rPr>
          <w:sz w:val="24"/>
        </w:rPr>
        <w:t xml:space="preserve">Дорожные      знаки    «Подземный       пешеходный      переход»,     «Надземный  пешеходный переход». </w:t>
      </w:r>
    </w:p>
    <w:p w:rsidR="00201DFF" w:rsidRDefault="00201DFF" w:rsidP="00201DFF">
      <w:pPr>
        <w:spacing w:after="5" w:line="252" w:lineRule="auto"/>
        <w:ind w:left="1198" w:right="7" w:hanging="8"/>
        <w:jc w:val="both"/>
      </w:pPr>
      <w:r>
        <w:rPr>
          <w:sz w:val="24"/>
        </w:rPr>
        <w:t xml:space="preserve">Правила перехода дороги при наличии этих переходов. </w:t>
      </w:r>
    </w:p>
    <w:p w:rsidR="00201DFF" w:rsidRDefault="00201DFF" w:rsidP="00201DFF">
      <w:pPr>
        <w:spacing w:after="5" w:line="252" w:lineRule="auto"/>
        <w:ind w:left="482" w:right="945" w:firstLine="708"/>
        <w:jc w:val="both"/>
      </w:pPr>
      <w:r>
        <w:rPr>
          <w:sz w:val="24"/>
        </w:rPr>
        <w:t xml:space="preserve">Действия     пешеходов      при    приближении       транспортных      средств    с  включенными специальными сигналами (синими проблесковыми маячками и  звуковыми сиренами) </w:t>
      </w:r>
    </w:p>
    <w:p w:rsidR="00201DFF" w:rsidRDefault="00201DFF" w:rsidP="00201DFF">
      <w:pPr>
        <w:spacing w:after="5" w:line="252" w:lineRule="auto"/>
        <w:ind w:left="1198" w:right="7" w:hanging="8"/>
        <w:jc w:val="both"/>
      </w:pPr>
      <w:r>
        <w:rPr>
          <w:sz w:val="24"/>
        </w:rPr>
        <w:t xml:space="preserve">Какие транспортные средства называют маршрутными? </w:t>
      </w:r>
    </w:p>
    <w:p w:rsidR="00201DFF" w:rsidRDefault="00201DFF" w:rsidP="00201DFF">
      <w:pPr>
        <w:spacing w:after="5" w:line="252" w:lineRule="auto"/>
        <w:ind w:left="482" w:right="7" w:firstLine="708"/>
        <w:jc w:val="both"/>
      </w:pPr>
      <w:r>
        <w:rPr>
          <w:sz w:val="24"/>
        </w:rPr>
        <w:t xml:space="preserve">Городской     маршрутный      транспорт:    автобусы,    троллейбусы,     трамваи,  маршрутное такси. </w:t>
      </w:r>
    </w:p>
    <w:p w:rsidR="00201DFF" w:rsidRDefault="00201DFF" w:rsidP="00201DFF">
      <w:pPr>
        <w:spacing w:after="5" w:line="252" w:lineRule="auto"/>
        <w:ind w:left="1198" w:right="7" w:hanging="8"/>
        <w:jc w:val="both"/>
      </w:pPr>
      <w:r>
        <w:rPr>
          <w:sz w:val="24"/>
        </w:rPr>
        <w:t xml:space="preserve">Правила пожарной безопасности (5 часов) </w:t>
      </w:r>
    </w:p>
    <w:p w:rsidR="00201DFF" w:rsidRDefault="00201DFF" w:rsidP="00201DFF">
      <w:pPr>
        <w:spacing w:after="5" w:line="252" w:lineRule="auto"/>
        <w:ind w:left="482" w:right="291" w:firstLine="708"/>
        <w:jc w:val="both"/>
      </w:pPr>
      <w:r>
        <w:rPr>
          <w:sz w:val="24"/>
        </w:rPr>
        <w:t xml:space="preserve">Познакомить      учащихся      с   правилами     пожарной      безопасности,     их  предназначением   и   историей   создания.   Просмотр   презентации   на   тему:  «Огонь – друг или враг?» </w:t>
      </w:r>
    </w:p>
    <w:p w:rsidR="00201DFF" w:rsidRDefault="00201DFF" w:rsidP="00201DFF">
      <w:pPr>
        <w:spacing w:after="5" w:line="252" w:lineRule="auto"/>
        <w:ind w:left="482" w:right="291" w:firstLine="708"/>
        <w:jc w:val="both"/>
      </w:pPr>
      <w:r>
        <w:rPr>
          <w:sz w:val="24"/>
        </w:rPr>
        <w:t xml:space="preserve">Познакомить  учащихся  с  основными  причинами  возникновения  пожаров  в  быту и  в  лесу.  Просмотр  презентации  с  загадками.       Показ  учащимся  в  процессе просмотра учебных видеороликов и мультфильмов к чему приводят  шалости   и   игры   со спичками.   Разбор   ситуаций   поведения   на   пожаре.  </w:t>
      </w:r>
    </w:p>
    <w:p w:rsidR="00201DFF" w:rsidRDefault="00201DFF" w:rsidP="00201DFF">
      <w:pPr>
        <w:spacing w:after="5" w:line="252" w:lineRule="auto"/>
        <w:ind w:left="1198" w:right="7" w:hanging="8"/>
        <w:jc w:val="both"/>
      </w:pPr>
      <w:r>
        <w:rPr>
          <w:sz w:val="24"/>
        </w:rPr>
        <w:t>Наглядный раздаточный материал, разбор ситуаций.</w:t>
      </w:r>
    </w:p>
    <w:p w:rsidR="00201DFF" w:rsidRDefault="00201DFF" w:rsidP="00201DFF">
      <w:pPr>
        <w:spacing w:after="5" w:line="252" w:lineRule="auto"/>
        <w:ind w:left="1198" w:right="7" w:hanging="8"/>
        <w:jc w:val="both"/>
      </w:pPr>
      <w:r>
        <w:rPr>
          <w:sz w:val="24"/>
        </w:rPr>
        <w:t xml:space="preserve">Правила безопасности в природе (3 часа) </w:t>
      </w:r>
    </w:p>
    <w:p w:rsidR="00201DFF" w:rsidRDefault="00201DFF" w:rsidP="00201DFF">
      <w:pPr>
        <w:spacing w:after="5" w:line="252" w:lineRule="auto"/>
        <w:ind w:left="482" w:right="7" w:firstLine="708"/>
        <w:jc w:val="both"/>
      </w:pPr>
      <w:r>
        <w:rPr>
          <w:sz w:val="24"/>
        </w:rPr>
        <w:t xml:space="preserve">Познакомить учащихся правилами безопасного отдыха на природе в жаркую солнечную  погоду.  Объяснить,  что  такое  солнечный  и  тепловой  удары,  их  признаки симптомы  проявления.  Научить,  как  правильно  оказать  первую помощь себе и пострадавшим. Просмотр мультфильма «Ну погоди», разбор  ситуации.   </w:t>
      </w:r>
    </w:p>
    <w:p w:rsidR="00201DFF" w:rsidRDefault="00201DFF" w:rsidP="00201DFF">
      <w:pPr>
        <w:spacing w:after="5" w:line="252" w:lineRule="auto"/>
        <w:ind w:left="1198" w:right="7" w:hanging="8"/>
        <w:jc w:val="both"/>
      </w:pPr>
      <w:r>
        <w:rPr>
          <w:sz w:val="24"/>
        </w:rPr>
        <w:t>Антитеррористическая безопасность (3 часа)</w:t>
      </w:r>
    </w:p>
    <w:p w:rsidR="00201DFF" w:rsidRDefault="00201DFF" w:rsidP="00201DFF">
      <w:pPr>
        <w:spacing w:after="5" w:line="252" w:lineRule="auto"/>
        <w:ind w:left="1198" w:right="7" w:hanging="8"/>
        <w:jc w:val="both"/>
      </w:pPr>
      <w:r>
        <w:rPr>
          <w:sz w:val="24"/>
        </w:rPr>
        <w:t xml:space="preserve">- Правила безопасного поведения в местах массового скопления людей. </w:t>
      </w:r>
    </w:p>
    <w:p w:rsidR="00201DFF" w:rsidRDefault="00201DFF" w:rsidP="00201DFF">
      <w:pPr>
        <w:spacing w:after="5" w:line="232" w:lineRule="auto"/>
        <w:ind w:left="1200" w:right="2785" w:hanging="10"/>
      </w:pPr>
      <w:r>
        <w:rPr>
          <w:sz w:val="24"/>
        </w:rPr>
        <w:t xml:space="preserve">-Правила поведения при обнаружении бесхозных предметов; Личная безопасность (7 часов) Безопасное </w:t>
      </w:r>
      <w:r>
        <w:rPr>
          <w:sz w:val="24"/>
        </w:rPr>
        <w:lastRenderedPageBreak/>
        <w:t xml:space="preserve">поведение дома: </w:t>
      </w:r>
    </w:p>
    <w:p w:rsidR="00201DFF" w:rsidRDefault="00201DFF" w:rsidP="00201DFF">
      <w:pPr>
        <w:spacing w:after="5" w:line="252" w:lineRule="auto"/>
        <w:ind w:left="1198" w:right="7" w:hanging="8"/>
        <w:jc w:val="both"/>
      </w:pPr>
      <w:r>
        <w:rPr>
          <w:sz w:val="24"/>
        </w:rPr>
        <w:t xml:space="preserve">Меры     безопасности    при   пользовании     предметами    бытовой     химии.  </w:t>
      </w:r>
    </w:p>
    <w:p w:rsidR="00201DFF" w:rsidRDefault="00201DFF" w:rsidP="00201DFF">
      <w:pPr>
        <w:spacing w:after="5" w:line="252" w:lineRule="auto"/>
        <w:ind w:left="1198" w:right="7" w:hanging="8"/>
        <w:jc w:val="both"/>
      </w:pPr>
      <w:r>
        <w:rPr>
          <w:sz w:val="24"/>
        </w:rPr>
        <w:t xml:space="preserve">Профилактика отравлений. </w:t>
      </w:r>
    </w:p>
    <w:p w:rsidR="00201DFF" w:rsidRDefault="00201DFF" w:rsidP="00201DFF">
      <w:pPr>
        <w:spacing w:after="5" w:line="252" w:lineRule="auto"/>
        <w:ind w:left="1198" w:right="7" w:hanging="8"/>
        <w:jc w:val="both"/>
      </w:pPr>
      <w:r>
        <w:rPr>
          <w:sz w:val="24"/>
        </w:rPr>
        <w:t>Соблюдение мер  безопасности при пользовании электрическими приборами в быту.</w:t>
      </w:r>
    </w:p>
    <w:p w:rsidR="00201DFF" w:rsidRDefault="00201DFF" w:rsidP="00201DFF">
      <w:pPr>
        <w:spacing w:after="5" w:line="252" w:lineRule="auto"/>
        <w:ind w:left="482" w:right="7" w:firstLine="708"/>
        <w:jc w:val="both"/>
      </w:pPr>
      <w:r>
        <w:rPr>
          <w:sz w:val="24"/>
        </w:rPr>
        <w:t xml:space="preserve">Соблюдение  мер  безопасности  при  пользовании  газовыми  приборами  и  печным отоплением. </w:t>
      </w:r>
    </w:p>
    <w:p w:rsidR="00201DFF" w:rsidRDefault="00201DFF" w:rsidP="00201DFF">
      <w:pPr>
        <w:spacing w:after="5" w:line="252" w:lineRule="auto"/>
        <w:ind w:left="482" w:right="7" w:firstLine="708"/>
        <w:jc w:val="both"/>
      </w:pPr>
      <w:r>
        <w:rPr>
          <w:sz w:val="24"/>
        </w:rPr>
        <w:t xml:space="preserve">Безопасное  поведение  в  ситуациях  криминогенного  характера: Правила обеспечения сохранности личных вещей. </w:t>
      </w:r>
    </w:p>
    <w:p w:rsidR="00201DFF" w:rsidRDefault="00201DFF" w:rsidP="00201DFF">
      <w:pPr>
        <w:spacing w:after="248" w:line="252" w:lineRule="auto"/>
        <w:ind w:left="482" w:right="7" w:firstLine="708"/>
        <w:jc w:val="both"/>
      </w:pPr>
      <w:r>
        <w:rPr>
          <w:sz w:val="24"/>
        </w:rPr>
        <w:t xml:space="preserve">Защита  квартиры  (дома)  от  воров  и  грабителей:  звонок  в  дверь,  звонок (беседа) по телефону. </w:t>
      </w:r>
    </w:p>
    <w:p w:rsidR="00201DFF" w:rsidRDefault="00201DFF" w:rsidP="00201DFF">
      <w:pPr>
        <w:spacing w:after="3" w:line="264" w:lineRule="auto"/>
        <w:ind w:left="1201" w:right="5853" w:hanging="10"/>
        <w:jc w:val="both"/>
      </w:pPr>
      <w:r>
        <w:rPr>
          <w:b/>
          <w:sz w:val="24"/>
        </w:rPr>
        <w:t xml:space="preserve">3 год обучения (34 часа) </w:t>
      </w:r>
      <w:r>
        <w:rPr>
          <w:sz w:val="24"/>
        </w:rPr>
        <w:t xml:space="preserve">Один дома (13 ч.) </w:t>
      </w:r>
    </w:p>
    <w:p w:rsidR="00201DFF" w:rsidRDefault="00201DFF" w:rsidP="00201DFF">
      <w:pPr>
        <w:spacing w:after="5" w:line="252" w:lineRule="auto"/>
        <w:ind w:left="482" w:right="286" w:firstLine="708"/>
        <w:jc w:val="both"/>
      </w:pPr>
      <w:r>
        <w:rPr>
          <w:sz w:val="24"/>
        </w:rPr>
        <w:t xml:space="preserve">Острые, колющие и режущие предметы. Осторожно, вода!  Пожар и  задымление. Причины пожара. «А у нас в квартире газ! А у вас?» Не шути с  высотой. Беспорядок. Электричество. Бытовая химия. Вредное воздействие  привычных вещей. Выход из квартиры. Что делать, если случайно  захлопнулась дверь? Лифт. </w:t>
      </w:r>
    </w:p>
    <w:p w:rsidR="00201DFF" w:rsidRDefault="00201DFF" w:rsidP="00201DFF">
      <w:pPr>
        <w:spacing w:after="5" w:line="252" w:lineRule="auto"/>
        <w:ind w:left="1198" w:right="7" w:hanging="8"/>
        <w:jc w:val="both"/>
      </w:pPr>
      <w:r>
        <w:rPr>
          <w:sz w:val="24"/>
        </w:rPr>
        <w:t xml:space="preserve">Улица (9 ч.) </w:t>
      </w:r>
    </w:p>
    <w:p w:rsidR="00201DFF" w:rsidRDefault="00201DFF" w:rsidP="00201DFF">
      <w:pPr>
        <w:spacing w:after="5" w:line="252" w:lineRule="auto"/>
        <w:ind w:left="482" w:right="7" w:firstLine="708"/>
        <w:jc w:val="both"/>
      </w:pPr>
      <w:r>
        <w:rPr>
          <w:sz w:val="24"/>
        </w:rPr>
        <w:t>Поведение на улице. Безопасность на детской площадке. Безопасность на спортивной площадке. Опасные места на улице. Что делать, если потерялся в  городе?</w:t>
      </w:r>
    </w:p>
    <w:p w:rsidR="00201DFF" w:rsidRDefault="00201DFF" w:rsidP="00201DFF">
      <w:pPr>
        <w:spacing w:after="5" w:line="252" w:lineRule="auto"/>
        <w:ind w:left="490" w:right="7" w:hanging="8"/>
        <w:jc w:val="both"/>
      </w:pPr>
      <w:r>
        <w:rPr>
          <w:sz w:val="24"/>
        </w:rPr>
        <w:t xml:space="preserve">Массовые мероприятия. Незнакомые люди. Хулиганы. </w:t>
      </w:r>
    </w:p>
    <w:p w:rsidR="00201DFF" w:rsidRDefault="00201DFF" w:rsidP="00201DFF">
      <w:pPr>
        <w:spacing w:after="5" w:line="252" w:lineRule="auto"/>
        <w:ind w:left="1198" w:right="7" w:hanging="8"/>
        <w:jc w:val="both"/>
      </w:pPr>
      <w:r>
        <w:rPr>
          <w:sz w:val="24"/>
        </w:rPr>
        <w:t xml:space="preserve">Городской транспорт (8 ч.) </w:t>
      </w:r>
    </w:p>
    <w:p w:rsidR="00201DFF" w:rsidRDefault="00201DFF" w:rsidP="00201DFF">
      <w:pPr>
        <w:spacing w:after="5" w:line="252" w:lineRule="auto"/>
        <w:ind w:left="482" w:right="282" w:firstLine="708"/>
        <w:jc w:val="both"/>
      </w:pPr>
      <w:r>
        <w:rPr>
          <w:sz w:val="24"/>
        </w:rPr>
        <w:t xml:space="preserve">Поведение на остановке. Посадка и выход из городского общественного  транспорта. Правила поведения в автобусе, трамвае, троллейбусе. Как  правильно перейти дорогу после остановки городского транспорта. Место  ребенка при посадке в автомобиль. Эвакуация из транспортного средства.  Экскурсия по микрорайону школы (практика). Безопасность на железнодорожном   транспорте </w:t>
      </w:r>
    </w:p>
    <w:p w:rsidR="00201DFF" w:rsidRDefault="00201DFF" w:rsidP="00201DFF">
      <w:pPr>
        <w:spacing w:after="5" w:line="252" w:lineRule="auto"/>
        <w:ind w:left="1198" w:right="7" w:hanging="8"/>
        <w:jc w:val="both"/>
      </w:pPr>
      <w:r>
        <w:rPr>
          <w:sz w:val="24"/>
        </w:rPr>
        <w:t xml:space="preserve">Школа (4 ч.) </w:t>
      </w:r>
    </w:p>
    <w:p w:rsidR="00201DFF" w:rsidRDefault="00201DFF" w:rsidP="00201DFF">
      <w:pPr>
        <w:spacing w:after="248" w:line="252" w:lineRule="auto"/>
        <w:ind w:left="482" w:right="7" w:firstLine="708"/>
        <w:jc w:val="both"/>
      </w:pPr>
      <w:r>
        <w:rPr>
          <w:sz w:val="24"/>
        </w:rPr>
        <w:t xml:space="preserve">Переходим улицу (дорога в школу). Поведение в школе. Эвакуация из школы (практика). Обобщение знаний. </w:t>
      </w:r>
    </w:p>
    <w:p w:rsidR="00201DFF" w:rsidRDefault="00201DFF" w:rsidP="00201DFF">
      <w:pPr>
        <w:spacing w:after="5" w:line="252" w:lineRule="auto"/>
        <w:ind w:left="1198" w:right="7" w:hanging="8"/>
        <w:jc w:val="both"/>
      </w:pPr>
      <w:r>
        <w:rPr>
          <w:sz w:val="24"/>
        </w:rPr>
        <w:t xml:space="preserve">4 год обучения (34ч) </w:t>
      </w:r>
    </w:p>
    <w:p w:rsidR="00201DFF" w:rsidRDefault="00201DFF" w:rsidP="00201DFF">
      <w:pPr>
        <w:spacing w:after="5" w:line="252" w:lineRule="auto"/>
        <w:ind w:left="1198" w:right="7" w:hanging="8"/>
        <w:jc w:val="both"/>
      </w:pPr>
      <w:r>
        <w:rPr>
          <w:sz w:val="24"/>
        </w:rPr>
        <w:t xml:space="preserve">Безопасность и защита человека в чрезвычайных ситуациях (5 часов) </w:t>
      </w:r>
    </w:p>
    <w:p w:rsidR="00201DFF" w:rsidRDefault="00201DFF" w:rsidP="00201DFF">
      <w:pPr>
        <w:spacing w:after="5" w:line="252" w:lineRule="auto"/>
        <w:ind w:left="1198" w:right="7" w:hanging="8"/>
        <w:jc w:val="both"/>
      </w:pPr>
      <w:r>
        <w:rPr>
          <w:sz w:val="24"/>
        </w:rPr>
        <w:t xml:space="preserve">Чрезвычайные ситуации </w:t>
      </w:r>
    </w:p>
    <w:p w:rsidR="00201DFF" w:rsidRDefault="00201DFF" w:rsidP="00201DFF">
      <w:pPr>
        <w:spacing w:after="5" w:line="232" w:lineRule="auto"/>
        <w:ind w:left="1200" w:right="2115" w:hanging="10"/>
      </w:pPr>
      <w:r>
        <w:rPr>
          <w:sz w:val="24"/>
        </w:rPr>
        <w:t xml:space="preserve">Основные мероприятия гражданской обороны по защите населения Улица, полна неожиданностей (13 часов) Это должны знать все. </w:t>
      </w:r>
    </w:p>
    <w:p w:rsidR="00201DFF" w:rsidRDefault="00201DFF" w:rsidP="00201DFF">
      <w:pPr>
        <w:spacing w:after="5" w:line="252" w:lineRule="auto"/>
        <w:ind w:left="1198" w:right="7" w:hanging="8"/>
        <w:jc w:val="both"/>
      </w:pPr>
      <w:r>
        <w:rPr>
          <w:sz w:val="24"/>
        </w:rPr>
        <w:t xml:space="preserve">Безопасность на улице. </w:t>
      </w:r>
    </w:p>
    <w:p w:rsidR="00201DFF" w:rsidRDefault="00201DFF" w:rsidP="00201DFF">
      <w:pPr>
        <w:spacing w:after="5" w:line="252" w:lineRule="auto"/>
        <w:ind w:left="1198" w:right="4373" w:hanging="8"/>
        <w:jc w:val="both"/>
      </w:pPr>
      <w:r>
        <w:rPr>
          <w:sz w:val="24"/>
        </w:rPr>
        <w:t xml:space="preserve">Наши верные друзья на улицах и дорогах Мы пассажиры. </w:t>
      </w:r>
    </w:p>
    <w:p w:rsidR="00201DFF" w:rsidRDefault="00201DFF" w:rsidP="00201DFF">
      <w:pPr>
        <w:spacing w:after="5" w:line="252" w:lineRule="auto"/>
        <w:ind w:left="482" w:right="7" w:firstLine="708"/>
        <w:jc w:val="both"/>
      </w:pPr>
      <w:r>
        <w:rPr>
          <w:sz w:val="24"/>
        </w:rPr>
        <w:t xml:space="preserve">Опасные ситуации, возникающие в повседневной жизни, правила  поведения учащихся (12 часов). </w:t>
      </w:r>
    </w:p>
    <w:p w:rsidR="00201DFF" w:rsidRDefault="00201DFF" w:rsidP="00201DFF">
      <w:pPr>
        <w:spacing w:after="5" w:line="252" w:lineRule="auto"/>
        <w:ind w:left="1198" w:right="7" w:hanging="8"/>
        <w:jc w:val="both"/>
      </w:pPr>
      <w:r>
        <w:rPr>
          <w:sz w:val="24"/>
        </w:rPr>
        <w:t xml:space="preserve">Безопасность в помещении. </w:t>
      </w:r>
    </w:p>
    <w:p w:rsidR="00201DFF" w:rsidRDefault="00201DFF" w:rsidP="00201DFF">
      <w:pPr>
        <w:spacing w:after="5" w:line="252" w:lineRule="auto"/>
        <w:ind w:left="1198" w:right="7" w:hanging="8"/>
        <w:jc w:val="both"/>
      </w:pPr>
      <w:r>
        <w:rPr>
          <w:sz w:val="24"/>
        </w:rPr>
        <w:t xml:space="preserve">Безопасное поведение на воде. </w:t>
      </w:r>
    </w:p>
    <w:p w:rsidR="00201DFF" w:rsidRDefault="00201DFF" w:rsidP="00201DFF">
      <w:pPr>
        <w:spacing w:after="5" w:line="252" w:lineRule="auto"/>
        <w:ind w:left="1198" w:right="7" w:hanging="8"/>
        <w:jc w:val="both"/>
      </w:pPr>
      <w:r>
        <w:rPr>
          <w:sz w:val="24"/>
        </w:rPr>
        <w:t xml:space="preserve">Безопасное поведение в природе. </w:t>
      </w:r>
    </w:p>
    <w:p w:rsidR="00201DFF" w:rsidRDefault="00201DFF" w:rsidP="00201DFF">
      <w:pPr>
        <w:spacing w:after="5" w:line="252" w:lineRule="auto"/>
        <w:ind w:left="1198" w:right="7" w:hanging="8"/>
        <w:jc w:val="both"/>
      </w:pPr>
      <w:r>
        <w:rPr>
          <w:sz w:val="24"/>
        </w:rPr>
        <w:t xml:space="preserve">Основы медицинских знаний и оказание первой медицинской помощи  (4 часа). </w:t>
      </w:r>
    </w:p>
    <w:p w:rsidR="00201DFF" w:rsidRDefault="00201DFF" w:rsidP="00201DFF">
      <w:pPr>
        <w:spacing w:after="5" w:line="252" w:lineRule="auto"/>
        <w:ind w:left="1198" w:right="7" w:hanging="8"/>
        <w:jc w:val="both"/>
      </w:pPr>
      <w:r>
        <w:rPr>
          <w:sz w:val="24"/>
        </w:rPr>
        <w:t xml:space="preserve">Болезни, их причины и связь с образом жизни </w:t>
      </w:r>
    </w:p>
    <w:p w:rsidR="00201DFF" w:rsidRDefault="00201DFF" w:rsidP="00201DFF">
      <w:pPr>
        <w:spacing w:after="249" w:line="252" w:lineRule="auto"/>
        <w:ind w:left="1198" w:right="7" w:hanging="8"/>
        <w:jc w:val="both"/>
      </w:pPr>
      <w:r>
        <w:rPr>
          <w:sz w:val="24"/>
        </w:rPr>
        <w:t xml:space="preserve">Первая медицинская помощь при отравлении пищевыми продуктами. </w:t>
      </w:r>
    </w:p>
    <w:p w:rsidR="00201DFF" w:rsidRDefault="00201DFF" w:rsidP="00201DFF">
      <w:pPr>
        <w:spacing w:after="236" w:line="264" w:lineRule="auto"/>
        <w:ind w:left="482" w:firstLine="844"/>
        <w:jc w:val="both"/>
      </w:pPr>
      <w:r>
        <w:rPr>
          <w:sz w:val="24"/>
        </w:rPr>
        <w:t xml:space="preserve">         2.2.2.</w:t>
      </w:r>
      <w:r>
        <w:rPr>
          <w:b/>
          <w:sz w:val="24"/>
        </w:rPr>
        <w:t xml:space="preserve">РАБОЧАЯ ПРОГРАММА по курсу внеурочной деятельности </w:t>
      </w:r>
      <w:r>
        <w:rPr>
          <w:sz w:val="24"/>
        </w:rPr>
        <w:t xml:space="preserve"> </w:t>
      </w:r>
      <w:r>
        <w:rPr>
          <w:b/>
          <w:sz w:val="24"/>
        </w:rPr>
        <w:t xml:space="preserve">«Волшебный карандаш» является программой общекультурной направленности. </w:t>
      </w:r>
    </w:p>
    <w:p w:rsidR="00201DFF" w:rsidRDefault="00201DFF" w:rsidP="00201DFF">
      <w:pPr>
        <w:spacing w:after="5" w:line="252" w:lineRule="auto"/>
        <w:ind w:left="482" w:right="7" w:firstLine="708"/>
        <w:jc w:val="both"/>
      </w:pPr>
      <w:r>
        <w:rPr>
          <w:sz w:val="24"/>
        </w:rPr>
        <w:lastRenderedPageBreak/>
        <w:t>Программа составлена в соответствии с ФГОС, на основе Программы внеурочной деятельности Е. И. Коротеевой «Смотрю на мир глазами художника», пособия Д. В.</w:t>
      </w:r>
    </w:p>
    <w:p w:rsidR="00201DFF" w:rsidRDefault="00201DFF" w:rsidP="00201DFF">
      <w:pPr>
        <w:spacing w:after="5" w:line="252" w:lineRule="auto"/>
        <w:ind w:left="1190" w:right="7" w:hanging="708"/>
        <w:jc w:val="both"/>
      </w:pPr>
      <w:r>
        <w:rPr>
          <w:sz w:val="24"/>
        </w:rPr>
        <w:t>Григорьева, П. В. Степанова «Внеурочная деятельность. Методический конструктор» Программа разработана на нормативно-правовой основе:</w:t>
      </w:r>
    </w:p>
    <w:p w:rsidR="00201DFF" w:rsidRDefault="00201DFF" w:rsidP="00201DFF">
      <w:pPr>
        <w:spacing w:after="5" w:line="252" w:lineRule="auto"/>
        <w:ind w:left="1198" w:right="7" w:hanging="8"/>
        <w:jc w:val="both"/>
      </w:pPr>
      <w:r>
        <w:rPr>
          <w:sz w:val="24"/>
        </w:rPr>
        <w:t>1.Федеральный закон от 29.12.2012 г. «Об образовании в Российской Федерации»;</w:t>
      </w:r>
    </w:p>
    <w:p w:rsidR="00201DFF" w:rsidRDefault="00201DFF" w:rsidP="0018750E">
      <w:pPr>
        <w:widowControl/>
        <w:numPr>
          <w:ilvl w:val="0"/>
          <w:numId w:val="36"/>
        </w:numPr>
        <w:autoSpaceDE/>
        <w:autoSpaceDN/>
        <w:spacing w:after="5" w:line="252" w:lineRule="auto"/>
        <w:ind w:right="7" w:firstLine="708"/>
        <w:jc w:val="both"/>
      </w:pPr>
      <w:r>
        <w:rPr>
          <w:sz w:val="24"/>
        </w:rPr>
        <w:t>Федеральный государственный образовательный стандарт начального общегообразования;</w:t>
      </w:r>
    </w:p>
    <w:p w:rsidR="00201DFF" w:rsidRDefault="00201DFF" w:rsidP="0018750E">
      <w:pPr>
        <w:widowControl/>
        <w:numPr>
          <w:ilvl w:val="0"/>
          <w:numId w:val="36"/>
        </w:numPr>
        <w:autoSpaceDE/>
        <w:autoSpaceDN/>
        <w:spacing w:after="5" w:line="252" w:lineRule="auto"/>
        <w:ind w:right="7" w:firstLine="708"/>
        <w:jc w:val="both"/>
      </w:pPr>
      <w:r>
        <w:rPr>
          <w:sz w:val="24"/>
        </w:rPr>
        <w:t>Концепция модернизации дополнительного общего образования детей РФ;</w:t>
      </w:r>
    </w:p>
    <w:p w:rsidR="00201DFF" w:rsidRDefault="00201DFF" w:rsidP="0018750E">
      <w:pPr>
        <w:widowControl/>
        <w:numPr>
          <w:ilvl w:val="0"/>
          <w:numId w:val="36"/>
        </w:numPr>
        <w:autoSpaceDE/>
        <w:autoSpaceDN/>
        <w:spacing w:after="5" w:line="252" w:lineRule="auto"/>
        <w:ind w:right="7" w:firstLine="708"/>
        <w:jc w:val="both"/>
      </w:pPr>
      <w:r>
        <w:rPr>
          <w:sz w:val="24"/>
        </w:rPr>
        <w:t>Методические рекомендации по развитию дополнительного образования детей вОУ;</w:t>
      </w:r>
    </w:p>
    <w:p w:rsidR="00201DFF" w:rsidRDefault="00201DFF" w:rsidP="0018750E">
      <w:pPr>
        <w:widowControl/>
        <w:numPr>
          <w:ilvl w:val="0"/>
          <w:numId w:val="36"/>
        </w:numPr>
        <w:autoSpaceDE/>
        <w:autoSpaceDN/>
        <w:spacing w:after="5" w:line="252" w:lineRule="auto"/>
        <w:ind w:right="7" w:firstLine="708"/>
        <w:jc w:val="both"/>
      </w:pPr>
      <w:r>
        <w:rPr>
          <w:sz w:val="24"/>
        </w:rPr>
        <w:t>«Письмо Министерства образования РФ от 2.04.2004 г. №13-15-28/13 «Оповышении воспитательного потенциала общеобразовательного процесса в ОУ».</w:t>
      </w:r>
    </w:p>
    <w:p w:rsidR="00201DFF" w:rsidRDefault="00201DFF" w:rsidP="00201DFF">
      <w:pPr>
        <w:spacing w:after="5" w:line="252" w:lineRule="auto"/>
        <w:ind w:left="482" w:right="285" w:firstLine="708"/>
        <w:jc w:val="both"/>
      </w:pPr>
      <w:r>
        <w:rPr>
          <w:sz w:val="24"/>
        </w:rPr>
        <w:t>Программа вводит ребёнка в удивительный мир творчества, даёт возможность поверить в себя, в свои способности, предусматривает получение учащимися творческого опыта в процессе собственной художественно – творческой деятельности.</w:t>
      </w:r>
    </w:p>
    <w:p w:rsidR="00201DFF" w:rsidRDefault="00201DFF" w:rsidP="00201DFF">
      <w:pPr>
        <w:spacing w:after="5" w:line="252" w:lineRule="auto"/>
        <w:ind w:left="482" w:right="282" w:firstLine="708"/>
        <w:jc w:val="both"/>
      </w:pPr>
      <w:r>
        <w:rPr>
          <w:sz w:val="24"/>
        </w:rPr>
        <w:t>Изобразительное искусство – это прекрасный мир, удивительный и притягательный. Не всегда можно просто, сразу войти в него. Мир этот – часть нашей жизни, но живёт он по своим особым законам. Не чувствуя их, не пытаясь в них разобраться, нелегко воспринимать всю красоту и сложность изобразительного искусства. Те начала, на которых оно основано, становятся, как правило, и законами восприятия картины, скульптуры, графики.</w:t>
      </w:r>
    </w:p>
    <w:p w:rsidR="00201DFF" w:rsidRDefault="00201DFF" w:rsidP="00201DFF">
      <w:pPr>
        <w:spacing w:after="1" w:line="228" w:lineRule="auto"/>
        <w:ind w:left="467" w:right="269" w:firstLine="698"/>
        <w:jc w:val="both"/>
      </w:pPr>
      <w:r>
        <w:rPr>
          <w:sz w:val="24"/>
        </w:rPr>
        <w:t>Мир, окружающий маленького человека, огромен и многообразен. Способность ребенка удивляться миру, его эмоциональная чуткость дают нам, взрослым, возможность развивать в нем эти качества. Если это способность ребенка будет своевременно замечена, осознанна и утверждена в его собственных творческих планах, то она уже никогда не покинет человека, и будет развиваться с возрастом.</w:t>
      </w:r>
    </w:p>
    <w:p w:rsidR="00201DFF" w:rsidRDefault="00201DFF" w:rsidP="00201DFF">
      <w:pPr>
        <w:spacing w:after="281" w:line="228" w:lineRule="auto"/>
        <w:ind w:left="467" w:right="269" w:firstLine="698"/>
        <w:jc w:val="both"/>
      </w:pPr>
      <w:r>
        <w:rPr>
          <w:sz w:val="24"/>
        </w:rPr>
        <w:t>Все дети способны, они рисуют, любят фантазировать. Рисование для них не просто забава, а радостный, творческий, вдохновенный труд, который оказывает существенное воздействие на интеллектуальную, эмоциональную и двигательную сферу детей. Дополнительные занятия по изобразительной деятельности развивают у детей образные художественные представления, творческое начало, воспитывают художественный вкус</w:t>
      </w:r>
    </w:p>
    <w:p w:rsidR="00201DFF" w:rsidRDefault="00201DFF" w:rsidP="00201DFF">
      <w:pPr>
        <w:spacing w:after="1" w:line="228" w:lineRule="auto"/>
        <w:ind w:left="467" w:right="269" w:firstLine="698"/>
        <w:jc w:val="both"/>
      </w:pPr>
      <w:r>
        <w:rPr>
          <w:b/>
          <w:sz w:val="24"/>
        </w:rPr>
        <w:t xml:space="preserve">Цель программы «Волшебный карандаш» </w:t>
      </w:r>
      <w:r>
        <w:rPr>
          <w:sz w:val="24"/>
        </w:rPr>
        <w:t>– развитие творческих способностей и самовыражения ребенка через различные способы рисования. Совершенствование и углубление изобразительных навыков, раскрытие творческого потенциала.</w:t>
      </w:r>
    </w:p>
    <w:p w:rsidR="00201DFF" w:rsidRDefault="00201DFF" w:rsidP="00201DFF">
      <w:pPr>
        <w:spacing w:after="281" w:line="228" w:lineRule="auto"/>
        <w:ind w:left="467" w:right="269" w:firstLine="698"/>
        <w:jc w:val="both"/>
      </w:pPr>
      <w:r>
        <w:rPr>
          <w:sz w:val="24"/>
        </w:rPr>
        <w:t>Программа рассчитана на учащихся начальной школы, увлекающихся изобразительным искусством и художественно творческой деятельностью.</w:t>
      </w:r>
    </w:p>
    <w:p w:rsidR="00201DFF" w:rsidRDefault="00201DFF" w:rsidP="00201DFF">
      <w:pPr>
        <w:spacing w:after="30" w:line="228" w:lineRule="auto"/>
        <w:ind w:left="1200" w:hanging="10"/>
      </w:pPr>
      <w:r>
        <w:rPr>
          <w:b/>
          <w:sz w:val="24"/>
        </w:rPr>
        <w:t>Характеристика курса.</w:t>
      </w:r>
    </w:p>
    <w:p w:rsidR="00201DFF" w:rsidRDefault="00201DFF" w:rsidP="00201DFF">
      <w:pPr>
        <w:spacing w:after="30" w:line="228" w:lineRule="auto"/>
        <w:ind w:left="467" w:firstLine="708"/>
      </w:pPr>
      <w:r>
        <w:rPr>
          <w:b/>
          <w:sz w:val="24"/>
        </w:rPr>
        <w:t>Программа «Волшебный карандаш» направлена на реализацию следующих задач:</w:t>
      </w:r>
    </w:p>
    <w:p w:rsidR="00201DFF" w:rsidRDefault="00201DFF" w:rsidP="00201DFF">
      <w:pPr>
        <w:spacing w:after="1" w:line="228" w:lineRule="auto"/>
        <w:ind w:left="467" w:right="269" w:firstLine="698"/>
        <w:jc w:val="both"/>
      </w:pPr>
      <w:r>
        <w:rPr>
          <w:sz w:val="24"/>
        </w:rPr>
        <w:t>· развивать природные задатки и способности, помогающие достижению успеха в том или ином виде искусства;</w:t>
      </w:r>
    </w:p>
    <w:p w:rsidR="00201DFF" w:rsidRDefault="00201DFF" w:rsidP="00201DFF">
      <w:pPr>
        <w:spacing w:after="1" w:line="228" w:lineRule="auto"/>
        <w:ind w:left="467" w:right="269" w:firstLine="698"/>
        <w:jc w:val="both"/>
      </w:pPr>
      <w:r>
        <w:rPr>
          <w:sz w:val="24"/>
        </w:rPr>
        <w:t>· художественно - эстетическое воспитание учащихся, развитие их творческих способностей и вкуса;</w:t>
      </w:r>
    </w:p>
    <w:p w:rsidR="00201DFF" w:rsidRDefault="00201DFF" w:rsidP="00201DFF">
      <w:pPr>
        <w:spacing w:after="1" w:line="228" w:lineRule="auto"/>
        <w:ind w:left="467" w:right="269" w:firstLine="698"/>
        <w:jc w:val="both"/>
      </w:pPr>
      <w:r>
        <w:rPr>
          <w:sz w:val="24"/>
        </w:rPr>
        <w:t>· расширение кругозора и формирование представления о роли искусства в жизни общества;</w:t>
      </w:r>
    </w:p>
    <w:p w:rsidR="00201DFF" w:rsidRDefault="00201DFF" w:rsidP="00201DFF">
      <w:pPr>
        <w:spacing w:after="1" w:line="228" w:lineRule="auto"/>
        <w:ind w:left="467" w:right="269" w:firstLine="698"/>
        <w:jc w:val="both"/>
      </w:pPr>
      <w:r>
        <w:rPr>
          <w:sz w:val="24"/>
        </w:rPr>
        <w:t>· влияние декоративно - прикладного искусства на жизненную среду человека;</w:t>
      </w:r>
    </w:p>
    <w:p w:rsidR="00201DFF" w:rsidRDefault="00201DFF" w:rsidP="00201DFF">
      <w:pPr>
        <w:spacing w:after="1" w:line="228" w:lineRule="auto"/>
        <w:ind w:left="467" w:right="269" w:firstLine="698"/>
        <w:jc w:val="both"/>
      </w:pPr>
      <w:r>
        <w:rPr>
          <w:sz w:val="24"/>
        </w:rPr>
        <w:t>· приобщение детей к наследию русского народного искусства и его традициям;</w:t>
      </w:r>
    </w:p>
    <w:p w:rsidR="00201DFF" w:rsidRDefault="00201DFF" w:rsidP="00201DFF">
      <w:pPr>
        <w:spacing w:after="1" w:line="228" w:lineRule="auto"/>
        <w:ind w:left="467" w:right="269" w:firstLine="698"/>
        <w:jc w:val="both"/>
      </w:pPr>
      <w:r>
        <w:rPr>
          <w:sz w:val="24"/>
        </w:rPr>
        <w:t>· развитие образного мышления, воспитание учащихся в гармонии с окружающим миром, с родной природой, открытие красоты мира;</w:t>
      </w:r>
    </w:p>
    <w:p w:rsidR="00201DFF" w:rsidRDefault="00201DFF" w:rsidP="00201DFF">
      <w:pPr>
        <w:spacing w:after="1" w:line="228" w:lineRule="auto"/>
        <w:ind w:left="467" w:right="269" w:firstLine="698"/>
        <w:jc w:val="both"/>
      </w:pPr>
      <w:r>
        <w:rPr>
          <w:sz w:val="24"/>
        </w:rPr>
        <w:t>· развитие творческой фантазии, индивидуальности и воображения;</w:t>
      </w:r>
    </w:p>
    <w:p w:rsidR="00201DFF" w:rsidRDefault="00201DFF" w:rsidP="00201DFF">
      <w:pPr>
        <w:spacing w:after="30" w:line="228" w:lineRule="auto"/>
        <w:ind w:left="1190" w:right="269"/>
        <w:jc w:val="both"/>
      </w:pPr>
      <w:r>
        <w:rPr>
          <w:sz w:val="24"/>
        </w:rPr>
        <w:t>· научить приёмам исполнительского мастерства;</w:t>
      </w:r>
    </w:p>
    <w:p w:rsidR="00201DFF" w:rsidRDefault="00201DFF" w:rsidP="00201DFF">
      <w:pPr>
        <w:spacing w:after="30" w:line="228" w:lineRule="auto"/>
        <w:ind w:left="1190" w:right="269"/>
        <w:jc w:val="both"/>
      </w:pPr>
      <w:r>
        <w:rPr>
          <w:sz w:val="24"/>
        </w:rPr>
        <w:t>· научить слушать, видеть, понимать и анализировать</w:t>
      </w:r>
    </w:p>
    <w:p w:rsidR="00201DFF" w:rsidRDefault="00201DFF" w:rsidP="00201DFF">
      <w:pPr>
        <w:spacing w:after="30" w:line="228" w:lineRule="auto"/>
        <w:ind w:left="467" w:right="269"/>
        <w:jc w:val="both"/>
      </w:pPr>
      <w:r>
        <w:rPr>
          <w:sz w:val="24"/>
        </w:rPr>
        <w:t>произведения искусства;</w:t>
      </w:r>
    </w:p>
    <w:p w:rsidR="00201DFF" w:rsidRDefault="00201DFF" w:rsidP="00201DFF">
      <w:pPr>
        <w:spacing w:after="1" w:line="228" w:lineRule="auto"/>
        <w:ind w:left="467" w:right="269" w:firstLine="698"/>
        <w:jc w:val="both"/>
      </w:pPr>
      <w:r>
        <w:rPr>
          <w:sz w:val="24"/>
        </w:rPr>
        <w:t xml:space="preserve">· научить правильно, использовать термины, формировать определения понятий, </w:t>
      </w:r>
      <w:r>
        <w:rPr>
          <w:sz w:val="24"/>
        </w:rPr>
        <w:lastRenderedPageBreak/>
        <w:t>используемых в опыте мастеров искусства;</w:t>
      </w:r>
    </w:p>
    <w:p w:rsidR="00201DFF" w:rsidRDefault="00201DFF" w:rsidP="00201DFF">
      <w:pPr>
        <w:spacing w:after="30" w:line="228" w:lineRule="auto"/>
        <w:ind w:left="1190" w:right="269"/>
        <w:jc w:val="both"/>
      </w:pPr>
      <w:r>
        <w:rPr>
          <w:sz w:val="24"/>
        </w:rPr>
        <w:t>· формировать у учащихся нравственно - эстетическую</w:t>
      </w:r>
    </w:p>
    <w:p w:rsidR="00201DFF" w:rsidRDefault="00201DFF" w:rsidP="00201DFF">
      <w:pPr>
        <w:spacing w:after="30" w:line="228" w:lineRule="auto"/>
        <w:ind w:left="467" w:right="269"/>
        <w:jc w:val="both"/>
      </w:pPr>
      <w:r>
        <w:rPr>
          <w:sz w:val="24"/>
        </w:rPr>
        <w:t>отзывчивость на прекрасное и безобразное в жизни и в искусстве;</w:t>
      </w:r>
    </w:p>
    <w:p w:rsidR="00201DFF" w:rsidRDefault="00201DFF" w:rsidP="00201DFF">
      <w:pPr>
        <w:spacing w:after="1" w:line="228" w:lineRule="auto"/>
        <w:ind w:left="467" w:right="269" w:firstLine="698"/>
        <w:jc w:val="both"/>
      </w:pPr>
      <w:r>
        <w:rPr>
          <w:sz w:val="24"/>
        </w:rPr>
        <w:t>·  формировать художественно - творческую активность школьника;</w:t>
      </w:r>
    </w:p>
    <w:p w:rsidR="00201DFF" w:rsidRDefault="00201DFF" w:rsidP="00201DFF">
      <w:pPr>
        <w:spacing w:after="1" w:line="228" w:lineRule="auto"/>
        <w:ind w:left="467" w:right="269" w:firstLine="698"/>
        <w:jc w:val="both"/>
      </w:pPr>
      <w:r>
        <w:rPr>
          <w:sz w:val="24"/>
        </w:rPr>
        <w:t>· овладение образным языком изобразительного искусства посредством формирования художественных знаний, умений и навыков.</w:t>
      </w:r>
    </w:p>
    <w:p w:rsidR="00201DFF" w:rsidRDefault="00201DFF" w:rsidP="00201DFF">
      <w:pPr>
        <w:spacing w:after="30" w:line="228" w:lineRule="auto"/>
        <w:ind w:left="1190" w:right="269"/>
        <w:jc w:val="both"/>
      </w:pPr>
      <w:r>
        <w:rPr>
          <w:sz w:val="24"/>
        </w:rPr>
        <w:t>· расширение художественно-эстетического кругозора;</w:t>
      </w:r>
    </w:p>
    <w:p w:rsidR="00201DFF" w:rsidRDefault="00201DFF" w:rsidP="00201DFF">
      <w:pPr>
        <w:spacing w:after="1" w:line="228" w:lineRule="auto"/>
        <w:ind w:left="467" w:right="269" w:firstLine="698"/>
        <w:jc w:val="both"/>
      </w:pPr>
      <w:r>
        <w:rPr>
          <w:sz w:val="24"/>
        </w:rPr>
        <w:t>· приобщение к достижениям мировой художественной культуры в контексте различных видов искусства;</w:t>
      </w:r>
    </w:p>
    <w:p w:rsidR="00201DFF" w:rsidRDefault="00201DFF" w:rsidP="00201DFF">
      <w:pPr>
        <w:spacing w:after="1" w:line="228" w:lineRule="auto"/>
        <w:ind w:left="467" w:right="269" w:firstLine="698"/>
        <w:jc w:val="both"/>
      </w:pPr>
      <w:r>
        <w:rPr>
          <w:sz w:val="24"/>
        </w:rPr>
        <w:t>· освоение изобразительных операций и манипуляций с использованием различных материалов и инструментов;</w:t>
      </w:r>
    </w:p>
    <w:p w:rsidR="00201DFF" w:rsidRDefault="00201DFF" w:rsidP="00201DFF">
      <w:pPr>
        <w:spacing w:after="1" w:line="228" w:lineRule="auto"/>
        <w:ind w:left="467" w:right="269" w:firstLine="698"/>
        <w:jc w:val="both"/>
      </w:pPr>
      <w:r>
        <w:rPr>
          <w:sz w:val="24"/>
        </w:rPr>
        <w:t>· создание простейших художественных образов средствами живописи, рисунка, графики, пластики;</w:t>
      </w:r>
    </w:p>
    <w:p w:rsidR="00201DFF" w:rsidRDefault="00201DFF" w:rsidP="00201DFF">
      <w:pPr>
        <w:spacing w:after="281" w:line="228" w:lineRule="auto"/>
        <w:ind w:left="1190" w:right="1382"/>
        <w:jc w:val="both"/>
      </w:pPr>
      <w:r>
        <w:rPr>
          <w:sz w:val="24"/>
        </w:rPr>
        <w:t>· освоение простейших технологий дизайна и оформления; · воспитание зрительской культуры.</w:t>
      </w:r>
    </w:p>
    <w:p w:rsidR="00201DFF" w:rsidRDefault="00201DFF" w:rsidP="00201DFF">
      <w:pPr>
        <w:spacing w:after="1" w:line="228" w:lineRule="auto"/>
        <w:ind w:left="467" w:right="269" w:firstLine="698"/>
        <w:jc w:val="both"/>
      </w:pPr>
      <w:r>
        <w:rPr>
          <w:b/>
          <w:sz w:val="24"/>
        </w:rPr>
        <w:t xml:space="preserve">Актуальность </w:t>
      </w:r>
      <w:r>
        <w:rPr>
          <w:sz w:val="24"/>
        </w:rPr>
        <w:t>и значимость программы внеурочной деятельности «Волшебный карандаш» в том, что предполагает в большом объёме творческую деятельность, связанную с наблюдением окружающей жизни. Занятия художественно - практической деятельностью, знакомство с произведениями декоративно – прикладного искусства решают не только частные задачи художественного воспитания, но и более глобальные – развивают интеллектуально – творческий потенциал ребёнка. Практическая деятельность ребёнка направлена на отражение доступными для его возраста художественными средствами своего видения окружающего мира.</w:t>
      </w:r>
    </w:p>
    <w:p w:rsidR="00201DFF" w:rsidRDefault="00201DFF" w:rsidP="00201DFF">
      <w:pPr>
        <w:spacing w:after="281" w:line="228" w:lineRule="auto"/>
        <w:ind w:left="467" w:right="269" w:firstLine="698"/>
        <w:jc w:val="both"/>
      </w:pPr>
      <w:r>
        <w:rPr>
          <w:sz w:val="24"/>
        </w:rPr>
        <w:t>Актуальность программы в том, что она направлена на раскрытие, формирование на развитие у детей младшего школьного возраста художественных способностей, познавательной и творческой активности.</w:t>
      </w:r>
    </w:p>
    <w:p w:rsidR="00201DFF" w:rsidRDefault="00201DFF" w:rsidP="00201DFF">
      <w:pPr>
        <w:spacing w:after="3" w:line="264" w:lineRule="auto"/>
        <w:ind w:left="1201" w:hanging="10"/>
        <w:jc w:val="both"/>
      </w:pPr>
      <w:r>
        <w:rPr>
          <w:b/>
          <w:sz w:val="24"/>
        </w:rPr>
        <w:t>Общая характеристика курса</w:t>
      </w:r>
    </w:p>
    <w:p w:rsidR="00201DFF" w:rsidRDefault="00201DFF" w:rsidP="00201DFF">
      <w:pPr>
        <w:spacing w:after="5" w:line="252" w:lineRule="auto"/>
        <w:ind w:left="482" w:right="279" w:firstLine="708"/>
        <w:jc w:val="both"/>
      </w:pPr>
      <w:r>
        <w:rPr>
          <w:sz w:val="24"/>
        </w:rPr>
        <w:t>Художественная деятельность  связана с процессами восприятия, познания, с эмоциональной и общественной сторонами жизни человека, свойственной ему на различных ступенях развития, в ней находят отражение некоторые особенности его интеллекта и характера.</w:t>
      </w:r>
    </w:p>
    <w:p w:rsidR="00201DFF" w:rsidRDefault="00201DFF" w:rsidP="00201DFF">
      <w:pPr>
        <w:spacing w:after="5" w:line="252" w:lineRule="auto"/>
        <w:ind w:left="482" w:right="284" w:firstLine="708"/>
        <w:jc w:val="both"/>
      </w:pPr>
      <w:r>
        <w:rPr>
          <w:sz w:val="24"/>
        </w:rPr>
        <w:t>Художественное воспитание в состоянии решать настолько важные задачи, связанные с необходимостью гармонического развития личности, что место, отводимое ему в современной системе воспитания, не может быть второстепенным.</w:t>
      </w:r>
    </w:p>
    <w:p w:rsidR="00201DFF" w:rsidRDefault="00201DFF" w:rsidP="00201DFF">
      <w:pPr>
        <w:spacing w:after="5" w:line="252" w:lineRule="auto"/>
        <w:ind w:left="482" w:right="285" w:firstLine="708"/>
        <w:jc w:val="both"/>
      </w:pPr>
      <w:r>
        <w:rPr>
          <w:sz w:val="24"/>
        </w:rPr>
        <w:t>Изобразительное искусство – одна  из наиболее эмоциональных сфер деятельности детей. Работа с различными материалами в разных техниках расширяет круг возможностей ребенка, развивает пространственное воображение, конструкторские способности.</w:t>
      </w:r>
    </w:p>
    <w:p w:rsidR="00201DFF" w:rsidRDefault="00201DFF" w:rsidP="00201DFF">
      <w:pPr>
        <w:spacing w:after="5" w:line="252" w:lineRule="auto"/>
        <w:ind w:left="482" w:right="276" w:firstLine="708"/>
        <w:jc w:val="both"/>
      </w:pPr>
      <w:r>
        <w:rPr>
          <w:sz w:val="24"/>
        </w:rPr>
        <w:t>Уже в самой сути маленького человека заложено стремление узнавать и создавать. Все начинается с детства. Результативность воспитательного процесса тем успешнее, чем раньше, чем целенаправленнее у детей развивается абстрактное, логическое и эмоциональное мышление, внимание, наблюдательность, воображение.</w:t>
      </w:r>
    </w:p>
    <w:p w:rsidR="00201DFF" w:rsidRDefault="00201DFF" w:rsidP="00201DFF">
      <w:pPr>
        <w:spacing w:after="5" w:line="252" w:lineRule="auto"/>
        <w:ind w:left="482" w:right="7" w:firstLine="720"/>
        <w:jc w:val="both"/>
      </w:pPr>
      <w:r>
        <w:rPr>
          <w:b/>
          <w:i/>
          <w:sz w:val="24"/>
        </w:rPr>
        <w:t xml:space="preserve">Цель данной программы </w:t>
      </w:r>
      <w:r>
        <w:rPr>
          <w:i/>
          <w:sz w:val="24"/>
        </w:rPr>
        <w:t xml:space="preserve">— </w:t>
      </w:r>
      <w:r>
        <w:rPr>
          <w:sz w:val="24"/>
        </w:rPr>
        <w:t>раскрыть и развить потенциальные способности, заложенные в ребенке.</w:t>
      </w:r>
    </w:p>
    <w:p w:rsidR="00201DFF" w:rsidRDefault="00201DFF" w:rsidP="00201DFF">
      <w:pPr>
        <w:spacing w:after="3"/>
        <w:ind w:left="1201" w:hanging="10"/>
      </w:pPr>
      <w:r>
        <w:rPr>
          <w:b/>
          <w:i/>
          <w:sz w:val="24"/>
        </w:rPr>
        <w:t>Задачи:</w:t>
      </w:r>
      <w:r>
        <w:rPr>
          <w:i/>
          <w:sz w:val="24"/>
        </w:rPr>
        <w:t xml:space="preserve">                                                 </w:t>
      </w:r>
    </w:p>
    <w:p w:rsidR="00201DFF" w:rsidRDefault="00201DFF" w:rsidP="0018750E">
      <w:pPr>
        <w:widowControl/>
        <w:numPr>
          <w:ilvl w:val="0"/>
          <w:numId w:val="37"/>
        </w:numPr>
        <w:autoSpaceDE/>
        <w:autoSpaceDN/>
        <w:spacing w:after="5" w:line="252" w:lineRule="auto"/>
        <w:ind w:right="7" w:firstLine="720"/>
        <w:jc w:val="both"/>
      </w:pPr>
      <w:r>
        <w:rPr>
          <w:sz w:val="24"/>
        </w:rPr>
        <w:t>Формировать устойчивый интерес к художественной деятельности.</w:t>
      </w:r>
    </w:p>
    <w:p w:rsidR="00201DFF" w:rsidRDefault="00201DFF" w:rsidP="0018750E">
      <w:pPr>
        <w:widowControl/>
        <w:numPr>
          <w:ilvl w:val="0"/>
          <w:numId w:val="37"/>
        </w:numPr>
        <w:autoSpaceDE/>
        <w:autoSpaceDN/>
        <w:spacing w:after="5" w:line="252" w:lineRule="auto"/>
        <w:ind w:right="7" w:firstLine="720"/>
        <w:jc w:val="both"/>
      </w:pPr>
      <w:r>
        <w:rPr>
          <w:sz w:val="24"/>
        </w:rPr>
        <w:t>Знакомить детей с различными видами изобразительной деятельности,</w:t>
      </w:r>
      <w:r w:rsidR="00A16C02">
        <w:rPr>
          <w:sz w:val="24"/>
        </w:rPr>
        <w:t xml:space="preserve"> </w:t>
      </w:r>
      <w:r>
        <w:rPr>
          <w:sz w:val="24"/>
        </w:rPr>
        <w:t>многообразием художественных материалов и приемами работы с ними, закреплять приобретенные умения и навыки и показывать детям широту их возможного применения.</w:t>
      </w:r>
    </w:p>
    <w:p w:rsidR="00201DFF" w:rsidRDefault="00201DFF" w:rsidP="0018750E">
      <w:pPr>
        <w:widowControl/>
        <w:numPr>
          <w:ilvl w:val="0"/>
          <w:numId w:val="37"/>
        </w:numPr>
        <w:autoSpaceDE/>
        <w:autoSpaceDN/>
        <w:spacing w:after="5" w:line="252" w:lineRule="auto"/>
        <w:ind w:right="7" w:firstLine="720"/>
        <w:jc w:val="both"/>
      </w:pPr>
      <w:r>
        <w:rPr>
          <w:sz w:val="24"/>
        </w:rPr>
        <w:t>Воспитывать внимание, аккуратность, целеустремленность. Прививать навыкиработы в группе. Поощрять доброжелательное отношение друг к другу.</w:t>
      </w:r>
    </w:p>
    <w:p w:rsidR="00201DFF" w:rsidRDefault="00201DFF" w:rsidP="0018750E">
      <w:pPr>
        <w:widowControl/>
        <w:numPr>
          <w:ilvl w:val="0"/>
          <w:numId w:val="37"/>
        </w:numPr>
        <w:autoSpaceDE/>
        <w:autoSpaceDN/>
        <w:spacing w:after="5" w:line="252" w:lineRule="auto"/>
        <w:ind w:right="7" w:firstLine="720"/>
        <w:jc w:val="both"/>
      </w:pPr>
      <w:r>
        <w:rPr>
          <w:sz w:val="24"/>
        </w:rPr>
        <w:t>Воспитывать стремление к разумной организации своего свободного времени.</w:t>
      </w:r>
      <w:r w:rsidR="00A16C02">
        <w:rPr>
          <w:sz w:val="24"/>
        </w:rPr>
        <w:t xml:space="preserve"> </w:t>
      </w:r>
      <w:r>
        <w:rPr>
          <w:sz w:val="24"/>
        </w:rPr>
        <w:t>Помогать детям в их желании сделать свои работы общественно значимыми.</w:t>
      </w:r>
    </w:p>
    <w:p w:rsidR="00201DFF" w:rsidRDefault="00201DFF" w:rsidP="0018750E">
      <w:pPr>
        <w:widowControl/>
        <w:numPr>
          <w:ilvl w:val="0"/>
          <w:numId w:val="37"/>
        </w:numPr>
        <w:autoSpaceDE/>
        <w:autoSpaceDN/>
        <w:spacing w:after="5" w:line="252" w:lineRule="auto"/>
        <w:ind w:right="7" w:firstLine="720"/>
        <w:jc w:val="both"/>
      </w:pPr>
      <w:r>
        <w:rPr>
          <w:sz w:val="24"/>
        </w:rPr>
        <w:lastRenderedPageBreak/>
        <w:t>Развивать художественный вкус, фантазию, изобретательность, пространственноевоображение.</w:t>
      </w:r>
    </w:p>
    <w:p w:rsidR="00201DFF" w:rsidRDefault="00201DFF" w:rsidP="0018750E">
      <w:pPr>
        <w:widowControl/>
        <w:numPr>
          <w:ilvl w:val="0"/>
          <w:numId w:val="37"/>
        </w:numPr>
        <w:autoSpaceDE/>
        <w:autoSpaceDN/>
        <w:spacing w:after="5" w:line="252" w:lineRule="auto"/>
        <w:ind w:right="7" w:firstLine="720"/>
        <w:jc w:val="both"/>
      </w:pPr>
      <w:r>
        <w:rPr>
          <w:sz w:val="24"/>
        </w:rPr>
        <w:t>Обогащать визуальный опыт детей через посещение выставок, выходов на натурные зарисовки к памятникам архитектуры, на природу.</w:t>
      </w:r>
    </w:p>
    <w:p w:rsidR="00201DFF" w:rsidRDefault="00201DFF" w:rsidP="00201DFF">
      <w:pPr>
        <w:spacing w:after="5" w:line="252" w:lineRule="auto"/>
        <w:ind w:left="1210" w:right="7" w:hanging="8"/>
        <w:jc w:val="both"/>
      </w:pPr>
      <w:r>
        <w:rPr>
          <w:sz w:val="24"/>
        </w:rPr>
        <w:t>Образовательный процесс включает в себя различные методы обучения:</w:t>
      </w:r>
    </w:p>
    <w:p w:rsidR="00201DFF" w:rsidRDefault="00201DFF" w:rsidP="00201DFF">
      <w:pPr>
        <w:spacing w:after="5" w:line="252" w:lineRule="auto"/>
        <w:ind w:left="1210" w:right="7" w:hanging="8"/>
        <w:jc w:val="both"/>
      </w:pPr>
      <w:r>
        <w:rPr>
          <w:sz w:val="24"/>
        </w:rPr>
        <w:t>—   репродуктивный (воспроизводящий);</w:t>
      </w:r>
    </w:p>
    <w:p w:rsidR="00201DFF" w:rsidRDefault="00201DFF" w:rsidP="00201DFF">
      <w:pPr>
        <w:spacing w:after="5" w:line="252" w:lineRule="auto"/>
        <w:ind w:left="482" w:right="7" w:firstLine="720"/>
        <w:jc w:val="both"/>
      </w:pPr>
      <w:r>
        <w:rPr>
          <w:sz w:val="24"/>
        </w:rPr>
        <w:t>—  иллюстративный (объяснение сопровождается демонстрацией наглядного материала);</w:t>
      </w:r>
    </w:p>
    <w:p w:rsidR="00201DFF" w:rsidRDefault="00201DFF" w:rsidP="00201DFF">
      <w:pPr>
        <w:spacing w:after="5" w:line="252" w:lineRule="auto"/>
        <w:ind w:left="482" w:right="7" w:firstLine="720"/>
        <w:jc w:val="both"/>
      </w:pPr>
      <w:r>
        <w:rPr>
          <w:sz w:val="24"/>
        </w:rPr>
        <w:t>—   проблемный (педагог ставит проблему и вместе с детьми ищет пути ее решения);</w:t>
      </w:r>
    </w:p>
    <w:p w:rsidR="00201DFF" w:rsidRDefault="00201DFF" w:rsidP="00201DFF">
      <w:pPr>
        <w:spacing w:after="5" w:line="252" w:lineRule="auto"/>
        <w:ind w:left="482" w:right="7" w:firstLine="720"/>
        <w:jc w:val="both"/>
      </w:pPr>
      <w:r>
        <w:rPr>
          <w:sz w:val="24"/>
        </w:rPr>
        <w:t>— эвристический (проблема формулируется детьми, ими и предлагаются способы ее решения).</w:t>
      </w:r>
    </w:p>
    <w:p w:rsidR="00201DFF" w:rsidRDefault="00201DFF" w:rsidP="00201DFF">
      <w:pPr>
        <w:spacing w:after="5" w:line="252" w:lineRule="auto"/>
        <w:ind w:left="482" w:right="7" w:firstLine="720"/>
        <w:jc w:val="both"/>
      </w:pPr>
      <w:r>
        <w:rPr>
          <w:sz w:val="24"/>
        </w:rPr>
        <w:t>В проведении занятий используются формы индивидуальной работы и коллективного творчества. Некоторые задания требуют объединения детей в подгруппы.</w:t>
      </w:r>
    </w:p>
    <w:p w:rsidR="00201DFF" w:rsidRDefault="00201DFF" w:rsidP="00201DFF">
      <w:pPr>
        <w:spacing w:after="5" w:line="252" w:lineRule="auto"/>
        <w:ind w:left="482" w:right="155" w:firstLine="720"/>
        <w:jc w:val="both"/>
      </w:pPr>
      <w:r>
        <w:rPr>
          <w:sz w:val="24"/>
        </w:rPr>
        <w:t>Теоретическая часть дается в форме бесед с просмотром иллюстративного материала и подкрепляется практическим освоением темы.</w:t>
      </w:r>
    </w:p>
    <w:p w:rsidR="00201DFF" w:rsidRDefault="00201DFF" w:rsidP="00201DFF">
      <w:pPr>
        <w:spacing w:after="5" w:line="252" w:lineRule="auto"/>
        <w:ind w:left="482" w:right="285" w:firstLine="720"/>
        <w:jc w:val="both"/>
      </w:pPr>
      <w:r>
        <w:rPr>
          <w:sz w:val="24"/>
        </w:rPr>
        <w:t>Большой интерес вызывают занятия, где для концентрации внимания и при подведении итогов привлекаются персонажи русских сказок — куклы. С целью проверки усвоения терминов, понятий и в качестве психологической разгрузки проводятся игры, предлагаются специально составленные кроссворды, используются словесные игры и малые жанры устного народного творчества.</w:t>
      </w:r>
    </w:p>
    <w:p w:rsidR="00201DFF" w:rsidRDefault="00201DFF" w:rsidP="00201DFF">
      <w:pPr>
        <w:spacing w:after="5" w:line="252" w:lineRule="auto"/>
        <w:ind w:left="482" w:right="287" w:firstLine="720"/>
        <w:jc w:val="both"/>
      </w:pPr>
      <w:r>
        <w:rPr>
          <w:sz w:val="24"/>
        </w:rPr>
        <w:t>Постоянный поиск новых форм и методов организации учебного и воспитательного процесса позволяет делать работу с детьми более разнообразной, эмоционально и информационно насыщенной.</w:t>
      </w:r>
    </w:p>
    <w:p w:rsidR="00201DFF" w:rsidRDefault="00201DFF" w:rsidP="00201DFF">
      <w:pPr>
        <w:spacing w:after="5" w:line="252" w:lineRule="auto"/>
        <w:ind w:left="482" w:right="160" w:firstLine="720"/>
        <w:jc w:val="both"/>
      </w:pPr>
      <w:r>
        <w:rPr>
          <w:sz w:val="24"/>
        </w:rPr>
        <w:t>Положительная оценка работы ребенка является для него важным стимулом. Можно и необходимо отметить и недостатки, но похвала должна и предварять, и завершать оценку.</w:t>
      </w:r>
    </w:p>
    <w:p w:rsidR="00201DFF" w:rsidRDefault="00201DFF" w:rsidP="00201DFF">
      <w:pPr>
        <w:spacing w:after="5" w:line="252" w:lineRule="auto"/>
        <w:ind w:left="482" w:right="169" w:firstLine="720"/>
        <w:jc w:val="both"/>
      </w:pPr>
      <w:r>
        <w:rPr>
          <w:sz w:val="24"/>
        </w:rPr>
        <w:t>Программные материалы подобраны так, чтобы поддерживался постоянный интерес к занятиям у всех детей.</w:t>
      </w:r>
    </w:p>
    <w:p w:rsidR="00201DFF" w:rsidRDefault="00201DFF" w:rsidP="00201DFF">
      <w:pPr>
        <w:spacing w:after="248" w:line="252" w:lineRule="auto"/>
        <w:ind w:left="482" w:right="280" w:firstLine="720"/>
        <w:jc w:val="both"/>
      </w:pPr>
      <w:r>
        <w:rPr>
          <w:sz w:val="24"/>
        </w:rPr>
        <w:t>Основной формой работы являются внеурочные  занятия. Это могут быть и занятия — вариации, занятия — творческие портреты, импровизации, занятия — образы по сценарию со специальной подготовкой детей, занятия — праздники, занятия — эксперименты.</w:t>
      </w:r>
    </w:p>
    <w:p w:rsidR="00201DFF" w:rsidRDefault="00201DFF" w:rsidP="00201DFF">
      <w:pPr>
        <w:spacing w:after="3" w:line="264" w:lineRule="auto"/>
        <w:ind w:left="933" w:right="718" w:hanging="10"/>
        <w:jc w:val="center"/>
      </w:pPr>
      <w:r>
        <w:rPr>
          <w:b/>
          <w:sz w:val="24"/>
        </w:rPr>
        <w:t>Место курса в учебном плане</w:t>
      </w:r>
    </w:p>
    <w:p w:rsidR="00201DFF" w:rsidRDefault="00201DFF" w:rsidP="00201DFF">
      <w:pPr>
        <w:spacing w:after="5" w:line="252" w:lineRule="auto"/>
        <w:ind w:left="482" w:right="7" w:firstLine="708"/>
        <w:jc w:val="both"/>
      </w:pPr>
      <w:r>
        <w:rPr>
          <w:b/>
          <w:sz w:val="24"/>
        </w:rPr>
        <w:t xml:space="preserve"> </w:t>
      </w:r>
      <w:r>
        <w:rPr>
          <w:sz w:val="24"/>
        </w:rPr>
        <w:t>Программа рассчитана на 4 года, 135 часов. В 1 классе – 33 часа, 2-4 классы по 34 часа.</w:t>
      </w:r>
    </w:p>
    <w:p w:rsidR="00201DFF" w:rsidRDefault="00201DFF" w:rsidP="00201DFF">
      <w:pPr>
        <w:spacing w:after="3" w:line="264" w:lineRule="auto"/>
        <w:ind w:left="933" w:right="729" w:hanging="10"/>
        <w:jc w:val="center"/>
      </w:pPr>
      <w:r>
        <w:rPr>
          <w:b/>
          <w:sz w:val="24"/>
        </w:rPr>
        <w:t>Ценностные ориентиры содержания курса</w:t>
      </w:r>
    </w:p>
    <w:p w:rsidR="00201DFF" w:rsidRDefault="00201DFF" w:rsidP="00201DFF">
      <w:pPr>
        <w:spacing w:after="5" w:line="252" w:lineRule="auto"/>
        <w:ind w:left="482" w:right="277" w:firstLine="720"/>
        <w:jc w:val="both"/>
      </w:pPr>
      <w:r>
        <w:rPr>
          <w:sz w:val="24"/>
        </w:rPr>
        <w:t>Приоритетная цель курса «Волшебный карандаш»—</w:t>
      </w:r>
      <w:r>
        <w:rPr>
          <w:b/>
          <w:sz w:val="24"/>
        </w:rPr>
        <w:t xml:space="preserve">духовно-нравственное развитие </w:t>
      </w:r>
      <w:r>
        <w:rPr>
          <w:sz w:val="24"/>
        </w:rPr>
        <w:t>ребенка, т. е. формирование у него качеств, отвечающих представлениям об истинной человечности, о доброте и культурной полноценности в восприятии мира.</w:t>
      </w:r>
    </w:p>
    <w:p w:rsidR="00201DFF" w:rsidRDefault="00201DFF" w:rsidP="00201DFF">
      <w:pPr>
        <w:spacing w:after="5" w:line="252" w:lineRule="auto"/>
        <w:ind w:left="482" w:right="280" w:firstLine="720"/>
        <w:jc w:val="both"/>
      </w:pPr>
      <w:r>
        <w:rPr>
          <w:sz w:val="24"/>
        </w:rPr>
        <w:t xml:space="preserve">Культуросозидающая роль программы состоит также в воспитании </w:t>
      </w:r>
      <w:r>
        <w:rPr>
          <w:b/>
          <w:sz w:val="24"/>
        </w:rPr>
        <w:t>гражданственности и патриотизма</w:t>
      </w:r>
      <w:r>
        <w:rPr>
          <w:sz w:val="24"/>
        </w:rPr>
        <w:t>. Прежде всего ребенок постигает искусство своей Родины, а потом знакомиться с искусством других народов.</w:t>
      </w:r>
    </w:p>
    <w:p w:rsidR="00201DFF" w:rsidRDefault="00201DFF" w:rsidP="00201DFF">
      <w:pPr>
        <w:spacing w:after="5" w:line="252" w:lineRule="auto"/>
        <w:ind w:left="486" w:right="292" w:firstLine="720"/>
        <w:jc w:val="both"/>
      </w:pPr>
      <w:r>
        <w:rPr>
          <w:b/>
          <w:sz w:val="24"/>
        </w:rPr>
        <w:t>Связи искусства с жизнью человека</w:t>
      </w:r>
      <w:r>
        <w:rPr>
          <w:sz w:val="24"/>
        </w:rPr>
        <w:t>, роль искусства в повседневном его бытии, в жизни общества, значение искусства в развитии каждого ребенка — главный смысловой стержень курса</w:t>
      </w:r>
      <w:r>
        <w:rPr>
          <w:b/>
          <w:sz w:val="24"/>
        </w:rPr>
        <w:t>.</w:t>
      </w:r>
    </w:p>
    <w:p w:rsidR="00201DFF" w:rsidRDefault="00201DFF" w:rsidP="00201DFF">
      <w:pPr>
        <w:spacing w:after="5" w:line="252" w:lineRule="auto"/>
        <w:ind w:left="486" w:right="283" w:firstLine="720"/>
        <w:jc w:val="both"/>
      </w:pPr>
      <w:r>
        <w:rPr>
          <w:sz w:val="24"/>
        </w:rPr>
        <w:t xml:space="preserve">Одна из главных задач курса — развитие у ребенка </w:t>
      </w:r>
      <w:r>
        <w:rPr>
          <w:b/>
          <w:sz w:val="24"/>
        </w:rPr>
        <w:t>интереса к внутреннему миру человека</w:t>
      </w:r>
      <w:r>
        <w:rPr>
          <w:sz w:val="24"/>
        </w:rPr>
        <w:t xml:space="preserve">, способности углубления в себя, осознания своих внутренних переживаний. Это является залогом развития </w:t>
      </w:r>
      <w:r>
        <w:rPr>
          <w:b/>
          <w:sz w:val="24"/>
        </w:rPr>
        <w:t>способности сопереживани</w:t>
      </w:r>
      <w:r>
        <w:rPr>
          <w:sz w:val="24"/>
        </w:rPr>
        <w:t>я.</w:t>
      </w:r>
    </w:p>
    <w:p w:rsidR="00201DFF" w:rsidRDefault="00201DFF" w:rsidP="00201DFF">
      <w:pPr>
        <w:spacing w:after="5" w:line="252" w:lineRule="auto"/>
        <w:ind w:left="486" w:right="279" w:firstLine="720"/>
        <w:jc w:val="both"/>
      </w:pPr>
      <w:r>
        <w:rPr>
          <w:sz w:val="24"/>
        </w:rPr>
        <w:t xml:space="preserve">Любая тема по искусству должна быть не просто изучена, а прожита, т.е. пропущена через чувства ученика, а это возможно лишь в деятельностной форме, </w:t>
      </w:r>
      <w:r>
        <w:rPr>
          <w:b/>
          <w:sz w:val="24"/>
        </w:rPr>
        <w:t>в форме личного</w:t>
      </w:r>
      <w:r>
        <w:rPr>
          <w:sz w:val="24"/>
        </w:rPr>
        <w:t xml:space="preserve"> </w:t>
      </w:r>
      <w:r>
        <w:rPr>
          <w:b/>
          <w:sz w:val="24"/>
        </w:rPr>
        <w:t>творческого опыта.</w:t>
      </w:r>
      <w:r>
        <w:rPr>
          <w:sz w:val="24"/>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w:t>
      </w:r>
      <w:r>
        <w:rPr>
          <w:sz w:val="24"/>
        </w:rPr>
        <w:lastRenderedPageBreak/>
        <w:t>развитие личности ребенка, формируется его ценностное отношение к миру.</w:t>
      </w:r>
    </w:p>
    <w:p w:rsidR="00201DFF" w:rsidRDefault="00201DFF" w:rsidP="00201DFF">
      <w:pPr>
        <w:spacing w:after="248" w:line="252" w:lineRule="auto"/>
        <w:ind w:left="486" w:right="279" w:firstLine="720"/>
        <w:jc w:val="both"/>
      </w:pPr>
      <w:r>
        <w:rPr>
          <w:sz w:val="24"/>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Pr>
          <w:b/>
          <w:sz w:val="24"/>
        </w:rPr>
        <w:t>проживание художественного образа</w:t>
      </w:r>
      <w:r>
        <w:rPr>
          <w:sz w:val="24"/>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w:t>
      </w:r>
      <w:r>
        <w:rPr>
          <w:i/>
          <w:sz w:val="24"/>
        </w:rPr>
        <w:t xml:space="preserve"> </w:t>
      </w:r>
      <w:r>
        <w:rPr>
          <w:sz w:val="24"/>
        </w:rPr>
        <w:t>На этой основе происходит развитие чувств, освоение художественного опыта поколений и эмоционально-ценностных критериев жизни.</w:t>
      </w:r>
    </w:p>
    <w:p w:rsidR="00201DFF" w:rsidRDefault="00201DFF" w:rsidP="00201DFF">
      <w:pPr>
        <w:spacing w:after="3" w:line="264" w:lineRule="auto"/>
        <w:ind w:left="1201" w:hanging="10"/>
        <w:jc w:val="both"/>
      </w:pPr>
      <w:r>
        <w:rPr>
          <w:b/>
          <w:sz w:val="24"/>
        </w:rPr>
        <w:t>Структура программы</w:t>
      </w:r>
    </w:p>
    <w:p w:rsidR="00201DFF" w:rsidRDefault="00201DFF" w:rsidP="00201DFF">
      <w:pPr>
        <w:spacing w:after="3" w:line="264" w:lineRule="auto"/>
        <w:ind w:left="1201" w:hanging="10"/>
        <w:jc w:val="both"/>
      </w:pPr>
      <w:r>
        <w:rPr>
          <w:b/>
          <w:sz w:val="24"/>
        </w:rPr>
        <w:t>2.1. Основные разделы</w:t>
      </w:r>
    </w:p>
    <w:p w:rsidR="00201DFF" w:rsidRDefault="00201DFF" w:rsidP="0018750E">
      <w:pPr>
        <w:widowControl/>
        <w:numPr>
          <w:ilvl w:val="0"/>
          <w:numId w:val="38"/>
        </w:numPr>
        <w:autoSpaceDE/>
        <w:autoSpaceDN/>
        <w:spacing w:line="256" w:lineRule="auto"/>
        <w:ind w:hanging="180"/>
      </w:pPr>
      <w:r>
        <w:rPr>
          <w:b/>
          <w:sz w:val="24"/>
        </w:rPr>
        <w:t xml:space="preserve">класс - </w:t>
      </w:r>
      <w:r>
        <w:rPr>
          <w:b/>
          <w:sz w:val="24"/>
          <w:u w:val="single" w:color="000000"/>
        </w:rPr>
        <w:t>«Радужный мир»</w:t>
      </w:r>
    </w:p>
    <w:p w:rsidR="00201DFF" w:rsidRDefault="00201DFF" w:rsidP="0018750E">
      <w:pPr>
        <w:widowControl/>
        <w:numPr>
          <w:ilvl w:val="0"/>
          <w:numId w:val="38"/>
        </w:numPr>
        <w:autoSpaceDE/>
        <w:autoSpaceDN/>
        <w:spacing w:line="256" w:lineRule="auto"/>
        <w:ind w:hanging="180"/>
      </w:pPr>
      <w:r>
        <w:rPr>
          <w:b/>
          <w:sz w:val="24"/>
        </w:rPr>
        <w:t xml:space="preserve">класс - </w:t>
      </w:r>
      <w:r>
        <w:rPr>
          <w:b/>
          <w:sz w:val="24"/>
          <w:u w:val="single" w:color="000000"/>
        </w:rPr>
        <w:t>« Мы учимся быть художниками»</w:t>
      </w:r>
    </w:p>
    <w:p w:rsidR="00201DFF" w:rsidRDefault="00201DFF" w:rsidP="0018750E">
      <w:pPr>
        <w:widowControl/>
        <w:numPr>
          <w:ilvl w:val="0"/>
          <w:numId w:val="38"/>
        </w:numPr>
        <w:autoSpaceDE/>
        <w:autoSpaceDN/>
        <w:spacing w:line="256" w:lineRule="auto"/>
        <w:ind w:hanging="180"/>
      </w:pPr>
      <w:r>
        <w:rPr>
          <w:b/>
          <w:sz w:val="24"/>
        </w:rPr>
        <w:t xml:space="preserve">класс - </w:t>
      </w:r>
      <w:r>
        <w:rPr>
          <w:b/>
          <w:sz w:val="24"/>
          <w:u w:val="single" w:color="000000"/>
        </w:rPr>
        <w:t>«Мы художники»</w:t>
      </w:r>
    </w:p>
    <w:p w:rsidR="00201DFF" w:rsidRDefault="00201DFF" w:rsidP="0018750E">
      <w:pPr>
        <w:widowControl/>
        <w:numPr>
          <w:ilvl w:val="0"/>
          <w:numId w:val="38"/>
        </w:numPr>
        <w:autoSpaceDE/>
        <w:autoSpaceDN/>
        <w:spacing w:after="218" w:line="256" w:lineRule="auto"/>
        <w:ind w:hanging="180"/>
      </w:pPr>
      <w:r>
        <w:rPr>
          <w:b/>
          <w:sz w:val="24"/>
        </w:rPr>
        <w:t xml:space="preserve">класс - </w:t>
      </w:r>
      <w:r>
        <w:rPr>
          <w:b/>
          <w:sz w:val="24"/>
          <w:u w:val="single" w:color="000000"/>
        </w:rPr>
        <w:t>«Мы рисуем и исследуем»</w:t>
      </w:r>
    </w:p>
    <w:p w:rsidR="00201DFF" w:rsidRDefault="00201DFF" w:rsidP="00201DFF">
      <w:pPr>
        <w:ind w:left="213" w:right="1" w:hanging="10"/>
        <w:jc w:val="center"/>
      </w:pPr>
      <w:r>
        <w:rPr>
          <w:b/>
        </w:rPr>
        <w:t>ПЛАНИРУЕМЫЕ РЕЗУЛЬТАТЫ ОСВОЕНИЯ ОБУЧАЮЩИМИСЯ</w:t>
      </w:r>
    </w:p>
    <w:p w:rsidR="00201DFF" w:rsidRDefault="00201DFF" w:rsidP="00201DFF">
      <w:pPr>
        <w:spacing w:after="258"/>
        <w:ind w:left="213" w:hanging="10"/>
        <w:jc w:val="center"/>
      </w:pPr>
      <w:r>
        <w:rPr>
          <w:b/>
        </w:rPr>
        <w:t>КУРСА ВНЕУРОЧНОЙ ДЕЯТЕЛЬНОСТИ «ВОЛШЕБНЫЙ КАРАНДАШ»</w:t>
      </w:r>
    </w:p>
    <w:p w:rsidR="00201DFF" w:rsidRDefault="00201DFF" w:rsidP="00201DFF">
      <w:pPr>
        <w:spacing w:after="5" w:line="252" w:lineRule="auto"/>
        <w:ind w:left="486" w:right="7" w:firstLine="720"/>
        <w:jc w:val="both"/>
      </w:pPr>
      <w:r>
        <w:rPr>
          <w:sz w:val="24"/>
        </w:rPr>
        <w:t>В результате изучения курса «Волшебный карандаш» в начальной школе должны быть достигнуты определенные результаты.</w:t>
      </w:r>
    </w:p>
    <w:p w:rsidR="00201DFF" w:rsidRDefault="00201DFF" w:rsidP="00201DFF">
      <w:pPr>
        <w:spacing w:after="5" w:line="252" w:lineRule="auto"/>
        <w:ind w:left="486" w:right="282" w:firstLine="720"/>
        <w:jc w:val="both"/>
      </w:pPr>
      <w:r>
        <w:rPr>
          <w:b/>
          <w:sz w:val="24"/>
        </w:rPr>
        <w:t>Личностные результаты</w:t>
      </w:r>
      <w:r>
        <w:rPr>
          <w:sz w:val="24"/>
        </w:rPr>
        <w:t xml:space="preserve"> отражаются в индивидуальных качественных свойствах учащихся, которые они должны приобрести в процессе освоения   программы по курсу «Волшебный карандаш»:</w:t>
      </w:r>
    </w:p>
    <w:p w:rsidR="00201DFF" w:rsidRDefault="00201DFF" w:rsidP="00201DFF">
      <w:pPr>
        <w:spacing w:after="5" w:line="252" w:lineRule="auto"/>
        <w:ind w:left="1214" w:right="7" w:hanging="8"/>
        <w:jc w:val="both"/>
      </w:pPr>
      <w:r>
        <w:rPr>
          <w:sz w:val="24"/>
        </w:rPr>
        <w:t>-чувство гордости за культуру и искусство Родины, своего народа;</w:t>
      </w:r>
    </w:p>
    <w:p w:rsidR="00201DFF" w:rsidRDefault="00201DFF" w:rsidP="00201DFF">
      <w:pPr>
        <w:spacing w:after="5" w:line="252" w:lineRule="auto"/>
        <w:ind w:left="486" w:right="7" w:firstLine="720"/>
        <w:jc w:val="both"/>
      </w:pPr>
      <w:r>
        <w:rPr>
          <w:sz w:val="24"/>
        </w:rPr>
        <w:t xml:space="preserve"> -уважительное отношение к культуре и искусству других народов нашей страны и мира в целом;</w:t>
      </w:r>
    </w:p>
    <w:p w:rsidR="00201DFF" w:rsidRDefault="00201DFF" w:rsidP="00201DFF">
      <w:pPr>
        <w:spacing w:after="5" w:line="252" w:lineRule="auto"/>
        <w:ind w:left="486" w:right="7" w:firstLine="720"/>
        <w:jc w:val="both"/>
      </w:pPr>
      <w:r>
        <w:rPr>
          <w:sz w:val="24"/>
        </w:rPr>
        <w:t xml:space="preserve"> -понимание особой роли культуры и  искусства в жизни общества и каждого отдельного человека;</w:t>
      </w:r>
    </w:p>
    <w:p w:rsidR="00201DFF" w:rsidRDefault="00201DFF" w:rsidP="00201DFF">
      <w:pPr>
        <w:spacing w:after="5" w:line="252" w:lineRule="auto"/>
        <w:ind w:left="486" w:right="7" w:firstLine="720"/>
        <w:jc w:val="both"/>
      </w:pPr>
      <w:r>
        <w:rPr>
          <w:sz w:val="24"/>
        </w:rPr>
        <w:t xml:space="preserve"> -сформированность эстетических чувств, художественно-творческого мышления, наблюдательности и фантазии;</w:t>
      </w:r>
    </w:p>
    <w:p w:rsidR="00201DFF" w:rsidRDefault="00201DFF" w:rsidP="00201DFF">
      <w:pPr>
        <w:spacing w:after="5" w:line="252" w:lineRule="auto"/>
        <w:ind w:left="486" w:right="286" w:firstLine="720"/>
        <w:jc w:val="both"/>
      </w:pPr>
      <w:r>
        <w:rPr>
          <w:sz w:val="24"/>
        </w:rPr>
        <w:t xml:space="preserve"> -сформированность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201DFF" w:rsidRDefault="00201DFF" w:rsidP="00201DFF">
      <w:pPr>
        <w:spacing w:after="5" w:line="252" w:lineRule="auto"/>
        <w:ind w:left="486" w:right="7" w:firstLine="720"/>
        <w:jc w:val="both"/>
      </w:pPr>
      <w:r>
        <w:rPr>
          <w:sz w:val="24"/>
        </w:rPr>
        <w:t xml:space="preserve"> -овладение навыками коллективной деят-ти в процессе совместной творческой работы в команде однокл-ов под руководством учителя;</w:t>
      </w:r>
    </w:p>
    <w:p w:rsidR="00201DFF" w:rsidRDefault="00201DFF" w:rsidP="00201DFF">
      <w:pPr>
        <w:spacing w:after="5" w:line="252" w:lineRule="auto"/>
        <w:ind w:left="486" w:right="7" w:firstLine="720"/>
        <w:jc w:val="both"/>
      </w:pPr>
      <w:r>
        <w:rPr>
          <w:sz w:val="24"/>
        </w:rPr>
        <w:t xml:space="preserve"> -умение сотрудничать</w:t>
      </w:r>
      <w:r>
        <w:rPr>
          <w:b/>
          <w:sz w:val="24"/>
        </w:rPr>
        <w:t xml:space="preserve"> </w:t>
      </w:r>
      <w:r>
        <w:rPr>
          <w:sz w:val="24"/>
        </w:rPr>
        <w:t>с товарищами в процессе совместной деятельности, соотносить свою часть работы с общим замыслом;</w:t>
      </w:r>
    </w:p>
    <w:p w:rsidR="00201DFF" w:rsidRDefault="00201DFF" w:rsidP="00201DFF">
      <w:pPr>
        <w:spacing w:after="5" w:line="252" w:lineRule="auto"/>
        <w:ind w:left="486" w:right="278" w:firstLine="720"/>
        <w:jc w:val="both"/>
      </w:pPr>
      <w:r>
        <w:rPr>
          <w:sz w:val="24"/>
        </w:rPr>
        <w:t xml:space="preserve">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201DFF" w:rsidRDefault="00201DFF" w:rsidP="00201DFF">
      <w:pPr>
        <w:spacing w:after="5" w:line="252" w:lineRule="auto"/>
        <w:ind w:left="486" w:right="282" w:firstLine="720"/>
        <w:jc w:val="both"/>
      </w:pPr>
      <w:r>
        <w:rPr>
          <w:b/>
          <w:sz w:val="24"/>
        </w:rPr>
        <w:t>Метапредметные результаты</w:t>
      </w:r>
      <w:r>
        <w:rPr>
          <w:sz w:val="24"/>
        </w:rPr>
        <w:t xml:space="preserve">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201DFF" w:rsidRDefault="00201DFF" w:rsidP="0018750E">
      <w:pPr>
        <w:widowControl/>
        <w:numPr>
          <w:ilvl w:val="0"/>
          <w:numId w:val="39"/>
        </w:numPr>
        <w:autoSpaceDE/>
        <w:autoSpaceDN/>
        <w:spacing w:after="5" w:line="252" w:lineRule="auto"/>
        <w:ind w:right="7" w:firstLine="720"/>
        <w:jc w:val="both"/>
      </w:pPr>
      <w:r>
        <w:rPr>
          <w:sz w:val="24"/>
        </w:rPr>
        <w:t>овладение умением творческого видения с позиций художника, т.е. умением сравнивать, анализировать, выделять главное, обобщать;</w:t>
      </w:r>
    </w:p>
    <w:p w:rsidR="00201DFF" w:rsidRDefault="00201DFF" w:rsidP="0018750E">
      <w:pPr>
        <w:widowControl/>
        <w:numPr>
          <w:ilvl w:val="0"/>
          <w:numId w:val="39"/>
        </w:numPr>
        <w:autoSpaceDE/>
        <w:autoSpaceDN/>
        <w:spacing w:after="5" w:line="252" w:lineRule="auto"/>
        <w:ind w:right="7" w:firstLine="720"/>
        <w:jc w:val="both"/>
      </w:pPr>
      <w:r>
        <w:rPr>
          <w:sz w:val="24"/>
        </w:rPr>
        <w:t>овладение умением вести диалог, распределять функции и роли в процессевыполнения коллективной творческой работы;</w:t>
      </w:r>
    </w:p>
    <w:p w:rsidR="00201DFF" w:rsidRDefault="00201DFF" w:rsidP="0018750E">
      <w:pPr>
        <w:widowControl/>
        <w:numPr>
          <w:ilvl w:val="0"/>
          <w:numId w:val="39"/>
        </w:numPr>
        <w:autoSpaceDE/>
        <w:autoSpaceDN/>
        <w:spacing w:after="5" w:line="252" w:lineRule="auto"/>
        <w:ind w:right="7" w:firstLine="720"/>
        <w:jc w:val="both"/>
      </w:pPr>
      <w:r>
        <w:rPr>
          <w:sz w:val="24"/>
        </w:rPr>
        <w:t>использование средств информационных технологий для решения различныхучебно-творческих задач в процессе поиска дополнительного изобразительного материала;</w:t>
      </w:r>
    </w:p>
    <w:p w:rsidR="00201DFF" w:rsidRDefault="00201DFF" w:rsidP="0018750E">
      <w:pPr>
        <w:widowControl/>
        <w:numPr>
          <w:ilvl w:val="0"/>
          <w:numId w:val="39"/>
        </w:numPr>
        <w:autoSpaceDE/>
        <w:autoSpaceDN/>
        <w:spacing w:after="5" w:line="252" w:lineRule="auto"/>
        <w:ind w:right="7" w:firstLine="720"/>
        <w:jc w:val="both"/>
      </w:pPr>
      <w:r>
        <w:rPr>
          <w:sz w:val="24"/>
        </w:rPr>
        <w:lastRenderedPageBreak/>
        <w:t>умение планировать и грамотно осуществлять учебные действия в соответствии споставленной задачей, находить варианты решения различных художественно-творческих задач;</w:t>
      </w:r>
    </w:p>
    <w:p w:rsidR="00201DFF" w:rsidRDefault="00201DFF" w:rsidP="0018750E">
      <w:pPr>
        <w:widowControl/>
        <w:numPr>
          <w:ilvl w:val="0"/>
          <w:numId w:val="39"/>
        </w:numPr>
        <w:autoSpaceDE/>
        <w:autoSpaceDN/>
        <w:spacing w:after="5" w:line="252" w:lineRule="auto"/>
        <w:ind w:right="7" w:firstLine="720"/>
        <w:jc w:val="both"/>
      </w:pPr>
      <w:r>
        <w:rPr>
          <w:sz w:val="24"/>
        </w:rPr>
        <w:t>умение рационально строить самостоятельную творческую деятельность, умениеорганизовать место занятий;</w:t>
      </w:r>
    </w:p>
    <w:p w:rsidR="00201DFF" w:rsidRDefault="00201DFF" w:rsidP="0018750E">
      <w:pPr>
        <w:widowControl/>
        <w:numPr>
          <w:ilvl w:val="0"/>
          <w:numId w:val="39"/>
        </w:numPr>
        <w:autoSpaceDE/>
        <w:autoSpaceDN/>
        <w:spacing w:after="5" w:line="252" w:lineRule="auto"/>
        <w:ind w:right="7" w:firstLine="720"/>
        <w:jc w:val="both"/>
      </w:pPr>
      <w:r>
        <w:rPr>
          <w:sz w:val="24"/>
        </w:rPr>
        <w:t>осознанное стремление к освоению новых знаний и умений, к достижению болеевысоких и оригинальных творческих результатов.</w:t>
      </w:r>
    </w:p>
    <w:p w:rsidR="00201DFF" w:rsidRDefault="00201DFF" w:rsidP="00201DFF">
      <w:pPr>
        <w:spacing w:after="5" w:line="252" w:lineRule="auto"/>
        <w:ind w:left="486" w:right="283" w:firstLine="720"/>
        <w:jc w:val="both"/>
      </w:pPr>
      <w:r>
        <w:rPr>
          <w:b/>
          <w:sz w:val="24"/>
        </w:rPr>
        <w:t xml:space="preserve">Предметные результаты </w:t>
      </w:r>
      <w:r>
        <w:rPr>
          <w:sz w:val="24"/>
        </w:rPr>
        <w:t>характеризуют опыт учащихся в художественнотворческой деятельности,    который приобретается и закрепляется в процессе освоения курса «Волшебный карандаш»:</w:t>
      </w:r>
    </w:p>
    <w:p w:rsidR="00201DFF" w:rsidRDefault="00201DFF" w:rsidP="0018750E">
      <w:pPr>
        <w:widowControl/>
        <w:numPr>
          <w:ilvl w:val="0"/>
          <w:numId w:val="39"/>
        </w:numPr>
        <w:autoSpaceDE/>
        <w:autoSpaceDN/>
        <w:spacing w:after="5" w:line="252" w:lineRule="auto"/>
        <w:ind w:right="7" w:firstLine="720"/>
        <w:jc w:val="both"/>
      </w:pPr>
      <w:r>
        <w:rPr>
          <w:sz w:val="24"/>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201DFF" w:rsidRDefault="00201DFF" w:rsidP="0018750E">
      <w:pPr>
        <w:widowControl/>
        <w:numPr>
          <w:ilvl w:val="0"/>
          <w:numId w:val="39"/>
        </w:numPr>
        <w:autoSpaceDE/>
        <w:autoSpaceDN/>
        <w:spacing w:after="5" w:line="252" w:lineRule="auto"/>
        <w:ind w:right="7" w:firstLine="720"/>
        <w:jc w:val="both"/>
      </w:pPr>
      <w:r>
        <w:rPr>
          <w:sz w:val="24"/>
        </w:rPr>
        <w:t>знание основных видов и жанров пространственно-визуальных искусств;</w:t>
      </w:r>
    </w:p>
    <w:p w:rsidR="00201DFF" w:rsidRDefault="00201DFF" w:rsidP="0018750E">
      <w:pPr>
        <w:widowControl/>
        <w:numPr>
          <w:ilvl w:val="0"/>
          <w:numId w:val="39"/>
        </w:numPr>
        <w:autoSpaceDE/>
        <w:autoSpaceDN/>
        <w:spacing w:after="5" w:line="252" w:lineRule="auto"/>
        <w:ind w:right="7" w:firstLine="720"/>
        <w:jc w:val="both"/>
      </w:pPr>
      <w:r>
        <w:rPr>
          <w:sz w:val="24"/>
        </w:rPr>
        <w:t>понимание образной природы искусства;</w:t>
      </w:r>
    </w:p>
    <w:p w:rsidR="00201DFF" w:rsidRDefault="00201DFF" w:rsidP="0018750E">
      <w:pPr>
        <w:widowControl/>
        <w:numPr>
          <w:ilvl w:val="0"/>
          <w:numId w:val="39"/>
        </w:numPr>
        <w:autoSpaceDE/>
        <w:autoSpaceDN/>
        <w:spacing w:after="5" w:line="252" w:lineRule="auto"/>
        <w:ind w:right="7" w:firstLine="720"/>
        <w:jc w:val="both"/>
      </w:pPr>
      <w:r>
        <w:rPr>
          <w:sz w:val="24"/>
        </w:rPr>
        <w:t>эстетическая оценка явлений природы, событий окружающего мира;</w:t>
      </w:r>
    </w:p>
    <w:p w:rsidR="00201DFF" w:rsidRDefault="00201DFF" w:rsidP="0018750E">
      <w:pPr>
        <w:widowControl/>
        <w:numPr>
          <w:ilvl w:val="0"/>
          <w:numId w:val="39"/>
        </w:numPr>
        <w:autoSpaceDE/>
        <w:autoSpaceDN/>
        <w:spacing w:after="5" w:line="252" w:lineRule="auto"/>
        <w:ind w:right="7" w:firstLine="720"/>
        <w:jc w:val="both"/>
      </w:pPr>
      <w:r>
        <w:rPr>
          <w:sz w:val="24"/>
        </w:rPr>
        <w:t>применение художественных умений, знаний и представлений в процессевыполнения художественно-творческих работ;</w:t>
      </w:r>
    </w:p>
    <w:p w:rsidR="00201DFF" w:rsidRDefault="00201DFF" w:rsidP="0018750E">
      <w:pPr>
        <w:widowControl/>
        <w:numPr>
          <w:ilvl w:val="0"/>
          <w:numId w:val="39"/>
        </w:numPr>
        <w:autoSpaceDE/>
        <w:autoSpaceDN/>
        <w:spacing w:after="5" w:line="252" w:lineRule="auto"/>
        <w:ind w:right="7" w:firstLine="720"/>
        <w:jc w:val="both"/>
      </w:pPr>
      <w:r>
        <w:rPr>
          <w:sz w:val="24"/>
        </w:rPr>
        <w:t>способность узнавать, воспринимать, описывать и эмоционально оцениватьнесколько великих произведений русского и мирового искусства;</w:t>
      </w:r>
    </w:p>
    <w:p w:rsidR="00201DFF" w:rsidRDefault="00201DFF" w:rsidP="0018750E">
      <w:pPr>
        <w:widowControl/>
        <w:numPr>
          <w:ilvl w:val="0"/>
          <w:numId w:val="39"/>
        </w:numPr>
        <w:autoSpaceDE/>
        <w:autoSpaceDN/>
        <w:spacing w:after="5" w:line="252" w:lineRule="auto"/>
        <w:ind w:right="7" w:firstLine="720"/>
        <w:jc w:val="both"/>
      </w:pPr>
      <w:r>
        <w:rPr>
          <w:sz w:val="24"/>
        </w:rPr>
        <w:t>умение обсуждать и анализировать произв-ия искусства, выражая суждения осодержании, сюжетах и выраз-ых средствах;</w:t>
      </w:r>
    </w:p>
    <w:p w:rsidR="00201DFF" w:rsidRDefault="00201DFF" w:rsidP="0018750E">
      <w:pPr>
        <w:widowControl/>
        <w:numPr>
          <w:ilvl w:val="0"/>
          <w:numId w:val="39"/>
        </w:numPr>
        <w:autoSpaceDE/>
        <w:autoSpaceDN/>
        <w:spacing w:after="5" w:line="252" w:lineRule="auto"/>
        <w:ind w:right="7" w:firstLine="720"/>
        <w:jc w:val="both"/>
      </w:pPr>
      <w:r>
        <w:rPr>
          <w:sz w:val="24"/>
        </w:rPr>
        <w:t>усвоение названий ведущих художественных музеев России и художественныхмузеев своего региона;</w:t>
      </w:r>
    </w:p>
    <w:p w:rsidR="00201DFF" w:rsidRDefault="00201DFF" w:rsidP="0018750E">
      <w:pPr>
        <w:widowControl/>
        <w:numPr>
          <w:ilvl w:val="0"/>
          <w:numId w:val="39"/>
        </w:numPr>
        <w:autoSpaceDE/>
        <w:autoSpaceDN/>
        <w:spacing w:after="5" w:line="252" w:lineRule="auto"/>
        <w:ind w:right="7" w:firstLine="720"/>
        <w:jc w:val="both"/>
      </w:pPr>
      <w:r>
        <w:rPr>
          <w:sz w:val="24"/>
        </w:rPr>
        <w:t>умение видеть прояв-ия визуально-пространственных искусств в окружающейжизни: в доме, на улице, в театре, на празднике;</w:t>
      </w:r>
    </w:p>
    <w:p w:rsidR="00201DFF" w:rsidRDefault="00201DFF" w:rsidP="0018750E">
      <w:pPr>
        <w:widowControl/>
        <w:numPr>
          <w:ilvl w:val="0"/>
          <w:numId w:val="39"/>
        </w:numPr>
        <w:autoSpaceDE/>
        <w:autoSpaceDN/>
        <w:spacing w:after="5" w:line="252" w:lineRule="auto"/>
        <w:ind w:right="7" w:firstLine="720"/>
        <w:jc w:val="both"/>
      </w:pPr>
      <w:r>
        <w:rPr>
          <w:sz w:val="24"/>
        </w:rPr>
        <w:t xml:space="preserve">способность использовать в художественно-творческой деятельности различныехудожественные материалы и художественные техники;  </w:t>
      </w:r>
    </w:p>
    <w:p w:rsidR="00201DFF" w:rsidRDefault="00201DFF" w:rsidP="0018750E">
      <w:pPr>
        <w:widowControl/>
        <w:numPr>
          <w:ilvl w:val="0"/>
          <w:numId w:val="39"/>
        </w:numPr>
        <w:autoSpaceDE/>
        <w:autoSpaceDN/>
        <w:spacing w:after="5" w:line="252" w:lineRule="auto"/>
        <w:ind w:right="7" w:firstLine="720"/>
        <w:jc w:val="both"/>
      </w:pPr>
      <w:r>
        <w:rPr>
          <w:sz w:val="24"/>
        </w:rPr>
        <w:t>способность передавать в художественно-творческой деятельности характер,эмоциональные состояния и свое отношение к природе, человеку, обществу;</w:t>
      </w:r>
    </w:p>
    <w:p w:rsidR="00201DFF" w:rsidRDefault="00201DFF" w:rsidP="0018750E">
      <w:pPr>
        <w:widowControl/>
        <w:numPr>
          <w:ilvl w:val="0"/>
          <w:numId w:val="39"/>
        </w:numPr>
        <w:autoSpaceDE/>
        <w:autoSpaceDN/>
        <w:spacing w:after="5" w:line="252" w:lineRule="auto"/>
        <w:ind w:right="7" w:firstLine="720"/>
        <w:jc w:val="both"/>
      </w:pPr>
      <w:r>
        <w:rPr>
          <w:sz w:val="24"/>
        </w:rPr>
        <w:t>умение компоновать на плоскости листа и в объеме задуманный художественныйобраз;</w:t>
      </w:r>
    </w:p>
    <w:p w:rsidR="00201DFF" w:rsidRDefault="00201DFF" w:rsidP="0018750E">
      <w:pPr>
        <w:widowControl/>
        <w:numPr>
          <w:ilvl w:val="0"/>
          <w:numId w:val="39"/>
        </w:numPr>
        <w:autoSpaceDE/>
        <w:autoSpaceDN/>
        <w:spacing w:after="5" w:line="252" w:lineRule="auto"/>
        <w:ind w:right="7" w:firstLine="720"/>
        <w:jc w:val="both"/>
      </w:pPr>
      <w:r>
        <w:rPr>
          <w:sz w:val="24"/>
        </w:rPr>
        <w:t>освоение умений применять в художественно—творческой  деятельности основ цветоведения, основ графической грамоты;</w:t>
      </w:r>
    </w:p>
    <w:p w:rsidR="00201DFF" w:rsidRDefault="00201DFF" w:rsidP="0018750E">
      <w:pPr>
        <w:widowControl/>
        <w:numPr>
          <w:ilvl w:val="0"/>
          <w:numId w:val="39"/>
        </w:numPr>
        <w:autoSpaceDE/>
        <w:autoSpaceDN/>
        <w:spacing w:after="5" w:line="252" w:lineRule="auto"/>
        <w:ind w:right="7" w:firstLine="720"/>
        <w:jc w:val="both"/>
      </w:pPr>
      <w:r>
        <w:rPr>
          <w:sz w:val="24"/>
        </w:rPr>
        <w:t>умение характеризовать и эстетически оценивать разнообразие и красоту природыразличных регионов нашей страны;</w:t>
      </w:r>
    </w:p>
    <w:p w:rsidR="00201DFF" w:rsidRDefault="00201DFF" w:rsidP="0018750E">
      <w:pPr>
        <w:widowControl/>
        <w:numPr>
          <w:ilvl w:val="0"/>
          <w:numId w:val="39"/>
        </w:numPr>
        <w:autoSpaceDE/>
        <w:autoSpaceDN/>
        <w:spacing w:after="5" w:line="252" w:lineRule="auto"/>
        <w:ind w:right="7" w:firstLine="720"/>
        <w:jc w:val="both"/>
      </w:pPr>
      <w:r>
        <w:rPr>
          <w:sz w:val="24"/>
        </w:rPr>
        <w:t>умение рассуждать</w:t>
      </w:r>
      <w:r>
        <w:rPr>
          <w:b/>
          <w:sz w:val="24"/>
        </w:rPr>
        <w:t xml:space="preserve"> </w:t>
      </w:r>
      <w:r>
        <w:rPr>
          <w:sz w:val="24"/>
        </w:rPr>
        <w:t>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201DFF" w:rsidRDefault="00201DFF" w:rsidP="0018750E">
      <w:pPr>
        <w:widowControl/>
        <w:numPr>
          <w:ilvl w:val="0"/>
          <w:numId w:val="39"/>
        </w:numPr>
        <w:autoSpaceDE/>
        <w:autoSpaceDN/>
        <w:spacing w:after="5" w:line="252" w:lineRule="auto"/>
        <w:ind w:right="7" w:firstLine="720"/>
        <w:jc w:val="both"/>
      </w:pPr>
      <w:r>
        <w:rPr>
          <w:sz w:val="24"/>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201DFF" w:rsidRDefault="00201DFF" w:rsidP="0018750E">
      <w:pPr>
        <w:widowControl/>
        <w:numPr>
          <w:ilvl w:val="0"/>
          <w:numId w:val="39"/>
        </w:numPr>
        <w:autoSpaceDE/>
        <w:autoSpaceDN/>
        <w:spacing w:after="5" w:line="232" w:lineRule="auto"/>
        <w:ind w:right="7" w:firstLine="720"/>
        <w:jc w:val="both"/>
      </w:pPr>
      <w:r>
        <w:rPr>
          <w:sz w:val="24"/>
        </w:rPr>
        <w:t>умение узнавать и называть, к каким художественным культурам относятсяпредлагаемые (знакомые по урокам) произведения изобразительного искусства и традиционной культуры;</w:t>
      </w:r>
    </w:p>
    <w:p w:rsidR="00201DFF" w:rsidRDefault="00201DFF" w:rsidP="0018750E">
      <w:pPr>
        <w:widowControl/>
        <w:numPr>
          <w:ilvl w:val="0"/>
          <w:numId w:val="39"/>
        </w:numPr>
        <w:autoSpaceDE/>
        <w:autoSpaceDN/>
        <w:spacing w:after="5" w:line="252" w:lineRule="auto"/>
        <w:ind w:right="7" w:firstLine="720"/>
        <w:jc w:val="both"/>
      </w:pPr>
      <w:r>
        <w:rPr>
          <w:sz w:val="24"/>
        </w:rPr>
        <w:t>способность эстетически, эмоционально воспринимать красоту городов,сохранивших исторический облик, — свидетелей нашей истории;</w:t>
      </w:r>
    </w:p>
    <w:p w:rsidR="00201DFF" w:rsidRDefault="00201DFF" w:rsidP="0018750E">
      <w:pPr>
        <w:widowControl/>
        <w:numPr>
          <w:ilvl w:val="0"/>
          <w:numId w:val="39"/>
        </w:numPr>
        <w:autoSpaceDE/>
        <w:autoSpaceDN/>
        <w:spacing w:after="5" w:line="252" w:lineRule="auto"/>
        <w:ind w:right="7" w:firstLine="720"/>
        <w:jc w:val="both"/>
      </w:pPr>
      <w:r>
        <w:rPr>
          <w:sz w:val="24"/>
        </w:rPr>
        <w:t>умение  объяснять</w:t>
      </w:r>
      <w:r>
        <w:rPr>
          <w:b/>
          <w:sz w:val="24"/>
        </w:rPr>
        <w:t xml:space="preserve"> </w:t>
      </w:r>
      <w:r>
        <w:rPr>
          <w:sz w:val="24"/>
        </w:rPr>
        <w:t>значение памятников и архитектурной среды древнего зодчества для современного общества;</w:t>
      </w:r>
    </w:p>
    <w:p w:rsidR="00201DFF" w:rsidRDefault="00201DFF" w:rsidP="0018750E">
      <w:pPr>
        <w:widowControl/>
        <w:numPr>
          <w:ilvl w:val="0"/>
          <w:numId w:val="39"/>
        </w:numPr>
        <w:autoSpaceDE/>
        <w:autoSpaceDN/>
        <w:spacing w:after="5" w:line="252" w:lineRule="auto"/>
        <w:ind w:right="7" w:firstLine="720"/>
        <w:jc w:val="both"/>
      </w:pPr>
      <w:r>
        <w:rPr>
          <w:sz w:val="24"/>
        </w:rPr>
        <w:t>выражение в изобразительной деятельности своего отношения к архитектурным иистор-им ансамблям древнерусских городов;</w:t>
      </w:r>
    </w:p>
    <w:p w:rsidR="00201DFF" w:rsidRDefault="00201DFF" w:rsidP="0018750E">
      <w:pPr>
        <w:widowControl/>
        <w:numPr>
          <w:ilvl w:val="0"/>
          <w:numId w:val="39"/>
        </w:numPr>
        <w:autoSpaceDE/>
        <w:autoSpaceDN/>
        <w:spacing w:after="248" w:line="252" w:lineRule="auto"/>
        <w:ind w:right="7" w:firstLine="720"/>
        <w:jc w:val="both"/>
      </w:pPr>
      <w:r>
        <w:rPr>
          <w:sz w:val="24"/>
        </w:rPr>
        <w:lastRenderedPageBreak/>
        <w:t>умение приводить примеры</w:t>
      </w:r>
      <w:r>
        <w:rPr>
          <w:b/>
          <w:sz w:val="24"/>
        </w:rPr>
        <w:t xml:space="preserve"> </w:t>
      </w:r>
      <w:r>
        <w:rPr>
          <w:sz w:val="24"/>
        </w:rPr>
        <w:t>произведений искусства, выражающих красоту мудрости и богатой духовной жизни, красоту внутреннего  мира человека.</w:t>
      </w:r>
    </w:p>
    <w:p w:rsidR="00201DFF" w:rsidRDefault="00201DFF" w:rsidP="00201DFF">
      <w:pPr>
        <w:spacing w:after="3" w:line="264" w:lineRule="auto"/>
        <w:ind w:left="1201" w:hanging="10"/>
        <w:jc w:val="both"/>
      </w:pPr>
      <w:r>
        <w:rPr>
          <w:b/>
          <w:sz w:val="24"/>
        </w:rPr>
        <w:t>Перечень УУД</w:t>
      </w:r>
    </w:p>
    <w:p w:rsidR="00201DFF" w:rsidRDefault="00201DFF" w:rsidP="00201DFF">
      <w:pPr>
        <w:spacing w:after="3" w:line="264" w:lineRule="auto"/>
        <w:ind w:left="1201" w:hanging="10"/>
        <w:jc w:val="both"/>
      </w:pPr>
      <w:r>
        <w:rPr>
          <w:b/>
          <w:sz w:val="24"/>
        </w:rPr>
        <w:t>1-й класс</w:t>
      </w:r>
    </w:p>
    <w:p w:rsidR="00201DFF" w:rsidRDefault="00201DFF" w:rsidP="00201DFF">
      <w:pPr>
        <w:spacing w:after="3" w:line="264" w:lineRule="auto"/>
        <w:ind w:left="1201" w:hanging="10"/>
        <w:jc w:val="both"/>
      </w:pPr>
      <w:r>
        <w:rPr>
          <w:b/>
          <w:sz w:val="24"/>
        </w:rPr>
        <w:t>Личностные результаты:</w:t>
      </w:r>
    </w:p>
    <w:p w:rsidR="00201DFF" w:rsidRDefault="00201DFF" w:rsidP="0018750E">
      <w:pPr>
        <w:widowControl/>
        <w:numPr>
          <w:ilvl w:val="0"/>
          <w:numId w:val="39"/>
        </w:numPr>
        <w:autoSpaceDE/>
        <w:autoSpaceDN/>
        <w:spacing w:after="5" w:line="252" w:lineRule="auto"/>
        <w:ind w:right="7" w:firstLine="720"/>
        <w:jc w:val="both"/>
      </w:pPr>
      <w:r>
        <w:rPr>
          <w:sz w:val="24"/>
        </w:rPr>
        <w:t xml:space="preserve">осознавать роль художественного искусства в жизни людей; </w:t>
      </w:r>
    </w:p>
    <w:p w:rsidR="00201DFF" w:rsidRDefault="00201DFF" w:rsidP="0018750E">
      <w:pPr>
        <w:widowControl/>
        <w:numPr>
          <w:ilvl w:val="0"/>
          <w:numId w:val="39"/>
        </w:numPr>
        <w:autoSpaceDE/>
        <w:autoSpaceDN/>
        <w:spacing w:after="5" w:line="252" w:lineRule="auto"/>
        <w:ind w:right="7" w:firstLine="720"/>
        <w:jc w:val="both"/>
      </w:pPr>
      <w:r>
        <w:rPr>
          <w:sz w:val="24"/>
        </w:rPr>
        <w:t xml:space="preserve">эмоционально «проживать» красоту художественных произведений, выражать своиэмоции; </w:t>
      </w:r>
    </w:p>
    <w:p w:rsidR="00201DFF" w:rsidRDefault="00201DFF" w:rsidP="0018750E">
      <w:pPr>
        <w:widowControl/>
        <w:numPr>
          <w:ilvl w:val="0"/>
          <w:numId w:val="39"/>
        </w:numPr>
        <w:autoSpaceDE/>
        <w:autoSpaceDN/>
        <w:spacing w:after="5" w:line="252" w:lineRule="auto"/>
        <w:ind w:right="7" w:firstLine="720"/>
        <w:jc w:val="both"/>
      </w:pPr>
      <w:r>
        <w:rPr>
          <w:sz w:val="24"/>
        </w:rPr>
        <w:t xml:space="preserve">понимать эмоции других людей, сочувствовать, сопереживать; </w:t>
      </w:r>
    </w:p>
    <w:p w:rsidR="00201DFF" w:rsidRDefault="00201DFF" w:rsidP="0018750E">
      <w:pPr>
        <w:widowControl/>
        <w:numPr>
          <w:ilvl w:val="0"/>
          <w:numId w:val="39"/>
        </w:numPr>
        <w:autoSpaceDE/>
        <w:autoSpaceDN/>
        <w:spacing w:after="5" w:line="252" w:lineRule="auto"/>
        <w:ind w:right="7" w:firstLine="720"/>
        <w:jc w:val="both"/>
      </w:pPr>
      <w:r>
        <w:rPr>
          <w:sz w:val="24"/>
        </w:rPr>
        <w:t xml:space="preserve">высказывать  своё отношение к художественным произведениям, к творчествусвоих товарищей, своему творчеству. </w:t>
      </w:r>
      <w:r>
        <w:rPr>
          <w:b/>
          <w:sz w:val="24"/>
        </w:rPr>
        <w:t xml:space="preserve">Метапредметне результаты </w:t>
      </w:r>
      <w:r>
        <w:rPr>
          <w:i/>
          <w:sz w:val="24"/>
        </w:rPr>
        <w:t>Регулятивные УУД:</w:t>
      </w:r>
    </w:p>
    <w:p w:rsidR="00201DFF" w:rsidRDefault="00201DFF" w:rsidP="0018750E">
      <w:pPr>
        <w:widowControl/>
        <w:numPr>
          <w:ilvl w:val="0"/>
          <w:numId w:val="39"/>
        </w:numPr>
        <w:autoSpaceDE/>
        <w:autoSpaceDN/>
        <w:spacing w:after="5" w:line="252" w:lineRule="auto"/>
        <w:ind w:right="7" w:firstLine="720"/>
        <w:jc w:val="both"/>
      </w:pPr>
      <w:r>
        <w:rPr>
          <w:i/>
          <w:sz w:val="24"/>
        </w:rPr>
        <w:t>определять и формулировать цель</w:t>
      </w:r>
      <w:r>
        <w:rPr>
          <w:sz w:val="24"/>
        </w:rPr>
        <w:t xml:space="preserve"> деятельности  с помощью учителя;  </w:t>
      </w:r>
    </w:p>
    <w:p w:rsidR="00201DFF" w:rsidRDefault="00201DFF" w:rsidP="0018750E">
      <w:pPr>
        <w:widowControl/>
        <w:numPr>
          <w:ilvl w:val="0"/>
          <w:numId w:val="39"/>
        </w:numPr>
        <w:autoSpaceDE/>
        <w:autoSpaceDN/>
        <w:spacing w:after="5" w:line="252" w:lineRule="auto"/>
        <w:ind w:right="7" w:firstLine="720"/>
        <w:jc w:val="both"/>
      </w:pPr>
      <w:r>
        <w:rPr>
          <w:sz w:val="24"/>
        </w:rPr>
        <w:t xml:space="preserve">учиться </w:t>
      </w:r>
      <w:r>
        <w:rPr>
          <w:i/>
          <w:sz w:val="24"/>
        </w:rPr>
        <w:t>высказывать</w:t>
      </w:r>
      <w:r>
        <w:rPr>
          <w:sz w:val="24"/>
        </w:rPr>
        <w:t xml:space="preserve"> своё предположение (версию) на основе работы с материалом; </w:t>
      </w:r>
    </w:p>
    <w:p w:rsidR="00201DFF" w:rsidRDefault="00201DFF" w:rsidP="0018750E">
      <w:pPr>
        <w:widowControl/>
        <w:numPr>
          <w:ilvl w:val="0"/>
          <w:numId w:val="39"/>
        </w:numPr>
        <w:autoSpaceDE/>
        <w:autoSpaceDN/>
        <w:spacing w:after="5" w:line="252" w:lineRule="auto"/>
        <w:ind w:right="7" w:firstLine="720"/>
        <w:jc w:val="both"/>
      </w:pPr>
      <w:r>
        <w:rPr>
          <w:sz w:val="24"/>
        </w:rPr>
        <w:t xml:space="preserve">учиться </w:t>
      </w:r>
      <w:r>
        <w:rPr>
          <w:i/>
          <w:sz w:val="24"/>
        </w:rPr>
        <w:t>работать</w:t>
      </w:r>
      <w:r>
        <w:rPr>
          <w:sz w:val="24"/>
        </w:rPr>
        <w:t xml:space="preserve"> по предложенному учителем плану </w:t>
      </w:r>
      <w:r>
        <w:rPr>
          <w:i/>
          <w:sz w:val="24"/>
        </w:rPr>
        <w:t>Познавательные УУД:</w:t>
      </w:r>
    </w:p>
    <w:p w:rsidR="00201DFF" w:rsidRDefault="00201DFF" w:rsidP="0018750E">
      <w:pPr>
        <w:widowControl/>
        <w:numPr>
          <w:ilvl w:val="0"/>
          <w:numId w:val="39"/>
        </w:numPr>
        <w:autoSpaceDE/>
        <w:autoSpaceDN/>
        <w:spacing w:after="5" w:line="252" w:lineRule="auto"/>
        <w:ind w:right="7" w:firstLine="720"/>
        <w:jc w:val="both"/>
      </w:pPr>
      <w:r>
        <w:rPr>
          <w:i/>
          <w:sz w:val="24"/>
        </w:rPr>
        <w:t>находить ответы</w:t>
      </w:r>
      <w:r>
        <w:rPr>
          <w:sz w:val="24"/>
        </w:rPr>
        <w:t xml:space="preserve"> на вопросы в  иллюстрациях; </w:t>
      </w:r>
    </w:p>
    <w:p w:rsidR="00201DFF" w:rsidRDefault="00201DFF" w:rsidP="0018750E">
      <w:pPr>
        <w:widowControl/>
        <w:numPr>
          <w:ilvl w:val="0"/>
          <w:numId w:val="39"/>
        </w:numPr>
        <w:autoSpaceDE/>
        <w:autoSpaceDN/>
        <w:spacing w:after="5" w:line="252" w:lineRule="auto"/>
        <w:ind w:right="7" w:firstLine="720"/>
        <w:jc w:val="both"/>
      </w:pPr>
      <w:r>
        <w:rPr>
          <w:i/>
          <w:sz w:val="24"/>
        </w:rPr>
        <w:t>делать выводы</w:t>
      </w:r>
      <w:r>
        <w:rPr>
          <w:sz w:val="24"/>
        </w:rPr>
        <w:t xml:space="preserve"> в результате совместной работы класса и учителя; </w:t>
      </w:r>
      <w:r>
        <w:rPr>
          <w:i/>
          <w:sz w:val="24"/>
        </w:rPr>
        <w:t>Коммуникативные УУД:</w:t>
      </w:r>
    </w:p>
    <w:p w:rsidR="00201DFF" w:rsidRDefault="00201DFF" w:rsidP="0018750E">
      <w:pPr>
        <w:widowControl/>
        <w:numPr>
          <w:ilvl w:val="0"/>
          <w:numId w:val="39"/>
        </w:numPr>
        <w:autoSpaceDE/>
        <w:autoSpaceDN/>
        <w:spacing w:after="5" w:line="252" w:lineRule="auto"/>
        <w:ind w:right="7" w:firstLine="720"/>
        <w:jc w:val="both"/>
      </w:pPr>
      <w:r>
        <w:rPr>
          <w:i/>
          <w:sz w:val="24"/>
        </w:rPr>
        <w:t>оформлять</w:t>
      </w:r>
      <w:r>
        <w:rPr>
          <w:sz w:val="24"/>
        </w:rPr>
        <w:t xml:space="preserve"> свои мысли в устной и художественной форме (на уровне рассказа, художественного изображения); </w:t>
      </w:r>
    </w:p>
    <w:p w:rsidR="00201DFF" w:rsidRDefault="00201DFF" w:rsidP="0018750E">
      <w:pPr>
        <w:widowControl/>
        <w:numPr>
          <w:ilvl w:val="0"/>
          <w:numId w:val="39"/>
        </w:numPr>
        <w:autoSpaceDE/>
        <w:autoSpaceDN/>
        <w:spacing w:after="5" w:line="252" w:lineRule="auto"/>
        <w:ind w:right="7" w:firstLine="720"/>
        <w:jc w:val="both"/>
      </w:pPr>
      <w:r>
        <w:rPr>
          <w:i/>
          <w:sz w:val="24"/>
        </w:rPr>
        <w:t>понимать художественную</w:t>
      </w:r>
      <w:r>
        <w:rPr>
          <w:sz w:val="24"/>
        </w:rPr>
        <w:t xml:space="preserve"> речь других, понимать то,  что хочет сказать художник своим произведением; </w:t>
      </w:r>
    </w:p>
    <w:p w:rsidR="00201DFF" w:rsidRDefault="00201DFF" w:rsidP="0018750E">
      <w:pPr>
        <w:widowControl/>
        <w:numPr>
          <w:ilvl w:val="0"/>
          <w:numId w:val="39"/>
        </w:numPr>
        <w:autoSpaceDE/>
        <w:autoSpaceDN/>
        <w:spacing w:after="248" w:line="252" w:lineRule="auto"/>
        <w:ind w:right="7" w:firstLine="720"/>
        <w:jc w:val="both"/>
      </w:pPr>
      <w:r>
        <w:rPr>
          <w:sz w:val="24"/>
        </w:rPr>
        <w:t xml:space="preserve">учиться </w:t>
      </w:r>
      <w:r>
        <w:rPr>
          <w:i/>
          <w:sz w:val="24"/>
        </w:rPr>
        <w:t>работать в паре, группе</w:t>
      </w:r>
      <w:r>
        <w:rPr>
          <w:sz w:val="24"/>
        </w:rPr>
        <w:t xml:space="preserve">; выполнять различные роли (лидера, исполнителя). </w:t>
      </w:r>
    </w:p>
    <w:p w:rsidR="00201DFF" w:rsidRDefault="00201DFF" w:rsidP="00201DFF">
      <w:pPr>
        <w:spacing w:after="3" w:line="264" w:lineRule="auto"/>
        <w:ind w:left="1201" w:hanging="10"/>
        <w:jc w:val="both"/>
      </w:pPr>
      <w:r>
        <w:rPr>
          <w:b/>
          <w:sz w:val="24"/>
        </w:rPr>
        <w:t>2-й класс</w:t>
      </w:r>
    </w:p>
    <w:p w:rsidR="00201DFF" w:rsidRDefault="00201DFF" w:rsidP="00201DFF">
      <w:pPr>
        <w:spacing w:after="3" w:line="264" w:lineRule="auto"/>
        <w:ind w:left="1201" w:hanging="10"/>
        <w:jc w:val="both"/>
      </w:pPr>
      <w:r>
        <w:rPr>
          <w:b/>
          <w:sz w:val="24"/>
        </w:rPr>
        <w:t>Личностные результаты</w:t>
      </w:r>
      <w:r>
        <w:rPr>
          <w:sz w:val="24"/>
        </w:rPr>
        <w:t>:</w:t>
      </w:r>
    </w:p>
    <w:p w:rsidR="00201DFF" w:rsidRDefault="00201DFF" w:rsidP="0018750E">
      <w:pPr>
        <w:widowControl/>
        <w:numPr>
          <w:ilvl w:val="0"/>
          <w:numId w:val="39"/>
        </w:numPr>
        <w:autoSpaceDE/>
        <w:autoSpaceDN/>
        <w:spacing w:after="5" w:line="252" w:lineRule="auto"/>
        <w:ind w:right="7" w:firstLine="720"/>
        <w:jc w:val="both"/>
      </w:pPr>
      <w:r>
        <w:rPr>
          <w:i/>
          <w:sz w:val="24"/>
        </w:rPr>
        <w:t>осознавать</w:t>
      </w:r>
      <w:r>
        <w:rPr>
          <w:sz w:val="24"/>
        </w:rPr>
        <w:t xml:space="preserve"> роль художественной культуры в жизни людей; </w:t>
      </w:r>
    </w:p>
    <w:p w:rsidR="00201DFF" w:rsidRDefault="00201DFF" w:rsidP="0018750E">
      <w:pPr>
        <w:widowControl/>
        <w:numPr>
          <w:ilvl w:val="0"/>
          <w:numId w:val="39"/>
        </w:numPr>
        <w:autoSpaceDE/>
        <w:autoSpaceDN/>
        <w:spacing w:after="5" w:line="252" w:lineRule="auto"/>
        <w:ind w:right="7" w:firstLine="720"/>
        <w:jc w:val="both"/>
      </w:pPr>
      <w:r>
        <w:rPr>
          <w:i/>
          <w:sz w:val="24"/>
        </w:rPr>
        <w:t>эмоционально «проживать»</w:t>
      </w:r>
      <w:r>
        <w:rPr>
          <w:sz w:val="24"/>
        </w:rPr>
        <w:t xml:space="preserve"> художественные произведения, выражать свои эмоции; </w:t>
      </w:r>
    </w:p>
    <w:p w:rsidR="00201DFF" w:rsidRDefault="00201DFF" w:rsidP="0018750E">
      <w:pPr>
        <w:widowControl/>
        <w:numPr>
          <w:ilvl w:val="0"/>
          <w:numId w:val="39"/>
        </w:numPr>
        <w:autoSpaceDE/>
        <w:autoSpaceDN/>
        <w:spacing w:after="5" w:line="252" w:lineRule="auto"/>
        <w:ind w:right="7" w:firstLine="720"/>
        <w:jc w:val="both"/>
      </w:pPr>
      <w:r>
        <w:rPr>
          <w:i/>
          <w:sz w:val="24"/>
        </w:rPr>
        <w:t>понимать</w:t>
      </w:r>
      <w:r>
        <w:rPr>
          <w:sz w:val="24"/>
        </w:rPr>
        <w:t xml:space="preserve"> эмоции других людей, сочувствовать, сопереживать; </w:t>
      </w:r>
    </w:p>
    <w:p w:rsidR="00201DFF" w:rsidRDefault="00201DFF" w:rsidP="0018750E">
      <w:pPr>
        <w:widowControl/>
        <w:numPr>
          <w:ilvl w:val="0"/>
          <w:numId w:val="39"/>
        </w:numPr>
        <w:autoSpaceDE/>
        <w:autoSpaceDN/>
        <w:spacing w:after="248" w:line="252" w:lineRule="auto"/>
        <w:ind w:right="7" w:firstLine="720"/>
        <w:jc w:val="both"/>
      </w:pPr>
      <w:r>
        <w:rPr>
          <w:i/>
          <w:sz w:val="24"/>
        </w:rPr>
        <w:t>обращать внимание</w:t>
      </w:r>
      <w:r>
        <w:rPr>
          <w:sz w:val="24"/>
        </w:rPr>
        <w:t xml:space="preserve"> на особенности устных и письменных высказываний других людей о произведениях искусства, о собственных работах , работах своих товарищей (интонацию, темп, тон речи; выбор слов, художественные сравнения, применение художественных терминов) </w:t>
      </w:r>
    </w:p>
    <w:p w:rsidR="00201DFF" w:rsidRDefault="00201DFF" w:rsidP="00201DFF">
      <w:pPr>
        <w:spacing w:after="3" w:line="264" w:lineRule="auto"/>
        <w:ind w:left="1201" w:right="4313" w:hanging="10"/>
        <w:jc w:val="both"/>
      </w:pPr>
      <w:r>
        <w:rPr>
          <w:b/>
          <w:sz w:val="24"/>
        </w:rPr>
        <w:t xml:space="preserve">Метапредметные результаты </w:t>
      </w:r>
      <w:r>
        <w:rPr>
          <w:b/>
          <w:i/>
          <w:sz w:val="24"/>
        </w:rPr>
        <w:t>Регулятивные УУД</w:t>
      </w:r>
      <w:r>
        <w:rPr>
          <w:i/>
          <w:sz w:val="24"/>
        </w:rPr>
        <w:t>:</w:t>
      </w:r>
    </w:p>
    <w:p w:rsidR="00201DFF" w:rsidRDefault="00201DFF" w:rsidP="0018750E">
      <w:pPr>
        <w:widowControl/>
        <w:numPr>
          <w:ilvl w:val="0"/>
          <w:numId w:val="39"/>
        </w:numPr>
        <w:autoSpaceDE/>
        <w:autoSpaceDN/>
        <w:spacing w:after="5" w:line="252" w:lineRule="auto"/>
        <w:ind w:right="7" w:firstLine="720"/>
        <w:jc w:val="both"/>
      </w:pPr>
      <w:r>
        <w:rPr>
          <w:i/>
          <w:sz w:val="24"/>
        </w:rPr>
        <w:t>определять и формулировать</w:t>
      </w:r>
      <w:r>
        <w:rPr>
          <w:sz w:val="24"/>
        </w:rPr>
        <w:t xml:space="preserve"> цель деятельности  с помощью учителя; </w:t>
      </w:r>
    </w:p>
    <w:p w:rsidR="00201DFF" w:rsidRDefault="00201DFF" w:rsidP="0018750E">
      <w:pPr>
        <w:widowControl/>
        <w:numPr>
          <w:ilvl w:val="0"/>
          <w:numId w:val="39"/>
        </w:numPr>
        <w:autoSpaceDE/>
        <w:autoSpaceDN/>
        <w:spacing w:after="5" w:line="252" w:lineRule="auto"/>
        <w:ind w:right="7" w:firstLine="720"/>
        <w:jc w:val="both"/>
      </w:pPr>
      <w:r>
        <w:rPr>
          <w:sz w:val="24"/>
        </w:rPr>
        <w:t xml:space="preserve">учиться </w:t>
      </w:r>
      <w:r>
        <w:rPr>
          <w:i/>
          <w:sz w:val="24"/>
        </w:rPr>
        <w:t>высказывать</w:t>
      </w:r>
      <w:r>
        <w:rPr>
          <w:sz w:val="24"/>
        </w:rPr>
        <w:t xml:space="preserve"> своё предположение (версию) на основе работы с материалом; </w:t>
      </w:r>
    </w:p>
    <w:p w:rsidR="00201DFF" w:rsidRDefault="00201DFF" w:rsidP="0018750E">
      <w:pPr>
        <w:widowControl/>
        <w:numPr>
          <w:ilvl w:val="0"/>
          <w:numId w:val="39"/>
        </w:numPr>
        <w:autoSpaceDE/>
        <w:autoSpaceDN/>
        <w:spacing w:after="5" w:line="252" w:lineRule="auto"/>
        <w:ind w:right="7" w:firstLine="720"/>
        <w:jc w:val="both"/>
      </w:pPr>
      <w:r>
        <w:rPr>
          <w:sz w:val="24"/>
        </w:rPr>
        <w:t xml:space="preserve">учиться </w:t>
      </w:r>
      <w:r>
        <w:rPr>
          <w:i/>
          <w:sz w:val="24"/>
        </w:rPr>
        <w:t>работать</w:t>
      </w:r>
      <w:r>
        <w:rPr>
          <w:sz w:val="24"/>
        </w:rPr>
        <w:t xml:space="preserve"> по предложенному учителем плану </w:t>
      </w:r>
    </w:p>
    <w:p w:rsidR="00201DFF" w:rsidRDefault="00201DFF" w:rsidP="00201DFF">
      <w:pPr>
        <w:spacing w:after="5" w:line="252" w:lineRule="auto"/>
        <w:ind w:left="486" w:right="7" w:firstLine="720"/>
        <w:jc w:val="both"/>
      </w:pPr>
      <w:r>
        <w:rPr>
          <w:b/>
          <w:i/>
          <w:sz w:val="24"/>
        </w:rPr>
        <w:t>Познавательные УУД</w:t>
      </w:r>
      <w:r>
        <w:rPr>
          <w:i/>
          <w:sz w:val="24"/>
        </w:rPr>
        <w:t>:  находить ответы</w:t>
      </w:r>
      <w:r>
        <w:rPr>
          <w:sz w:val="24"/>
        </w:rPr>
        <w:t xml:space="preserve"> на вопросы в  иллюстрациях, в работах художников;</w:t>
      </w:r>
    </w:p>
    <w:p w:rsidR="00201DFF" w:rsidRDefault="00201DFF" w:rsidP="0018750E">
      <w:pPr>
        <w:widowControl/>
        <w:numPr>
          <w:ilvl w:val="0"/>
          <w:numId w:val="39"/>
        </w:numPr>
        <w:autoSpaceDE/>
        <w:autoSpaceDN/>
        <w:spacing w:after="5" w:line="232" w:lineRule="auto"/>
        <w:ind w:right="7" w:firstLine="720"/>
        <w:jc w:val="both"/>
      </w:pPr>
      <w:r>
        <w:rPr>
          <w:b/>
          <w:i/>
          <w:sz w:val="24"/>
        </w:rPr>
        <w:t>д</w:t>
      </w:r>
      <w:r>
        <w:rPr>
          <w:i/>
          <w:sz w:val="24"/>
        </w:rPr>
        <w:t>елать выводы</w:t>
      </w:r>
      <w:r>
        <w:rPr>
          <w:sz w:val="24"/>
        </w:rPr>
        <w:t xml:space="preserve"> </w:t>
      </w:r>
      <w:r>
        <w:rPr>
          <w:sz w:val="24"/>
        </w:rPr>
        <w:tab/>
        <w:t xml:space="preserve">в результате совместной работы класса и учителя; </w:t>
      </w:r>
      <w:r>
        <w:rPr>
          <w:i/>
          <w:sz w:val="24"/>
        </w:rPr>
        <w:t>преобразовывать</w:t>
      </w:r>
      <w:r>
        <w:rPr>
          <w:sz w:val="24"/>
        </w:rPr>
        <w:t xml:space="preserve"> информацию из одной формы в другую: с помощью художественных образов передавать различные эмоции. </w:t>
      </w:r>
    </w:p>
    <w:p w:rsidR="00201DFF" w:rsidRDefault="00201DFF" w:rsidP="00201DFF">
      <w:pPr>
        <w:spacing w:after="3"/>
        <w:ind w:left="1201" w:hanging="10"/>
      </w:pPr>
      <w:r>
        <w:rPr>
          <w:b/>
          <w:i/>
          <w:sz w:val="24"/>
        </w:rPr>
        <w:t>Коммуникативные УУД:</w:t>
      </w:r>
    </w:p>
    <w:p w:rsidR="00201DFF" w:rsidRDefault="00201DFF" w:rsidP="0018750E">
      <w:pPr>
        <w:widowControl/>
        <w:numPr>
          <w:ilvl w:val="0"/>
          <w:numId w:val="39"/>
        </w:numPr>
        <w:autoSpaceDE/>
        <w:autoSpaceDN/>
        <w:spacing w:after="5" w:line="252" w:lineRule="auto"/>
        <w:ind w:right="7" w:firstLine="720"/>
        <w:jc w:val="both"/>
      </w:pPr>
      <w:r>
        <w:rPr>
          <w:i/>
          <w:sz w:val="24"/>
        </w:rPr>
        <w:t>оформлять</w:t>
      </w:r>
      <w:r>
        <w:rPr>
          <w:sz w:val="24"/>
        </w:rPr>
        <w:t xml:space="preserve"> свои мысли в устной и художественной форме (на уровне</w:t>
      </w:r>
    </w:p>
    <w:p w:rsidR="00201DFF" w:rsidRDefault="00201DFF" w:rsidP="00201DFF">
      <w:pPr>
        <w:spacing w:after="5" w:line="252" w:lineRule="auto"/>
        <w:ind w:left="494" w:right="7" w:hanging="8"/>
        <w:jc w:val="both"/>
      </w:pPr>
      <w:r>
        <w:rPr>
          <w:sz w:val="24"/>
        </w:rPr>
        <w:t xml:space="preserve">предложения, небольшого текста, рисунка); </w:t>
      </w:r>
    </w:p>
    <w:p w:rsidR="00201DFF" w:rsidRDefault="00201DFF" w:rsidP="0018750E">
      <w:pPr>
        <w:widowControl/>
        <w:numPr>
          <w:ilvl w:val="0"/>
          <w:numId w:val="39"/>
        </w:numPr>
        <w:autoSpaceDE/>
        <w:autoSpaceDN/>
        <w:spacing w:after="5" w:line="252" w:lineRule="auto"/>
        <w:ind w:right="7" w:firstLine="720"/>
        <w:jc w:val="both"/>
      </w:pPr>
      <w:r>
        <w:rPr>
          <w:i/>
          <w:sz w:val="24"/>
        </w:rPr>
        <w:t>слушать</w:t>
      </w:r>
      <w:r>
        <w:rPr>
          <w:sz w:val="24"/>
        </w:rPr>
        <w:t xml:space="preserve"> и </w:t>
      </w:r>
      <w:r>
        <w:rPr>
          <w:i/>
          <w:sz w:val="24"/>
        </w:rPr>
        <w:t>понимать</w:t>
      </w:r>
      <w:r>
        <w:rPr>
          <w:sz w:val="24"/>
        </w:rPr>
        <w:t xml:space="preserve"> речь других; пользоваться приёмами передачи эмоций с помощью художественных образов , перенесенных на бумагу; </w:t>
      </w:r>
    </w:p>
    <w:p w:rsidR="00201DFF" w:rsidRDefault="00201DFF" w:rsidP="0018750E">
      <w:pPr>
        <w:widowControl/>
        <w:numPr>
          <w:ilvl w:val="0"/>
          <w:numId w:val="39"/>
        </w:numPr>
        <w:autoSpaceDE/>
        <w:autoSpaceDN/>
        <w:spacing w:after="5" w:line="252" w:lineRule="auto"/>
        <w:ind w:right="7" w:firstLine="720"/>
        <w:jc w:val="both"/>
      </w:pPr>
      <w:r>
        <w:rPr>
          <w:i/>
          <w:sz w:val="24"/>
        </w:rPr>
        <w:t>договариваться</w:t>
      </w:r>
      <w:r>
        <w:rPr>
          <w:sz w:val="24"/>
        </w:rPr>
        <w:t xml:space="preserve"> с одноклассниками совместно с учителем о правилах поведения и общения оценки и самооценки и следовать им; </w:t>
      </w:r>
    </w:p>
    <w:p w:rsidR="00201DFF" w:rsidRDefault="00201DFF" w:rsidP="0018750E">
      <w:pPr>
        <w:widowControl/>
        <w:numPr>
          <w:ilvl w:val="0"/>
          <w:numId w:val="39"/>
        </w:numPr>
        <w:autoSpaceDE/>
        <w:autoSpaceDN/>
        <w:spacing w:after="248" w:line="252" w:lineRule="auto"/>
        <w:ind w:right="7" w:firstLine="720"/>
        <w:jc w:val="both"/>
      </w:pPr>
      <w:r>
        <w:rPr>
          <w:sz w:val="24"/>
        </w:rPr>
        <w:lastRenderedPageBreak/>
        <w:t xml:space="preserve">учиться </w:t>
      </w:r>
      <w:r>
        <w:rPr>
          <w:i/>
          <w:sz w:val="24"/>
        </w:rPr>
        <w:t>работать в паре, группе</w:t>
      </w:r>
      <w:r>
        <w:rPr>
          <w:sz w:val="24"/>
        </w:rPr>
        <w:t>; выполнять различные роли (лидера, исполнителя).</w:t>
      </w:r>
    </w:p>
    <w:p w:rsidR="00201DFF" w:rsidRDefault="00201DFF" w:rsidP="00201DFF">
      <w:pPr>
        <w:spacing w:after="3" w:line="264" w:lineRule="auto"/>
        <w:ind w:left="1201" w:hanging="10"/>
        <w:jc w:val="both"/>
      </w:pPr>
      <w:r>
        <w:rPr>
          <w:b/>
          <w:sz w:val="24"/>
        </w:rPr>
        <w:t>3-4-й классы</w:t>
      </w:r>
    </w:p>
    <w:p w:rsidR="00201DFF" w:rsidRDefault="00201DFF" w:rsidP="00201DFF">
      <w:pPr>
        <w:spacing w:after="3" w:line="264" w:lineRule="auto"/>
        <w:ind w:left="1201" w:hanging="10"/>
        <w:jc w:val="both"/>
      </w:pPr>
      <w:r>
        <w:rPr>
          <w:b/>
          <w:sz w:val="24"/>
        </w:rPr>
        <w:t>Личностные результаты</w:t>
      </w:r>
    </w:p>
    <w:p w:rsidR="00201DFF" w:rsidRDefault="00201DFF" w:rsidP="0018750E">
      <w:pPr>
        <w:widowControl/>
        <w:numPr>
          <w:ilvl w:val="0"/>
          <w:numId w:val="40"/>
        </w:numPr>
        <w:autoSpaceDE/>
        <w:autoSpaceDN/>
        <w:spacing w:after="5" w:line="252" w:lineRule="auto"/>
        <w:ind w:right="7" w:firstLine="720"/>
        <w:jc w:val="both"/>
      </w:pPr>
      <w:r>
        <w:rPr>
          <w:sz w:val="24"/>
        </w:rPr>
        <w:t xml:space="preserve">эмоциональность; умение </w:t>
      </w:r>
      <w:r>
        <w:rPr>
          <w:i/>
          <w:sz w:val="24"/>
        </w:rPr>
        <w:t>осознавать</w:t>
      </w:r>
      <w:r>
        <w:rPr>
          <w:sz w:val="24"/>
        </w:rPr>
        <w:t xml:space="preserve"> и </w:t>
      </w:r>
      <w:r>
        <w:rPr>
          <w:i/>
          <w:sz w:val="24"/>
        </w:rPr>
        <w:t>определять</w:t>
      </w:r>
      <w:r>
        <w:rPr>
          <w:sz w:val="24"/>
        </w:rPr>
        <w:t xml:space="preserve"> (называть) свои эмоции; </w:t>
      </w:r>
    </w:p>
    <w:p w:rsidR="00201DFF" w:rsidRDefault="00201DFF" w:rsidP="0018750E">
      <w:pPr>
        <w:widowControl/>
        <w:numPr>
          <w:ilvl w:val="0"/>
          <w:numId w:val="40"/>
        </w:numPr>
        <w:autoSpaceDE/>
        <w:autoSpaceDN/>
        <w:spacing w:after="5" w:line="252" w:lineRule="auto"/>
        <w:ind w:right="7" w:firstLine="720"/>
        <w:jc w:val="both"/>
      </w:pPr>
      <w:r>
        <w:rPr>
          <w:sz w:val="24"/>
        </w:rPr>
        <w:t xml:space="preserve">эмпатия – умение </w:t>
      </w:r>
      <w:r>
        <w:rPr>
          <w:i/>
          <w:sz w:val="24"/>
        </w:rPr>
        <w:t>осознавать</w:t>
      </w:r>
      <w:r>
        <w:rPr>
          <w:sz w:val="24"/>
        </w:rPr>
        <w:t xml:space="preserve"> и </w:t>
      </w:r>
      <w:r>
        <w:rPr>
          <w:i/>
          <w:sz w:val="24"/>
        </w:rPr>
        <w:t>определять</w:t>
      </w:r>
      <w:r>
        <w:rPr>
          <w:sz w:val="24"/>
        </w:rPr>
        <w:t xml:space="preserve"> эмоции других людей; </w:t>
      </w:r>
      <w:r>
        <w:rPr>
          <w:i/>
          <w:sz w:val="24"/>
        </w:rPr>
        <w:t xml:space="preserve">сочувствовать </w:t>
      </w:r>
      <w:r>
        <w:rPr>
          <w:sz w:val="24"/>
        </w:rPr>
        <w:t xml:space="preserve">другим людям, </w:t>
      </w:r>
      <w:r>
        <w:rPr>
          <w:i/>
          <w:sz w:val="24"/>
        </w:rPr>
        <w:t>сопереживать</w:t>
      </w:r>
      <w:r>
        <w:rPr>
          <w:sz w:val="24"/>
        </w:rPr>
        <w:t xml:space="preserve">; </w:t>
      </w:r>
    </w:p>
    <w:p w:rsidR="00201DFF" w:rsidRDefault="00201DFF" w:rsidP="0018750E">
      <w:pPr>
        <w:widowControl/>
        <w:numPr>
          <w:ilvl w:val="0"/>
          <w:numId w:val="40"/>
        </w:numPr>
        <w:autoSpaceDE/>
        <w:autoSpaceDN/>
        <w:spacing w:after="5" w:line="232" w:lineRule="auto"/>
        <w:ind w:right="7" w:firstLine="720"/>
        <w:jc w:val="both"/>
      </w:pPr>
      <w:r>
        <w:rPr>
          <w:sz w:val="24"/>
        </w:rPr>
        <w:t xml:space="preserve">чувство прекрасного – умение </w:t>
      </w:r>
      <w:r>
        <w:rPr>
          <w:i/>
          <w:sz w:val="24"/>
        </w:rPr>
        <w:t>чувствовать</w:t>
      </w:r>
      <w:r>
        <w:rPr>
          <w:sz w:val="24"/>
        </w:rPr>
        <w:t xml:space="preserve"> красоту и выразительность речи, художекственных произведений,</w:t>
      </w:r>
      <w:r>
        <w:rPr>
          <w:sz w:val="24"/>
        </w:rPr>
        <w:tab/>
        <w:t xml:space="preserve"> </w:t>
      </w:r>
      <w:r>
        <w:rPr>
          <w:i/>
          <w:sz w:val="24"/>
        </w:rPr>
        <w:t>стремиться</w:t>
      </w:r>
      <w:r>
        <w:rPr>
          <w:sz w:val="24"/>
        </w:rPr>
        <w:t xml:space="preserve"> </w:t>
      </w:r>
      <w:r>
        <w:rPr>
          <w:sz w:val="24"/>
        </w:rPr>
        <w:tab/>
        <w:t xml:space="preserve">к совершенствованию собственной художественной культуры; </w:t>
      </w:r>
    </w:p>
    <w:p w:rsidR="00201DFF" w:rsidRDefault="00201DFF" w:rsidP="0018750E">
      <w:pPr>
        <w:widowControl/>
        <w:numPr>
          <w:ilvl w:val="0"/>
          <w:numId w:val="40"/>
        </w:numPr>
        <w:autoSpaceDE/>
        <w:autoSpaceDN/>
        <w:spacing w:after="5" w:line="252" w:lineRule="auto"/>
        <w:ind w:right="7" w:firstLine="720"/>
        <w:jc w:val="both"/>
      </w:pPr>
      <w:r>
        <w:rPr>
          <w:i/>
          <w:sz w:val="24"/>
        </w:rPr>
        <w:t>любовь</w:t>
      </w:r>
      <w:r>
        <w:rPr>
          <w:sz w:val="24"/>
        </w:rPr>
        <w:t xml:space="preserve"> и </w:t>
      </w:r>
      <w:r>
        <w:rPr>
          <w:i/>
          <w:sz w:val="24"/>
        </w:rPr>
        <w:t>уважение</w:t>
      </w:r>
      <w:r>
        <w:rPr>
          <w:sz w:val="24"/>
        </w:rPr>
        <w:t xml:space="preserve"> к Отечеству, его языку, культуре; </w:t>
      </w:r>
    </w:p>
    <w:p w:rsidR="00201DFF" w:rsidRDefault="00201DFF" w:rsidP="0018750E">
      <w:pPr>
        <w:widowControl/>
        <w:numPr>
          <w:ilvl w:val="0"/>
          <w:numId w:val="40"/>
        </w:numPr>
        <w:autoSpaceDE/>
        <w:autoSpaceDN/>
        <w:spacing w:after="5" w:line="252" w:lineRule="auto"/>
        <w:ind w:right="7" w:firstLine="720"/>
        <w:jc w:val="both"/>
      </w:pPr>
      <w:r>
        <w:rPr>
          <w:i/>
          <w:sz w:val="24"/>
        </w:rPr>
        <w:t>интерес</w:t>
      </w:r>
      <w:r>
        <w:rPr>
          <w:sz w:val="24"/>
        </w:rPr>
        <w:t xml:space="preserve"> к художественных произведений, к ведению диалога с автором , посредством собственного мнения о конкретном произведении  художника; </w:t>
      </w:r>
    </w:p>
    <w:p w:rsidR="00201DFF" w:rsidRDefault="00201DFF" w:rsidP="0018750E">
      <w:pPr>
        <w:widowControl/>
        <w:numPr>
          <w:ilvl w:val="0"/>
          <w:numId w:val="40"/>
        </w:numPr>
        <w:autoSpaceDE/>
        <w:autoSpaceDN/>
        <w:spacing w:after="5" w:line="252" w:lineRule="auto"/>
        <w:ind w:right="7" w:firstLine="720"/>
        <w:jc w:val="both"/>
      </w:pPr>
      <w:r>
        <w:rPr>
          <w:i/>
          <w:sz w:val="24"/>
        </w:rPr>
        <w:t>интерес</w:t>
      </w:r>
      <w:r>
        <w:rPr>
          <w:sz w:val="24"/>
        </w:rPr>
        <w:t xml:space="preserve"> к рисованию, к созданию собственных рисунков, к художественной форме общения; </w:t>
      </w:r>
    </w:p>
    <w:p w:rsidR="00201DFF" w:rsidRDefault="00201DFF" w:rsidP="0018750E">
      <w:pPr>
        <w:widowControl/>
        <w:numPr>
          <w:ilvl w:val="0"/>
          <w:numId w:val="40"/>
        </w:numPr>
        <w:autoSpaceDE/>
        <w:autoSpaceDN/>
        <w:spacing w:after="5" w:line="252" w:lineRule="auto"/>
        <w:ind w:right="7" w:firstLine="720"/>
        <w:jc w:val="both"/>
      </w:pPr>
      <w:r>
        <w:rPr>
          <w:i/>
          <w:sz w:val="24"/>
        </w:rPr>
        <w:t>интерес</w:t>
      </w:r>
      <w:r>
        <w:rPr>
          <w:sz w:val="24"/>
        </w:rPr>
        <w:t xml:space="preserve"> к изучению шедевров искусства великих художников; </w:t>
      </w:r>
    </w:p>
    <w:p w:rsidR="00201DFF" w:rsidRDefault="00201DFF" w:rsidP="0018750E">
      <w:pPr>
        <w:widowControl/>
        <w:numPr>
          <w:ilvl w:val="0"/>
          <w:numId w:val="40"/>
        </w:numPr>
        <w:autoSpaceDE/>
        <w:autoSpaceDN/>
        <w:spacing w:after="248" w:line="252" w:lineRule="auto"/>
        <w:ind w:right="7" w:firstLine="720"/>
        <w:jc w:val="both"/>
      </w:pPr>
      <w:r>
        <w:rPr>
          <w:i/>
          <w:sz w:val="24"/>
        </w:rPr>
        <w:t>осознание</w:t>
      </w:r>
      <w:r>
        <w:rPr>
          <w:sz w:val="24"/>
        </w:rPr>
        <w:t xml:space="preserve"> ответственности за выполненное художественное художественное пороизведение. </w:t>
      </w:r>
    </w:p>
    <w:p w:rsidR="00201DFF" w:rsidRDefault="00201DFF" w:rsidP="00201DFF">
      <w:pPr>
        <w:spacing w:after="3" w:line="264" w:lineRule="auto"/>
        <w:ind w:left="1201" w:right="4387" w:hanging="10"/>
        <w:jc w:val="both"/>
      </w:pPr>
      <w:r>
        <w:rPr>
          <w:b/>
          <w:sz w:val="24"/>
        </w:rPr>
        <w:t xml:space="preserve">Метапредметные результаты </w:t>
      </w:r>
      <w:r>
        <w:rPr>
          <w:i/>
          <w:sz w:val="24"/>
        </w:rPr>
        <w:t>Регулятивные УУД:</w:t>
      </w:r>
    </w:p>
    <w:p w:rsidR="00201DFF" w:rsidRDefault="00201DFF" w:rsidP="0018750E">
      <w:pPr>
        <w:widowControl/>
        <w:numPr>
          <w:ilvl w:val="0"/>
          <w:numId w:val="40"/>
        </w:numPr>
        <w:autoSpaceDE/>
        <w:autoSpaceDN/>
        <w:spacing w:after="5" w:line="252" w:lineRule="auto"/>
        <w:ind w:right="7" w:firstLine="720"/>
        <w:jc w:val="both"/>
      </w:pPr>
      <w:r>
        <w:rPr>
          <w:sz w:val="24"/>
        </w:rPr>
        <w:t xml:space="preserve">самостоятельно </w:t>
      </w:r>
      <w:r>
        <w:rPr>
          <w:i/>
          <w:sz w:val="24"/>
        </w:rPr>
        <w:t>формулировать</w:t>
      </w:r>
      <w:r>
        <w:rPr>
          <w:sz w:val="24"/>
        </w:rPr>
        <w:t xml:space="preserve"> тему и цели занятия; </w:t>
      </w:r>
    </w:p>
    <w:p w:rsidR="00201DFF" w:rsidRDefault="00201DFF" w:rsidP="0018750E">
      <w:pPr>
        <w:widowControl/>
        <w:numPr>
          <w:ilvl w:val="0"/>
          <w:numId w:val="40"/>
        </w:numPr>
        <w:autoSpaceDE/>
        <w:autoSpaceDN/>
        <w:spacing w:after="5" w:line="252" w:lineRule="auto"/>
        <w:ind w:right="7" w:firstLine="720"/>
        <w:jc w:val="both"/>
      </w:pPr>
      <w:r>
        <w:rPr>
          <w:i/>
          <w:sz w:val="24"/>
        </w:rPr>
        <w:t>составлять план</w:t>
      </w:r>
      <w:r>
        <w:rPr>
          <w:sz w:val="24"/>
        </w:rPr>
        <w:t xml:space="preserve"> решения учебной проблемы совместно с учителем; </w:t>
      </w:r>
    </w:p>
    <w:p w:rsidR="00201DFF" w:rsidRDefault="00201DFF" w:rsidP="0018750E">
      <w:pPr>
        <w:widowControl/>
        <w:numPr>
          <w:ilvl w:val="0"/>
          <w:numId w:val="40"/>
        </w:numPr>
        <w:autoSpaceDE/>
        <w:autoSpaceDN/>
        <w:spacing w:after="5" w:line="252" w:lineRule="auto"/>
        <w:ind w:right="7" w:firstLine="720"/>
        <w:jc w:val="both"/>
      </w:pPr>
      <w:r>
        <w:rPr>
          <w:i/>
          <w:sz w:val="24"/>
        </w:rPr>
        <w:t>работать</w:t>
      </w:r>
      <w:r>
        <w:rPr>
          <w:sz w:val="24"/>
        </w:rPr>
        <w:t xml:space="preserve"> по плану, сверяя свои действия с целью, </w:t>
      </w:r>
      <w:r>
        <w:rPr>
          <w:i/>
          <w:sz w:val="24"/>
        </w:rPr>
        <w:t>корректировать</w:t>
      </w:r>
      <w:r>
        <w:rPr>
          <w:sz w:val="24"/>
        </w:rPr>
        <w:t xml:space="preserve"> свою деятельность; </w:t>
      </w:r>
    </w:p>
    <w:p w:rsidR="00201DFF" w:rsidRDefault="00201DFF" w:rsidP="0018750E">
      <w:pPr>
        <w:widowControl/>
        <w:numPr>
          <w:ilvl w:val="0"/>
          <w:numId w:val="40"/>
        </w:numPr>
        <w:autoSpaceDE/>
        <w:autoSpaceDN/>
        <w:spacing w:after="5" w:line="252" w:lineRule="auto"/>
        <w:ind w:right="7" w:firstLine="720"/>
        <w:jc w:val="both"/>
      </w:pPr>
      <w:r>
        <w:rPr>
          <w:sz w:val="24"/>
        </w:rPr>
        <w:t xml:space="preserve">в диалоге с учителем вырабатывать критерии оценки и </w:t>
      </w:r>
      <w:r>
        <w:rPr>
          <w:i/>
          <w:sz w:val="24"/>
        </w:rPr>
        <w:t>определять</w:t>
      </w:r>
      <w:r>
        <w:rPr>
          <w:sz w:val="24"/>
        </w:rPr>
        <w:t xml:space="preserve"> степень успешности своей работы и работы других в соответствии с этими критериями. </w:t>
      </w:r>
    </w:p>
    <w:p w:rsidR="00201DFF" w:rsidRDefault="00201DFF" w:rsidP="00201DFF">
      <w:pPr>
        <w:spacing w:after="4" w:line="252" w:lineRule="auto"/>
        <w:ind w:left="1201" w:right="1" w:hanging="10"/>
        <w:jc w:val="both"/>
      </w:pPr>
      <w:r>
        <w:rPr>
          <w:i/>
          <w:sz w:val="24"/>
        </w:rPr>
        <w:t>Познавательные УУД:</w:t>
      </w:r>
    </w:p>
    <w:p w:rsidR="00201DFF" w:rsidRDefault="00201DFF" w:rsidP="0018750E">
      <w:pPr>
        <w:widowControl/>
        <w:numPr>
          <w:ilvl w:val="0"/>
          <w:numId w:val="40"/>
        </w:numPr>
        <w:autoSpaceDE/>
        <w:autoSpaceDN/>
        <w:spacing w:after="5" w:line="252" w:lineRule="auto"/>
        <w:ind w:right="7" w:firstLine="720"/>
        <w:jc w:val="both"/>
      </w:pPr>
      <w:r>
        <w:rPr>
          <w:i/>
          <w:sz w:val="24"/>
        </w:rPr>
        <w:t>перерабатывать</w:t>
      </w:r>
      <w:r>
        <w:rPr>
          <w:sz w:val="24"/>
        </w:rPr>
        <w:t xml:space="preserve"> и </w:t>
      </w:r>
      <w:r>
        <w:rPr>
          <w:i/>
          <w:sz w:val="24"/>
        </w:rPr>
        <w:t>преобразовывать</w:t>
      </w:r>
      <w:r>
        <w:rPr>
          <w:sz w:val="24"/>
        </w:rPr>
        <w:t xml:space="preserve"> информацию из одной формы в другую</w:t>
      </w:r>
    </w:p>
    <w:p w:rsidR="00201DFF" w:rsidRDefault="00201DFF" w:rsidP="00201DFF">
      <w:pPr>
        <w:spacing w:after="5" w:line="252" w:lineRule="auto"/>
        <w:ind w:left="494" w:right="7" w:hanging="8"/>
        <w:jc w:val="both"/>
      </w:pPr>
      <w:r>
        <w:rPr>
          <w:sz w:val="24"/>
        </w:rPr>
        <w:t xml:space="preserve">(составлять план последовательности работы над художественны произведением); </w:t>
      </w:r>
    </w:p>
    <w:p w:rsidR="00201DFF" w:rsidRDefault="00201DFF" w:rsidP="0018750E">
      <w:pPr>
        <w:widowControl/>
        <w:numPr>
          <w:ilvl w:val="0"/>
          <w:numId w:val="40"/>
        </w:numPr>
        <w:autoSpaceDE/>
        <w:autoSpaceDN/>
        <w:spacing w:after="5" w:line="252" w:lineRule="auto"/>
        <w:ind w:right="7" w:firstLine="720"/>
        <w:jc w:val="both"/>
      </w:pPr>
      <w:r>
        <w:rPr>
          <w:i/>
          <w:sz w:val="24"/>
        </w:rPr>
        <w:t>пользоваться</w:t>
      </w:r>
      <w:r>
        <w:rPr>
          <w:sz w:val="24"/>
        </w:rPr>
        <w:t xml:space="preserve"> словарями, справочниками, эциклопедиями; </w:t>
      </w:r>
    </w:p>
    <w:p w:rsidR="00201DFF" w:rsidRDefault="00201DFF" w:rsidP="0018750E">
      <w:pPr>
        <w:widowControl/>
        <w:numPr>
          <w:ilvl w:val="0"/>
          <w:numId w:val="40"/>
        </w:numPr>
        <w:autoSpaceDE/>
        <w:autoSpaceDN/>
        <w:spacing w:after="5" w:line="252" w:lineRule="auto"/>
        <w:ind w:right="7" w:firstLine="720"/>
        <w:jc w:val="both"/>
      </w:pPr>
      <w:r>
        <w:rPr>
          <w:i/>
          <w:sz w:val="24"/>
        </w:rPr>
        <w:t>осуществлять</w:t>
      </w:r>
      <w:r>
        <w:rPr>
          <w:sz w:val="24"/>
        </w:rPr>
        <w:t xml:space="preserve"> анализ и синтез; </w:t>
      </w:r>
    </w:p>
    <w:p w:rsidR="00201DFF" w:rsidRDefault="00201DFF" w:rsidP="0018750E">
      <w:pPr>
        <w:widowControl/>
        <w:numPr>
          <w:ilvl w:val="0"/>
          <w:numId w:val="40"/>
        </w:numPr>
        <w:autoSpaceDE/>
        <w:autoSpaceDN/>
        <w:spacing w:after="5" w:line="252" w:lineRule="auto"/>
        <w:ind w:right="7" w:firstLine="720"/>
        <w:jc w:val="both"/>
      </w:pPr>
      <w:r>
        <w:rPr>
          <w:i/>
          <w:sz w:val="24"/>
        </w:rPr>
        <w:t>устанавливать</w:t>
      </w:r>
      <w:r>
        <w:rPr>
          <w:sz w:val="24"/>
        </w:rPr>
        <w:t xml:space="preserve"> причинно-следственные связи; </w:t>
      </w:r>
    </w:p>
    <w:p w:rsidR="00201DFF" w:rsidRDefault="00201DFF" w:rsidP="0018750E">
      <w:pPr>
        <w:widowControl/>
        <w:numPr>
          <w:ilvl w:val="0"/>
          <w:numId w:val="40"/>
        </w:numPr>
        <w:autoSpaceDE/>
        <w:autoSpaceDN/>
        <w:spacing w:after="4" w:line="252" w:lineRule="auto"/>
        <w:ind w:right="7" w:firstLine="720"/>
        <w:jc w:val="both"/>
      </w:pPr>
      <w:r>
        <w:rPr>
          <w:i/>
          <w:sz w:val="24"/>
        </w:rPr>
        <w:t>строить</w:t>
      </w:r>
      <w:r>
        <w:rPr>
          <w:sz w:val="24"/>
        </w:rPr>
        <w:t xml:space="preserve"> рассуждения; </w:t>
      </w:r>
      <w:r>
        <w:rPr>
          <w:i/>
          <w:sz w:val="24"/>
        </w:rPr>
        <w:t>Коммуникативные УУД:</w:t>
      </w:r>
    </w:p>
    <w:p w:rsidR="00201DFF" w:rsidRDefault="00201DFF" w:rsidP="0018750E">
      <w:pPr>
        <w:widowControl/>
        <w:numPr>
          <w:ilvl w:val="0"/>
          <w:numId w:val="40"/>
        </w:numPr>
        <w:autoSpaceDE/>
        <w:autoSpaceDN/>
        <w:spacing w:after="5" w:line="252" w:lineRule="auto"/>
        <w:ind w:right="7" w:firstLine="720"/>
        <w:jc w:val="both"/>
      </w:pPr>
      <w:r>
        <w:rPr>
          <w:i/>
          <w:sz w:val="24"/>
        </w:rPr>
        <w:t>адекватно использовать художественные средства</w:t>
      </w:r>
      <w:r>
        <w:rPr>
          <w:sz w:val="24"/>
        </w:rPr>
        <w:t xml:space="preserve"> для решения различных коммуникативных задач; владеть монологической и диалогической формами речи с использованием терминологии художника. </w:t>
      </w:r>
    </w:p>
    <w:p w:rsidR="00201DFF" w:rsidRDefault="00201DFF" w:rsidP="0018750E">
      <w:pPr>
        <w:widowControl/>
        <w:numPr>
          <w:ilvl w:val="0"/>
          <w:numId w:val="40"/>
        </w:numPr>
        <w:autoSpaceDE/>
        <w:autoSpaceDN/>
        <w:spacing w:after="4" w:line="252" w:lineRule="auto"/>
        <w:ind w:right="7" w:firstLine="720"/>
        <w:jc w:val="both"/>
      </w:pPr>
      <w:r>
        <w:rPr>
          <w:i/>
          <w:sz w:val="24"/>
        </w:rPr>
        <w:t>высказывать</w:t>
      </w:r>
      <w:r>
        <w:rPr>
          <w:sz w:val="24"/>
        </w:rPr>
        <w:t xml:space="preserve"> и </w:t>
      </w:r>
      <w:r>
        <w:rPr>
          <w:i/>
          <w:sz w:val="24"/>
        </w:rPr>
        <w:t>обосновывать</w:t>
      </w:r>
      <w:r>
        <w:rPr>
          <w:sz w:val="24"/>
        </w:rPr>
        <w:t xml:space="preserve"> свою точку зрения; </w:t>
      </w:r>
    </w:p>
    <w:p w:rsidR="00201DFF" w:rsidRDefault="00201DFF" w:rsidP="0018750E">
      <w:pPr>
        <w:widowControl/>
        <w:numPr>
          <w:ilvl w:val="0"/>
          <w:numId w:val="40"/>
        </w:numPr>
        <w:autoSpaceDE/>
        <w:autoSpaceDN/>
        <w:spacing w:after="5" w:line="252" w:lineRule="auto"/>
        <w:ind w:right="7" w:firstLine="720"/>
        <w:jc w:val="both"/>
      </w:pPr>
      <w:r>
        <w:rPr>
          <w:i/>
          <w:sz w:val="24"/>
        </w:rPr>
        <w:t>слушать</w:t>
      </w:r>
      <w:r>
        <w:rPr>
          <w:sz w:val="24"/>
        </w:rPr>
        <w:t xml:space="preserve"> и </w:t>
      </w:r>
      <w:r>
        <w:rPr>
          <w:i/>
          <w:sz w:val="24"/>
        </w:rPr>
        <w:t>слышать</w:t>
      </w:r>
      <w:r>
        <w:rPr>
          <w:sz w:val="24"/>
        </w:rPr>
        <w:t xml:space="preserve"> других, пытаться принимать иную точку зрения, быть готовым корректировать свою точку зрения; </w:t>
      </w:r>
    </w:p>
    <w:p w:rsidR="00201DFF" w:rsidRDefault="00201DFF" w:rsidP="0018750E">
      <w:pPr>
        <w:widowControl/>
        <w:numPr>
          <w:ilvl w:val="0"/>
          <w:numId w:val="40"/>
        </w:numPr>
        <w:autoSpaceDE/>
        <w:autoSpaceDN/>
        <w:spacing w:after="248" w:line="252" w:lineRule="auto"/>
        <w:ind w:right="7" w:firstLine="720"/>
        <w:jc w:val="both"/>
      </w:pPr>
      <w:r>
        <w:rPr>
          <w:i/>
          <w:sz w:val="24"/>
        </w:rPr>
        <w:t>договариваться</w:t>
      </w:r>
      <w:r>
        <w:rPr>
          <w:sz w:val="24"/>
        </w:rPr>
        <w:t xml:space="preserve"> и приходить к общему решению в совместной деятельности; </w:t>
      </w:r>
      <w:r>
        <w:rPr>
          <w:i/>
          <w:sz w:val="24"/>
        </w:rPr>
        <w:t>- задавать вопросы, находить ответы</w:t>
      </w:r>
      <w:r>
        <w:rPr>
          <w:sz w:val="24"/>
        </w:rPr>
        <w:t>.</w:t>
      </w:r>
    </w:p>
    <w:p w:rsidR="00201DFF" w:rsidRDefault="00201DFF" w:rsidP="00201DFF">
      <w:pPr>
        <w:spacing w:after="3" w:line="264" w:lineRule="auto"/>
        <w:ind w:left="1201" w:hanging="10"/>
        <w:jc w:val="both"/>
      </w:pPr>
      <w:r>
        <w:rPr>
          <w:b/>
          <w:sz w:val="24"/>
        </w:rPr>
        <w:t xml:space="preserve"> 4. Основные требования к знаниям и умениям учащихся к концу 1-го класса </w:t>
      </w:r>
      <w:r>
        <w:rPr>
          <w:b/>
          <w:i/>
          <w:sz w:val="24"/>
        </w:rPr>
        <w:t>Обучающиеся должны знать:</w:t>
      </w:r>
    </w:p>
    <w:p w:rsidR="00201DFF" w:rsidRDefault="00201DFF" w:rsidP="0018750E">
      <w:pPr>
        <w:widowControl/>
        <w:numPr>
          <w:ilvl w:val="0"/>
          <w:numId w:val="41"/>
        </w:numPr>
        <w:autoSpaceDE/>
        <w:autoSpaceDN/>
        <w:spacing w:after="5" w:line="252" w:lineRule="auto"/>
        <w:ind w:right="7" w:firstLine="720"/>
        <w:jc w:val="both"/>
      </w:pPr>
      <w:r>
        <w:rPr>
          <w:sz w:val="24"/>
        </w:rPr>
        <w:t>названия основных и составных цветов;</w:t>
      </w:r>
    </w:p>
    <w:p w:rsidR="00201DFF" w:rsidRDefault="00201DFF" w:rsidP="0018750E">
      <w:pPr>
        <w:widowControl/>
        <w:numPr>
          <w:ilvl w:val="0"/>
          <w:numId w:val="41"/>
        </w:numPr>
        <w:autoSpaceDE/>
        <w:autoSpaceDN/>
        <w:spacing w:after="5" w:line="252" w:lineRule="auto"/>
        <w:ind w:right="7" w:firstLine="720"/>
        <w:jc w:val="both"/>
      </w:pPr>
      <w:r>
        <w:rPr>
          <w:sz w:val="24"/>
        </w:rPr>
        <w:t xml:space="preserve">понимать значение терминов: краски, палитра, композиция, художник, линия, </w:t>
      </w:r>
    </w:p>
    <w:p w:rsidR="00201DFF" w:rsidRDefault="00201DFF" w:rsidP="0018750E">
      <w:pPr>
        <w:widowControl/>
        <w:numPr>
          <w:ilvl w:val="0"/>
          <w:numId w:val="41"/>
        </w:numPr>
        <w:autoSpaceDE/>
        <w:autoSpaceDN/>
        <w:spacing w:after="5" w:line="252" w:lineRule="auto"/>
        <w:ind w:right="7" w:firstLine="720"/>
        <w:jc w:val="both"/>
      </w:pPr>
      <w:r>
        <w:rPr>
          <w:sz w:val="24"/>
        </w:rPr>
        <w:t>орнамент; аппликация, симметрия, асимметрия, композиция, силуэт, пятно,роспись;</w:t>
      </w:r>
    </w:p>
    <w:p w:rsidR="00201DFF" w:rsidRDefault="00201DFF" w:rsidP="0018750E">
      <w:pPr>
        <w:widowControl/>
        <w:numPr>
          <w:ilvl w:val="0"/>
          <w:numId w:val="41"/>
        </w:numPr>
        <w:autoSpaceDE/>
        <w:autoSpaceDN/>
        <w:spacing w:after="267" w:line="232" w:lineRule="auto"/>
        <w:ind w:right="7" w:firstLine="720"/>
        <w:jc w:val="both"/>
      </w:pPr>
      <w:r>
        <w:rPr>
          <w:sz w:val="24"/>
        </w:rPr>
        <w:t>изобразительные основы декоративных элементов;</w:t>
      </w:r>
      <w:r>
        <w:rPr>
          <w:b/>
          <w:i/>
          <w:sz w:val="24"/>
        </w:rPr>
        <w:t>-</w:t>
      </w:r>
      <w:r>
        <w:rPr>
          <w:sz w:val="24"/>
        </w:rPr>
        <w:t xml:space="preserve"> материалы и технические приёмы оформления; </w:t>
      </w:r>
      <w:r>
        <w:rPr>
          <w:b/>
          <w:i/>
          <w:sz w:val="24"/>
        </w:rPr>
        <w:t>-</w:t>
      </w:r>
      <w:r>
        <w:rPr>
          <w:sz w:val="24"/>
        </w:rPr>
        <w:t xml:space="preserve"> названия инструментов, приспособлений.</w:t>
      </w:r>
    </w:p>
    <w:p w:rsidR="00201DFF" w:rsidRDefault="00201DFF" w:rsidP="00201DFF">
      <w:pPr>
        <w:spacing w:after="3"/>
        <w:ind w:left="1201" w:hanging="10"/>
      </w:pPr>
      <w:r>
        <w:rPr>
          <w:b/>
          <w:i/>
          <w:sz w:val="24"/>
        </w:rPr>
        <w:lastRenderedPageBreak/>
        <w:t>Обучающиеся должны уметь:</w:t>
      </w:r>
    </w:p>
    <w:p w:rsidR="00201DFF" w:rsidRDefault="00201DFF" w:rsidP="0018750E">
      <w:pPr>
        <w:widowControl/>
        <w:numPr>
          <w:ilvl w:val="0"/>
          <w:numId w:val="41"/>
        </w:numPr>
        <w:autoSpaceDE/>
        <w:autoSpaceDN/>
        <w:spacing w:after="5" w:line="252" w:lineRule="auto"/>
        <w:ind w:right="7" w:firstLine="720"/>
        <w:jc w:val="both"/>
      </w:pPr>
      <w:r>
        <w:rPr>
          <w:sz w:val="24"/>
        </w:rPr>
        <w:t>пользоваться инструментами: карандашами, кистью, палитрой;</w:t>
      </w:r>
    </w:p>
    <w:p w:rsidR="00201DFF" w:rsidRDefault="00201DFF" w:rsidP="0018750E">
      <w:pPr>
        <w:widowControl/>
        <w:numPr>
          <w:ilvl w:val="0"/>
          <w:numId w:val="41"/>
        </w:numPr>
        <w:autoSpaceDE/>
        <w:autoSpaceDN/>
        <w:spacing w:after="5" w:line="252" w:lineRule="auto"/>
        <w:ind w:right="7" w:firstLine="720"/>
        <w:jc w:val="both"/>
      </w:pPr>
      <w:r>
        <w:rPr>
          <w:sz w:val="24"/>
        </w:rPr>
        <w:t>полностью использовать площадь листа, крупно изображать предметы;</w:t>
      </w:r>
    </w:p>
    <w:p w:rsidR="00201DFF" w:rsidRDefault="00201DFF" w:rsidP="0018750E">
      <w:pPr>
        <w:widowControl/>
        <w:numPr>
          <w:ilvl w:val="0"/>
          <w:numId w:val="41"/>
        </w:numPr>
        <w:autoSpaceDE/>
        <w:autoSpaceDN/>
        <w:spacing w:after="5" w:line="252" w:lineRule="auto"/>
        <w:ind w:right="7" w:firstLine="720"/>
        <w:jc w:val="both"/>
      </w:pPr>
      <w:r>
        <w:rPr>
          <w:sz w:val="24"/>
        </w:rPr>
        <w:t>подбирать краски в соответствии с настроением рисунка;</w:t>
      </w:r>
    </w:p>
    <w:p w:rsidR="00201DFF" w:rsidRDefault="00201DFF" w:rsidP="0018750E">
      <w:pPr>
        <w:widowControl/>
        <w:numPr>
          <w:ilvl w:val="0"/>
          <w:numId w:val="41"/>
        </w:numPr>
        <w:autoSpaceDE/>
        <w:autoSpaceDN/>
        <w:spacing w:after="5" w:line="252" w:lineRule="auto"/>
        <w:ind w:right="7" w:firstLine="720"/>
        <w:jc w:val="both"/>
      </w:pPr>
      <w:r>
        <w:rPr>
          <w:sz w:val="24"/>
        </w:rPr>
        <w:t>владеть основными навыками использования красного, жёлтого, синего цветов ихсмешением;</w:t>
      </w:r>
    </w:p>
    <w:p w:rsidR="00201DFF" w:rsidRDefault="00201DFF" w:rsidP="0018750E">
      <w:pPr>
        <w:widowControl/>
        <w:numPr>
          <w:ilvl w:val="0"/>
          <w:numId w:val="41"/>
        </w:numPr>
        <w:autoSpaceDE/>
        <w:autoSpaceDN/>
        <w:spacing w:after="5" w:line="252" w:lineRule="auto"/>
        <w:ind w:right="7" w:firstLine="720"/>
        <w:jc w:val="both"/>
      </w:pPr>
      <w:r>
        <w:rPr>
          <w:sz w:val="24"/>
        </w:rPr>
        <w:t>моделировать художественно  выразительные формы геометрических ирастительных форм;</w:t>
      </w:r>
    </w:p>
    <w:p w:rsidR="00201DFF" w:rsidRDefault="00201DFF" w:rsidP="0018750E">
      <w:pPr>
        <w:widowControl/>
        <w:numPr>
          <w:ilvl w:val="0"/>
          <w:numId w:val="41"/>
        </w:numPr>
        <w:autoSpaceDE/>
        <w:autoSpaceDN/>
        <w:spacing w:after="241" w:line="252" w:lineRule="auto"/>
        <w:ind w:right="7" w:firstLine="720"/>
        <w:jc w:val="both"/>
      </w:pPr>
      <w:r>
        <w:rPr>
          <w:sz w:val="24"/>
        </w:rPr>
        <w:t>пользоваться материалами.</w:t>
      </w:r>
    </w:p>
    <w:p w:rsidR="00201DFF" w:rsidRDefault="00201DFF" w:rsidP="00201DFF">
      <w:pPr>
        <w:spacing w:after="3" w:line="264" w:lineRule="auto"/>
        <w:ind w:left="1201" w:hanging="10"/>
        <w:jc w:val="both"/>
      </w:pPr>
      <w:r>
        <w:rPr>
          <w:b/>
          <w:sz w:val="24"/>
        </w:rPr>
        <w:t xml:space="preserve">Основные требования к знаниям и умениям учащихся к концу 2-го класса </w:t>
      </w:r>
      <w:r>
        <w:rPr>
          <w:b/>
          <w:i/>
          <w:sz w:val="24"/>
        </w:rPr>
        <w:t>Обучающиеся должны знать:</w:t>
      </w:r>
    </w:p>
    <w:p w:rsidR="00201DFF" w:rsidRDefault="00201DFF" w:rsidP="0018750E">
      <w:pPr>
        <w:widowControl/>
        <w:numPr>
          <w:ilvl w:val="0"/>
          <w:numId w:val="41"/>
        </w:numPr>
        <w:autoSpaceDE/>
        <w:autoSpaceDN/>
        <w:spacing w:after="5" w:line="252" w:lineRule="auto"/>
        <w:ind w:right="7" w:firstLine="720"/>
        <w:jc w:val="both"/>
      </w:pPr>
      <w:r>
        <w:rPr>
          <w:sz w:val="24"/>
        </w:rPr>
        <w:t>особенности материалов, применяемых в художественной деятельности;</w:t>
      </w:r>
    </w:p>
    <w:p w:rsidR="00201DFF" w:rsidRDefault="00201DFF" w:rsidP="0018750E">
      <w:pPr>
        <w:widowControl/>
        <w:numPr>
          <w:ilvl w:val="0"/>
          <w:numId w:val="41"/>
        </w:numPr>
        <w:autoSpaceDE/>
        <w:autoSpaceDN/>
        <w:spacing w:after="5" w:line="232" w:lineRule="auto"/>
        <w:ind w:right="7" w:firstLine="720"/>
        <w:jc w:val="both"/>
      </w:pPr>
      <w:r>
        <w:rPr>
          <w:sz w:val="24"/>
        </w:rPr>
        <w:t>разнообразие выразительных средств: цвет, свет, линия, композиция, ритм;</w:t>
      </w:r>
      <w:r>
        <w:rPr>
          <w:b/>
          <w:i/>
          <w:sz w:val="24"/>
        </w:rPr>
        <w:t>-</w:t>
      </w:r>
      <w:r>
        <w:rPr>
          <w:sz w:val="24"/>
        </w:rPr>
        <w:t xml:space="preserve"> правила плоскостного изображения , развитие силуэта и формы в пятне.            , </w:t>
      </w:r>
      <w:r>
        <w:rPr>
          <w:b/>
          <w:i/>
          <w:sz w:val="24"/>
        </w:rPr>
        <w:t>Обучающиеся должны уметь:</w:t>
      </w:r>
    </w:p>
    <w:p w:rsidR="00201DFF" w:rsidRDefault="00201DFF" w:rsidP="0018750E">
      <w:pPr>
        <w:widowControl/>
        <w:numPr>
          <w:ilvl w:val="0"/>
          <w:numId w:val="41"/>
        </w:numPr>
        <w:autoSpaceDE/>
        <w:autoSpaceDN/>
        <w:spacing w:after="5" w:line="252" w:lineRule="auto"/>
        <w:ind w:right="7" w:firstLine="720"/>
        <w:jc w:val="both"/>
      </w:pPr>
      <w:r>
        <w:rPr>
          <w:sz w:val="24"/>
        </w:rPr>
        <w:t>пользоваться гуашью, акварелью, тушью, белой и цветной бумагой;</w:t>
      </w:r>
    </w:p>
    <w:p w:rsidR="00201DFF" w:rsidRDefault="00201DFF" w:rsidP="0018750E">
      <w:pPr>
        <w:widowControl/>
        <w:numPr>
          <w:ilvl w:val="0"/>
          <w:numId w:val="41"/>
        </w:numPr>
        <w:autoSpaceDE/>
        <w:autoSpaceDN/>
        <w:spacing w:after="5" w:line="252" w:lineRule="auto"/>
        <w:ind w:right="7" w:firstLine="720"/>
        <w:jc w:val="both"/>
      </w:pPr>
      <w:r>
        <w:rPr>
          <w:sz w:val="24"/>
        </w:rPr>
        <w:t>различать и передавать в рисунке ближние и дальние предметы;</w:t>
      </w:r>
    </w:p>
    <w:p w:rsidR="00201DFF" w:rsidRDefault="00201DFF" w:rsidP="0018750E">
      <w:pPr>
        <w:widowControl/>
        <w:numPr>
          <w:ilvl w:val="0"/>
          <w:numId w:val="41"/>
        </w:numPr>
        <w:autoSpaceDE/>
        <w:autoSpaceDN/>
        <w:spacing w:after="267" w:line="232" w:lineRule="auto"/>
        <w:ind w:right="7" w:firstLine="720"/>
        <w:jc w:val="both"/>
      </w:pPr>
      <w:r>
        <w:rPr>
          <w:sz w:val="24"/>
        </w:rPr>
        <w:t>рисовать кистью элементы растительного орнамента;</w:t>
      </w:r>
      <w:r>
        <w:rPr>
          <w:b/>
          <w:i/>
          <w:sz w:val="24"/>
        </w:rPr>
        <w:t>-</w:t>
      </w:r>
      <w:r>
        <w:rPr>
          <w:sz w:val="24"/>
        </w:rPr>
        <w:t xml:space="preserve"> выполнять орнамент в круге, овал, ленту; </w:t>
      </w:r>
      <w:r>
        <w:rPr>
          <w:b/>
          <w:i/>
          <w:sz w:val="24"/>
        </w:rPr>
        <w:t>-</w:t>
      </w:r>
      <w:r>
        <w:rPr>
          <w:sz w:val="24"/>
        </w:rPr>
        <w:t xml:space="preserve"> проявлять творчество в  создании работ.</w:t>
      </w:r>
    </w:p>
    <w:p w:rsidR="00201DFF" w:rsidRDefault="00201DFF" w:rsidP="00201DFF">
      <w:pPr>
        <w:spacing w:after="3" w:line="264" w:lineRule="auto"/>
        <w:ind w:left="1201" w:hanging="10"/>
        <w:jc w:val="both"/>
      </w:pPr>
      <w:r>
        <w:rPr>
          <w:b/>
          <w:sz w:val="24"/>
        </w:rPr>
        <w:t xml:space="preserve">Основные требования к знаниям и умениям учащихся к концу 3-го класса </w:t>
      </w:r>
      <w:r>
        <w:rPr>
          <w:b/>
          <w:i/>
          <w:sz w:val="24"/>
        </w:rPr>
        <w:t>Обучающиеся должны знать:</w:t>
      </w:r>
    </w:p>
    <w:p w:rsidR="00201DFF" w:rsidRDefault="00201DFF" w:rsidP="0018750E">
      <w:pPr>
        <w:widowControl/>
        <w:numPr>
          <w:ilvl w:val="0"/>
          <w:numId w:val="41"/>
        </w:numPr>
        <w:autoSpaceDE/>
        <w:autoSpaceDN/>
        <w:spacing w:after="5" w:line="252" w:lineRule="auto"/>
        <w:ind w:right="7" w:firstLine="720"/>
        <w:jc w:val="both"/>
      </w:pPr>
      <w:r>
        <w:rPr>
          <w:sz w:val="24"/>
        </w:rPr>
        <w:t>особенности материалов, применяемых в художественной деятельности;</w:t>
      </w:r>
    </w:p>
    <w:p w:rsidR="00201DFF" w:rsidRDefault="00201DFF" w:rsidP="0018750E">
      <w:pPr>
        <w:widowControl/>
        <w:numPr>
          <w:ilvl w:val="0"/>
          <w:numId w:val="41"/>
        </w:numPr>
        <w:autoSpaceDE/>
        <w:autoSpaceDN/>
        <w:spacing w:after="5" w:line="252" w:lineRule="auto"/>
        <w:ind w:right="7" w:firstLine="720"/>
        <w:jc w:val="both"/>
      </w:pPr>
      <w:r>
        <w:rPr>
          <w:sz w:val="24"/>
        </w:rPr>
        <w:t>разнообразие выразительных средств: цвет, свет, линия, композиция, ритм;</w:t>
      </w:r>
      <w:r>
        <w:rPr>
          <w:b/>
          <w:i/>
          <w:sz w:val="24"/>
        </w:rPr>
        <w:t>-</w:t>
      </w:r>
      <w:r>
        <w:rPr>
          <w:sz w:val="24"/>
        </w:rPr>
        <w:t xml:space="preserve"> основы графики; </w:t>
      </w:r>
    </w:p>
    <w:p w:rsidR="00201DFF" w:rsidRDefault="00201DFF" w:rsidP="00201DFF">
      <w:pPr>
        <w:spacing w:after="3"/>
        <w:ind w:left="1201" w:hanging="10"/>
      </w:pPr>
      <w:r>
        <w:rPr>
          <w:b/>
          <w:i/>
          <w:sz w:val="24"/>
        </w:rPr>
        <w:t>Обучающиеся должны уметь:</w:t>
      </w:r>
    </w:p>
    <w:p w:rsidR="00201DFF" w:rsidRDefault="00201DFF" w:rsidP="0018750E">
      <w:pPr>
        <w:widowControl/>
        <w:numPr>
          <w:ilvl w:val="0"/>
          <w:numId w:val="41"/>
        </w:numPr>
        <w:autoSpaceDE/>
        <w:autoSpaceDN/>
        <w:spacing w:after="5" w:line="252" w:lineRule="auto"/>
        <w:ind w:right="7" w:firstLine="720"/>
        <w:jc w:val="both"/>
      </w:pPr>
      <w:r>
        <w:rPr>
          <w:sz w:val="24"/>
        </w:rPr>
        <w:t>пользоваться гуашью, акварелью, тушью, белой и цветной бумагой;</w:t>
      </w:r>
    </w:p>
    <w:p w:rsidR="00201DFF" w:rsidRDefault="00201DFF" w:rsidP="0018750E">
      <w:pPr>
        <w:widowControl/>
        <w:numPr>
          <w:ilvl w:val="0"/>
          <w:numId w:val="41"/>
        </w:numPr>
        <w:autoSpaceDE/>
        <w:autoSpaceDN/>
        <w:spacing w:after="5" w:line="252" w:lineRule="auto"/>
        <w:ind w:right="7" w:firstLine="720"/>
        <w:jc w:val="both"/>
      </w:pPr>
      <w:r>
        <w:rPr>
          <w:sz w:val="24"/>
        </w:rPr>
        <w:t>пользоваться графическими материалами и инструментами (перья, палочки);</w:t>
      </w:r>
    </w:p>
    <w:p w:rsidR="00201DFF" w:rsidRDefault="00201DFF" w:rsidP="0018750E">
      <w:pPr>
        <w:widowControl/>
        <w:numPr>
          <w:ilvl w:val="0"/>
          <w:numId w:val="41"/>
        </w:numPr>
        <w:autoSpaceDE/>
        <w:autoSpaceDN/>
        <w:spacing w:after="5" w:line="252" w:lineRule="auto"/>
        <w:ind w:right="7" w:firstLine="720"/>
        <w:jc w:val="both"/>
      </w:pPr>
      <w:r>
        <w:rPr>
          <w:sz w:val="24"/>
        </w:rPr>
        <w:t>различать и передавать в рисунке ближние и дальние предметы;</w:t>
      </w:r>
    </w:p>
    <w:p w:rsidR="00201DFF" w:rsidRDefault="00201DFF" w:rsidP="0018750E">
      <w:pPr>
        <w:widowControl/>
        <w:numPr>
          <w:ilvl w:val="0"/>
          <w:numId w:val="41"/>
        </w:numPr>
        <w:autoSpaceDE/>
        <w:autoSpaceDN/>
        <w:spacing w:after="267" w:line="232" w:lineRule="auto"/>
        <w:ind w:right="7" w:firstLine="720"/>
        <w:jc w:val="both"/>
      </w:pPr>
      <w:r>
        <w:rPr>
          <w:sz w:val="24"/>
        </w:rPr>
        <w:t>рисовать кистью элементы растительного орнамента;</w:t>
      </w:r>
      <w:r>
        <w:rPr>
          <w:b/>
          <w:i/>
          <w:sz w:val="24"/>
        </w:rPr>
        <w:t>-</w:t>
      </w:r>
      <w:r>
        <w:rPr>
          <w:sz w:val="24"/>
        </w:rPr>
        <w:t xml:space="preserve"> выполнять орнамент в круге, овал, ленту; </w:t>
      </w:r>
      <w:r>
        <w:rPr>
          <w:b/>
          <w:i/>
          <w:sz w:val="24"/>
        </w:rPr>
        <w:t>-</w:t>
      </w:r>
      <w:r>
        <w:rPr>
          <w:sz w:val="24"/>
        </w:rPr>
        <w:t xml:space="preserve"> проявлять творчество в  создании работ.</w:t>
      </w:r>
    </w:p>
    <w:p w:rsidR="00201DFF" w:rsidRDefault="00201DFF" w:rsidP="00201DFF">
      <w:pPr>
        <w:spacing w:after="3" w:line="264" w:lineRule="auto"/>
        <w:ind w:left="1201" w:hanging="10"/>
        <w:jc w:val="both"/>
      </w:pPr>
      <w:r>
        <w:rPr>
          <w:b/>
          <w:sz w:val="24"/>
        </w:rPr>
        <w:t xml:space="preserve">Основные требования к знаниям и умениям учащихся к концу 4-го класса </w:t>
      </w:r>
      <w:r>
        <w:rPr>
          <w:b/>
          <w:i/>
          <w:sz w:val="24"/>
        </w:rPr>
        <w:t>Обучающиеся должны знать:</w:t>
      </w:r>
    </w:p>
    <w:p w:rsidR="00201DFF" w:rsidRDefault="00201DFF" w:rsidP="0018750E">
      <w:pPr>
        <w:widowControl/>
        <w:numPr>
          <w:ilvl w:val="0"/>
          <w:numId w:val="41"/>
        </w:numPr>
        <w:autoSpaceDE/>
        <w:autoSpaceDN/>
        <w:spacing w:after="5" w:line="252" w:lineRule="auto"/>
        <w:ind w:right="7" w:firstLine="720"/>
        <w:jc w:val="both"/>
      </w:pPr>
      <w:r>
        <w:rPr>
          <w:sz w:val="24"/>
        </w:rPr>
        <w:t>разнообразие возможных выразительных средств изображения;</w:t>
      </w:r>
    </w:p>
    <w:p w:rsidR="00201DFF" w:rsidRDefault="00201DFF" w:rsidP="0018750E">
      <w:pPr>
        <w:widowControl/>
        <w:numPr>
          <w:ilvl w:val="0"/>
          <w:numId w:val="41"/>
        </w:numPr>
        <w:autoSpaceDE/>
        <w:autoSpaceDN/>
        <w:spacing w:after="5" w:line="252" w:lineRule="auto"/>
        <w:ind w:right="7" w:firstLine="720"/>
        <w:jc w:val="both"/>
      </w:pPr>
      <w:r>
        <w:rPr>
          <w:sz w:val="24"/>
        </w:rPr>
        <w:t>значение понятий: живопись, графика, пейзаж, натюрморт, линейная и воздушнаяперспективы;</w:t>
      </w:r>
    </w:p>
    <w:p w:rsidR="00201DFF" w:rsidRDefault="00201DFF" w:rsidP="0018750E">
      <w:pPr>
        <w:widowControl/>
        <w:numPr>
          <w:ilvl w:val="0"/>
          <w:numId w:val="41"/>
        </w:numPr>
        <w:autoSpaceDE/>
        <w:autoSpaceDN/>
        <w:spacing w:after="5" w:line="252" w:lineRule="auto"/>
        <w:ind w:right="7" w:firstLine="720"/>
        <w:jc w:val="both"/>
      </w:pPr>
      <w:r>
        <w:rPr>
          <w:sz w:val="24"/>
        </w:rPr>
        <w:t>различные виды декоративного творчества: батик, флористика, цветоделие;</w:t>
      </w:r>
    </w:p>
    <w:p w:rsidR="00201DFF" w:rsidRDefault="00201DFF" w:rsidP="0018750E">
      <w:pPr>
        <w:widowControl/>
        <w:numPr>
          <w:ilvl w:val="0"/>
          <w:numId w:val="41"/>
        </w:numPr>
        <w:autoSpaceDE/>
        <w:autoSpaceDN/>
        <w:spacing w:after="5" w:line="252" w:lineRule="auto"/>
        <w:ind w:right="7" w:firstLine="720"/>
        <w:jc w:val="both"/>
      </w:pPr>
      <w:r>
        <w:rPr>
          <w:sz w:val="24"/>
        </w:rPr>
        <w:t>основы дизайна;</w:t>
      </w:r>
    </w:p>
    <w:p w:rsidR="00201DFF" w:rsidRDefault="00201DFF" w:rsidP="0018750E">
      <w:pPr>
        <w:widowControl/>
        <w:numPr>
          <w:ilvl w:val="0"/>
          <w:numId w:val="41"/>
        </w:numPr>
        <w:autoSpaceDE/>
        <w:autoSpaceDN/>
        <w:spacing w:after="5" w:line="252" w:lineRule="auto"/>
        <w:ind w:right="7" w:firstLine="720"/>
        <w:jc w:val="both"/>
      </w:pPr>
      <w:r>
        <w:rPr>
          <w:sz w:val="24"/>
        </w:rPr>
        <w:t>правила создания экспозиций.</w:t>
      </w:r>
    </w:p>
    <w:p w:rsidR="00201DFF" w:rsidRDefault="00201DFF" w:rsidP="00201DFF">
      <w:pPr>
        <w:spacing w:after="3"/>
        <w:ind w:left="1201" w:hanging="10"/>
      </w:pPr>
      <w:r>
        <w:rPr>
          <w:b/>
          <w:i/>
          <w:sz w:val="24"/>
        </w:rPr>
        <w:t>Обучающиеся должны уметь:</w:t>
      </w:r>
    </w:p>
    <w:p w:rsidR="00201DFF" w:rsidRDefault="00201DFF" w:rsidP="0018750E">
      <w:pPr>
        <w:widowControl/>
        <w:numPr>
          <w:ilvl w:val="0"/>
          <w:numId w:val="41"/>
        </w:numPr>
        <w:autoSpaceDE/>
        <w:autoSpaceDN/>
        <w:spacing w:after="5" w:line="252" w:lineRule="auto"/>
        <w:ind w:right="7" w:firstLine="720"/>
        <w:jc w:val="both"/>
      </w:pPr>
      <w:r>
        <w:rPr>
          <w:sz w:val="24"/>
        </w:rPr>
        <w:t>работать в определённой цветовой гамме;</w:t>
      </w:r>
    </w:p>
    <w:p w:rsidR="00201DFF" w:rsidRDefault="00201DFF" w:rsidP="0018750E">
      <w:pPr>
        <w:widowControl/>
        <w:numPr>
          <w:ilvl w:val="0"/>
          <w:numId w:val="41"/>
        </w:numPr>
        <w:autoSpaceDE/>
        <w:autoSpaceDN/>
        <w:spacing w:after="5" w:line="252" w:lineRule="auto"/>
        <w:ind w:right="7" w:firstLine="720"/>
        <w:jc w:val="both"/>
      </w:pPr>
      <w:r>
        <w:rPr>
          <w:sz w:val="24"/>
        </w:rPr>
        <w:t>добиваться тональной и цветовой градации при передаче объёма предметовнесложной формы;</w:t>
      </w:r>
    </w:p>
    <w:p w:rsidR="00201DFF" w:rsidRDefault="00201DFF" w:rsidP="0018750E">
      <w:pPr>
        <w:widowControl/>
        <w:numPr>
          <w:ilvl w:val="0"/>
          <w:numId w:val="41"/>
        </w:numPr>
        <w:autoSpaceDE/>
        <w:autoSpaceDN/>
        <w:spacing w:after="5" w:line="252" w:lineRule="auto"/>
        <w:ind w:right="7" w:firstLine="720"/>
        <w:jc w:val="both"/>
      </w:pPr>
      <w:r>
        <w:rPr>
          <w:sz w:val="24"/>
        </w:rPr>
        <w:t>передавать пространственные планы способом загораживания;</w:t>
      </w:r>
    </w:p>
    <w:p w:rsidR="00201DFF" w:rsidRDefault="00201DFF" w:rsidP="0018750E">
      <w:pPr>
        <w:widowControl/>
        <w:numPr>
          <w:ilvl w:val="0"/>
          <w:numId w:val="41"/>
        </w:numPr>
        <w:autoSpaceDE/>
        <w:autoSpaceDN/>
        <w:spacing w:after="5" w:line="252" w:lineRule="auto"/>
        <w:ind w:right="7" w:firstLine="720"/>
        <w:jc w:val="both"/>
      </w:pPr>
      <w:r>
        <w:rPr>
          <w:sz w:val="24"/>
        </w:rPr>
        <w:t>передавать движение фигур человека и животных;</w:t>
      </w:r>
    </w:p>
    <w:p w:rsidR="00201DFF" w:rsidRDefault="00201DFF" w:rsidP="0018750E">
      <w:pPr>
        <w:widowControl/>
        <w:numPr>
          <w:ilvl w:val="0"/>
          <w:numId w:val="41"/>
        </w:numPr>
        <w:autoSpaceDE/>
        <w:autoSpaceDN/>
        <w:spacing w:after="5" w:line="252" w:lineRule="auto"/>
        <w:ind w:right="7" w:firstLine="720"/>
        <w:jc w:val="both"/>
      </w:pPr>
      <w:r>
        <w:rPr>
          <w:sz w:val="24"/>
        </w:rPr>
        <w:t>сознательно выбирать средства выражения своего замысла;</w:t>
      </w:r>
    </w:p>
    <w:p w:rsidR="00201DFF" w:rsidRDefault="00201DFF" w:rsidP="0018750E">
      <w:pPr>
        <w:widowControl/>
        <w:numPr>
          <w:ilvl w:val="0"/>
          <w:numId w:val="41"/>
        </w:numPr>
        <w:autoSpaceDE/>
        <w:autoSpaceDN/>
        <w:spacing w:after="5" w:line="252" w:lineRule="auto"/>
        <w:ind w:right="7" w:firstLine="720"/>
        <w:jc w:val="both"/>
      </w:pPr>
      <w:r>
        <w:rPr>
          <w:sz w:val="24"/>
        </w:rPr>
        <w:t>свободно рисовать кистью орнаментальные композиции растительного характера;</w:t>
      </w:r>
    </w:p>
    <w:p w:rsidR="00201DFF" w:rsidRDefault="00201DFF" w:rsidP="0018750E">
      <w:pPr>
        <w:widowControl/>
        <w:numPr>
          <w:ilvl w:val="0"/>
          <w:numId w:val="41"/>
        </w:numPr>
        <w:autoSpaceDE/>
        <w:autoSpaceDN/>
        <w:spacing w:after="248" w:line="252" w:lineRule="auto"/>
        <w:ind w:right="7" w:firstLine="720"/>
        <w:jc w:val="both"/>
      </w:pPr>
      <w:r>
        <w:rPr>
          <w:sz w:val="24"/>
        </w:rPr>
        <w:t xml:space="preserve">решать художественно творческие задачи, пользуясь эскизом, техническимрисунком. </w:t>
      </w:r>
    </w:p>
    <w:p w:rsidR="00201DFF" w:rsidRDefault="00201DFF" w:rsidP="0018750E">
      <w:pPr>
        <w:widowControl/>
        <w:numPr>
          <w:ilvl w:val="0"/>
          <w:numId w:val="42"/>
        </w:numPr>
        <w:autoSpaceDE/>
        <w:autoSpaceDN/>
        <w:spacing w:after="230" w:line="264" w:lineRule="auto"/>
        <w:ind w:hanging="240"/>
        <w:jc w:val="both"/>
      </w:pPr>
      <w:r>
        <w:rPr>
          <w:b/>
          <w:sz w:val="24"/>
        </w:rPr>
        <w:lastRenderedPageBreak/>
        <w:t>Литература и средства обучения</w:t>
      </w:r>
    </w:p>
    <w:p w:rsidR="00201DFF" w:rsidRDefault="00201DFF" w:rsidP="00201DFF">
      <w:pPr>
        <w:spacing w:after="3" w:line="264" w:lineRule="auto"/>
        <w:ind w:left="1201" w:hanging="10"/>
        <w:jc w:val="both"/>
      </w:pPr>
      <w:r>
        <w:rPr>
          <w:b/>
          <w:sz w:val="24"/>
        </w:rPr>
        <w:t>5.1. Литература</w:t>
      </w:r>
    </w:p>
    <w:p w:rsidR="00201DFF" w:rsidRDefault="00201DFF" w:rsidP="00201DFF">
      <w:pPr>
        <w:spacing w:after="5" w:line="252" w:lineRule="auto"/>
        <w:ind w:left="1214" w:right="7" w:hanging="8"/>
        <w:jc w:val="both"/>
      </w:pPr>
      <w:r>
        <w:rPr>
          <w:i/>
          <w:sz w:val="24"/>
        </w:rPr>
        <w:t>Герчук  Ю.Я.</w:t>
      </w:r>
      <w:r>
        <w:rPr>
          <w:sz w:val="24"/>
        </w:rPr>
        <w:t xml:space="preserve">  Что такое орнамент? – М.,1998г.</w:t>
      </w:r>
    </w:p>
    <w:p w:rsidR="00201DFF" w:rsidRDefault="00201DFF" w:rsidP="00201DFF">
      <w:pPr>
        <w:spacing w:after="5" w:line="252" w:lineRule="auto"/>
        <w:ind w:left="1214" w:right="7" w:hanging="8"/>
        <w:jc w:val="both"/>
      </w:pPr>
      <w:r>
        <w:rPr>
          <w:i/>
          <w:sz w:val="24"/>
        </w:rPr>
        <w:t>Компанцева Л.В.</w:t>
      </w:r>
      <w:r>
        <w:rPr>
          <w:sz w:val="24"/>
        </w:rPr>
        <w:t xml:space="preserve"> Поэтический образ природы в детском рисунке. – М.,1985г.</w:t>
      </w:r>
    </w:p>
    <w:p w:rsidR="00201DFF" w:rsidRDefault="00201DFF" w:rsidP="00201DFF">
      <w:pPr>
        <w:spacing w:after="5" w:line="252" w:lineRule="auto"/>
        <w:ind w:left="1214" w:right="7" w:hanging="8"/>
        <w:jc w:val="both"/>
      </w:pPr>
      <w:r>
        <w:rPr>
          <w:i/>
          <w:sz w:val="24"/>
        </w:rPr>
        <w:t>Маслов Н.Я.</w:t>
      </w:r>
      <w:r>
        <w:rPr>
          <w:sz w:val="24"/>
        </w:rPr>
        <w:t xml:space="preserve"> Пленэр. – М.,1989г.</w:t>
      </w:r>
    </w:p>
    <w:p w:rsidR="00201DFF" w:rsidRDefault="00201DFF" w:rsidP="00201DFF">
      <w:pPr>
        <w:spacing w:after="5" w:line="252" w:lineRule="auto"/>
        <w:ind w:left="1214" w:right="7" w:hanging="8"/>
        <w:jc w:val="both"/>
      </w:pPr>
      <w:r>
        <w:rPr>
          <w:i/>
          <w:sz w:val="24"/>
        </w:rPr>
        <w:t>Межуева Ю.А.</w:t>
      </w:r>
      <w:r>
        <w:rPr>
          <w:sz w:val="24"/>
        </w:rPr>
        <w:t xml:space="preserve"> Сказочная гжель. –  М.,2003г.</w:t>
      </w:r>
    </w:p>
    <w:p w:rsidR="00201DFF" w:rsidRDefault="00201DFF" w:rsidP="00201DFF">
      <w:pPr>
        <w:spacing w:after="5" w:line="252" w:lineRule="auto"/>
        <w:ind w:left="486" w:right="7" w:firstLine="720"/>
        <w:jc w:val="both"/>
      </w:pPr>
      <w:r>
        <w:rPr>
          <w:i/>
          <w:sz w:val="24"/>
        </w:rPr>
        <w:t>Неменский Б.М.</w:t>
      </w:r>
      <w:r>
        <w:rPr>
          <w:sz w:val="24"/>
        </w:rPr>
        <w:t xml:space="preserve"> Мудрость красоты: о проблемах эстетического воспитания. – М.,1987г.</w:t>
      </w:r>
    </w:p>
    <w:p w:rsidR="00201DFF" w:rsidRDefault="00201DFF" w:rsidP="00201DFF">
      <w:pPr>
        <w:spacing w:after="5" w:line="252" w:lineRule="auto"/>
        <w:ind w:left="1214" w:right="7" w:hanging="8"/>
        <w:jc w:val="both"/>
      </w:pPr>
      <w:r>
        <w:rPr>
          <w:i/>
          <w:sz w:val="24"/>
        </w:rPr>
        <w:t>Нестеренко О.И.</w:t>
      </w:r>
      <w:r>
        <w:rPr>
          <w:sz w:val="24"/>
        </w:rPr>
        <w:t xml:space="preserve"> Краткая энциклопедия дизайна. – М.,1994г.</w:t>
      </w:r>
    </w:p>
    <w:p w:rsidR="00201DFF" w:rsidRDefault="00201DFF" w:rsidP="00201DFF">
      <w:pPr>
        <w:spacing w:after="5" w:line="252" w:lineRule="auto"/>
        <w:ind w:left="486" w:right="7" w:firstLine="720"/>
        <w:jc w:val="both"/>
      </w:pPr>
      <w:r>
        <w:rPr>
          <w:i/>
          <w:sz w:val="24"/>
        </w:rPr>
        <w:t>Одноралов Н.В.</w:t>
      </w:r>
      <w:r>
        <w:rPr>
          <w:sz w:val="24"/>
        </w:rPr>
        <w:t xml:space="preserve"> «Материалы, инструменты и оборудование в изобразительном искусстве. – М.,1983г.</w:t>
      </w:r>
    </w:p>
    <w:p w:rsidR="00201DFF" w:rsidRDefault="00201DFF" w:rsidP="00201DFF">
      <w:pPr>
        <w:spacing w:after="5" w:line="252" w:lineRule="auto"/>
        <w:ind w:left="1214" w:right="7" w:hanging="8"/>
        <w:jc w:val="both"/>
      </w:pPr>
      <w:r>
        <w:rPr>
          <w:i/>
          <w:sz w:val="24"/>
        </w:rPr>
        <w:t>Орлова Л.В.</w:t>
      </w:r>
      <w:r>
        <w:rPr>
          <w:sz w:val="24"/>
        </w:rPr>
        <w:t xml:space="preserve"> Хохломская роспись. – М.,1998г. </w:t>
      </w:r>
    </w:p>
    <w:p w:rsidR="00201DFF" w:rsidRDefault="00201DFF" w:rsidP="00201DFF">
      <w:pPr>
        <w:spacing w:after="248" w:line="252" w:lineRule="auto"/>
        <w:ind w:left="486" w:right="7" w:firstLine="720"/>
        <w:jc w:val="both"/>
      </w:pPr>
      <w:r>
        <w:rPr>
          <w:sz w:val="24"/>
        </w:rPr>
        <w:t>Основы декоративного искусства в школе. Под ред. Б.В. Нешумова, Е.Д.Щедрина.– М., 1981г.</w:t>
      </w:r>
    </w:p>
    <w:p w:rsidR="00201DFF" w:rsidRDefault="00201DFF" w:rsidP="00201DFF">
      <w:pPr>
        <w:spacing w:after="5" w:line="252" w:lineRule="auto"/>
        <w:ind w:left="486" w:right="7" w:firstLine="720"/>
        <w:jc w:val="both"/>
      </w:pPr>
      <w:r>
        <w:rPr>
          <w:sz w:val="24"/>
        </w:rPr>
        <w:t>Программно – методические материалы. Изобразительное искусство.Сост. В.С.Кузин.</w:t>
      </w:r>
    </w:p>
    <w:p w:rsidR="00201DFF" w:rsidRDefault="00201DFF" w:rsidP="00201DFF">
      <w:pPr>
        <w:spacing w:after="5" w:line="252" w:lineRule="auto"/>
        <w:ind w:left="486" w:right="7" w:firstLine="720"/>
        <w:jc w:val="both"/>
      </w:pPr>
      <w:r>
        <w:rPr>
          <w:i/>
          <w:sz w:val="24"/>
        </w:rPr>
        <w:t>Сокольникова Н.М.</w:t>
      </w:r>
      <w:r>
        <w:rPr>
          <w:sz w:val="24"/>
        </w:rPr>
        <w:t xml:space="preserve"> Изобразительное искусство и методика его преподавания в начальной школе. – М., 1999 г.</w:t>
      </w:r>
    </w:p>
    <w:p w:rsidR="00201DFF" w:rsidRDefault="00201DFF" w:rsidP="00201DFF">
      <w:pPr>
        <w:spacing w:after="5" w:line="252" w:lineRule="auto"/>
        <w:ind w:left="1214" w:right="7" w:hanging="8"/>
        <w:jc w:val="both"/>
      </w:pPr>
      <w:r>
        <w:rPr>
          <w:i/>
          <w:sz w:val="24"/>
        </w:rPr>
        <w:t>Сокольникова Н. М.</w:t>
      </w:r>
      <w:r>
        <w:rPr>
          <w:sz w:val="24"/>
        </w:rPr>
        <w:t xml:space="preserve"> Основы живописи. Обнинск. 1996г.</w:t>
      </w:r>
    </w:p>
    <w:p w:rsidR="00201DFF" w:rsidRDefault="00201DFF" w:rsidP="00201DFF">
      <w:pPr>
        <w:spacing w:after="5" w:line="252" w:lineRule="auto"/>
        <w:ind w:left="1214" w:right="7" w:hanging="8"/>
        <w:jc w:val="both"/>
      </w:pPr>
      <w:r>
        <w:rPr>
          <w:i/>
          <w:sz w:val="24"/>
        </w:rPr>
        <w:t>Сокольникова Н. М</w:t>
      </w:r>
      <w:r>
        <w:rPr>
          <w:sz w:val="24"/>
        </w:rPr>
        <w:t>. Основы композиции. Обнинск, 1996г.</w:t>
      </w:r>
    </w:p>
    <w:p w:rsidR="00201DFF" w:rsidRDefault="00201DFF" w:rsidP="00201DFF">
      <w:pPr>
        <w:spacing w:after="5" w:line="252" w:lineRule="auto"/>
        <w:ind w:left="1214" w:right="7" w:hanging="8"/>
        <w:jc w:val="both"/>
      </w:pPr>
      <w:r>
        <w:rPr>
          <w:i/>
          <w:sz w:val="24"/>
        </w:rPr>
        <w:t>Сокольникова Н. М.</w:t>
      </w:r>
      <w:r>
        <w:rPr>
          <w:sz w:val="24"/>
        </w:rPr>
        <w:t xml:space="preserve"> Основы рисунка. Обнинск, 1996 г.</w:t>
      </w:r>
    </w:p>
    <w:p w:rsidR="00201DFF" w:rsidRDefault="00201DFF" w:rsidP="00201DFF">
      <w:pPr>
        <w:spacing w:after="5" w:line="252" w:lineRule="auto"/>
        <w:ind w:left="1214" w:right="7" w:hanging="8"/>
        <w:jc w:val="both"/>
      </w:pPr>
      <w:r>
        <w:rPr>
          <w:i/>
          <w:sz w:val="24"/>
        </w:rPr>
        <w:t>Стасевич В.Н.</w:t>
      </w:r>
      <w:r>
        <w:rPr>
          <w:sz w:val="24"/>
        </w:rPr>
        <w:t xml:space="preserve"> Пейзаж: картина и действительность. – М., 1978г.</w:t>
      </w:r>
    </w:p>
    <w:p w:rsidR="00201DFF" w:rsidRDefault="00201DFF" w:rsidP="00201DFF">
      <w:pPr>
        <w:spacing w:after="241" w:line="252" w:lineRule="auto"/>
        <w:ind w:left="1214" w:right="7" w:hanging="8"/>
        <w:jc w:val="both"/>
      </w:pPr>
      <w:r>
        <w:rPr>
          <w:i/>
          <w:sz w:val="24"/>
        </w:rPr>
        <w:t>Хворостов А.С.</w:t>
      </w:r>
      <w:r>
        <w:rPr>
          <w:sz w:val="24"/>
        </w:rPr>
        <w:t xml:space="preserve"> Декоративно – прикладное искусство в школе. – М..1988г.</w:t>
      </w:r>
    </w:p>
    <w:p w:rsidR="00201DFF" w:rsidRDefault="00201DFF" w:rsidP="00201DFF">
      <w:pPr>
        <w:spacing w:after="5" w:line="252" w:lineRule="auto"/>
        <w:ind w:left="1214" w:right="7" w:hanging="8"/>
        <w:jc w:val="both"/>
      </w:pPr>
      <w:r>
        <w:rPr>
          <w:sz w:val="24"/>
        </w:rPr>
        <w:t>Энциклопедический словарь юного художника. – М.,1983г.</w:t>
      </w:r>
    </w:p>
    <w:p w:rsidR="00201DFF" w:rsidRDefault="00201DFF" w:rsidP="00201DFF">
      <w:pPr>
        <w:spacing w:after="204" w:line="252" w:lineRule="auto"/>
        <w:ind w:left="490" w:right="7" w:hanging="8"/>
        <w:jc w:val="both"/>
      </w:pPr>
      <w:r>
        <w:rPr>
          <w:sz w:val="24"/>
        </w:rPr>
        <w:t xml:space="preserve">          18.Энциклопедия мирового искусства «Шедевры русской живописи». «Белый город». 2006г.</w:t>
      </w:r>
    </w:p>
    <w:p w:rsidR="00201DFF" w:rsidRDefault="00201DFF" w:rsidP="00201DFF">
      <w:pPr>
        <w:spacing w:after="3" w:line="264" w:lineRule="auto"/>
        <w:ind w:left="492" w:hanging="10"/>
        <w:jc w:val="both"/>
      </w:pPr>
      <w:r>
        <w:rPr>
          <w:b/>
          <w:sz w:val="24"/>
        </w:rPr>
        <w:t xml:space="preserve">                        2.2.3.Рабочая программа  по курсу внеурочной деятельности </w:t>
      </w:r>
    </w:p>
    <w:p w:rsidR="00201DFF" w:rsidRDefault="00201DFF" w:rsidP="00201DFF">
      <w:pPr>
        <w:spacing w:after="312" w:line="264" w:lineRule="auto"/>
        <w:ind w:left="492" w:hanging="10"/>
        <w:jc w:val="both"/>
      </w:pPr>
      <w:r>
        <w:rPr>
          <w:b/>
          <w:sz w:val="24"/>
        </w:rPr>
        <w:t xml:space="preserve">                                                 «Занимательная математика»</w:t>
      </w:r>
    </w:p>
    <w:p w:rsidR="00201DFF" w:rsidRDefault="00201DFF" w:rsidP="00201DFF">
      <w:pPr>
        <w:spacing w:after="5" w:line="252" w:lineRule="auto"/>
        <w:ind w:left="482" w:right="284" w:firstLine="708"/>
        <w:jc w:val="both"/>
      </w:pPr>
      <w:r>
        <w:rPr>
          <w:sz w:val="24"/>
        </w:rPr>
        <w:t>Обучение математике в начальной школе позволяет прочному и сознательному овладению учащимися системой математических знаний и умений, необходимых в повседневной жизни и трудовой деятельности каждому члену современного общества, достаточных для изучения смежных дисциплин и продолжения образования. Изучение математики на занятиях  предусматривает формирование у учащихся устойчивого интереса к предмету, выявление и развитие их математических способностей. Актуальность программы определена тем, что младшие школьники должны иметь мотивацию к обучению математики, стремиться развивать свои интеллектуальные возможности.</w:t>
      </w:r>
    </w:p>
    <w:p w:rsidR="00201DFF" w:rsidRDefault="00201DFF" w:rsidP="00201DFF">
      <w:pPr>
        <w:spacing w:after="5" w:line="252" w:lineRule="auto"/>
        <w:ind w:left="490" w:right="281" w:hanging="8"/>
        <w:jc w:val="both"/>
      </w:pPr>
      <w:r>
        <w:rPr>
          <w:sz w:val="24"/>
        </w:rPr>
        <w:t xml:space="preserve">         Данная программа позволяет учащимся ознакомиться со многими интересными вопросами математики на данном этапе обучения, выходящими за рамки школьной программы, расширить целостное представление о проблеме данной науки. Решение математических задач, связанных с логическим мышлением закрепит интерес детей к познавательной деятельности, будет способствовать развитию мыслительных операций и общему интеллектуальному развитию.</w:t>
      </w:r>
    </w:p>
    <w:p w:rsidR="00201DFF" w:rsidRDefault="00201DFF" w:rsidP="00201DFF">
      <w:pPr>
        <w:spacing w:after="5" w:line="252" w:lineRule="auto"/>
        <w:ind w:left="490" w:right="285" w:hanging="8"/>
        <w:jc w:val="both"/>
      </w:pPr>
      <w:r>
        <w:rPr>
          <w:sz w:val="24"/>
        </w:rPr>
        <w:t xml:space="preserve">       Не менее важным фактором реализации данной программы является и стремление развить у учащихся умений самостоятельно работать, думать, решать творческие задачи, а также совершенствовать навыки аргументации собственной позиции по определенному вопросу.</w:t>
      </w:r>
    </w:p>
    <w:p w:rsidR="00201DFF" w:rsidRDefault="00201DFF" w:rsidP="00201DFF">
      <w:pPr>
        <w:spacing w:after="5" w:line="252" w:lineRule="auto"/>
        <w:ind w:left="1198" w:right="7" w:hanging="8"/>
        <w:jc w:val="both"/>
      </w:pPr>
      <w:r>
        <w:rPr>
          <w:sz w:val="24"/>
        </w:rPr>
        <w:t xml:space="preserve">Программа кружка рассчитана на 4 года. Занятия 1 раз в неделю. </w:t>
      </w:r>
    </w:p>
    <w:p w:rsidR="00201DFF" w:rsidRDefault="00201DFF" w:rsidP="00201DFF">
      <w:pPr>
        <w:spacing w:after="5" w:line="252" w:lineRule="auto"/>
        <w:ind w:left="482" w:right="281" w:firstLine="708"/>
        <w:jc w:val="both"/>
      </w:pPr>
      <w:r>
        <w:rPr>
          <w:b/>
          <w:sz w:val="24"/>
        </w:rPr>
        <w:t>Цель:</w:t>
      </w:r>
      <w:r>
        <w:rPr>
          <w:sz w:val="24"/>
        </w:rPr>
        <w:t xml:space="preserve">Полноценное интеллектуальное развитие учащихся, формирование мыслительных процессов, логического мышления, творческой деятельности, </w:t>
      </w:r>
      <w:r>
        <w:rPr>
          <w:sz w:val="24"/>
        </w:rPr>
        <w:lastRenderedPageBreak/>
        <w:t>теоретического сознания, овладение учащимися важными логико-математическими понятиями.</w:t>
      </w:r>
    </w:p>
    <w:p w:rsidR="00201DFF" w:rsidRDefault="00201DFF" w:rsidP="00201DFF">
      <w:pPr>
        <w:spacing w:after="3" w:line="264" w:lineRule="auto"/>
        <w:ind w:left="1201" w:hanging="10"/>
        <w:jc w:val="both"/>
      </w:pPr>
      <w:r>
        <w:rPr>
          <w:b/>
          <w:sz w:val="24"/>
        </w:rPr>
        <w:t>Задачи:</w:t>
      </w:r>
    </w:p>
    <w:p w:rsidR="00201DFF" w:rsidRDefault="00201DFF" w:rsidP="0018750E">
      <w:pPr>
        <w:widowControl/>
        <w:numPr>
          <w:ilvl w:val="0"/>
          <w:numId w:val="43"/>
        </w:numPr>
        <w:autoSpaceDE/>
        <w:autoSpaceDN/>
        <w:spacing w:after="5" w:line="252" w:lineRule="auto"/>
        <w:ind w:right="7" w:firstLine="708"/>
        <w:jc w:val="both"/>
      </w:pPr>
      <w:r>
        <w:rPr>
          <w:sz w:val="24"/>
        </w:rPr>
        <w:t>Развивать геометрические и пространственные представления учащихся.</w:t>
      </w:r>
    </w:p>
    <w:p w:rsidR="00201DFF" w:rsidRDefault="00201DFF" w:rsidP="0018750E">
      <w:pPr>
        <w:widowControl/>
        <w:numPr>
          <w:ilvl w:val="0"/>
          <w:numId w:val="43"/>
        </w:numPr>
        <w:autoSpaceDE/>
        <w:autoSpaceDN/>
        <w:spacing w:after="5" w:line="252" w:lineRule="auto"/>
        <w:ind w:right="7" w:firstLine="708"/>
        <w:jc w:val="both"/>
      </w:pPr>
      <w:r>
        <w:rPr>
          <w:sz w:val="24"/>
        </w:rPr>
        <w:t>Познакомить со способами выполнения арифметических действий, со свойствамисложения и вычитания, умножения и деления.</w:t>
      </w:r>
    </w:p>
    <w:p w:rsidR="00201DFF" w:rsidRDefault="00201DFF" w:rsidP="0018750E">
      <w:pPr>
        <w:widowControl/>
        <w:numPr>
          <w:ilvl w:val="0"/>
          <w:numId w:val="43"/>
        </w:numPr>
        <w:autoSpaceDE/>
        <w:autoSpaceDN/>
        <w:spacing w:after="5" w:line="252" w:lineRule="auto"/>
        <w:ind w:right="7" w:firstLine="708"/>
        <w:jc w:val="both"/>
      </w:pPr>
      <w:r>
        <w:rPr>
          <w:sz w:val="24"/>
        </w:rPr>
        <w:t>Развивать мышление ребёнка, его творческую деятельность.</w:t>
      </w:r>
    </w:p>
    <w:p w:rsidR="00201DFF" w:rsidRDefault="00201DFF" w:rsidP="0018750E">
      <w:pPr>
        <w:widowControl/>
        <w:numPr>
          <w:ilvl w:val="0"/>
          <w:numId w:val="43"/>
        </w:numPr>
        <w:autoSpaceDE/>
        <w:autoSpaceDN/>
        <w:spacing w:after="5" w:line="252" w:lineRule="auto"/>
        <w:ind w:right="7" w:firstLine="708"/>
        <w:jc w:val="both"/>
      </w:pPr>
      <w:r>
        <w:rPr>
          <w:sz w:val="24"/>
        </w:rPr>
        <w:t>Формировать у учащихся представлений о натуральных числах и нуле, овладениеими алгоритмом арифметических действий.</w:t>
      </w:r>
    </w:p>
    <w:p w:rsidR="00201DFF" w:rsidRDefault="00201DFF" w:rsidP="0018750E">
      <w:pPr>
        <w:widowControl/>
        <w:numPr>
          <w:ilvl w:val="0"/>
          <w:numId w:val="43"/>
        </w:numPr>
        <w:autoSpaceDE/>
        <w:autoSpaceDN/>
        <w:spacing w:after="5" w:line="252" w:lineRule="auto"/>
        <w:ind w:right="7" w:firstLine="708"/>
        <w:jc w:val="both"/>
      </w:pPr>
      <w:r>
        <w:rPr>
          <w:sz w:val="24"/>
        </w:rPr>
        <w:t>Ознакомление учащихся с наиболее часто встречающимися на практикевеличинами, их единицами и измерением, с зависимостями между величинами и их применением в несложных практических расчётах.</w:t>
      </w:r>
    </w:p>
    <w:p w:rsidR="00201DFF" w:rsidRDefault="00201DFF" w:rsidP="0018750E">
      <w:pPr>
        <w:widowControl/>
        <w:numPr>
          <w:ilvl w:val="0"/>
          <w:numId w:val="43"/>
        </w:numPr>
        <w:autoSpaceDE/>
        <w:autoSpaceDN/>
        <w:spacing w:line="252" w:lineRule="auto"/>
        <w:ind w:right="7" w:firstLine="708"/>
        <w:jc w:val="both"/>
      </w:pPr>
      <w:r>
        <w:rPr>
          <w:sz w:val="24"/>
        </w:rPr>
        <w:t>Формировать у учащихся первоначальные представления об алгебраическихпонятиях.</w:t>
      </w:r>
    </w:p>
    <w:p w:rsidR="00A16C02" w:rsidRDefault="00A16C02" w:rsidP="00A16C02">
      <w:pPr>
        <w:spacing w:line="264" w:lineRule="auto"/>
        <w:ind w:left="576" w:right="364" w:hanging="10"/>
        <w:jc w:val="center"/>
        <w:rPr>
          <w:sz w:val="24"/>
        </w:rPr>
      </w:pPr>
    </w:p>
    <w:p w:rsidR="00201DFF" w:rsidRDefault="00201DFF" w:rsidP="00A16C02">
      <w:pPr>
        <w:spacing w:line="264" w:lineRule="auto"/>
        <w:ind w:left="576" w:right="364" w:hanging="10"/>
        <w:jc w:val="center"/>
      </w:pPr>
      <w:r>
        <w:rPr>
          <w:sz w:val="24"/>
        </w:rPr>
        <w:t xml:space="preserve">ПЛАНИРУЕМЫЕ РЕЗУЛЬТАТЫ ОСВОЕНИЯ ОБУЧАЮЩИМИСЯ </w:t>
      </w:r>
    </w:p>
    <w:p w:rsidR="00201DFF" w:rsidRDefault="00201DFF" w:rsidP="00A16C02">
      <w:pPr>
        <w:spacing w:line="264" w:lineRule="auto"/>
        <w:ind w:left="576" w:right="368" w:hanging="10"/>
        <w:jc w:val="center"/>
      </w:pPr>
      <w:r>
        <w:rPr>
          <w:sz w:val="24"/>
        </w:rPr>
        <w:t>КУРСА ВНЕУРОЧНОЙ ДЕЯТЕЛЬНОСТИ «ЗАНИМАТЕЛЬНАЯ МАТЕМАТИКА»</w:t>
      </w:r>
    </w:p>
    <w:p w:rsidR="00201DFF" w:rsidRDefault="00201DFF" w:rsidP="00201DFF">
      <w:pPr>
        <w:spacing w:after="3" w:line="264" w:lineRule="auto"/>
        <w:ind w:left="1201" w:hanging="10"/>
        <w:jc w:val="both"/>
      </w:pPr>
      <w:r>
        <w:rPr>
          <w:b/>
          <w:sz w:val="24"/>
        </w:rPr>
        <w:t>Планируемые  УУД:</w:t>
      </w:r>
    </w:p>
    <w:p w:rsidR="00201DFF" w:rsidRDefault="00201DFF" w:rsidP="00201DFF">
      <w:pPr>
        <w:spacing w:after="5" w:line="252" w:lineRule="auto"/>
        <w:ind w:left="1198" w:right="7" w:hanging="8"/>
        <w:jc w:val="both"/>
      </w:pPr>
      <w:r>
        <w:rPr>
          <w:sz w:val="24"/>
        </w:rPr>
        <w:t>— формирование умения рассуждать как компонента логической грамотности;</w:t>
      </w:r>
    </w:p>
    <w:p w:rsidR="00201DFF" w:rsidRDefault="00201DFF" w:rsidP="00201DFF">
      <w:pPr>
        <w:spacing w:after="5" w:line="252" w:lineRule="auto"/>
        <w:ind w:left="1198" w:right="7" w:hanging="8"/>
        <w:jc w:val="both"/>
      </w:pPr>
      <w:r>
        <w:rPr>
          <w:sz w:val="24"/>
        </w:rPr>
        <w:t>— освоение эвристических приёмов рассуждений;</w:t>
      </w:r>
    </w:p>
    <w:p w:rsidR="00201DFF" w:rsidRDefault="00201DFF" w:rsidP="00201DFF">
      <w:pPr>
        <w:spacing w:after="5" w:line="252" w:lineRule="auto"/>
        <w:ind w:left="482" w:right="7" w:firstLine="708"/>
        <w:jc w:val="both"/>
      </w:pPr>
      <w:r>
        <w:rPr>
          <w:sz w:val="24"/>
        </w:rPr>
        <w:t>— формирование интеллектуальных умений, связанных с выборомстратегии решения, анализом ситуации, сопоставлением данных;</w:t>
      </w:r>
    </w:p>
    <w:p w:rsidR="00201DFF" w:rsidRDefault="00201DFF" w:rsidP="00201DFF">
      <w:pPr>
        <w:spacing w:after="5" w:line="252" w:lineRule="auto"/>
        <w:ind w:left="1198" w:right="7" w:hanging="8"/>
        <w:jc w:val="both"/>
      </w:pPr>
      <w:r>
        <w:rPr>
          <w:sz w:val="24"/>
        </w:rPr>
        <w:t>— развитие познавательной активности и самостоятельности учащихся;</w:t>
      </w:r>
    </w:p>
    <w:p w:rsidR="00201DFF" w:rsidRDefault="00201DFF" w:rsidP="00201DFF">
      <w:pPr>
        <w:spacing w:after="5" w:line="252" w:lineRule="auto"/>
        <w:ind w:left="482" w:right="286" w:firstLine="708"/>
        <w:jc w:val="both"/>
      </w:pPr>
      <w:r>
        <w:rPr>
          <w:sz w:val="24"/>
        </w:rPr>
        <w:t>— формирование способностей наблюдать, сравнивать, обобщать, находить простейшие закономерности, использовать догадки, строить и проверять простейшие гипотезы;</w:t>
      </w:r>
    </w:p>
    <w:p w:rsidR="00201DFF" w:rsidRDefault="00201DFF" w:rsidP="00201DFF">
      <w:pPr>
        <w:spacing w:after="5" w:line="252" w:lineRule="auto"/>
        <w:ind w:left="482" w:right="7" w:firstLine="708"/>
        <w:jc w:val="both"/>
      </w:pPr>
      <w:r>
        <w:rPr>
          <w:sz w:val="24"/>
        </w:rPr>
        <w:t>—формирование пространственных представлений и пространственного воображения;</w:t>
      </w:r>
    </w:p>
    <w:p w:rsidR="00201DFF" w:rsidRDefault="00201DFF" w:rsidP="00201DFF">
      <w:pPr>
        <w:spacing w:after="5" w:line="252" w:lineRule="auto"/>
        <w:ind w:left="482" w:right="7" w:firstLine="708"/>
        <w:jc w:val="both"/>
      </w:pPr>
      <w:r>
        <w:rPr>
          <w:sz w:val="24"/>
        </w:rPr>
        <w:t>— привлечение учащихся к обмену информацией в ходе свободного общения на занятиях.</w:t>
      </w:r>
    </w:p>
    <w:p w:rsidR="00201DFF" w:rsidRDefault="00201DFF" w:rsidP="00201DFF">
      <w:pPr>
        <w:spacing w:after="5" w:line="252" w:lineRule="auto"/>
        <w:ind w:left="482" w:right="7" w:firstLine="708"/>
        <w:jc w:val="both"/>
      </w:pPr>
      <w:r>
        <w:rPr>
          <w:sz w:val="24"/>
        </w:rPr>
        <w:t>— развитие любознательности, сообразительности при выполнении разнообразных заданий проблемного и эвристического характера;</w:t>
      </w:r>
    </w:p>
    <w:p w:rsidR="00201DFF" w:rsidRDefault="00201DFF" w:rsidP="00201DFF">
      <w:pPr>
        <w:spacing w:after="5" w:line="252" w:lineRule="auto"/>
        <w:ind w:left="482" w:right="284" w:firstLine="708"/>
        <w:jc w:val="both"/>
      </w:pPr>
      <w:r>
        <w:rPr>
          <w:sz w:val="24"/>
        </w:rPr>
        <w:t>— развитие внимательности, настойчивости, целеустремлённости,умения преодолевать трудности — качеств весьма важных в практической деятельности любого человека;</w:t>
      </w:r>
    </w:p>
    <w:p w:rsidR="00201DFF" w:rsidRDefault="00201DFF" w:rsidP="00201DFF">
      <w:pPr>
        <w:spacing w:after="5" w:line="252" w:lineRule="auto"/>
        <w:ind w:left="1198" w:right="7" w:hanging="8"/>
        <w:jc w:val="both"/>
      </w:pPr>
      <w:r>
        <w:rPr>
          <w:sz w:val="24"/>
        </w:rPr>
        <w:t>— воспитание чувства справедливости, ответственности;</w:t>
      </w:r>
    </w:p>
    <w:p w:rsidR="00201DFF" w:rsidRDefault="00201DFF" w:rsidP="00201DFF">
      <w:pPr>
        <w:spacing w:after="5" w:line="252" w:lineRule="auto"/>
        <w:ind w:left="482" w:right="7" w:firstLine="708"/>
        <w:jc w:val="both"/>
      </w:pPr>
      <w:r>
        <w:rPr>
          <w:sz w:val="24"/>
        </w:rPr>
        <w:t>— развитие самостоятельности суждений, независимости и нестандартности мышления.</w:t>
      </w:r>
    </w:p>
    <w:p w:rsidR="00201DFF" w:rsidRDefault="00201DFF" w:rsidP="00201DFF">
      <w:pPr>
        <w:spacing w:after="3" w:line="264" w:lineRule="auto"/>
        <w:ind w:left="1201" w:hanging="10"/>
        <w:jc w:val="both"/>
      </w:pPr>
      <w:r>
        <w:rPr>
          <w:b/>
          <w:sz w:val="24"/>
        </w:rPr>
        <w:t>1. Числа. Арифметические действия. Величины.</w:t>
      </w:r>
    </w:p>
    <w:p w:rsidR="00201DFF" w:rsidRDefault="00201DFF" w:rsidP="00201DFF">
      <w:pPr>
        <w:spacing w:after="5" w:line="252" w:lineRule="auto"/>
        <w:ind w:left="482" w:right="7" w:firstLine="708"/>
        <w:jc w:val="both"/>
      </w:pPr>
      <w:r>
        <w:rPr>
          <w:sz w:val="24"/>
        </w:rPr>
        <w:t>Названия и последовательность чисел от 1 до 20. Подсчёт числа точек на верхних гранях выпавших кубиков.</w:t>
      </w:r>
    </w:p>
    <w:p w:rsidR="00201DFF" w:rsidRDefault="00201DFF" w:rsidP="00201DFF">
      <w:pPr>
        <w:spacing w:after="5" w:line="252" w:lineRule="auto"/>
        <w:ind w:left="1198" w:right="7" w:hanging="8"/>
        <w:jc w:val="both"/>
      </w:pPr>
      <w:r>
        <w:rPr>
          <w:sz w:val="24"/>
        </w:rPr>
        <w:t>Числа от 1 до 100. Решение и составление ребусов, содержащих числа.</w:t>
      </w:r>
    </w:p>
    <w:p w:rsidR="00201DFF" w:rsidRDefault="00201DFF" w:rsidP="00201DFF">
      <w:pPr>
        <w:spacing w:after="5" w:line="252" w:lineRule="auto"/>
        <w:ind w:left="490" w:right="7" w:hanging="8"/>
        <w:jc w:val="both"/>
      </w:pPr>
      <w:r>
        <w:rPr>
          <w:sz w:val="24"/>
        </w:rPr>
        <w:t>Сложение и вычитание чисел в пределах 100. Таблица умножения однозначных чисел и соответствующие случаи деления.</w:t>
      </w:r>
    </w:p>
    <w:p w:rsidR="00201DFF" w:rsidRDefault="00201DFF" w:rsidP="00201DFF">
      <w:pPr>
        <w:spacing w:after="5" w:line="252" w:lineRule="auto"/>
        <w:ind w:left="482" w:right="7" w:firstLine="708"/>
        <w:jc w:val="both"/>
      </w:pPr>
      <w:r>
        <w:rPr>
          <w:sz w:val="24"/>
        </w:rPr>
        <w:t>Числовые головоломки: соединение чисел знаками действия так, чтобы в ответе получилось заданное число, и др. Поиск нескольких решений. Восстановление примеров: поиск цифры, которая скрыта. Последовательное выполнение арифметических действий:</w:t>
      </w:r>
    </w:p>
    <w:p w:rsidR="00201DFF" w:rsidRDefault="00201DFF" w:rsidP="00201DFF">
      <w:pPr>
        <w:spacing w:after="5" w:line="252" w:lineRule="auto"/>
        <w:ind w:left="490" w:right="7" w:hanging="8"/>
        <w:jc w:val="both"/>
      </w:pPr>
      <w:r>
        <w:rPr>
          <w:sz w:val="24"/>
        </w:rPr>
        <w:t>отгадывание задуманных чисел.</w:t>
      </w:r>
    </w:p>
    <w:p w:rsidR="00201DFF" w:rsidRDefault="00201DFF" w:rsidP="00201DFF">
      <w:pPr>
        <w:spacing w:after="5" w:line="252" w:lineRule="auto"/>
        <w:ind w:left="1198" w:right="7" w:hanging="8"/>
        <w:jc w:val="both"/>
      </w:pPr>
      <w:r>
        <w:rPr>
          <w:sz w:val="24"/>
        </w:rPr>
        <w:t>Заполнение числовых кроссвордов (судоку, какуро и др.).</w:t>
      </w:r>
    </w:p>
    <w:p w:rsidR="00201DFF" w:rsidRDefault="00201DFF" w:rsidP="00201DFF">
      <w:pPr>
        <w:spacing w:after="5" w:line="252" w:lineRule="auto"/>
        <w:ind w:left="1198" w:right="7" w:hanging="8"/>
        <w:jc w:val="both"/>
      </w:pPr>
      <w:r>
        <w:rPr>
          <w:sz w:val="24"/>
        </w:rPr>
        <w:t>Числа от 1 до 1000. Сложение и вычитание чисел в пределах 1000.</w:t>
      </w:r>
    </w:p>
    <w:p w:rsidR="00201DFF" w:rsidRDefault="00201DFF" w:rsidP="00201DFF">
      <w:pPr>
        <w:spacing w:after="5" w:line="252" w:lineRule="auto"/>
        <w:ind w:left="482" w:right="7" w:firstLine="708"/>
        <w:jc w:val="both"/>
      </w:pPr>
      <w:r>
        <w:rPr>
          <w:sz w:val="24"/>
        </w:rPr>
        <w:t>Числа-великаны (миллион и др.). Числовой палиндром: число, которое читается одинаково слева направо и справа налево.</w:t>
      </w:r>
    </w:p>
    <w:p w:rsidR="00201DFF" w:rsidRDefault="00201DFF" w:rsidP="00201DFF">
      <w:pPr>
        <w:spacing w:after="5" w:line="252" w:lineRule="auto"/>
        <w:ind w:left="482" w:right="7" w:firstLine="708"/>
        <w:jc w:val="both"/>
      </w:pPr>
      <w:r>
        <w:rPr>
          <w:sz w:val="24"/>
        </w:rPr>
        <w:lastRenderedPageBreak/>
        <w:t>Поиск и чтение слов, связанных с математикой (в таблице, ходомшахматного коня и др.).</w:t>
      </w:r>
    </w:p>
    <w:p w:rsidR="00201DFF" w:rsidRDefault="00201DFF" w:rsidP="00201DFF">
      <w:pPr>
        <w:spacing w:after="5" w:line="252" w:lineRule="auto"/>
        <w:ind w:left="1198" w:right="7" w:hanging="8"/>
        <w:jc w:val="both"/>
      </w:pPr>
      <w:r>
        <w:rPr>
          <w:sz w:val="24"/>
        </w:rPr>
        <w:t>Занимательные задания с римскими цифрами.</w:t>
      </w:r>
    </w:p>
    <w:p w:rsidR="00201DFF" w:rsidRDefault="00201DFF" w:rsidP="00201DFF">
      <w:pPr>
        <w:spacing w:after="5" w:line="252" w:lineRule="auto"/>
        <w:ind w:left="1198" w:right="7" w:hanging="8"/>
        <w:jc w:val="both"/>
      </w:pPr>
      <w:r>
        <w:rPr>
          <w:sz w:val="24"/>
        </w:rPr>
        <w:t>Время. Единицы времени. Масса. Единицы массы. Литр.</w:t>
      </w:r>
    </w:p>
    <w:p w:rsidR="00201DFF" w:rsidRDefault="00201DFF" w:rsidP="00201DFF">
      <w:pPr>
        <w:spacing w:after="3" w:line="264" w:lineRule="auto"/>
        <w:ind w:left="1201" w:hanging="10"/>
        <w:jc w:val="both"/>
      </w:pPr>
      <w:r>
        <w:rPr>
          <w:b/>
          <w:sz w:val="24"/>
        </w:rPr>
        <w:t xml:space="preserve">Формы  обучения </w:t>
      </w:r>
      <w:r>
        <w:rPr>
          <w:sz w:val="24"/>
        </w:rPr>
        <w:t xml:space="preserve">— </w:t>
      </w:r>
      <w:r>
        <w:rPr>
          <w:b/>
          <w:sz w:val="24"/>
        </w:rPr>
        <w:t>математические игры:</w:t>
      </w:r>
    </w:p>
    <w:p w:rsidR="00201DFF" w:rsidRDefault="00201DFF" w:rsidP="00201DFF">
      <w:pPr>
        <w:spacing w:after="5" w:line="252" w:lineRule="auto"/>
        <w:ind w:left="482" w:right="283" w:firstLine="708"/>
        <w:jc w:val="both"/>
      </w:pPr>
      <w:r>
        <w:rPr>
          <w:sz w:val="24"/>
        </w:rPr>
        <w:t>— «Весёлый счёт» — игра-соревнование; игры с игральными кубиками. Игры: «Чья сумма больше?», «Лучший лодочник», «Русское лото»,«Математическое домино», «Не собьюсь!», «Задумай число», «Отгадайзадуманное число», «Отгадай число и месяц рождения»;</w:t>
      </w:r>
    </w:p>
    <w:p w:rsidR="00201DFF" w:rsidRDefault="00201DFF" w:rsidP="00201DFF">
      <w:pPr>
        <w:spacing w:after="5" w:line="252" w:lineRule="auto"/>
        <w:ind w:left="482" w:right="286" w:firstLine="708"/>
        <w:jc w:val="both"/>
      </w:pPr>
      <w:r>
        <w:rPr>
          <w:sz w:val="24"/>
        </w:rPr>
        <w:t>— игры: «Волшебная палочка», «Лучший счётчик», «Не подведидруга», «День и ночь», «Счастливый случай», «Сбор плодов», «Гонкис зонтиками», «Магазин», «Какой ряд дружнее?»;</w:t>
      </w:r>
    </w:p>
    <w:p w:rsidR="00201DFF" w:rsidRDefault="00201DFF" w:rsidP="00201DFF">
      <w:pPr>
        <w:spacing w:after="5" w:line="252" w:lineRule="auto"/>
        <w:ind w:left="1198" w:right="7" w:hanging="8"/>
        <w:jc w:val="both"/>
      </w:pPr>
      <w:r>
        <w:rPr>
          <w:sz w:val="24"/>
        </w:rPr>
        <w:t>— игры с мячом: «Наоборот», «Не урони мяч»;</w:t>
      </w:r>
    </w:p>
    <w:p w:rsidR="00201DFF" w:rsidRDefault="00201DFF" w:rsidP="00201DFF">
      <w:pPr>
        <w:spacing w:after="5" w:line="252" w:lineRule="auto"/>
        <w:ind w:left="482" w:right="7" w:firstLine="708"/>
        <w:jc w:val="both"/>
      </w:pPr>
      <w:r>
        <w:rPr>
          <w:sz w:val="24"/>
        </w:rPr>
        <w:t>— игры с набором «Карточки-считалочки» (сорбонки) — двусторонние карточки: на одной стороне — задание, на другой — ответ;</w:t>
      </w:r>
    </w:p>
    <w:p w:rsidR="00201DFF" w:rsidRDefault="00201DFF" w:rsidP="00201DFF">
      <w:pPr>
        <w:spacing w:after="5" w:line="252" w:lineRule="auto"/>
        <w:ind w:left="482" w:right="7" w:firstLine="708"/>
        <w:jc w:val="both"/>
      </w:pPr>
      <w:r>
        <w:rPr>
          <w:sz w:val="24"/>
        </w:rPr>
        <w:t>— математические пирамиды: «Сложение в пределах 10; 20; 100»,«Вычитание в пределах 10; 20; 100», «Умножение», «Деление»;</w:t>
      </w:r>
    </w:p>
    <w:p w:rsidR="00201DFF" w:rsidRDefault="00201DFF" w:rsidP="00201DFF">
      <w:pPr>
        <w:spacing w:after="5" w:line="252" w:lineRule="auto"/>
        <w:ind w:left="482" w:right="7" w:firstLine="708"/>
        <w:jc w:val="both"/>
      </w:pPr>
      <w:r>
        <w:rPr>
          <w:sz w:val="24"/>
        </w:rPr>
        <w:t>— работа с палитрой — основой с цветными фишками и комплектомзаданий к палитре по темам: «Сложение и вычитание до 100» и др.;</w:t>
      </w:r>
    </w:p>
    <w:p w:rsidR="00201DFF" w:rsidRDefault="00201DFF" w:rsidP="00201DFF">
      <w:pPr>
        <w:spacing w:after="5" w:line="252" w:lineRule="auto"/>
        <w:ind w:left="482" w:right="284" w:firstLine="708"/>
        <w:jc w:val="both"/>
      </w:pPr>
      <w:r>
        <w:rPr>
          <w:sz w:val="24"/>
        </w:rPr>
        <w:t>— игры: «Крестики-нолики», «Крестики-нолики на бесконечнойдоске», «Морской бой» и др., конструкторы «Часы», «Весы» из электронного учебного пособия «Математика и конструирование»1.</w:t>
      </w:r>
    </w:p>
    <w:p w:rsidR="00201DFF" w:rsidRDefault="00201DFF" w:rsidP="00201DFF">
      <w:pPr>
        <w:spacing w:after="3" w:line="264" w:lineRule="auto"/>
        <w:ind w:left="1201" w:hanging="10"/>
        <w:jc w:val="both"/>
      </w:pPr>
      <w:r>
        <w:rPr>
          <w:b/>
          <w:sz w:val="24"/>
        </w:rPr>
        <w:t>Планируемые  УУД:</w:t>
      </w:r>
    </w:p>
    <w:p w:rsidR="00201DFF" w:rsidRDefault="00201DFF" w:rsidP="00201DFF">
      <w:pPr>
        <w:spacing w:after="5" w:line="252" w:lineRule="auto"/>
        <w:ind w:left="482" w:right="7" w:firstLine="708"/>
        <w:jc w:val="both"/>
      </w:pPr>
      <w:r>
        <w:rPr>
          <w:sz w:val="24"/>
        </w:rPr>
        <w:t>— сравнивать разные приёмы действий, выбирать удобные способыдля выполнения конкретного задания;</w:t>
      </w:r>
    </w:p>
    <w:p w:rsidR="00201DFF" w:rsidRDefault="00201DFF" w:rsidP="00201DFF">
      <w:pPr>
        <w:spacing w:after="5" w:line="252" w:lineRule="auto"/>
        <w:ind w:left="482" w:right="7" w:firstLine="708"/>
        <w:jc w:val="both"/>
      </w:pPr>
      <w:r>
        <w:rPr>
          <w:sz w:val="24"/>
        </w:rPr>
        <w:t>— моделировать в процессе совместного обсуждения алгоритм решения числового кроссворда; использовать его в ходе самостоятельной работы;</w:t>
      </w:r>
    </w:p>
    <w:p w:rsidR="00201DFF" w:rsidRDefault="00201DFF" w:rsidP="00201DFF">
      <w:pPr>
        <w:spacing w:after="5" w:line="252" w:lineRule="auto"/>
        <w:ind w:left="482" w:right="182" w:firstLine="708"/>
        <w:jc w:val="both"/>
      </w:pPr>
      <w:r>
        <w:rPr>
          <w:sz w:val="24"/>
        </w:rPr>
        <w:t>— применять изученные способы учебной работы и приёмы вычислений для работы с числовыми головоломками;</w:t>
      </w:r>
    </w:p>
    <w:p w:rsidR="00201DFF" w:rsidRDefault="00201DFF" w:rsidP="00201DFF">
      <w:pPr>
        <w:spacing w:after="5" w:line="252" w:lineRule="auto"/>
        <w:ind w:left="1198" w:right="7" w:hanging="8"/>
        <w:jc w:val="both"/>
      </w:pPr>
      <w:r>
        <w:rPr>
          <w:sz w:val="24"/>
        </w:rPr>
        <w:t>— анализировать правила игры, действовать в соответствии с заданными правилами;</w:t>
      </w:r>
    </w:p>
    <w:p w:rsidR="00201DFF" w:rsidRDefault="00201DFF" w:rsidP="00201DFF">
      <w:pPr>
        <w:spacing w:after="5" w:line="252" w:lineRule="auto"/>
        <w:ind w:left="482" w:right="7" w:firstLine="708"/>
        <w:jc w:val="both"/>
      </w:pPr>
      <w:r>
        <w:rPr>
          <w:sz w:val="24"/>
        </w:rPr>
        <w:t>— включаться в групповую работу, участвовать в обсуждении проблемных вопросов, высказывать собственное мнение и аргументировать его;</w:t>
      </w:r>
    </w:p>
    <w:p w:rsidR="00201DFF" w:rsidRDefault="00201DFF" w:rsidP="00201DFF">
      <w:pPr>
        <w:spacing w:after="5" w:line="252" w:lineRule="auto"/>
        <w:ind w:left="482" w:right="7" w:firstLine="708"/>
        <w:jc w:val="both"/>
      </w:pPr>
      <w:r>
        <w:rPr>
          <w:sz w:val="24"/>
        </w:rPr>
        <w:t>—выполнять пробное учебное действие, фиксировать индивидуальное затруднение в пробном действии;</w:t>
      </w:r>
    </w:p>
    <w:p w:rsidR="00201DFF" w:rsidRDefault="00201DFF" w:rsidP="00201DFF">
      <w:pPr>
        <w:spacing w:after="5" w:line="252" w:lineRule="auto"/>
        <w:ind w:left="482" w:right="7" w:firstLine="708"/>
        <w:jc w:val="both"/>
      </w:pPr>
      <w:r>
        <w:rPr>
          <w:sz w:val="24"/>
        </w:rPr>
        <w:t>— аргументировать свою позицию в коммуникации, учитывать разные мнения, использовать критерии для обоснования своего суждения;</w:t>
      </w:r>
    </w:p>
    <w:p w:rsidR="00201DFF" w:rsidRDefault="00201DFF" w:rsidP="00201DFF">
      <w:pPr>
        <w:spacing w:after="5" w:line="252" w:lineRule="auto"/>
        <w:ind w:left="482" w:right="7" w:firstLine="708"/>
        <w:jc w:val="both"/>
      </w:pPr>
      <w:r>
        <w:rPr>
          <w:sz w:val="24"/>
        </w:rPr>
        <w:t>— сопоставлять полученный (промежуточный, итоговый) результатс заданным условием;</w:t>
      </w:r>
    </w:p>
    <w:p w:rsidR="00201DFF" w:rsidRDefault="00201DFF" w:rsidP="00201DFF">
      <w:pPr>
        <w:spacing w:after="5" w:line="252" w:lineRule="auto"/>
        <w:ind w:left="1198" w:right="7" w:hanging="8"/>
        <w:jc w:val="both"/>
      </w:pPr>
      <w:r>
        <w:rPr>
          <w:sz w:val="24"/>
        </w:rPr>
        <w:t>—контролировать свою деятельность: обнаруживать и исправлятьошибки.</w:t>
      </w:r>
    </w:p>
    <w:p w:rsidR="00201DFF" w:rsidRDefault="00201DFF" w:rsidP="00201DFF">
      <w:pPr>
        <w:spacing w:after="3" w:line="264" w:lineRule="auto"/>
        <w:ind w:left="1201" w:hanging="10"/>
        <w:jc w:val="both"/>
      </w:pPr>
      <w:r>
        <w:rPr>
          <w:b/>
          <w:sz w:val="24"/>
        </w:rPr>
        <w:t>2. Мир занимательных задач.</w:t>
      </w:r>
    </w:p>
    <w:p w:rsidR="00201DFF" w:rsidRDefault="00201DFF" w:rsidP="00201DFF">
      <w:pPr>
        <w:spacing w:after="5" w:line="252" w:lineRule="auto"/>
        <w:ind w:left="482" w:right="7" w:firstLine="708"/>
        <w:jc w:val="both"/>
      </w:pPr>
      <w:r>
        <w:rPr>
          <w:sz w:val="24"/>
        </w:rPr>
        <w:t>Задачи, допускающие несколько способов решения. Задачи с недостаточными, некорректными данными, с избыточным составом условия.</w:t>
      </w:r>
    </w:p>
    <w:p w:rsidR="00201DFF" w:rsidRDefault="00201DFF" w:rsidP="00201DFF">
      <w:pPr>
        <w:spacing w:after="5" w:line="252" w:lineRule="auto"/>
        <w:ind w:left="1198" w:right="7" w:hanging="8"/>
        <w:jc w:val="both"/>
      </w:pPr>
      <w:r>
        <w:rPr>
          <w:sz w:val="24"/>
        </w:rPr>
        <w:t>Последовательность шагов (алгоритм) решения задачи.</w:t>
      </w:r>
    </w:p>
    <w:p w:rsidR="00201DFF" w:rsidRDefault="00201DFF" w:rsidP="00201DFF">
      <w:pPr>
        <w:spacing w:after="5" w:line="252" w:lineRule="auto"/>
        <w:ind w:left="1198" w:right="7" w:hanging="8"/>
        <w:jc w:val="both"/>
      </w:pPr>
      <w:r>
        <w:rPr>
          <w:sz w:val="24"/>
        </w:rPr>
        <w:t>Задачи, имеющие несколько решений. Обратные задачи и задания.</w:t>
      </w:r>
    </w:p>
    <w:p w:rsidR="00201DFF" w:rsidRDefault="00201DFF" w:rsidP="00201DFF">
      <w:pPr>
        <w:spacing w:after="5" w:line="252" w:lineRule="auto"/>
        <w:ind w:left="482" w:right="284" w:firstLine="708"/>
        <w:jc w:val="both"/>
      </w:pPr>
      <w:r>
        <w:rPr>
          <w:sz w:val="24"/>
        </w:rPr>
        <w:t>Ориентировка в тексте задачи, выделение условия и вопроса, данныхи искомых чисел (величин). Выбор необходимой информации, содержащейся в тексте задачи, на рисунке или в таблице, для ответа на заданные вопросы.</w:t>
      </w:r>
    </w:p>
    <w:p w:rsidR="00201DFF" w:rsidRDefault="00201DFF" w:rsidP="00201DFF">
      <w:pPr>
        <w:spacing w:after="5" w:line="252" w:lineRule="auto"/>
        <w:ind w:left="482" w:right="7" w:firstLine="708"/>
        <w:jc w:val="both"/>
      </w:pPr>
      <w:r>
        <w:rPr>
          <w:sz w:val="24"/>
        </w:rPr>
        <w:t>Старинные задачи. Логические задачи. Задачи на переливание. Составление аналогичных задач и заданий.</w:t>
      </w:r>
    </w:p>
    <w:p w:rsidR="00201DFF" w:rsidRDefault="00201DFF" w:rsidP="00201DFF">
      <w:pPr>
        <w:spacing w:after="5" w:line="252" w:lineRule="auto"/>
        <w:ind w:left="482" w:right="7" w:firstLine="708"/>
        <w:jc w:val="both"/>
      </w:pPr>
      <w:r>
        <w:rPr>
          <w:sz w:val="24"/>
        </w:rPr>
        <w:t>Нестандартные задачи. Использование знаково-символическихсредств для моделирования ситуаций, описанных в задачах.</w:t>
      </w:r>
    </w:p>
    <w:p w:rsidR="00201DFF" w:rsidRDefault="00201DFF" w:rsidP="00201DFF">
      <w:pPr>
        <w:spacing w:after="5" w:line="252" w:lineRule="auto"/>
        <w:ind w:left="1198" w:right="7" w:hanging="8"/>
        <w:jc w:val="both"/>
      </w:pPr>
      <w:r>
        <w:rPr>
          <w:sz w:val="24"/>
        </w:rPr>
        <w:lastRenderedPageBreak/>
        <w:t>Задачи, решаемые способом перебора. «Открытые» задачи и задания.</w:t>
      </w:r>
    </w:p>
    <w:p w:rsidR="00201DFF" w:rsidRDefault="00201DFF" w:rsidP="00201DFF">
      <w:pPr>
        <w:spacing w:after="5" w:line="252" w:lineRule="auto"/>
        <w:ind w:left="1198" w:right="7" w:hanging="8"/>
        <w:jc w:val="both"/>
      </w:pPr>
      <w:r>
        <w:rPr>
          <w:sz w:val="24"/>
        </w:rPr>
        <w:t>Задачи и задания по проверке готовых решений, в том числе неверных.</w:t>
      </w:r>
    </w:p>
    <w:p w:rsidR="00201DFF" w:rsidRDefault="00201DFF" w:rsidP="00201DFF">
      <w:pPr>
        <w:spacing w:after="5" w:line="252" w:lineRule="auto"/>
        <w:ind w:left="1198" w:right="7" w:hanging="8"/>
        <w:jc w:val="both"/>
      </w:pPr>
      <w:r>
        <w:rPr>
          <w:sz w:val="24"/>
        </w:rPr>
        <w:t>Анализ и оценка готовых решений задачи, выбор верных решений.</w:t>
      </w:r>
    </w:p>
    <w:p w:rsidR="00201DFF" w:rsidRDefault="00201DFF" w:rsidP="00201DFF">
      <w:pPr>
        <w:spacing w:after="5" w:line="252" w:lineRule="auto"/>
        <w:ind w:left="482" w:right="286" w:firstLine="708"/>
        <w:jc w:val="both"/>
      </w:pPr>
      <w:r>
        <w:rPr>
          <w:sz w:val="24"/>
        </w:rPr>
        <w:t>Задачи на доказательство, например найти цифровое значение букв вусловной записи: СМЕХ + ГРОМ = ГРЕМИ и др. Обоснование выполняемых и выполненных действий.</w:t>
      </w:r>
    </w:p>
    <w:p w:rsidR="00201DFF" w:rsidRDefault="00201DFF" w:rsidP="00201DFF">
      <w:pPr>
        <w:spacing w:after="5" w:line="252" w:lineRule="auto"/>
        <w:ind w:left="1198" w:right="7" w:hanging="8"/>
        <w:jc w:val="both"/>
      </w:pPr>
      <w:r>
        <w:rPr>
          <w:sz w:val="24"/>
        </w:rPr>
        <w:t>Решение олимпиадных задач международного конкурса «Кенгуру».</w:t>
      </w:r>
    </w:p>
    <w:p w:rsidR="00201DFF" w:rsidRDefault="00201DFF" w:rsidP="00201DFF">
      <w:pPr>
        <w:spacing w:after="5" w:line="252" w:lineRule="auto"/>
        <w:ind w:left="482" w:right="7" w:firstLine="708"/>
        <w:jc w:val="both"/>
      </w:pPr>
      <w:r>
        <w:rPr>
          <w:sz w:val="24"/>
        </w:rPr>
        <w:t>Воспроизведение способа решения задачи. Выбор наиболее эффективных способов решения.</w:t>
      </w:r>
    </w:p>
    <w:p w:rsidR="00201DFF" w:rsidRDefault="00201DFF" w:rsidP="00201DFF">
      <w:pPr>
        <w:spacing w:after="3" w:line="264" w:lineRule="auto"/>
        <w:ind w:left="1201" w:hanging="10"/>
        <w:jc w:val="both"/>
      </w:pPr>
      <w:r>
        <w:rPr>
          <w:b/>
          <w:sz w:val="24"/>
        </w:rPr>
        <w:t>Планируемые УУД:</w:t>
      </w:r>
    </w:p>
    <w:p w:rsidR="00201DFF" w:rsidRDefault="00201DFF" w:rsidP="00201DFF">
      <w:pPr>
        <w:spacing w:after="5" w:line="252" w:lineRule="auto"/>
        <w:ind w:left="482" w:right="7" w:firstLine="708"/>
        <w:jc w:val="both"/>
      </w:pPr>
      <w:r>
        <w:rPr>
          <w:sz w:val="24"/>
        </w:rPr>
        <w:t>— анализировать текст задачи: ориентироваться в тексте, выделять условие и вопрос, данные и искомые числа (величины);</w:t>
      </w:r>
    </w:p>
    <w:p w:rsidR="00201DFF" w:rsidRDefault="00201DFF" w:rsidP="00201DFF">
      <w:pPr>
        <w:spacing w:after="5" w:line="252" w:lineRule="auto"/>
        <w:ind w:left="482" w:right="7" w:firstLine="708"/>
        <w:jc w:val="both"/>
      </w:pPr>
      <w:r>
        <w:rPr>
          <w:sz w:val="24"/>
        </w:rPr>
        <w:t>— искать и выбирать необходимую информацию, содержащуюся в тексте задачи, на рисунке или в таблице, для ответа на заданные вопросы;</w:t>
      </w:r>
    </w:p>
    <w:p w:rsidR="00201DFF" w:rsidRDefault="00201DFF" w:rsidP="00201DFF">
      <w:pPr>
        <w:spacing w:after="5" w:line="252" w:lineRule="auto"/>
        <w:ind w:left="1198" w:right="7" w:hanging="8"/>
        <w:jc w:val="both"/>
      </w:pPr>
      <w:r>
        <w:rPr>
          <w:sz w:val="24"/>
        </w:rPr>
        <w:t>—моделировать ситуацию, описанную в тексте задачи, использовать</w:t>
      </w:r>
    </w:p>
    <w:p w:rsidR="00201DFF" w:rsidRDefault="00201DFF" w:rsidP="00201DFF">
      <w:pPr>
        <w:spacing w:after="5" w:line="252" w:lineRule="auto"/>
        <w:ind w:left="490" w:right="7" w:hanging="8"/>
        <w:jc w:val="both"/>
      </w:pPr>
      <w:r>
        <w:rPr>
          <w:sz w:val="24"/>
        </w:rPr>
        <w:t>соответствующие знаково-символические средства для моделирования ситуации;</w:t>
      </w:r>
    </w:p>
    <w:p w:rsidR="00201DFF" w:rsidRDefault="00201DFF" w:rsidP="00201DFF">
      <w:pPr>
        <w:spacing w:after="5" w:line="252" w:lineRule="auto"/>
        <w:ind w:left="1198" w:right="7" w:hanging="8"/>
        <w:jc w:val="both"/>
      </w:pPr>
      <w:r>
        <w:rPr>
          <w:sz w:val="24"/>
        </w:rPr>
        <w:t>— конструировать последовательность шагов (алгоритм) решения задачи;</w:t>
      </w:r>
    </w:p>
    <w:p w:rsidR="00201DFF" w:rsidRDefault="00201DFF" w:rsidP="00201DFF">
      <w:pPr>
        <w:spacing w:after="5" w:line="252" w:lineRule="auto"/>
        <w:ind w:left="1198" w:right="7" w:hanging="8"/>
        <w:jc w:val="both"/>
      </w:pPr>
      <w:r>
        <w:rPr>
          <w:sz w:val="24"/>
        </w:rPr>
        <w:t>— объяснять (обосновывать) выполняемые и выполненные действия;</w:t>
      </w:r>
    </w:p>
    <w:p w:rsidR="00201DFF" w:rsidRDefault="00201DFF" w:rsidP="00201DFF">
      <w:pPr>
        <w:spacing w:after="5" w:line="252" w:lineRule="auto"/>
        <w:ind w:left="1198" w:right="7" w:hanging="8"/>
        <w:jc w:val="both"/>
      </w:pPr>
      <w:r>
        <w:rPr>
          <w:sz w:val="24"/>
        </w:rPr>
        <w:t>—воспроизводить способ решения задачи;</w:t>
      </w:r>
    </w:p>
    <w:p w:rsidR="00201DFF" w:rsidRDefault="00201DFF" w:rsidP="00201DFF">
      <w:pPr>
        <w:spacing w:after="5" w:line="252" w:lineRule="auto"/>
        <w:ind w:left="482" w:right="7" w:firstLine="708"/>
        <w:jc w:val="both"/>
      </w:pPr>
      <w:r>
        <w:rPr>
          <w:sz w:val="24"/>
        </w:rPr>
        <w:t>— сопоставлять полученный (промежуточный, итоговый) результат с заданным условием;</w:t>
      </w:r>
    </w:p>
    <w:p w:rsidR="00201DFF" w:rsidRDefault="00201DFF" w:rsidP="00201DFF">
      <w:pPr>
        <w:spacing w:after="5" w:line="252" w:lineRule="auto"/>
        <w:ind w:left="482" w:right="7" w:firstLine="708"/>
        <w:jc w:val="both"/>
      </w:pPr>
      <w:r>
        <w:rPr>
          <w:sz w:val="24"/>
        </w:rPr>
        <w:t>— анализировать предложенные варианты решения задачи, выбирать из них верные, выбирать наиболее эффективный способ решения задачи;</w:t>
      </w:r>
    </w:p>
    <w:p w:rsidR="00201DFF" w:rsidRDefault="00201DFF" w:rsidP="00201DFF">
      <w:pPr>
        <w:spacing w:after="5" w:line="252" w:lineRule="auto"/>
        <w:ind w:left="1198" w:right="7" w:hanging="8"/>
        <w:jc w:val="both"/>
      </w:pPr>
      <w:r>
        <w:rPr>
          <w:sz w:val="24"/>
        </w:rPr>
        <w:t>— оценивать предъявленное готовое решение задачи (верно, неверно);</w:t>
      </w:r>
    </w:p>
    <w:p w:rsidR="00201DFF" w:rsidRDefault="00201DFF" w:rsidP="00201DFF">
      <w:pPr>
        <w:spacing w:after="5" w:line="252" w:lineRule="auto"/>
        <w:ind w:left="482" w:right="7" w:firstLine="708"/>
        <w:jc w:val="both"/>
      </w:pPr>
      <w:r>
        <w:rPr>
          <w:sz w:val="24"/>
        </w:rPr>
        <w:t>— участвовать в учебном диалоге, оценивать процесс поиска и результат решения задачи;</w:t>
      </w:r>
    </w:p>
    <w:p w:rsidR="00201DFF" w:rsidRDefault="00201DFF" w:rsidP="00201DFF">
      <w:pPr>
        <w:spacing w:after="5" w:line="252" w:lineRule="auto"/>
        <w:ind w:left="1198" w:right="7" w:hanging="8"/>
        <w:jc w:val="both"/>
      </w:pPr>
      <w:r>
        <w:rPr>
          <w:sz w:val="24"/>
        </w:rPr>
        <w:t>— конструировать несложные задачи.</w:t>
      </w:r>
    </w:p>
    <w:p w:rsidR="00201DFF" w:rsidRDefault="00201DFF" w:rsidP="00201DFF">
      <w:pPr>
        <w:spacing w:after="3" w:line="264" w:lineRule="auto"/>
        <w:ind w:left="1201" w:hanging="10"/>
        <w:jc w:val="both"/>
      </w:pPr>
      <w:r>
        <w:rPr>
          <w:b/>
          <w:sz w:val="24"/>
        </w:rPr>
        <w:t>3. Геометрическая мозаика</w:t>
      </w:r>
    </w:p>
    <w:p w:rsidR="00201DFF" w:rsidRDefault="00201DFF" w:rsidP="00201DFF">
      <w:pPr>
        <w:spacing w:after="5" w:line="252" w:lineRule="auto"/>
        <w:ind w:left="482" w:right="280" w:firstLine="708"/>
        <w:jc w:val="both"/>
      </w:pPr>
      <w:r>
        <w:rPr>
          <w:sz w:val="24"/>
        </w:rPr>
        <w:t>Пространственные представления. Понятия «влево», «вправо»,«вверх», «вниз». Маршрут передвижения. Точка начала движения;число, стрелки 1→ 1↓, указывающие направление движения. Проведение линии по заданному маршруту (алгоритму) — «путешествие точки»(на листе в клетку). Построение собственного маршрута (рисунка) и его описание.</w:t>
      </w:r>
    </w:p>
    <w:p w:rsidR="00201DFF" w:rsidRDefault="00201DFF" w:rsidP="00201DFF">
      <w:pPr>
        <w:spacing w:after="5" w:line="252" w:lineRule="auto"/>
        <w:ind w:left="482" w:right="7" w:firstLine="708"/>
        <w:jc w:val="both"/>
      </w:pPr>
      <w:r>
        <w:rPr>
          <w:sz w:val="24"/>
        </w:rPr>
        <w:t>Геометрические узоры. Закономерности в узорах. Симметрия. Фигуры, имеющие одну и несколько осей симметрии.</w:t>
      </w:r>
    </w:p>
    <w:p w:rsidR="00201DFF" w:rsidRDefault="00201DFF" w:rsidP="00201DFF">
      <w:pPr>
        <w:spacing w:after="5" w:line="252" w:lineRule="auto"/>
        <w:ind w:left="482" w:right="282" w:firstLine="708"/>
        <w:jc w:val="both"/>
      </w:pPr>
      <w:r>
        <w:rPr>
          <w:sz w:val="24"/>
        </w:rPr>
        <w:t>Расположение деталей фигуры в исходной конструкции (треугольники, таны, уголки, спички). Части фигуры. Место заданной фигурыв конструкции. Расположение деталей. Выбор деталей в соответствиис заданным контуром конструкции. Поиск нескольких возможных вариантов решения. Составление и зарисовка фигур по собственному замыслу.</w:t>
      </w:r>
    </w:p>
    <w:p w:rsidR="00201DFF" w:rsidRDefault="00201DFF" w:rsidP="00201DFF">
      <w:pPr>
        <w:spacing w:after="5" w:line="252" w:lineRule="auto"/>
        <w:ind w:left="482" w:right="7" w:firstLine="708"/>
        <w:jc w:val="both"/>
      </w:pPr>
      <w:r>
        <w:rPr>
          <w:sz w:val="24"/>
        </w:rPr>
        <w:t>Разрезание и составление фигур. Деление заданной фигуры на равные по площади части.</w:t>
      </w:r>
    </w:p>
    <w:p w:rsidR="00201DFF" w:rsidRDefault="00201DFF" w:rsidP="00201DFF">
      <w:pPr>
        <w:spacing w:after="5" w:line="252" w:lineRule="auto"/>
        <w:ind w:left="1198" w:right="7" w:hanging="8"/>
        <w:jc w:val="both"/>
      </w:pPr>
      <w:r>
        <w:rPr>
          <w:sz w:val="24"/>
        </w:rPr>
        <w:t>Поиск заданных фигур в фигурах сложной конфигурации.</w:t>
      </w:r>
    </w:p>
    <w:p w:rsidR="00201DFF" w:rsidRDefault="00201DFF" w:rsidP="00201DFF">
      <w:pPr>
        <w:spacing w:after="5" w:line="252" w:lineRule="auto"/>
        <w:ind w:left="1198" w:right="7" w:hanging="8"/>
        <w:jc w:val="both"/>
      </w:pPr>
      <w:r>
        <w:rPr>
          <w:sz w:val="24"/>
        </w:rPr>
        <w:t>Решение задач, формирующих геометрическую наблюдательность.</w:t>
      </w:r>
    </w:p>
    <w:p w:rsidR="00201DFF" w:rsidRDefault="00201DFF" w:rsidP="00201DFF">
      <w:pPr>
        <w:spacing w:after="5" w:line="252" w:lineRule="auto"/>
        <w:ind w:left="482" w:right="7" w:firstLine="708"/>
        <w:jc w:val="both"/>
      </w:pPr>
      <w:r>
        <w:rPr>
          <w:sz w:val="24"/>
        </w:rPr>
        <w:t>Распознавание (нахождение) окружности на орнаменте. Составление(вычерчивание) орнамента с использованием циркуля (по образцу, по собственному замыслу).</w:t>
      </w:r>
    </w:p>
    <w:p w:rsidR="00201DFF" w:rsidRDefault="00201DFF" w:rsidP="00201DFF">
      <w:pPr>
        <w:spacing w:after="5" w:line="252" w:lineRule="auto"/>
        <w:ind w:left="482" w:right="286" w:firstLine="708"/>
        <w:jc w:val="both"/>
      </w:pPr>
      <w:r>
        <w:rPr>
          <w:sz w:val="24"/>
        </w:rPr>
        <w:t>Объёмные фигуры: цилиндр, конус, пирамида, шар, куб. Моделирование из проволоки. Создание объёмных фигур из развёрток: цилиндр,призма шестиугольная, призма треугольная, куб, конус, четырёхугольнаяпирамида, октаэдр, параллелепипед, усечённый конус, усечённая пирамида, пятиугольная пирамида, икосаэдр (по выбору учащихся).</w:t>
      </w:r>
    </w:p>
    <w:p w:rsidR="00201DFF" w:rsidRDefault="00201DFF" w:rsidP="00201DFF">
      <w:pPr>
        <w:spacing w:after="5" w:line="252" w:lineRule="auto"/>
        <w:ind w:left="1198" w:right="7" w:hanging="8"/>
        <w:jc w:val="both"/>
      </w:pPr>
      <w:r>
        <w:rPr>
          <w:b/>
          <w:sz w:val="24"/>
        </w:rPr>
        <w:t>Форма  обучения</w:t>
      </w:r>
      <w:r>
        <w:rPr>
          <w:sz w:val="24"/>
        </w:rPr>
        <w:t xml:space="preserve"> — работа с конструкторами:</w:t>
      </w:r>
    </w:p>
    <w:p w:rsidR="00201DFF" w:rsidRDefault="00201DFF" w:rsidP="00201DFF">
      <w:pPr>
        <w:spacing w:after="5" w:line="252" w:lineRule="auto"/>
        <w:ind w:left="1198" w:right="7" w:hanging="8"/>
        <w:jc w:val="both"/>
      </w:pPr>
      <w:r>
        <w:rPr>
          <w:sz w:val="24"/>
        </w:rPr>
        <w:t>—моделирование фигур из одинаковых треугольников, уголков;</w:t>
      </w:r>
    </w:p>
    <w:p w:rsidR="00201DFF" w:rsidRDefault="00201DFF" w:rsidP="00201DFF">
      <w:pPr>
        <w:spacing w:after="5" w:line="252" w:lineRule="auto"/>
        <w:ind w:left="482" w:right="7" w:firstLine="708"/>
        <w:jc w:val="both"/>
      </w:pPr>
      <w:r>
        <w:rPr>
          <w:sz w:val="24"/>
        </w:rPr>
        <w:lastRenderedPageBreak/>
        <w:t>— танграм: древняя китайская головоломка. «Сложи квадрат»1. «Спичечный» конструктор;</w:t>
      </w:r>
    </w:p>
    <w:p w:rsidR="00201DFF" w:rsidRDefault="00201DFF" w:rsidP="00201DFF">
      <w:pPr>
        <w:spacing w:after="5" w:line="252" w:lineRule="auto"/>
        <w:ind w:left="1198" w:right="7" w:hanging="8"/>
        <w:jc w:val="both"/>
      </w:pPr>
      <w:r>
        <w:rPr>
          <w:sz w:val="24"/>
        </w:rPr>
        <w:t>—конструкторы лего. Набор «Геометрические тела»;</w:t>
      </w:r>
    </w:p>
    <w:p w:rsidR="00201DFF" w:rsidRDefault="00201DFF" w:rsidP="00201DFF">
      <w:pPr>
        <w:spacing w:after="5" w:line="252" w:lineRule="auto"/>
        <w:ind w:left="482" w:right="281" w:firstLine="708"/>
        <w:jc w:val="both"/>
      </w:pPr>
      <w:r>
        <w:rPr>
          <w:sz w:val="24"/>
        </w:rPr>
        <w:t>—конструкторы «Танграм», «Спички», «Полимино», «Кубики»,«Паркеты и мозаики», «Монтажник», «Строитель» и др. из электронногоучебного пособия «Математика и конструирование».</w:t>
      </w:r>
    </w:p>
    <w:p w:rsidR="00201DFF" w:rsidRDefault="00201DFF" w:rsidP="00201DFF">
      <w:pPr>
        <w:spacing w:after="3" w:line="264" w:lineRule="auto"/>
        <w:ind w:left="1201" w:hanging="10"/>
        <w:jc w:val="both"/>
      </w:pPr>
      <w:r>
        <w:rPr>
          <w:b/>
          <w:sz w:val="24"/>
        </w:rPr>
        <w:t>Планируемые УУД:</w:t>
      </w:r>
    </w:p>
    <w:p w:rsidR="00201DFF" w:rsidRDefault="00201DFF" w:rsidP="00201DFF">
      <w:pPr>
        <w:spacing w:after="5" w:line="252" w:lineRule="auto"/>
        <w:ind w:left="1198" w:right="7" w:hanging="8"/>
        <w:jc w:val="both"/>
      </w:pPr>
      <w:r>
        <w:rPr>
          <w:sz w:val="24"/>
        </w:rPr>
        <w:t>—ориентироваться в понятиях «влево», «вправо», «вверх», «вниз»;</w:t>
      </w:r>
    </w:p>
    <w:p w:rsidR="00201DFF" w:rsidRDefault="00201DFF" w:rsidP="00201DFF">
      <w:pPr>
        <w:spacing w:after="5" w:line="252" w:lineRule="auto"/>
        <w:ind w:left="482" w:right="7" w:firstLine="708"/>
        <w:jc w:val="both"/>
      </w:pPr>
      <w:r>
        <w:rPr>
          <w:sz w:val="24"/>
        </w:rPr>
        <w:t>— ориентироваться на точку начала движения, на числа и стрелки1→ 1↓ и др., указывающие направление движения;</w:t>
      </w:r>
    </w:p>
    <w:p w:rsidR="00201DFF" w:rsidRDefault="00201DFF" w:rsidP="00201DFF">
      <w:pPr>
        <w:spacing w:after="5" w:line="252" w:lineRule="auto"/>
        <w:ind w:left="1198" w:right="7" w:hanging="8"/>
        <w:jc w:val="both"/>
      </w:pPr>
      <w:r>
        <w:rPr>
          <w:sz w:val="24"/>
        </w:rPr>
        <w:t>—проводить линии по заданному маршруту (алгоритму);</w:t>
      </w:r>
    </w:p>
    <w:p w:rsidR="00201DFF" w:rsidRDefault="00201DFF" w:rsidP="00201DFF">
      <w:pPr>
        <w:spacing w:after="5" w:line="252" w:lineRule="auto"/>
        <w:ind w:left="1198" w:right="7" w:hanging="8"/>
        <w:jc w:val="both"/>
      </w:pPr>
      <w:r>
        <w:rPr>
          <w:sz w:val="24"/>
        </w:rPr>
        <w:t>—выделять фигуру заданной формы на сложном чертеже;</w:t>
      </w:r>
    </w:p>
    <w:p w:rsidR="00201DFF" w:rsidRDefault="00201DFF" w:rsidP="00201DFF">
      <w:pPr>
        <w:spacing w:after="5" w:line="252" w:lineRule="auto"/>
        <w:ind w:left="482" w:right="7" w:firstLine="708"/>
        <w:jc w:val="both"/>
      </w:pPr>
      <w:r>
        <w:rPr>
          <w:sz w:val="24"/>
        </w:rPr>
        <w:t>—анализировать расположение деталей (танов, треугольников, уголков, спичек) в исходной конструкции;</w:t>
      </w:r>
    </w:p>
    <w:p w:rsidR="00201DFF" w:rsidRDefault="00201DFF" w:rsidP="00201DFF">
      <w:pPr>
        <w:spacing w:after="5" w:line="252" w:lineRule="auto"/>
        <w:ind w:left="1198" w:right="7" w:hanging="8"/>
        <w:jc w:val="both"/>
      </w:pPr>
      <w:r>
        <w:rPr>
          <w:sz w:val="24"/>
        </w:rPr>
        <w:t>— составлять фигуры из частей, определять место заданной деталив конструкции;</w:t>
      </w:r>
    </w:p>
    <w:p w:rsidR="00201DFF" w:rsidRDefault="00201DFF" w:rsidP="00201DFF">
      <w:pPr>
        <w:spacing w:after="5" w:line="252" w:lineRule="auto"/>
        <w:ind w:left="482" w:right="7" w:firstLine="708"/>
        <w:jc w:val="both"/>
      </w:pPr>
      <w:r>
        <w:rPr>
          <w:sz w:val="24"/>
        </w:rPr>
        <w:t>—выявлять закономерности в расположении деталей; составлять детали в соответствии с заданным контуром конструкции;</w:t>
      </w:r>
    </w:p>
    <w:p w:rsidR="00201DFF" w:rsidRDefault="00201DFF" w:rsidP="00201DFF">
      <w:pPr>
        <w:spacing w:after="5" w:line="252" w:lineRule="auto"/>
        <w:ind w:left="482" w:right="7" w:firstLine="708"/>
        <w:jc w:val="both"/>
      </w:pPr>
      <w:r>
        <w:rPr>
          <w:sz w:val="24"/>
        </w:rPr>
        <w:t>— сопоставлять полученный (промежуточный, итоговый) результатс заданным условием;</w:t>
      </w:r>
    </w:p>
    <w:p w:rsidR="00201DFF" w:rsidRDefault="00201DFF" w:rsidP="00201DFF">
      <w:pPr>
        <w:spacing w:after="5" w:line="252" w:lineRule="auto"/>
        <w:ind w:left="482" w:right="7" w:firstLine="708"/>
        <w:jc w:val="both"/>
      </w:pPr>
      <w:r>
        <w:rPr>
          <w:sz w:val="24"/>
        </w:rPr>
        <w:t>— объяснять (доказывать) выбор деталей или способа действия призаданном условии;</w:t>
      </w:r>
    </w:p>
    <w:p w:rsidR="00201DFF" w:rsidRDefault="00201DFF" w:rsidP="00201DFF">
      <w:pPr>
        <w:spacing w:after="5" w:line="252" w:lineRule="auto"/>
        <w:ind w:left="1198" w:right="7" w:hanging="8"/>
        <w:jc w:val="both"/>
      </w:pPr>
      <w:r>
        <w:rPr>
          <w:sz w:val="24"/>
        </w:rPr>
        <w:t>— анализировать предложенные возможные варианты верного решения;</w:t>
      </w:r>
    </w:p>
    <w:p w:rsidR="00201DFF" w:rsidRDefault="00201DFF" w:rsidP="00201DFF">
      <w:pPr>
        <w:spacing w:after="5" w:line="252" w:lineRule="auto"/>
        <w:ind w:left="482" w:right="161" w:firstLine="708"/>
        <w:jc w:val="both"/>
      </w:pPr>
      <w:r>
        <w:rPr>
          <w:sz w:val="24"/>
        </w:rPr>
        <w:t>—моделировать объёмные фигуры из различных материалов (проволока, пластилин и др.) и из развёрток;</w:t>
      </w:r>
    </w:p>
    <w:p w:rsidR="00201DFF" w:rsidRDefault="00201DFF" w:rsidP="00201DFF">
      <w:pPr>
        <w:spacing w:after="5" w:line="252" w:lineRule="auto"/>
        <w:ind w:left="482" w:right="7" w:firstLine="708"/>
        <w:jc w:val="both"/>
      </w:pPr>
      <w:r>
        <w:rPr>
          <w:sz w:val="24"/>
        </w:rPr>
        <w:t>— осуществлять развёрнутые действия контроля и самоконтроля:сравнивать построенную конструкцию с образцом.</w:t>
      </w:r>
    </w:p>
    <w:p w:rsidR="00201DFF" w:rsidRDefault="00201DFF" w:rsidP="00201DFF">
      <w:pPr>
        <w:spacing w:after="517" w:line="252" w:lineRule="auto"/>
        <w:ind w:left="1198" w:right="7" w:hanging="8"/>
        <w:jc w:val="both"/>
      </w:pPr>
      <w:r>
        <w:rPr>
          <w:sz w:val="24"/>
        </w:rPr>
        <w:t xml:space="preserve"> Вместо спичек можно использовать счётные палочки.</w:t>
      </w:r>
    </w:p>
    <w:p w:rsidR="00201DFF" w:rsidRDefault="00201DFF" w:rsidP="00201DFF">
      <w:pPr>
        <w:spacing w:after="3" w:line="264" w:lineRule="auto"/>
        <w:ind w:left="933" w:right="718" w:hanging="10"/>
        <w:jc w:val="center"/>
      </w:pPr>
      <w:r>
        <w:rPr>
          <w:b/>
          <w:sz w:val="24"/>
        </w:rPr>
        <w:t xml:space="preserve">СОДЕРЖАНИЕ </w:t>
      </w:r>
    </w:p>
    <w:p w:rsidR="00201DFF" w:rsidRDefault="00201DFF" w:rsidP="00201DFF">
      <w:pPr>
        <w:spacing w:after="3" w:line="264" w:lineRule="auto"/>
        <w:ind w:left="640" w:hanging="10"/>
        <w:jc w:val="both"/>
      </w:pPr>
      <w:r>
        <w:rPr>
          <w:b/>
          <w:sz w:val="24"/>
        </w:rPr>
        <w:t>КУРСА ВНЕУРОЧНОЙ ДЕЯТЕЛЬНОСТИ «ЗАНИМАТЕЛЬНАЯ МАТЕМАТИКА»</w:t>
      </w:r>
    </w:p>
    <w:p w:rsidR="00201DFF" w:rsidRDefault="00201DFF" w:rsidP="00201DFF">
      <w:pPr>
        <w:spacing w:after="236"/>
        <w:ind w:left="215" w:hanging="10"/>
        <w:jc w:val="center"/>
      </w:pPr>
      <w:r>
        <w:rPr>
          <w:i/>
          <w:sz w:val="24"/>
          <w:u w:val="single" w:color="000000"/>
        </w:rPr>
        <w:t>1 КЛАСС</w:t>
      </w:r>
    </w:p>
    <w:p w:rsidR="00201DFF" w:rsidRDefault="00201DFF" w:rsidP="00201DFF">
      <w:pPr>
        <w:spacing w:after="5" w:line="252" w:lineRule="auto"/>
        <w:ind w:left="482" w:right="285" w:firstLine="708"/>
        <w:jc w:val="both"/>
      </w:pPr>
      <w:r>
        <w:rPr>
          <w:sz w:val="24"/>
        </w:rPr>
        <w:t>Тема 1. Математика — это интересно. Решение нестандартных задач. Игра «Муха» («муха» перемещается по командам «вверх», «вниз», «влево», «вправо» на игровом поле  3 × 3 клетки).</w:t>
      </w:r>
    </w:p>
    <w:p w:rsidR="00201DFF" w:rsidRDefault="00201DFF" w:rsidP="00201DFF">
      <w:pPr>
        <w:spacing w:after="5" w:line="252" w:lineRule="auto"/>
        <w:ind w:left="482" w:right="286" w:firstLine="708"/>
        <w:jc w:val="both"/>
      </w:pPr>
      <w:r>
        <w:rPr>
          <w:sz w:val="24"/>
        </w:rPr>
        <w:t>Тема 2. Танграм: древняя китайская головоломка. Составление картинки с заданным разбиением на части; с частично заданным разбиением на части; без заданного разбиения. Проверка выполненной работы.</w:t>
      </w:r>
    </w:p>
    <w:p w:rsidR="00201DFF" w:rsidRDefault="00201DFF" w:rsidP="00201DFF">
      <w:pPr>
        <w:spacing w:after="5" w:line="252" w:lineRule="auto"/>
        <w:ind w:left="482" w:right="289" w:firstLine="708"/>
        <w:jc w:val="both"/>
      </w:pPr>
      <w:r>
        <w:rPr>
          <w:sz w:val="24"/>
        </w:rPr>
        <w:t>Тема 3. Путешествие точки. Построение рисунка (на листе в клетку) в соответствии с заданной последовательностью шагов (по алгоритму). Проверка работы. Построение собственного рисунка и описание его шагов.</w:t>
      </w:r>
    </w:p>
    <w:p w:rsidR="00201DFF" w:rsidRDefault="00201DFF" w:rsidP="00201DFF">
      <w:pPr>
        <w:spacing w:after="5" w:line="252" w:lineRule="auto"/>
        <w:ind w:left="482" w:right="85" w:firstLine="708"/>
        <w:jc w:val="both"/>
      </w:pPr>
      <w:r>
        <w:rPr>
          <w:sz w:val="24"/>
        </w:rPr>
        <w:t>Тема 4. Игры с кубиками. Подсчёт числа точек на верхних гранях выпавших кубиков (у каждого два кубика). Взаимный контроль.</w:t>
      </w:r>
    </w:p>
    <w:p w:rsidR="00201DFF" w:rsidRDefault="00201DFF" w:rsidP="00201DFF">
      <w:pPr>
        <w:spacing w:after="5" w:line="252" w:lineRule="auto"/>
        <w:ind w:left="482" w:right="283" w:firstLine="708"/>
        <w:jc w:val="both"/>
      </w:pPr>
      <w:r>
        <w:rPr>
          <w:sz w:val="24"/>
        </w:rPr>
        <w:t>Тема 5. Танграм: древняя китайская головоломка. Составление картинки с заданным разбиением на части; с частично заданным разбиением на части; без заданного разбиения. Составление картинки, представленной в уменьшенном масштабе. Проверка выполненной работы.</w:t>
      </w:r>
    </w:p>
    <w:p w:rsidR="00201DFF" w:rsidRDefault="00201DFF" w:rsidP="00201DFF">
      <w:pPr>
        <w:spacing w:after="5" w:line="252" w:lineRule="auto"/>
        <w:ind w:left="482" w:right="7" w:firstLine="708"/>
        <w:jc w:val="both"/>
      </w:pPr>
      <w:r>
        <w:rPr>
          <w:sz w:val="24"/>
        </w:rPr>
        <w:t>Тема 6. Волшебная линейка. Шкала линейки. Сведения из истории математики: история возникновения линейки.</w:t>
      </w:r>
    </w:p>
    <w:p w:rsidR="00201DFF" w:rsidRDefault="00201DFF" w:rsidP="00201DFF">
      <w:pPr>
        <w:spacing w:after="5" w:line="252" w:lineRule="auto"/>
        <w:ind w:left="482" w:right="7" w:firstLine="708"/>
        <w:jc w:val="both"/>
      </w:pPr>
      <w:r>
        <w:rPr>
          <w:sz w:val="24"/>
        </w:rPr>
        <w:t>Тема 7. Праздник числа 10. Игры: «Задумай число», «Отгадай задуманное число». Восстановление примеров: поиск цифры, которая скрыта.</w:t>
      </w:r>
    </w:p>
    <w:p w:rsidR="00201DFF" w:rsidRDefault="00201DFF" w:rsidP="00201DFF">
      <w:pPr>
        <w:spacing w:after="5" w:line="252" w:lineRule="auto"/>
        <w:ind w:left="482" w:right="285" w:firstLine="708"/>
        <w:jc w:val="both"/>
      </w:pPr>
      <w:r>
        <w:rPr>
          <w:sz w:val="24"/>
        </w:rPr>
        <w:t xml:space="preserve">Тема 8. Конструирование многоугольников из деталей танграма. Составление </w:t>
      </w:r>
      <w:r>
        <w:rPr>
          <w:sz w:val="24"/>
        </w:rPr>
        <w:lastRenderedPageBreak/>
        <w:t>многоугольников с заданным разбиением на части; с частично заданным разбиением на части; без заданного разбиения. Составление многоугольников, представленных в уменьшенном масштабе.</w:t>
      </w:r>
    </w:p>
    <w:p w:rsidR="00201DFF" w:rsidRDefault="00201DFF" w:rsidP="00201DFF">
      <w:pPr>
        <w:spacing w:after="5" w:line="252" w:lineRule="auto"/>
        <w:ind w:left="1198" w:right="7" w:hanging="8"/>
        <w:jc w:val="both"/>
      </w:pPr>
      <w:r>
        <w:rPr>
          <w:sz w:val="24"/>
        </w:rPr>
        <w:t>Проверка выполненной работы.</w:t>
      </w:r>
    </w:p>
    <w:p w:rsidR="00201DFF" w:rsidRDefault="00201DFF" w:rsidP="00201DFF">
      <w:pPr>
        <w:spacing w:after="5" w:line="252" w:lineRule="auto"/>
        <w:ind w:left="482" w:right="285" w:firstLine="708"/>
        <w:jc w:val="both"/>
      </w:pPr>
      <w:r>
        <w:rPr>
          <w:sz w:val="24"/>
        </w:rPr>
        <w:t>Тема 9. Игра-соревнование «Весёлый счёт». Найти, показать и назвать числа по порядку (от 1 до 20). Числа от1 до 20 расположены в таблице (4 × 5) не по порядку, а разбросаны по всей таблице.</w:t>
      </w:r>
    </w:p>
    <w:p w:rsidR="00201DFF" w:rsidRDefault="00201DFF" w:rsidP="00201DFF">
      <w:pPr>
        <w:spacing w:after="5" w:line="252" w:lineRule="auto"/>
        <w:ind w:left="482" w:right="7" w:firstLine="708"/>
        <w:jc w:val="both"/>
      </w:pPr>
      <w:r>
        <w:rPr>
          <w:sz w:val="24"/>
        </w:rPr>
        <w:t>Тема 10. Игры с кубиками. Подсчёт числа точек на верхних гранях выпавших кубиков (у каждого два кубика). Взаимный контроль.</w:t>
      </w:r>
    </w:p>
    <w:p w:rsidR="00201DFF" w:rsidRDefault="00201DFF" w:rsidP="00201DFF">
      <w:pPr>
        <w:spacing w:after="5" w:line="252" w:lineRule="auto"/>
        <w:ind w:left="482" w:right="281" w:firstLine="708"/>
        <w:jc w:val="both"/>
      </w:pPr>
      <w:r>
        <w:rPr>
          <w:sz w:val="24"/>
        </w:rPr>
        <w:t>Темы 11–12. Конструкторы лего. Знакомство с деталями конструктора, схемамиинструкциями и алгоритмами построения конструкций. Выполнение постройки по собственному замыслу.</w:t>
      </w:r>
    </w:p>
    <w:p w:rsidR="00201DFF" w:rsidRDefault="00201DFF" w:rsidP="00201DFF">
      <w:pPr>
        <w:spacing w:after="5" w:line="252" w:lineRule="auto"/>
        <w:ind w:left="482" w:right="7" w:firstLine="708"/>
        <w:jc w:val="both"/>
      </w:pPr>
      <w:r>
        <w:rPr>
          <w:sz w:val="24"/>
        </w:rPr>
        <w:t>Тема 13. Весёлая геометрия. Решение задач, формирующих геометрическую наблюдательность.</w:t>
      </w:r>
    </w:p>
    <w:p w:rsidR="00201DFF" w:rsidRDefault="00201DFF" w:rsidP="00201DFF">
      <w:pPr>
        <w:spacing w:after="5" w:line="252" w:lineRule="auto"/>
        <w:ind w:left="482" w:right="173" w:firstLine="708"/>
        <w:jc w:val="both"/>
      </w:pPr>
      <w:r>
        <w:rPr>
          <w:sz w:val="24"/>
        </w:rPr>
        <w:t>Тема 14. Математические игры. Построение «математических» пирамид: «Сложение в пределах 10»,«Вычитание в пределах 10».</w:t>
      </w:r>
    </w:p>
    <w:p w:rsidR="00201DFF" w:rsidRDefault="00201DFF" w:rsidP="00201DFF">
      <w:pPr>
        <w:spacing w:after="5" w:line="252" w:lineRule="auto"/>
        <w:ind w:left="482" w:right="286" w:firstLine="708"/>
        <w:jc w:val="both"/>
      </w:pPr>
      <w:r>
        <w:rPr>
          <w:sz w:val="24"/>
        </w:rPr>
        <w:t>Тема 15–16. «Спичечный» конструктор. Построение конструкции по заданному образцу. Перекладывание нескольких спичек в соответствии с условиями. Проверка выполненной работы.</w:t>
      </w:r>
    </w:p>
    <w:p w:rsidR="00201DFF" w:rsidRDefault="00201DFF" w:rsidP="00201DFF">
      <w:pPr>
        <w:spacing w:after="5" w:line="252" w:lineRule="auto"/>
        <w:ind w:left="482" w:right="7" w:firstLine="708"/>
        <w:jc w:val="both"/>
      </w:pPr>
      <w:r>
        <w:rPr>
          <w:sz w:val="24"/>
        </w:rPr>
        <w:t>Тема 17. Задачи-смекалки. Задачи с некорректными данными. Задачи, допускающие несколько способов решения.</w:t>
      </w:r>
    </w:p>
    <w:p w:rsidR="00201DFF" w:rsidRDefault="00201DFF" w:rsidP="00201DFF">
      <w:pPr>
        <w:spacing w:after="5" w:line="252" w:lineRule="auto"/>
        <w:ind w:left="482" w:right="7" w:firstLine="708"/>
        <w:jc w:val="both"/>
      </w:pPr>
      <w:r>
        <w:rPr>
          <w:sz w:val="24"/>
        </w:rPr>
        <w:t>Тема 18. Прятки с фигурами. Поиск заданных фигур в фигурах сложной конфигурации. Работас таблицей «Поиск треугольников в заданной фигуре»1.</w:t>
      </w:r>
    </w:p>
    <w:p w:rsidR="00201DFF" w:rsidRDefault="00201DFF" w:rsidP="00201DFF">
      <w:pPr>
        <w:spacing w:after="5" w:line="252" w:lineRule="auto"/>
        <w:ind w:left="482" w:right="282" w:firstLine="708"/>
        <w:jc w:val="both"/>
      </w:pPr>
      <w:r>
        <w:rPr>
          <w:sz w:val="24"/>
        </w:rPr>
        <w:t>Тема 19. Математические игры. Построение «математических» пирамид: «Сложение в пределах 10»,«Сложение в пределах 20», «Вычитание в пределах 10», «Вычитание в пределах 20».</w:t>
      </w:r>
    </w:p>
    <w:p w:rsidR="00201DFF" w:rsidRDefault="00201DFF" w:rsidP="00201DFF">
      <w:pPr>
        <w:spacing w:after="5" w:line="252" w:lineRule="auto"/>
        <w:ind w:left="482" w:right="7" w:firstLine="708"/>
        <w:jc w:val="both"/>
      </w:pPr>
      <w:r>
        <w:rPr>
          <w:sz w:val="24"/>
        </w:rPr>
        <w:t>Тема 20. Числовые головоломки. Решение и составление ребусов, содержащих числа. Заполнение числового кроссворда (судоку).</w:t>
      </w:r>
    </w:p>
    <w:p w:rsidR="00201DFF" w:rsidRDefault="00201DFF" w:rsidP="00201DFF">
      <w:pPr>
        <w:spacing w:after="5" w:line="252" w:lineRule="auto"/>
        <w:ind w:left="482" w:right="7" w:firstLine="708"/>
        <w:jc w:val="both"/>
      </w:pPr>
      <w:r>
        <w:rPr>
          <w:sz w:val="24"/>
        </w:rPr>
        <w:t>Темы 21–22. Математическая карусель. Работа в «центрах» деятельности: конструкторы, математические головоломки, занимательные задачи.</w:t>
      </w:r>
    </w:p>
    <w:p w:rsidR="00201DFF" w:rsidRDefault="00201DFF" w:rsidP="00201DFF">
      <w:pPr>
        <w:spacing w:after="5" w:line="252" w:lineRule="auto"/>
        <w:ind w:left="482" w:right="7" w:firstLine="708"/>
        <w:jc w:val="both"/>
      </w:pPr>
      <w:r>
        <w:rPr>
          <w:sz w:val="24"/>
        </w:rPr>
        <w:t>Тема 23. Уголки. Составление фигур из 4, 5, 6, 7 уголков: по образцу, по собственному замыслу.</w:t>
      </w:r>
    </w:p>
    <w:p w:rsidR="00201DFF" w:rsidRDefault="00201DFF" w:rsidP="00201DFF">
      <w:pPr>
        <w:spacing w:after="5" w:line="252" w:lineRule="auto"/>
        <w:ind w:left="1198" w:right="7" w:hanging="8"/>
        <w:jc w:val="both"/>
      </w:pPr>
      <w:r>
        <w:rPr>
          <w:sz w:val="24"/>
        </w:rPr>
        <w:t>Тема 24. Игра в магазин. Монеты. Сложение и вычитание в пределах 20.</w:t>
      </w:r>
    </w:p>
    <w:p w:rsidR="00201DFF" w:rsidRDefault="00201DFF" w:rsidP="00201DFF">
      <w:pPr>
        <w:spacing w:after="5" w:line="252" w:lineRule="auto"/>
        <w:ind w:left="482" w:right="283" w:firstLine="708"/>
        <w:jc w:val="both"/>
      </w:pPr>
      <w:r>
        <w:rPr>
          <w:sz w:val="24"/>
        </w:rPr>
        <w:t>Тема 25. Конструирование фигур из деталей танграма. Составление фигур с заданным разбиением на части; с частично заданным разбиением на части; без заданного разбиения. Составление фигур, представленных в уменьшенном масштабе. Проверка выполненной работы.</w:t>
      </w:r>
    </w:p>
    <w:p w:rsidR="00201DFF" w:rsidRDefault="00201DFF" w:rsidP="00201DFF">
      <w:pPr>
        <w:spacing w:after="5" w:line="252" w:lineRule="auto"/>
        <w:ind w:left="482" w:right="286" w:firstLine="708"/>
        <w:jc w:val="both"/>
      </w:pPr>
      <w:r>
        <w:rPr>
          <w:sz w:val="24"/>
        </w:rPr>
        <w:t>Тема 26. Игры с кубиками. Сложение и вычитание в пределах 20. Подсчёт числа точек на верхних гранях выпавших кубиков (у каждого два кубика). На гранях первого кубика числа 2, 3, 4, 5, 6, 7, а на гранях второго — числа 4, 5, 6, 7, 8, 9.Взаимный контроль.</w:t>
      </w:r>
    </w:p>
    <w:p w:rsidR="00201DFF" w:rsidRDefault="00201DFF" w:rsidP="00201DFF">
      <w:pPr>
        <w:spacing w:after="5" w:line="252" w:lineRule="auto"/>
        <w:ind w:left="482" w:right="283" w:firstLine="708"/>
        <w:jc w:val="both"/>
      </w:pPr>
      <w:r>
        <w:rPr>
          <w:sz w:val="24"/>
        </w:rPr>
        <w:t>Тема 27. Математическое путешествие. Сложение и вычитание в пределах 20. Вычисления в группах. Первый ученик из числа вычитает 3; второй — прибавляет 2, третий — вычитает 3, а четвёртый — прибавляет 5. Ответы к четырём раундам записываются в таблицу.</w:t>
      </w:r>
    </w:p>
    <w:p w:rsidR="00201DFF" w:rsidRDefault="00201DFF" w:rsidP="00201DFF">
      <w:pPr>
        <w:spacing w:after="5" w:line="252" w:lineRule="auto"/>
        <w:ind w:left="1198" w:right="3753" w:hanging="8"/>
        <w:jc w:val="both"/>
      </w:pPr>
      <w:r>
        <w:rPr>
          <w:sz w:val="24"/>
        </w:rPr>
        <w:t>1-й раунд: 10 – 3 = 7 7 + 2 = 9 9 – 3 = 6 6 + 5 = 11 2-й раунд: 11 – 3 = 8 и т. д.</w:t>
      </w:r>
    </w:p>
    <w:p w:rsidR="00201DFF" w:rsidRDefault="00201DFF" w:rsidP="00201DFF">
      <w:pPr>
        <w:spacing w:after="5" w:line="252" w:lineRule="auto"/>
        <w:ind w:left="482" w:right="183" w:firstLine="708"/>
        <w:jc w:val="both"/>
      </w:pPr>
      <w:r>
        <w:rPr>
          <w:sz w:val="24"/>
        </w:rPr>
        <w:t>Тема 28. Математические игры. «Волшебная палочка», «Лучший лодочник», «Гонки с зонтиками».</w:t>
      </w:r>
    </w:p>
    <w:p w:rsidR="00201DFF" w:rsidRDefault="00201DFF" w:rsidP="00201DFF">
      <w:pPr>
        <w:spacing w:after="5" w:line="252" w:lineRule="auto"/>
        <w:ind w:left="482" w:right="7" w:firstLine="708"/>
        <w:jc w:val="both"/>
      </w:pPr>
      <w:r>
        <w:rPr>
          <w:sz w:val="24"/>
        </w:rPr>
        <w:t>Тема 29. Секреты задач. Решение задач разными способами. Решение нестандартных задач.</w:t>
      </w:r>
    </w:p>
    <w:p w:rsidR="00201DFF" w:rsidRDefault="00201DFF" w:rsidP="00201DFF">
      <w:pPr>
        <w:spacing w:after="5" w:line="252" w:lineRule="auto"/>
        <w:ind w:left="482" w:right="7" w:firstLine="708"/>
        <w:jc w:val="both"/>
      </w:pPr>
      <w:r>
        <w:rPr>
          <w:sz w:val="24"/>
        </w:rPr>
        <w:t xml:space="preserve">Тема 30. Математическая карусель. Работа в «центрах» деятельности: конструкторы, </w:t>
      </w:r>
      <w:r>
        <w:rPr>
          <w:sz w:val="24"/>
        </w:rPr>
        <w:lastRenderedPageBreak/>
        <w:t>математические головоломки, занимательные задачи.</w:t>
      </w:r>
    </w:p>
    <w:p w:rsidR="00201DFF" w:rsidRDefault="00201DFF" w:rsidP="00201DFF">
      <w:pPr>
        <w:spacing w:after="5" w:line="252" w:lineRule="auto"/>
        <w:ind w:left="482" w:right="7" w:firstLine="708"/>
        <w:jc w:val="both"/>
      </w:pPr>
      <w:r>
        <w:rPr>
          <w:sz w:val="24"/>
        </w:rPr>
        <w:t>Тема 31. Числовые головоломки. Решение и составление ребусов, содержащих числа. Заполнение числового кроссворда (судоку).</w:t>
      </w:r>
    </w:p>
    <w:p w:rsidR="00201DFF" w:rsidRDefault="00201DFF" w:rsidP="00201DFF">
      <w:pPr>
        <w:spacing w:after="1006" w:line="252" w:lineRule="auto"/>
        <w:ind w:left="482" w:right="7" w:firstLine="708"/>
        <w:jc w:val="both"/>
      </w:pPr>
      <w:r>
        <w:rPr>
          <w:sz w:val="24"/>
        </w:rPr>
        <w:t>Тема 32-33. Математические игры. Построение «математических» пирамид: «Сложение в пределах 20»,«Вычитание в пределах 20».</w:t>
      </w:r>
    </w:p>
    <w:p w:rsidR="00201DFF" w:rsidRDefault="00201DFF" w:rsidP="00201DFF">
      <w:pPr>
        <w:spacing w:after="3" w:line="264" w:lineRule="auto"/>
        <w:ind w:left="492" w:hanging="10"/>
        <w:jc w:val="both"/>
      </w:pPr>
      <w:r>
        <w:rPr>
          <w:b/>
          <w:sz w:val="24"/>
        </w:rPr>
        <w:t xml:space="preserve">      2.2.4.РАБОЧАЯ ПРОГРАММА  КУРСА ВНЕУРОЧНОЙ ДЕЯТЕЛЬНОСТИ </w:t>
      </w:r>
    </w:p>
    <w:p w:rsidR="00201DFF" w:rsidRDefault="00201DFF" w:rsidP="00201DFF">
      <w:pPr>
        <w:spacing w:after="194" w:line="264" w:lineRule="auto"/>
        <w:ind w:left="492" w:hanging="10"/>
        <w:jc w:val="both"/>
      </w:pPr>
      <w:r>
        <w:rPr>
          <w:b/>
          <w:sz w:val="24"/>
        </w:rPr>
        <w:t>«ЗЕМЛЯ – НАШ ОБЩИЙ ДОМ»</w:t>
      </w:r>
    </w:p>
    <w:p w:rsidR="00201DFF" w:rsidRDefault="00201DFF" w:rsidP="00201DFF">
      <w:pPr>
        <w:spacing w:after="3" w:line="264" w:lineRule="auto"/>
        <w:ind w:left="1201" w:hanging="10"/>
        <w:jc w:val="both"/>
      </w:pPr>
      <w:r>
        <w:rPr>
          <w:b/>
          <w:sz w:val="24"/>
        </w:rPr>
        <w:t>Пояснительная записка</w:t>
      </w:r>
    </w:p>
    <w:p w:rsidR="00201DFF" w:rsidRDefault="00201DFF" w:rsidP="00201DFF">
      <w:pPr>
        <w:spacing w:after="5" w:line="252" w:lineRule="auto"/>
        <w:ind w:left="482" w:right="7" w:firstLine="708"/>
        <w:jc w:val="both"/>
      </w:pPr>
      <w:r>
        <w:rPr>
          <w:sz w:val="24"/>
        </w:rPr>
        <w:t>Воспитание экологической культуры - актуальнейшая задача сложившейся социальнокультурной ситуации начала XXI века.</w:t>
      </w:r>
    </w:p>
    <w:p w:rsidR="00201DFF" w:rsidRDefault="00201DFF" w:rsidP="00201DFF">
      <w:pPr>
        <w:spacing w:after="5" w:line="252" w:lineRule="auto"/>
        <w:ind w:left="482" w:right="274" w:firstLine="708"/>
        <w:jc w:val="both"/>
      </w:pPr>
      <w:r>
        <w:rPr>
          <w:sz w:val="24"/>
        </w:rPr>
        <w:t>В условиях разностороннего глубочайшего экологического кризиса усиливается значение экологического образования в начальной школе как ответственного этапа в становлении и развитии личности ребенка. Закон «Об экологическом образовании», принятый во многих регионах России, ставит своей задачей создание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 Анализ теоретической и методической экологической литературы, а также состояния практики экологического образования в начальных школах свидетельствует о необходимости совершенствования всей системы воспитательной работы с младшими школьниками, одной из приоритетной целей которой должно стать становление экологически грамотной личности, способной гармонично взаимодействовать с окружающим миром и осознающей свое место в Природе. Актуальность разработанной программы продиктована также отсутствием в теории и практике экологического образования в начальной школе единой, рассчитанной на весь период обучения, программы дополнительного образования с экологической направленностью для младших школьников.</w:t>
      </w:r>
    </w:p>
    <w:p w:rsidR="00201DFF" w:rsidRDefault="00201DFF" w:rsidP="00201DFF">
      <w:pPr>
        <w:spacing w:after="5" w:line="252" w:lineRule="auto"/>
        <w:ind w:left="482" w:right="7" w:firstLine="708"/>
        <w:jc w:val="both"/>
      </w:pPr>
      <w:r>
        <w:rPr>
          <w:b/>
          <w:sz w:val="24"/>
        </w:rPr>
        <w:t xml:space="preserve">Цель: </w:t>
      </w:r>
      <w:r>
        <w:rPr>
          <w:sz w:val="24"/>
        </w:rPr>
        <w:t>формирование и развитие экологически сообразного поведения у младших школьников.</w:t>
      </w:r>
    </w:p>
    <w:p w:rsidR="00201DFF" w:rsidRDefault="00201DFF" w:rsidP="00201DFF">
      <w:pPr>
        <w:spacing w:after="5" w:line="252" w:lineRule="auto"/>
        <w:ind w:left="1198" w:right="7" w:hanging="8"/>
        <w:jc w:val="both"/>
      </w:pPr>
      <w:r>
        <w:rPr>
          <w:sz w:val="24"/>
        </w:rPr>
        <w:t xml:space="preserve">Программа  ставит перед собой следующие </w:t>
      </w:r>
      <w:r>
        <w:rPr>
          <w:b/>
          <w:sz w:val="24"/>
        </w:rPr>
        <w:t>задачи</w:t>
      </w:r>
      <w:r>
        <w:rPr>
          <w:b/>
          <w:i/>
          <w:sz w:val="24"/>
        </w:rPr>
        <w:t>:</w:t>
      </w:r>
    </w:p>
    <w:p w:rsidR="00201DFF" w:rsidRDefault="00201DFF" w:rsidP="00201DFF">
      <w:pPr>
        <w:spacing w:after="5" w:line="252" w:lineRule="auto"/>
        <w:ind w:left="482" w:right="278" w:firstLine="708"/>
        <w:jc w:val="both"/>
      </w:pPr>
      <w:r>
        <w:rPr>
          <w:sz w:val="24"/>
        </w:rPr>
        <w:t>1.Формирование знаний о закономерностях и взаимосвязях природных явлений, единстве неживой и живой  природы, о взаимодействии  и взаимозависимости  природы,  общества и человека.</w:t>
      </w:r>
    </w:p>
    <w:p w:rsidR="00201DFF" w:rsidRDefault="00201DFF" w:rsidP="00201DFF">
      <w:pPr>
        <w:spacing w:after="5" w:line="252" w:lineRule="auto"/>
        <w:ind w:left="482" w:right="7" w:firstLine="708"/>
        <w:jc w:val="both"/>
      </w:pPr>
      <w:r>
        <w:rPr>
          <w:sz w:val="24"/>
        </w:rPr>
        <w:t>2.Формирование   осознанных   представлений   о   нормах и правилах поведения в природе и привычек их соблюдения в своей жизнедеятельности.</w:t>
      </w:r>
    </w:p>
    <w:p w:rsidR="00201DFF" w:rsidRDefault="00201DFF" w:rsidP="0018750E">
      <w:pPr>
        <w:widowControl/>
        <w:numPr>
          <w:ilvl w:val="0"/>
          <w:numId w:val="44"/>
        </w:numPr>
        <w:autoSpaceDE/>
        <w:autoSpaceDN/>
        <w:spacing w:after="5" w:line="252" w:lineRule="auto"/>
        <w:ind w:right="7" w:firstLine="708"/>
        <w:jc w:val="both"/>
      </w:pPr>
      <w:r>
        <w:rPr>
          <w:sz w:val="24"/>
        </w:rPr>
        <w:t>Формирование экологически  ценностных   ориентации в деятельности детей.</w:t>
      </w:r>
    </w:p>
    <w:p w:rsidR="00201DFF" w:rsidRDefault="00201DFF" w:rsidP="0018750E">
      <w:pPr>
        <w:widowControl/>
        <w:numPr>
          <w:ilvl w:val="0"/>
          <w:numId w:val="44"/>
        </w:numPr>
        <w:autoSpaceDE/>
        <w:autoSpaceDN/>
        <w:spacing w:after="5" w:line="252" w:lineRule="auto"/>
        <w:ind w:right="7" w:firstLine="708"/>
        <w:jc w:val="both"/>
      </w:pPr>
      <w:r>
        <w:rPr>
          <w:sz w:val="24"/>
        </w:rPr>
        <w:t>Воспитание ответственного отношения к здоровью, природе, жизни.</w:t>
      </w:r>
    </w:p>
    <w:p w:rsidR="00201DFF" w:rsidRDefault="00201DFF" w:rsidP="0018750E">
      <w:pPr>
        <w:widowControl/>
        <w:numPr>
          <w:ilvl w:val="0"/>
          <w:numId w:val="44"/>
        </w:numPr>
        <w:autoSpaceDE/>
        <w:autoSpaceDN/>
        <w:spacing w:after="5" w:line="252" w:lineRule="auto"/>
        <w:ind w:right="7" w:firstLine="708"/>
        <w:jc w:val="both"/>
      </w:pPr>
      <w:r>
        <w:rPr>
          <w:sz w:val="24"/>
        </w:rPr>
        <w:t>Развитие способности формирования научных, эстетических, нравственных и правовых суждений по экологическим вопросам.</w:t>
      </w:r>
    </w:p>
    <w:p w:rsidR="00201DFF" w:rsidRDefault="00201DFF" w:rsidP="0018750E">
      <w:pPr>
        <w:widowControl/>
        <w:numPr>
          <w:ilvl w:val="0"/>
          <w:numId w:val="44"/>
        </w:numPr>
        <w:autoSpaceDE/>
        <w:autoSpaceDN/>
        <w:spacing w:after="5" w:line="252" w:lineRule="auto"/>
        <w:ind w:right="7" w:firstLine="708"/>
        <w:jc w:val="both"/>
      </w:pPr>
      <w:r>
        <w:rPr>
          <w:sz w:val="24"/>
        </w:rPr>
        <w:t>Развитие: альтернативного мышления в выборе способов решения экологических проблем, восприятия прекрасного и безобразного, чувств удовлетворения и негодования от поведения и поступков людей по отношению к здоровью и миру природы.</w:t>
      </w:r>
    </w:p>
    <w:p w:rsidR="00201DFF" w:rsidRDefault="00201DFF" w:rsidP="0018750E">
      <w:pPr>
        <w:widowControl/>
        <w:numPr>
          <w:ilvl w:val="0"/>
          <w:numId w:val="44"/>
        </w:numPr>
        <w:autoSpaceDE/>
        <w:autoSpaceDN/>
        <w:spacing w:after="5" w:line="252" w:lineRule="auto"/>
        <w:ind w:right="7" w:firstLine="708"/>
        <w:jc w:val="both"/>
      </w:pPr>
      <w:r>
        <w:rPr>
          <w:sz w:val="24"/>
        </w:rPr>
        <w:t>Развитие потребности в необходимости и возможности  решения экологических проблем, доступных младшему школьнику, ведения здорового образа жизни, стремления к активной практической деятельности по охране окружающей среды.</w:t>
      </w:r>
    </w:p>
    <w:p w:rsidR="00201DFF" w:rsidRDefault="00201DFF" w:rsidP="0018750E">
      <w:pPr>
        <w:widowControl/>
        <w:numPr>
          <w:ilvl w:val="0"/>
          <w:numId w:val="44"/>
        </w:numPr>
        <w:autoSpaceDE/>
        <w:autoSpaceDN/>
        <w:spacing w:after="248" w:line="252" w:lineRule="auto"/>
        <w:ind w:right="7" w:firstLine="708"/>
        <w:jc w:val="both"/>
      </w:pPr>
      <w:r>
        <w:rPr>
          <w:sz w:val="24"/>
        </w:rPr>
        <w:t>Развитие знаний и умений по оценке и прогнозированию состояния и охраны природного окружения.</w:t>
      </w:r>
    </w:p>
    <w:p w:rsidR="00201DFF" w:rsidRDefault="00201DFF" w:rsidP="00201DFF">
      <w:pPr>
        <w:spacing w:after="5" w:line="252" w:lineRule="auto"/>
        <w:ind w:left="1198" w:right="7" w:hanging="8"/>
        <w:jc w:val="both"/>
      </w:pPr>
      <w:r>
        <w:rPr>
          <w:b/>
          <w:sz w:val="24"/>
        </w:rPr>
        <w:t xml:space="preserve">Содержание </w:t>
      </w:r>
      <w:r>
        <w:rPr>
          <w:sz w:val="24"/>
        </w:rPr>
        <w:t>программы выстроено в рамках единой логики:</w:t>
      </w:r>
    </w:p>
    <w:p w:rsidR="00201DFF" w:rsidRDefault="00201DFF" w:rsidP="00201DFF">
      <w:pPr>
        <w:spacing w:after="5" w:line="252" w:lineRule="auto"/>
        <w:ind w:left="1198" w:right="7" w:hanging="8"/>
        <w:jc w:val="both"/>
      </w:pPr>
      <w:r>
        <w:rPr>
          <w:sz w:val="24"/>
        </w:rPr>
        <w:lastRenderedPageBreak/>
        <w:t>1-й год о б у ч е н и я - «Знакомые незнакомцы» (33 часа):</w:t>
      </w:r>
    </w:p>
    <w:p w:rsidR="00201DFF" w:rsidRDefault="00201DFF" w:rsidP="00201DFF">
      <w:pPr>
        <w:spacing w:after="5" w:line="252" w:lineRule="auto"/>
        <w:ind w:left="1198" w:right="7" w:hanging="8"/>
        <w:jc w:val="both"/>
      </w:pPr>
      <w:r>
        <w:rPr>
          <w:sz w:val="24"/>
        </w:rPr>
        <w:t>2-й год обучен и я – «Экология моего дома» (34 часа)</w:t>
      </w:r>
    </w:p>
    <w:p w:rsidR="00201DFF" w:rsidRDefault="00201DFF" w:rsidP="00201DFF">
      <w:pPr>
        <w:spacing w:after="5" w:line="252" w:lineRule="auto"/>
        <w:ind w:left="1198" w:right="173" w:hanging="8"/>
        <w:jc w:val="both"/>
      </w:pPr>
      <w:r>
        <w:rPr>
          <w:sz w:val="24"/>
        </w:rPr>
        <w:t xml:space="preserve">3-й год о б у ч е н и я – «Неживое в природе. Жизнь растений и грибов» (34часа) 4-й год обучения - «Познавательная экология» (34 часа).  </w:t>
      </w:r>
    </w:p>
    <w:p w:rsidR="00201DFF" w:rsidRDefault="00201DFF" w:rsidP="00201DFF">
      <w:pPr>
        <w:spacing w:after="5" w:line="252" w:lineRule="auto"/>
        <w:ind w:left="1198" w:right="7" w:hanging="8"/>
        <w:jc w:val="both"/>
      </w:pPr>
      <w:r>
        <w:rPr>
          <w:sz w:val="24"/>
        </w:rPr>
        <w:t>Занятия проводятся 1 раз в неделю по одному академическому часу.</w:t>
      </w:r>
    </w:p>
    <w:p w:rsidR="00201DFF" w:rsidRDefault="00201DFF" w:rsidP="00201DFF">
      <w:pPr>
        <w:spacing w:after="248" w:line="252" w:lineRule="auto"/>
        <w:ind w:left="482" w:right="284" w:firstLine="708"/>
        <w:jc w:val="both"/>
      </w:pPr>
      <w:r>
        <w:rPr>
          <w:sz w:val="24"/>
        </w:rPr>
        <w:t xml:space="preserve">Программа рассчитана на 4 года, 135 часов. В 1 классе – 33 часа, 2-4 классы по 34 часа. Занятия проводятся 1 раз в неделю по 35 минут в 1 классе, по 45 минут в 2-4 классах. Курс изучения  программы  рассчитан на  учащихся 1–4-х классов. </w:t>
      </w:r>
    </w:p>
    <w:p w:rsidR="00201DFF" w:rsidRDefault="00201DFF" w:rsidP="00201DFF">
      <w:pPr>
        <w:spacing w:after="3" w:line="264" w:lineRule="auto"/>
        <w:ind w:left="576" w:right="364" w:hanging="10"/>
        <w:jc w:val="center"/>
      </w:pPr>
      <w:r>
        <w:rPr>
          <w:sz w:val="24"/>
        </w:rPr>
        <w:t xml:space="preserve">ПЛАНИРУЕМЫЕ РЕЗУЛЬТАТЫ ОСВОЕНИЯ ОБУЧАЮЩИМИСЯ </w:t>
      </w:r>
    </w:p>
    <w:p w:rsidR="00201DFF" w:rsidRDefault="00201DFF" w:rsidP="00201DFF">
      <w:pPr>
        <w:spacing w:after="401" w:line="252" w:lineRule="auto"/>
        <w:ind w:left="1268" w:right="7" w:hanging="8"/>
        <w:jc w:val="both"/>
      </w:pPr>
      <w:r>
        <w:rPr>
          <w:sz w:val="24"/>
        </w:rPr>
        <w:t>КУРСА ВНЕУРОЧНОЙ ДЕЯТЕЛЬНОСТИ «ЗЕМЛЯ – НАШ ОБЩИЙ ДОМ»</w:t>
      </w:r>
    </w:p>
    <w:p w:rsidR="00201DFF" w:rsidRDefault="00201DFF" w:rsidP="00201DFF">
      <w:pPr>
        <w:spacing w:after="5" w:line="252" w:lineRule="auto"/>
        <w:ind w:left="482" w:right="284" w:firstLine="708"/>
        <w:jc w:val="both"/>
      </w:pPr>
      <w:r>
        <w:rPr>
          <w:sz w:val="24"/>
        </w:rPr>
        <w:t xml:space="preserve">Рабочая программ курса внеурочной деятельности «Земля – наш общий дом» предусматривает достижения школьниками начальных классов в процессе обучения определенных результатов – </w:t>
      </w:r>
      <w:r>
        <w:rPr>
          <w:b/>
          <w:sz w:val="24"/>
        </w:rPr>
        <w:t>личностных, метапредметных и предметных.</w:t>
      </w:r>
    </w:p>
    <w:p w:rsidR="00201DFF" w:rsidRDefault="00201DFF" w:rsidP="00201DFF">
      <w:pPr>
        <w:spacing w:after="5" w:line="252" w:lineRule="auto"/>
        <w:ind w:left="482" w:right="283" w:firstLine="708"/>
        <w:jc w:val="both"/>
      </w:pPr>
      <w:r>
        <w:rPr>
          <w:b/>
          <w:sz w:val="24"/>
        </w:rPr>
        <w:t>Личностные результаты</w:t>
      </w:r>
      <w:r>
        <w:rPr>
          <w:sz w:val="24"/>
        </w:rPr>
        <w:t xml:space="preserve"> освоения программы отражают индивидуальные качества, которые учащиеся должны приобрести в процессе освоения программного материала. К личностным результатом относят :</w:t>
      </w:r>
    </w:p>
    <w:p w:rsidR="00201DFF" w:rsidRDefault="00201DFF" w:rsidP="0018750E">
      <w:pPr>
        <w:widowControl/>
        <w:numPr>
          <w:ilvl w:val="0"/>
          <w:numId w:val="45"/>
        </w:numPr>
        <w:autoSpaceDE/>
        <w:autoSpaceDN/>
        <w:spacing w:after="5" w:line="252" w:lineRule="auto"/>
        <w:ind w:right="7" w:firstLine="708"/>
        <w:jc w:val="both"/>
      </w:pPr>
      <w:r>
        <w:rPr>
          <w:sz w:val="24"/>
        </w:rPr>
        <w:t>формирование основ российской гражданской идентичности;</w:t>
      </w:r>
    </w:p>
    <w:p w:rsidR="00201DFF" w:rsidRDefault="00201DFF" w:rsidP="0018750E">
      <w:pPr>
        <w:widowControl/>
        <w:numPr>
          <w:ilvl w:val="0"/>
          <w:numId w:val="45"/>
        </w:numPr>
        <w:autoSpaceDE/>
        <w:autoSpaceDN/>
        <w:spacing w:after="5" w:line="252" w:lineRule="auto"/>
        <w:ind w:right="7" w:firstLine="708"/>
        <w:jc w:val="both"/>
      </w:pPr>
      <w:r>
        <w:rPr>
          <w:sz w:val="24"/>
        </w:rPr>
        <w:t>ориентацию на моральные нормы и их выполнение, способность к моральнойдецентрации;</w:t>
      </w:r>
    </w:p>
    <w:p w:rsidR="00201DFF" w:rsidRDefault="00201DFF" w:rsidP="0018750E">
      <w:pPr>
        <w:widowControl/>
        <w:numPr>
          <w:ilvl w:val="0"/>
          <w:numId w:val="45"/>
        </w:numPr>
        <w:autoSpaceDE/>
        <w:autoSpaceDN/>
        <w:spacing w:after="5" w:line="252" w:lineRule="auto"/>
        <w:ind w:right="7" w:firstLine="708"/>
        <w:jc w:val="both"/>
      </w:pPr>
      <w:r>
        <w:rPr>
          <w:sz w:val="24"/>
        </w:rPr>
        <w:t>наличие чувства прекрасного;</w:t>
      </w:r>
    </w:p>
    <w:p w:rsidR="00201DFF" w:rsidRDefault="00201DFF" w:rsidP="0018750E">
      <w:pPr>
        <w:widowControl/>
        <w:numPr>
          <w:ilvl w:val="0"/>
          <w:numId w:val="45"/>
        </w:numPr>
        <w:autoSpaceDE/>
        <w:autoSpaceDN/>
        <w:spacing w:after="5" w:line="252" w:lineRule="auto"/>
        <w:ind w:right="7" w:firstLine="708"/>
        <w:jc w:val="both"/>
      </w:pPr>
      <w:r>
        <w:rPr>
          <w:sz w:val="24"/>
        </w:rPr>
        <w:t>формирование основ шахматной культуры;</w:t>
      </w:r>
    </w:p>
    <w:p w:rsidR="00201DFF" w:rsidRDefault="00201DFF" w:rsidP="0018750E">
      <w:pPr>
        <w:widowControl/>
        <w:numPr>
          <w:ilvl w:val="0"/>
          <w:numId w:val="45"/>
        </w:numPr>
        <w:autoSpaceDE/>
        <w:autoSpaceDN/>
        <w:spacing w:after="5" w:line="252" w:lineRule="auto"/>
        <w:ind w:right="7" w:firstLine="708"/>
        <w:jc w:val="both"/>
      </w:pPr>
      <w:r>
        <w:rPr>
          <w:sz w:val="24"/>
        </w:rPr>
        <w:t>понимание важности бережного отношения к собственному здоровью;</w:t>
      </w:r>
    </w:p>
    <w:p w:rsidR="00201DFF" w:rsidRDefault="00201DFF" w:rsidP="0018750E">
      <w:pPr>
        <w:widowControl/>
        <w:numPr>
          <w:ilvl w:val="0"/>
          <w:numId w:val="45"/>
        </w:numPr>
        <w:autoSpaceDE/>
        <w:autoSpaceDN/>
        <w:spacing w:after="5" w:line="252" w:lineRule="auto"/>
        <w:ind w:right="7" w:firstLine="708"/>
        <w:jc w:val="both"/>
      </w:pPr>
      <w:r>
        <w:rPr>
          <w:sz w:val="24"/>
        </w:rPr>
        <w:t>наличие мотивации к творческому труду, работе на результат;</w:t>
      </w:r>
    </w:p>
    <w:p w:rsidR="00201DFF" w:rsidRDefault="00201DFF" w:rsidP="0018750E">
      <w:pPr>
        <w:widowControl/>
        <w:numPr>
          <w:ilvl w:val="0"/>
          <w:numId w:val="45"/>
        </w:numPr>
        <w:autoSpaceDE/>
        <w:autoSpaceDN/>
        <w:spacing w:after="5" w:line="252" w:lineRule="auto"/>
        <w:ind w:right="7" w:firstLine="708"/>
        <w:jc w:val="both"/>
      </w:pPr>
      <w:r>
        <w:rPr>
          <w:sz w:val="24"/>
        </w:rPr>
        <w:t>готовность и способность к саморазвитию и самообучению;</w:t>
      </w:r>
    </w:p>
    <w:p w:rsidR="00201DFF" w:rsidRDefault="00201DFF" w:rsidP="0018750E">
      <w:pPr>
        <w:widowControl/>
        <w:numPr>
          <w:ilvl w:val="0"/>
          <w:numId w:val="45"/>
        </w:numPr>
        <w:autoSpaceDE/>
        <w:autoSpaceDN/>
        <w:spacing w:after="5" w:line="252" w:lineRule="auto"/>
        <w:ind w:right="7" w:firstLine="708"/>
        <w:jc w:val="both"/>
      </w:pPr>
      <w:r>
        <w:rPr>
          <w:sz w:val="24"/>
        </w:rPr>
        <w:t>уважительное отношение к иному мнению;</w:t>
      </w:r>
    </w:p>
    <w:p w:rsidR="00201DFF" w:rsidRDefault="00201DFF" w:rsidP="0018750E">
      <w:pPr>
        <w:widowControl/>
        <w:numPr>
          <w:ilvl w:val="0"/>
          <w:numId w:val="45"/>
        </w:numPr>
        <w:autoSpaceDE/>
        <w:autoSpaceDN/>
        <w:spacing w:after="5" w:line="252" w:lineRule="auto"/>
        <w:ind w:right="7" w:firstLine="708"/>
        <w:jc w:val="both"/>
      </w:pPr>
      <w:r>
        <w:rPr>
          <w:sz w:val="24"/>
        </w:rPr>
        <w:t>приобретение основных навыков сотрудничества со взрослыми людьми исверстниками;</w:t>
      </w:r>
    </w:p>
    <w:p w:rsidR="00201DFF" w:rsidRDefault="00201DFF" w:rsidP="0018750E">
      <w:pPr>
        <w:widowControl/>
        <w:numPr>
          <w:ilvl w:val="0"/>
          <w:numId w:val="45"/>
        </w:numPr>
        <w:autoSpaceDE/>
        <w:autoSpaceDN/>
        <w:spacing w:after="5" w:line="252" w:lineRule="auto"/>
        <w:ind w:right="7" w:firstLine="708"/>
        <w:jc w:val="both"/>
      </w:pPr>
      <w:r>
        <w:rPr>
          <w:sz w:val="24"/>
        </w:rPr>
        <w:t>воспитание этических чувств, доброжелательности, толерантности иэмоционально-нравственной отзывчивости, понимание чувств и обстоятельств других людей и сопереживание им;</w:t>
      </w:r>
    </w:p>
    <w:p w:rsidR="00201DFF" w:rsidRDefault="00201DFF" w:rsidP="0018750E">
      <w:pPr>
        <w:widowControl/>
        <w:numPr>
          <w:ilvl w:val="0"/>
          <w:numId w:val="45"/>
        </w:numPr>
        <w:autoSpaceDE/>
        <w:autoSpaceDN/>
        <w:spacing w:after="5" w:line="252" w:lineRule="auto"/>
        <w:ind w:right="7" w:firstLine="708"/>
        <w:jc w:val="both"/>
      </w:pPr>
      <w:r>
        <w:rPr>
          <w:sz w:val="24"/>
        </w:rPr>
        <w:t xml:space="preserve">формирование навыков творческого подхода при решении различных задач,стремление к работе на результат. </w:t>
      </w:r>
    </w:p>
    <w:p w:rsidR="00201DFF" w:rsidRDefault="00201DFF" w:rsidP="00201DFF">
      <w:pPr>
        <w:spacing w:after="5" w:line="252" w:lineRule="auto"/>
        <w:ind w:left="482" w:right="282" w:firstLine="708"/>
        <w:jc w:val="both"/>
      </w:pPr>
      <w:r>
        <w:rPr>
          <w:b/>
          <w:sz w:val="24"/>
        </w:rPr>
        <w:t>Метапредметные результаты</w:t>
      </w:r>
      <w:r>
        <w:rPr>
          <w:sz w:val="24"/>
        </w:rPr>
        <w:t xml:space="preserve"> освоения программы характеризует уровень сформированности универсальных учебных действий (УУД): познавательных, коммуникативных и регулятивных.</w:t>
      </w:r>
    </w:p>
    <w:p w:rsidR="00201DFF" w:rsidRDefault="00201DFF" w:rsidP="00201DFF">
      <w:pPr>
        <w:spacing w:after="3" w:line="264" w:lineRule="auto"/>
        <w:ind w:left="1201" w:hanging="10"/>
        <w:jc w:val="both"/>
      </w:pPr>
      <w:r>
        <w:rPr>
          <w:b/>
          <w:sz w:val="24"/>
        </w:rPr>
        <w:t>Планируемые УУД:</w:t>
      </w:r>
    </w:p>
    <w:p w:rsidR="00201DFF" w:rsidRDefault="00201DFF" w:rsidP="0018750E">
      <w:pPr>
        <w:widowControl/>
        <w:numPr>
          <w:ilvl w:val="0"/>
          <w:numId w:val="45"/>
        </w:numPr>
        <w:autoSpaceDE/>
        <w:autoSpaceDN/>
        <w:spacing w:after="5" w:line="252" w:lineRule="auto"/>
        <w:ind w:right="7" w:firstLine="708"/>
        <w:jc w:val="both"/>
      </w:pPr>
      <w:r>
        <w:rPr>
          <w:sz w:val="24"/>
        </w:rPr>
        <w:t>интерес к познанию мира природы;</w:t>
      </w:r>
    </w:p>
    <w:p w:rsidR="00201DFF" w:rsidRDefault="00201DFF" w:rsidP="0018750E">
      <w:pPr>
        <w:widowControl/>
        <w:numPr>
          <w:ilvl w:val="0"/>
          <w:numId w:val="45"/>
        </w:numPr>
        <w:autoSpaceDE/>
        <w:autoSpaceDN/>
        <w:spacing w:after="5" w:line="252" w:lineRule="auto"/>
        <w:ind w:right="7" w:firstLine="708"/>
        <w:jc w:val="both"/>
      </w:pPr>
      <w:r>
        <w:rPr>
          <w:sz w:val="24"/>
        </w:rPr>
        <w:t>потребность к осуществлению экологически сообразных  поступков;</w:t>
      </w:r>
    </w:p>
    <w:p w:rsidR="00201DFF" w:rsidRDefault="00201DFF" w:rsidP="0018750E">
      <w:pPr>
        <w:widowControl/>
        <w:numPr>
          <w:ilvl w:val="0"/>
          <w:numId w:val="45"/>
        </w:numPr>
        <w:autoSpaceDE/>
        <w:autoSpaceDN/>
        <w:spacing w:after="5" w:line="252" w:lineRule="auto"/>
        <w:ind w:right="7" w:firstLine="708"/>
        <w:jc w:val="both"/>
      </w:pPr>
      <w:r>
        <w:rPr>
          <w:sz w:val="24"/>
        </w:rPr>
        <w:t>осознание места и роли человека в биосфере как существа биосоциального;</w:t>
      </w:r>
    </w:p>
    <w:p w:rsidR="00201DFF" w:rsidRDefault="00201DFF" w:rsidP="0018750E">
      <w:pPr>
        <w:widowControl/>
        <w:numPr>
          <w:ilvl w:val="0"/>
          <w:numId w:val="45"/>
        </w:numPr>
        <w:autoSpaceDE/>
        <w:autoSpaceDN/>
        <w:spacing w:after="5" w:line="252" w:lineRule="auto"/>
        <w:ind w:right="7" w:firstLine="708"/>
        <w:jc w:val="both"/>
      </w:pPr>
      <w:r>
        <w:rPr>
          <w:sz w:val="24"/>
        </w:rPr>
        <w:t>преобладание мотивации гармоничного взаимодействия с природой с точки зрения экологической допустимости.</w:t>
      </w:r>
    </w:p>
    <w:p w:rsidR="00201DFF" w:rsidRDefault="00201DFF" w:rsidP="0018750E">
      <w:pPr>
        <w:widowControl/>
        <w:numPr>
          <w:ilvl w:val="0"/>
          <w:numId w:val="45"/>
        </w:numPr>
        <w:autoSpaceDE/>
        <w:autoSpaceDN/>
        <w:spacing w:after="5" w:line="252" w:lineRule="auto"/>
        <w:ind w:right="7" w:firstLine="708"/>
        <w:jc w:val="both"/>
      </w:pPr>
      <w:r>
        <w:rPr>
          <w:sz w:val="24"/>
        </w:rPr>
        <w:t>наиболее типичных представителей животного мира России, Чеченской</w:t>
      </w:r>
    </w:p>
    <w:p w:rsidR="00201DFF" w:rsidRDefault="00201DFF" w:rsidP="00201DFF">
      <w:pPr>
        <w:spacing w:after="5" w:line="252" w:lineRule="auto"/>
        <w:ind w:left="490" w:right="7" w:hanging="8"/>
        <w:jc w:val="both"/>
      </w:pPr>
      <w:r>
        <w:rPr>
          <w:sz w:val="24"/>
        </w:rPr>
        <w:t>Республики;</w:t>
      </w:r>
    </w:p>
    <w:p w:rsidR="00201DFF" w:rsidRDefault="00201DFF" w:rsidP="0018750E">
      <w:pPr>
        <w:widowControl/>
        <w:numPr>
          <w:ilvl w:val="0"/>
          <w:numId w:val="45"/>
        </w:numPr>
        <w:autoSpaceDE/>
        <w:autoSpaceDN/>
        <w:spacing w:after="5" w:line="252" w:lineRule="auto"/>
        <w:ind w:right="7" w:firstLine="708"/>
        <w:jc w:val="both"/>
      </w:pPr>
      <w:r>
        <w:rPr>
          <w:sz w:val="24"/>
        </w:rPr>
        <w:t>какую пользу приносят представители животного мира;</w:t>
      </w:r>
    </w:p>
    <w:p w:rsidR="00201DFF" w:rsidRDefault="00201DFF" w:rsidP="0018750E">
      <w:pPr>
        <w:widowControl/>
        <w:numPr>
          <w:ilvl w:val="0"/>
          <w:numId w:val="45"/>
        </w:numPr>
        <w:autoSpaceDE/>
        <w:autoSpaceDN/>
        <w:spacing w:after="5" w:line="252" w:lineRule="auto"/>
        <w:ind w:right="7" w:firstLine="708"/>
        <w:jc w:val="both"/>
      </w:pPr>
      <w:r>
        <w:rPr>
          <w:sz w:val="24"/>
        </w:rPr>
        <w:t>некоторые пословицы, поговорки, загадки о животных;</w:t>
      </w:r>
    </w:p>
    <w:p w:rsidR="00201DFF" w:rsidRDefault="00201DFF" w:rsidP="0018750E">
      <w:pPr>
        <w:widowControl/>
        <w:numPr>
          <w:ilvl w:val="0"/>
          <w:numId w:val="45"/>
        </w:numPr>
        <w:autoSpaceDE/>
        <w:autoSpaceDN/>
        <w:spacing w:after="5" w:line="252" w:lineRule="auto"/>
        <w:ind w:right="7" w:firstLine="708"/>
        <w:jc w:val="both"/>
      </w:pPr>
      <w:r>
        <w:rPr>
          <w:sz w:val="24"/>
        </w:rPr>
        <w:t>планета Земля - наш большой дом;</w:t>
      </w:r>
    </w:p>
    <w:p w:rsidR="00201DFF" w:rsidRDefault="00201DFF" w:rsidP="0018750E">
      <w:pPr>
        <w:widowControl/>
        <w:numPr>
          <w:ilvl w:val="0"/>
          <w:numId w:val="45"/>
        </w:numPr>
        <w:autoSpaceDE/>
        <w:autoSpaceDN/>
        <w:spacing w:after="5" w:line="252" w:lineRule="auto"/>
        <w:ind w:right="7" w:firstLine="708"/>
        <w:jc w:val="both"/>
      </w:pPr>
      <w:r>
        <w:rPr>
          <w:sz w:val="24"/>
        </w:rPr>
        <w:t>Солнце - источник жизни на Земле;</w:t>
      </w:r>
    </w:p>
    <w:p w:rsidR="00201DFF" w:rsidRDefault="00201DFF" w:rsidP="0018750E">
      <w:pPr>
        <w:widowControl/>
        <w:numPr>
          <w:ilvl w:val="0"/>
          <w:numId w:val="45"/>
        </w:numPr>
        <w:autoSpaceDE/>
        <w:autoSpaceDN/>
        <w:spacing w:after="5" w:line="252" w:lineRule="auto"/>
        <w:ind w:right="7" w:firstLine="708"/>
        <w:jc w:val="both"/>
      </w:pPr>
      <w:r>
        <w:rPr>
          <w:sz w:val="24"/>
        </w:rPr>
        <w:t>неживое и живое в природе;</w:t>
      </w:r>
    </w:p>
    <w:p w:rsidR="00201DFF" w:rsidRDefault="00201DFF" w:rsidP="0018750E">
      <w:pPr>
        <w:widowControl/>
        <w:numPr>
          <w:ilvl w:val="0"/>
          <w:numId w:val="45"/>
        </w:numPr>
        <w:autoSpaceDE/>
        <w:autoSpaceDN/>
        <w:spacing w:after="5" w:line="252" w:lineRule="auto"/>
        <w:ind w:right="7" w:firstLine="708"/>
        <w:jc w:val="both"/>
      </w:pPr>
      <w:r>
        <w:rPr>
          <w:sz w:val="24"/>
        </w:rPr>
        <w:lastRenderedPageBreak/>
        <w:t>основные группы растительных и животных организмов и их приспособленность к условиям существования (примеры);</w:t>
      </w:r>
    </w:p>
    <w:p w:rsidR="00201DFF" w:rsidRDefault="00201DFF" w:rsidP="0018750E">
      <w:pPr>
        <w:widowControl/>
        <w:numPr>
          <w:ilvl w:val="0"/>
          <w:numId w:val="45"/>
        </w:numPr>
        <w:autoSpaceDE/>
        <w:autoSpaceDN/>
        <w:spacing w:after="5" w:line="252" w:lineRule="auto"/>
        <w:ind w:right="7" w:firstLine="708"/>
        <w:jc w:val="both"/>
      </w:pPr>
      <w:r>
        <w:rPr>
          <w:sz w:val="24"/>
        </w:rPr>
        <w:t>влияние деятельности человека на условия жизни живых организмов (примеры); - самоценность любого организма;</w:t>
      </w:r>
    </w:p>
    <w:p w:rsidR="00201DFF" w:rsidRDefault="00201DFF" w:rsidP="0018750E">
      <w:pPr>
        <w:widowControl/>
        <w:numPr>
          <w:ilvl w:val="0"/>
          <w:numId w:val="45"/>
        </w:numPr>
        <w:autoSpaceDE/>
        <w:autoSpaceDN/>
        <w:spacing w:after="5" w:line="252" w:lineRule="auto"/>
        <w:ind w:right="7" w:firstLine="708"/>
        <w:jc w:val="both"/>
      </w:pPr>
      <w:r>
        <w:rPr>
          <w:sz w:val="24"/>
        </w:rPr>
        <w:t>значение тепла, света, воздуха, почвы для живых существ, связи между ними (примеры);</w:t>
      </w:r>
    </w:p>
    <w:p w:rsidR="00201DFF" w:rsidRDefault="00201DFF" w:rsidP="0018750E">
      <w:pPr>
        <w:widowControl/>
        <w:numPr>
          <w:ilvl w:val="0"/>
          <w:numId w:val="45"/>
        </w:numPr>
        <w:autoSpaceDE/>
        <w:autoSpaceDN/>
        <w:spacing w:after="5" w:line="252" w:lineRule="auto"/>
        <w:ind w:right="7" w:firstLine="708"/>
        <w:jc w:val="both"/>
      </w:pPr>
      <w:r>
        <w:rPr>
          <w:sz w:val="24"/>
        </w:rPr>
        <w:t>значение растений и животных в жизни человека, условия их выращивания и правила ухода;</w:t>
      </w:r>
    </w:p>
    <w:p w:rsidR="00201DFF" w:rsidRDefault="00201DFF" w:rsidP="0018750E">
      <w:pPr>
        <w:widowControl/>
        <w:numPr>
          <w:ilvl w:val="0"/>
          <w:numId w:val="45"/>
        </w:numPr>
        <w:autoSpaceDE/>
        <w:autoSpaceDN/>
        <w:spacing w:after="5" w:line="252" w:lineRule="auto"/>
        <w:ind w:right="7" w:firstLine="708"/>
        <w:jc w:val="both"/>
      </w:pPr>
      <w:r>
        <w:rPr>
          <w:sz w:val="24"/>
        </w:rPr>
        <w:t>многообразие растений, животных, грибов, экологические связи между ними;</w:t>
      </w:r>
    </w:p>
    <w:p w:rsidR="00201DFF" w:rsidRDefault="00201DFF" w:rsidP="0018750E">
      <w:pPr>
        <w:widowControl/>
        <w:numPr>
          <w:ilvl w:val="0"/>
          <w:numId w:val="45"/>
        </w:numPr>
        <w:autoSpaceDE/>
        <w:autoSpaceDN/>
        <w:spacing w:after="5" w:line="252" w:lineRule="auto"/>
        <w:ind w:right="7" w:firstLine="708"/>
        <w:jc w:val="both"/>
      </w:pPr>
      <w:r>
        <w:rPr>
          <w:sz w:val="24"/>
        </w:rPr>
        <w:t>основные виды растений и животных различных экосистем (леса, луга и т. д.);</w:t>
      </w:r>
    </w:p>
    <w:p w:rsidR="00201DFF" w:rsidRDefault="00201DFF" w:rsidP="00201DFF">
      <w:pPr>
        <w:spacing w:after="5" w:line="252" w:lineRule="auto"/>
        <w:ind w:left="482" w:right="7" w:firstLine="708"/>
        <w:jc w:val="both"/>
      </w:pPr>
      <w:r>
        <w:rPr>
          <w:sz w:val="24"/>
        </w:rPr>
        <w:t>-организмы, приносящие ущерб хозяйству человека, и некоторые меры борьбы с ними;</w:t>
      </w:r>
    </w:p>
    <w:p w:rsidR="00201DFF" w:rsidRDefault="00201DFF" w:rsidP="0018750E">
      <w:pPr>
        <w:widowControl/>
        <w:numPr>
          <w:ilvl w:val="0"/>
          <w:numId w:val="45"/>
        </w:numPr>
        <w:autoSpaceDE/>
        <w:autoSpaceDN/>
        <w:spacing w:after="5" w:line="252" w:lineRule="auto"/>
        <w:ind w:right="7" w:firstLine="708"/>
        <w:jc w:val="both"/>
      </w:pPr>
      <w:r>
        <w:rPr>
          <w:sz w:val="24"/>
        </w:rPr>
        <w:t>человек   существо природное и социальное; разносторонние связи человека с окружающей природной средой;</w:t>
      </w:r>
    </w:p>
    <w:p w:rsidR="00201DFF" w:rsidRDefault="00201DFF" w:rsidP="0018750E">
      <w:pPr>
        <w:widowControl/>
        <w:numPr>
          <w:ilvl w:val="0"/>
          <w:numId w:val="45"/>
        </w:numPr>
        <w:autoSpaceDE/>
        <w:autoSpaceDN/>
        <w:spacing w:after="5" w:line="252" w:lineRule="auto"/>
        <w:ind w:right="7" w:firstLine="708"/>
        <w:jc w:val="both"/>
      </w:pPr>
      <w:r>
        <w:rPr>
          <w:sz w:val="24"/>
        </w:rPr>
        <w:t>условия, влияющие на сохранение здоровья и жизни человека и природы;</w:t>
      </w:r>
    </w:p>
    <w:p w:rsidR="00201DFF" w:rsidRDefault="00201DFF" w:rsidP="0018750E">
      <w:pPr>
        <w:widowControl/>
        <w:numPr>
          <w:ilvl w:val="0"/>
          <w:numId w:val="45"/>
        </w:numPr>
        <w:autoSpaceDE/>
        <w:autoSpaceDN/>
        <w:spacing w:after="5" w:line="252" w:lineRule="auto"/>
        <w:ind w:right="7" w:firstLine="708"/>
        <w:jc w:val="both"/>
      </w:pPr>
      <w:r>
        <w:rPr>
          <w:sz w:val="24"/>
        </w:rPr>
        <w:t>различия съедобных и несъедобных грибов;</w:t>
      </w:r>
    </w:p>
    <w:p w:rsidR="00201DFF" w:rsidRDefault="00201DFF" w:rsidP="0018750E">
      <w:pPr>
        <w:widowControl/>
        <w:numPr>
          <w:ilvl w:val="0"/>
          <w:numId w:val="45"/>
        </w:numPr>
        <w:autoSpaceDE/>
        <w:autoSpaceDN/>
        <w:spacing w:after="5" w:line="252" w:lineRule="auto"/>
        <w:ind w:right="7" w:firstLine="708"/>
        <w:jc w:val="both"/>
      </w:pPr>
      <w:r>
        <w:rPr>
          <w:sz w:val="24"/>
        </w:rPr>
        <w:t>позитивное и негативное влияние деятельности человека в природе;</w:t>
      </w:r>
    </w:p>
    <w:p w:rsidR="00201DFF" w:rsidRDefault="00201DFF" w:rsidP="0018750E">
      <w:pPr>
        <w:widowControl/>
        <w:numPr>
          <w:ilvl w:val="0"/>
          <w:numId w:val="45"/>
        </w:numPr>
        <w:autoSpaceDE/>
        <w:autoSpaceDN/>
        <w:spacing w:after="5" w:line="252" w:lineRule="auto"/>
        <w:ind w:right="7" w:firstLine="708"/>
        <w:jc w:val="both"/>
      </w:pPr>
      <w:r>
        <w:rPr>
          <w:sz w:val="24"/>
        </w:rPr>
        <w:t>способы сохранения окружающей природы;</w:t>
      </w:r>
    </w:p>
    <w:p w:rsidR="00201DFF" w:rsidRDefault="00201DFF" w:rsidP="0018750E">
      <w:pPr>
        <w:widowControl/>
        <w:numPr>
          <w:ilvl w:val="0"/>
          <w:numId w:val="45"/>
        </w:numPr>
        <w:autoSpaceDE/>
        <w:autoSpaceDN/>
        <w:spacing w:after="5" w:line="252" w:lineRule="auto"/>
        <w:ind w:right="7" w:firstLine="708"/>
        <w:jc w:val="both"/>
      </w:pPr>
      <w:r>
        <w:rPr>
          <w:sz w:val="24"/>
        </w:rPr>
        <w:t>что такое наблюдение и опыт;</w:t>
      </w:r>
    </w:p>
    <w:p w:rsidR="00201DFF" w:rsidRDefault="00201DFF" w:rsidP="0018750E">
      <w:pPr>
        <w:widowControl/>
        <w:numPr>
          <w:ilvl w:val="0"/>
          <w:numId w:val="45"/>
        </w:numPr>
        <w:autoSpaceDE/>
        <w:autoSpaceDN/>
        <w:spacing w:after="5" w:line="252" w:lineRule="auto"/>
        <w:ind w:right="7" w:firstLine="708"/>
        <w:jc w:val="both"/>
      </w:pPr>
      <w:r>
        <w:rPr>
          <w:sz w:val="24"/>
        </w:rPr>
        <w:t>экология - наука об общем доме;</w:t>
      </w:r>
    </w:p>
    <w:p w:rsidR="00201DFF" w:rsidRDefault="00201DFF" w:rsidP="0018750E">
      <w:pPr>
        <w:widowControl/>
        <w:numPr>
          <w:ilvl w:val="0"/>
          <w:numId w:val="45"/>
        </w:numPr>
        <w:autoSpaceDE/>
        <w:autoSpaceDN/>
        <w:spacing w:after="5" w:line="252" w:lineRule="auto"/>
        <w:ind w:right="7" w:firstLine="708"/>
        <w:jc w:val="both"/>
      </w:pPr>
      <w:r>
        <w:rPr>
          <w:sz w:val="24"/>
        </w:rPr>
        <w:t>экологически сообразные правила поведения в природе.</w:t>
      </w:r>
    </w:p>
    <w:p w:rsidR="00201DFF" w:rsidRDefault="00201DFF" w:rsidP="0018750E">
      <w:pPr>
        <w:widowControl/>
        <w:numPr>
          <w:ilvl w:val="0"/>
          <w:numId w:val="45"/>
        </w:numPr>
        <w:autoSpaceDE/>
        <w:autoSpaceDN/>
        <w:spacing w:after="5" w:line="252" w:lineRule="auto"/>
        <w:ind w:right="7" w:firstLine="708"/>
        <w:jc w:val="both"/>
      </w:pPr>
      <w:r>
        <w:rPr>
          <w:sz w:val="24"/>
        </w:rPr>
        <w:t>узнавать животных и птиц в природе, на картинках, поописанию;</w:t>
      </w:r>
    </w:p>
    <w:p w:rsidR="00201DFF" w:rsidRDefault="00201DFF" w:rsidP="00201DFF">
      <w:pPr>
        <w:spacing w:after="5" w:line="252" w:lineRule="auto"/>
        <w:ind w:left="1198" w:right="7" w:hanging="8"/>
        <w:jc w:val="both"/>
      </w:pPr>
      <w:r>
        <w:rPr>
          <w:sz w:val="24"/>
        </w:rPr>
        <w:t>-ухаживать за домашними животными и птицами;</w:t>
      </w:r>
    </w:p>
    <w:p w:rsidR="00201DFF" w:rsidRDefault="00201DFF" w:rsidP="0018750E">
      <w:pPr>
        <w:widowControl/>
        <w:numPr>
          <w:ilvl w:val="0"/>
          <w:numId w:val="45"/>
        </w:numPr>
        <w:autoSpaceDE/>
        <w:autoSpaceDN/>
        <w:spacing w:after="5" w:line="252" w:lineRule="auto"/>
        <w:ind w:right="7" w:firstLine="708"/>
        <w:jc w:val="both"/>
      </w:pPr>
      <w:r>
        <w:rPr>
          <w:sz w:val="24"/>
        </w:rPr>
        <w:t>выполнять правила экологически сообразного поведения в природе;</w:t>
      </w:r>
    </w:p>
    <w:p w:rsidR="00201DFF" w:rsidRDefault="00201DFF" w:rsidP="0018750E">
      <w:pPr>
        <w:widowControl/>
        <w:numPr>
          <w:ilvl w:val="0"/>
          <w:numId w:val="45"/>
        </w:numPr>
        <w:autoSpaceDE/>
        <w:autoSpaceDN/>
        <w:spacing w:after="5" w:line="252" w:lineRule="auto"/>
        <w:ind w:right="7" w:firstLine="708"/>
        <w:jc w:val="both"/>
      </w:pPr>
      <w:r>
        <w:rPr>
          <w:sz w:val="24"/>
        </w:rPr>
        <w:t>применять теоретические знания при общении с живыми организмами и в практической деятельности по сохранению природного окружения и своего здоровья;</w:t>
      </w:r>
    </w:p>
    <w:p w:rsidR="00201DFF" w:rsidRDefault="00201DFF" w:rsidP="0018750E">
      <w:pPr>
        <w:widowControl/>
        <w:numPr>
          <w:ilvl w:val="0"/>
          <w:numId w:val="45"/>
        </w:numPr>
        <w:autoSpaceDE/>
        <w:autoSpaceDN/>
        <w:spacing w:after="5" w:line="252" w:lineRule="auto"/>
        <w:ind w:right="7" w:firstLine="708"/>
        <w:jc w:val="both"/>
      </w:pPr>
      <w:r>
        <w:rPr>
          <w:sz w:val="24"/>
        </w:rPr>
        <w:t>ухаживать за культурными растениями и домашними животными (посильное</w:t>
      </w:r>
    </w:p>
    <w:p w:rsidR="00201DFF" w:rsidRDefault="00201DFF" w:rsidP="00201DFF">
      <w:pPr>
        <w:spacing w:after="5" w:line="252" w:lineRule="auto"/>
        <w:ind w:left="490" w:right="7" w:hanging="8"/>
        <w:jc w:val="both"/>
      </w:pPr>
      <w:r>
        <w:rPr>
          <w:sz w:val="24"/>
        </w:rPr>
        <w:t>участие);</w:t>
      </w:r>
    </w:p>
    <w:p w:rsidR="00201DFF" w:rsidRDefault="00201DFF" w:rsidP="0018750E">
      <w:pPr>
        <w:widowControl/>
        <w:numPr>
          <w:ilvl w:val="0"/>
          <w:numId w:val="45"/>
        </w:numPr>
        <w:autoSpaceDE/>
        <w:autoSpaceDN/>
        <w:spacing w:after="5" w:line="252" w:lineRule="auto"/>
        <w:ind w:right="7" w:firstLine="708"/>
        <w:jc w:val="both"/>
      </w:pPr>
      <w:r>
        <w:rPr>
          <w:sz w:val="24"/>
        </w:rPr>
        <w:t>составлять экологические модели, трофические цепи;</w:t>
      </w:r>
    </w:p>
    <w:p w:rsidR="00201DFF" w:rsidRDefault="00201DFF" w:rsidP="0018750E">
      <w:pPr>
        <w:widowControl/>
        <w:numPr>
          <w:ilvl w:val="0"/>
          <w:numId w:val="45"/>
        </w:numPr>
        <w:autoSpaceDE/>
        <w:autoSpaceDN/>
        <w:spacing w:after="5" w:line="252" w:lineRule="auto"/>
        <w:ind w:right="7" w:firstLine="708"/>
        <w:jc w:val="both"/>
      </w:pPr>
      <w:r>
        <w:rPr>
          <w:sz w:val="24"/>
        </w:rPr>
        <w:t>доказывать, уникальность и красоту каждого природногообъекта;</w:t>
      </w:r>
    </w:p>
    <w:p w:rsidR="00201DFF" w:rsidRDefault="00201DFF" w:rsidP="0018750E">
      <w:pPr>
        <w:widowControl/>
        <w:numPr>
          <w:ilvl w:val="0"/>
          <w:numId w:val="45"/>
        </w:numPr>
        <w:autoSpaceDE/>
        <w:autoSpaceDN/>
        <w:spacing w:after="5" w:line="252" w:lineRule="auto"/>
        <w:ind w:right="7" w:firstLine="708"/>
        <w:jc w:val="both"/>
      </w:pPr>
      <w:r>
        <w:rPr>
          <w:sz w:val="24"/>
        </w:rPr>
        <w:t>заботиться о здоровом образе жизни;</w:t>
      </w:r>
    </w:p>
    <w:p w:rsidR="00201DFF" w:rsidRDefault="00201DFF" w:rsidP="0018750E">
      <w:pPr>
        <w:widowControl/>
        <w:numPr>
          <w:ilvl w:val="0"/>
          <w:numId w:val="45"/>
        </w:numPr>
        <w:autoSpaceDE/>
        <w:autoSpaceDN/>
        <w:spacing w:after="5" w:line="252" w:lineRule="auto"/>
        <w:ind w:right="7" w:firstLine="708"/>
        <w:jc w:val="both"/>
      </w:pPr>
      <w:r>
        <w:rPr>
          <w:sz w:val="24"/>
        </w:rPr>
        <w:t>заботиться об оздоровлении окружающей природной среды, об улучшении качества жизни;</w:t>
      </w:r>
    </w:p>
    <w:p w:rsidR="00201DFF" w:rsidRDefault="00201DFF" w:rsidP="0018750E">
      <w:pPr>
        <w:widowControl/>
        <w:numPr>
          <w:ilvl w:val="0"/>
          <w:numId w:val="45"/>
        </w:numPr>
        <w:autoSpaceDE/>
        <w:autoSpaceDN/>
        <w:spacing w:after="5" w:line="252" w:lineRule="auto"/>
        <w:ind w:right="7" w:firstLine="708"/>
        <w:jc w:val="both"/>
      </w:pPr>
      <w:r>
        <w:rPr>
          <w:sz w:val="24"/>
        </w:rPr>
        <w:t>предвидеть последствия деятельности людей в природе(конкретные примеры);</w:t>
      </w:r>
    </w:p>
    <w:p w:rsidR="00201DFF" w:rsidRDefault="00201DFF" w:rsidP="0018750E">
      <w:pPr>
        <w:widowControl/>
        <w:numPr>
          <w:ilvl w:val="0"/>
          <w:numId w:val="45"/>
        </w:numPr>
        <w:autoSpaceDE/>
        <w:autoSpaceDN/>
        <w:spacing w:after="5" w:line="252" w:lineRule="auto"/>
        <w:ind w:right="7" w:firstLine="708"/>
        <w:jc w:val="both"/>
      </w:pPr>
      <w:r>
        <w:rPr>
          <w:sz w:val="24"/>
        </w:rPr>
        <w:t>улучшать состояние окружающей среды (жилище, двор, улицу, ближайшее природное окружение);</w:t>
      </w:r>
    </w:p>
    <w:p w:rsidR="00201DFF" w:rsidRDefault="00201DFF" w:rsidP="0018750E">
      <w:pPr>
        <w:widowControl/>
        <w:numPr>
          <w:ilvl w:val="0"/>
          <w:numId w:val="45"/>
        </w:numPr>
        <w:autoSpaceDE/>
        <w:autoSpaceDN/>
        <w:spacing w:after="5" w:line="252" w:lineRule="auto"/>
        <w:ind w:right="7" w:firstLine="708"/>
        <w:jc w:val="both"/>
      </w:pPr>
      <w:r>
        <w:rPr>
          <w:sz w:val="24"/>
        </w:rPr>
        <w:t>осуществлять экологически сообразные поступки в окружающей природе;</w:t>
      </w:r>
    </w:p>
    <w:p w:rsidR="00201DFF" w:rsidRDefault="00201DFF" w:rsidP="0018750E">
      <w:pPr>
        <w:widowControl/>
        <w:numPr>
          <w:ilvl w:val="0"/>
          <w:numId w:val="45"/>
        </w:numPr>
        <w:autoSpaceDE/>
        <w:autoSpaceDN/>
        <w:spacing w:after="5" w:line="252" w:lineRule="auto"/>
        <w:ind w:right="7" w:firstLine="708"/>
        <w:jc w:val="both"/>
      </w:pPr>
      <w:r>
        <w:rPr>
          <w:sz w:val="24"/>
        </w:rPr>
        <w:t>наблюдать предметы и явления природы по предложенному плану или схеме;</w:t>
      </w:r>
    </w:p>
    <w:p w:rsidR="00201DFF" w:rsidRDefault="00201DFF" w:rsidP="0018750E">
      <w:pPr>
        <w:widowControl/>
        <w:numPr>
          <w:ilvl w:val="0"/>
          <w:numId w:val="45"/>
        </w:numPr>
        <w:autoSpaceDE/>
        <w:autoSpaceDN/>
        <w:spacing w:after="5" w:line="252" w:lineRule="auto"/>
        <w:ind w:right="7" w:firstLine="708"/>
        <w:jc w:val="both"/>
      </w:pPr>
      <w:r>
        <w:rPr>
          <w:sz w:val="24"/>
        </w:rPr>
        <w:t>оформлять результаты наблюдений в виде простейших схем, знаков, рисунков, описаний, выводов;</w:t>
      </w:r>
    </w:p>
    <w:p w:rsidR="00201DFF" w:rsidRDefault="00201DFF" w:rsidP="0018750E">
      <w:pPr>
        <w:widowControl/>
        <w:numPr>
          <w:ilvl w:val="0"/>
          <w:numId w:val="45"/>
        </w:numPr>
        <w:autoSpaceDE/>
        <w:autoSpaceDN/>
        <w:spacing w:after="517" w:line="252" w:lineRule="auto"/>
        <w:ind w:right="7" w:firstLine="708"/>
        <w:jc w:val="both"/>
      </w:pPr>
      <w:r>
        <w:rPr>
          <w:sz w:val="24"/>
        </w:rPr>
        <w:t>ставить простейшие опыты с объектами живой и неживой природы</w:t>
      </w:r>
    </w:p>
    <w:p w:rsidR="00201DFF" w:rsidRDefault="00201DFF" w:rsidP="00201DFF">
      <w:pPr>
        <w:spacing w:after="3" w:line="264" w:lineRule="auto"/>
        <w:ind w:left="933" w:right="718" w:hanging="10"/>
        <w:jc w:val="center"/>
      </w:pPr>
      <w:r>
        <w:rPr>
          <w:b/>
          <w:sz w:val="24"/>
        </w:rPr>
        <w:t>СОДЕРЖАНИЕ</w:t>
      </w:r>
    </w:p>
    <w:p w:rsidR="00201DFF" w:rsidRDefault="00201DFF" w:rsidP="00201DFF">
      <w:pPr>
        <w:spacing w:after="230" w:line="264" w:lineRule="auto"/>
        <w:ind w:left="933" w:right="719" w:hanging="10"/>
        <w:jc w:val="center"/>
      </w:pPr>
      <w:r>
        <w:rPr>
          <w:b/>
          <w:sz w:val="24"/>
        </w:rPr>
        <w:t>КУРСА ВНЕУРОЧНОЙ ДЕЯТЕЛЬНОСТИ «ЗЕМЛЯ – НАШ ОБЩИЙ ДОМ»</w:t>
      </w:r>
    </w:p>
    <w:p w:rsidR="00201DFF" w:rsidRDefault="00201DFF" w:rsidP="00201DFF">
      <w:pPr>
        <w:ind w:left="1185" w:right="151" w:hanging="10"/>
      </w:pPr>
      <w:r>
        <w:rPr>
          <w:sz w:val="24"/>
          <w:u w:val="single" w:color="000000"/>
        </w:rPr>
        <w:t>1 КЛАСС   «ЗНАКОМЫЕ НЕЗНАКОМЦЫ»</w:t>
      </w:r>
    </w:p>
    <w:p w:rsidR="00201DFF" w:rsidRDefault="00201DFF" w:rsidP="00201DFF">
      <w:pPr>
        <w:spacing w:after="3" w:line="264" w:lineRule="auto"/>
        <w:ind w:left="1201" w:hanging="10"/>
        <w:jc w:val="both"/>
      </w:pPr>
      <w:r>
        <w:rPr>
          <w:b/>
          <w:sz w:val="24"/>
        </w:rPr>
        <w:t>Тема 1. Вводное занятие: Что такое Экология? Игра «Поле чудес»(1 час)</w:t>
      </w:r>
    </w:p>
    <w:p w:rsidR="00201DFF" w:rsidRDefault="00201DFF" w:rsidP="00201DFF">
      <w:pPr>
        <w:spacing w:after="5" w:line="252" w:lineRule="auto"/>
        <w:ind w:left="482" w:right="285" w:firstLine="708"/>
        <w:jc w:val="both"/>
      </w:pPr>
      <w:r>
        <w:rPr>
          <w:sz w:val="24"/>
        </w:rPr>
        <w:t>Знакомство с программой работы кружка, правилами поведения при проведении практических работ. Практическая работа « Путешествие в мир животных: Игра «Поле чудес»</w:t>
      </w:r>
    </w:p>
    <w:p w:rsidR="00201DFF" w:rsidRDefault="00201DFF" w:rsidP="00201DFF">
      <w:pPr>
        <w:spacing w:after="3" w:line="264" w:lineRule="auto"/>
        <w:ind w:left="1201" w:hanging="10"/>
        <w:jc w:val="both"/>
      </w:pPr>
      <w:r>
        <w:rPr>
          <w:b/>
          <w:sz w:val="24"/>
        </w:rPr>
        <w:t>Тема 2. Заяц - «Длинное ухо» (1 час)</w:t>
      </w:r>
    </w:p>
    <w:p w:rsidR="00201DFF" w:rsidRDefault="00201DFF" w:rsidP="00201DFF">
      <w:pPr>
        <w:spacing w:after="5" w:line="232" w:lineRule="auto"/>
        <w:ind w:left="471" w:firstLine="708"/>
      </w:pPr>
      <w:r>
        <w:rPr>
          <w:sz w:val="24"/>
        </w:rPr>
        <w:lastRenderedPageBreak/>
        <w:t xml:space="preserve"> Разгадывание загадок, рассказ учителя (матер.из энциклопедии),  чтение рассказа В.Зотова «Заяц – беляк», беседа по содержанию рассказа. Практическая работа «знакомство с народными приметами и пословицами».</w:t>
      </w:r>
    </w:p>
    <w:p w:rsidR="00201DFF" w:rsidRDefault="00201DFF" w:rsidP="00201DFF">
      <w:pPr>
        <w:spacing w:after="3" w:line="264" w:lineRule="auto"/>
        <w:ind w:left="1201" w:hanging="10"/>
        <w:jc w:val="both"/>
      </w:pPr>
      <w:r>
        <w:rPr>
          <w:b/>
          <w:sz w:val="24"/>
        </w:rPr>
        <w:t>Тема 3. Лисица. «Лиса Патрикеевна» (1час)</w:t>
      </w:r>
    </w:p>
    <w:p w:rsidR="00201DFF" w:rsidRDefault="00201DFF" w:rsidP="00201DFF">
      <w:pPr>
        <w:spacing w:after="5" w:line="252" w:lineRule="auto"/>
        <w:ind w:left="482" w:right="290" w:firstLine="708"/>
        <w:jc w:val="both"/>
      </w:pPr>
      <w:r>
        <w:rPr>
          <w:sz w:val="24"/>
        </w:rPr>
        <w:t xml:space="preserve"> Познакомить с особенностями поведения лисы и использование образа лисицы в народном творчестве разгадывание загадок, чтение рассказа В. Зотова «Лиса», работа по содержанию рассказа.</w:t>
      </w:r>
    </w:p>
    <w:p w:rsidR="00201DFF" w:rsidRDefault="00201DFF" w:rsidP="00201DFF">
      <w:pPr>
        <w:spacing w:after="3" w:line="264" w:lineRule="auto"/>
        <w:ind w:left="1201" w:hanging="10"/>
        <w:jc w:val="both"/>
      </w:pPr>
      <w:r>
        <w:rPr>
          <w:b/>
          <w:sz w:val="24"/>
        </w:rPr>
        <w:t>Тема 4. Серый хищник – волк (1час)</w:t>
      </w:r>
    </w:p>
    <w:p w:rsidR="00201DFF" w:rsidRDefault="00201DFF" w:rsidP="00201DFF">
      <w:pPr>
        <w:spacing w:after="5" w:line="252" w:lineRule="auto"/>
        <w:ind w:left="482" w:right="287" w:firstLine="708"/>
        <w:jc w:val="both"/>
      </w:pPr>
      <w:r>
        <w:rPr>
          <w:sz w:val="24"/>
        </w:rPr>
        <w:t xml:space="preserve"> Разгадывание ребусов, материал из энциклопедии о волке чтение рассказа В.Зотова «Волк», работа по содержанию рассказа, разбор фразеологизмов, Практическая работа в группах - «Раскрась» </w:t>
      </w:r>
    </w:p>
    <w:p w:rsidR="00201DFF" w:rsidRDefault="00201DFF" w:rsidP="00201DFF">
      <w:pPr>
        <w:spacing w:after="3" w:line="264" w:lineRule="auto"/>
        <w:ind w:left="1201" w:hanging="10"/>
        <w:jc w:val="both"/>
      </w:pPr>
      <w:r>
        <w:rPr>
          <w:b/>
          <w:sz w:val="24"/>
        </w:rPr>
        <w:t>Тема 5. Хозяин леса – медведь (1час)</w:t>
      </w:r>
    </w:p>
    <w:p w:rsidR="00201DFF" w:rsidRDefault="00201DFF" w:rsidP="00201DFF">
      <w:pPr>
        <w:spacing w:after="5" w:line="252" w:lineRule="auto"/>
        <w:ind w:left="482" w:right="283" w:firstLine="708"/>
        <w:jc w:val="both"/>
      </w:pPr>
      <w:r>
        <w:rPr>
          <w:sz w:val="24"/>
        </w:rPr>
        <w:t xml:space="preserve">Разгадывание загадок, рассказ учителя (материал  из энциклопедии),  чтение рассказа В.Зотова «Медведь», беседа по содержанию рассказа, знакомство с народными приметами и пословицами. Составление портрета «Бурый медведь». </w:t>
      </w:r>
    </w:p>
    <w:p w:rsidR="00201DFF" w:rsidRDefault="00201DFF" w:rsidP="00201DFF">
      <w:pPr>
        <w:spacing w:after="3" w:line="264" w:lineRule="auto"/>
        <w:ind w:left="1201" w:hanging="10"/>
        <w:jc w:val="both"/>
      </w:pPr>
      <w:r>
        <w:rPr>
          <w:b/>
          <w:sz w:val="24"/>
        </w:rPr>
        <w:t>Тема 6. Любознательный зверёк – белка (1час)</w:t>
      </w:r>
    </w:p>
    <w:p w:rsidR="00201DFF" w:rsidRDefault="00201DFF" w:rsidP="00201DFF">
      <w:pPr>
        <w:spacing w:after="5" w:line="252" w:lineRule="auto"/>
        <w:ind w:left="1198" w:right="7" w:hanging="8"/>
        <w:jc w:val="both"/>
      </w:pPr>
      <w:r>
        <w:rPr>
          <w:sz w:val="24"/>
        </w:rPr>
        <w:t>Познакомить с особенностями поведения белки, разгадывание загадок, рассказ</w:t>
      </w:r>
    </w:p>
    <w:p w:rsidR="00201DFF" w:rsidRDefault="00201DFF" w:rsidP="00201DFF">
      <w:pPr>
        <w:spacing w:after="5" w:line="252" w:lineRule="auto"/>
        <w:ind w:left="490" w:right="7" w:hanging="8"/>
        <w:jc w:val="both"/>
      </w:pPr>
      <w:r>
        <w:rPr>
          <w:sz w:val="24"/>
        </w:rPr>
        <w:t xml:space="preserve">В.Зотова «Белка», Работа в группах – «Собери мозаику»  </w:t>
      </w:r>
    </w:p>
    <w:p w:rsidR="00201DFF" w:rsidRDefault="00201DFF" w:rsidP="00201DFF">
      <w:pPr>
        <w:spacing w:after="3" w:line="264" w:lineRule="auto"/>
        <w:ind w:left="1201" w:hanging="10"/>
        <w:jc w:val="both"/>
      </w:pPr>
      <w:r>
        <w:rPr>
          <w:b/>
          <w:sz w:val="24"/>
        </w:rPr>
        <w:t>Тема 7. Куница - охотник на белок (1час)</w:t>
      </w:r>
    </w:p>
    <w:p w:rsidR="00201DFF" w:rsidRDefault="00201DFF" w:rsidP="00201DFF">
      <w:pPr>
        <w:spacing w:after="5" w:line="252" w:lineRule="auto"/>
        <w:ind w:left="482" w:right="7" w:firstLine="708"/>
        <w:jc w:val="both"/>
      </w:pPr>
      <w:r>
        <w:rPr>
          <w:sz w:val="24"/>
        </w:rPr>
        <w:t>Знакомство с куницей, рассказ В.Бианки «Куница за белкой», отгадывание кроссворда .Творческая работа «Придумай загадку»</w:t>
      </w:r>
    </w:p>
    <w:p w:rsidR="00201DFF" w:rsidRDefault="00201DFF" w:rsidP="00201DFF">
      <w:pPr>
        <w:spacing w:after="3" w:line="264" w:lineRule="auto"/>
        <w:ind w:left="1201" w:hanging="10"/>
        <w:jc w:val="both"/>
      </w:pPr>
      <w:r>
        <w:rPr>
          <w:b/>
          <w:sz w:val="24"/>
        </w:rPr>
        <w:t>Тема 8. Лесной красавец – лось (1час)</w:t>
      </w:r>
    </w:p>
    <w:p w:rsidR="00201DFF" w:rsidRDefault="00201DFF" w:rsidP="00201DFF">
      <w:pPr>
        <w:spacing w:after="5" w:line="252" w:lineRule="auto"/>
        <w:ind w:left="1198" w:right="7" w:hanging="8"/>
        <w:jc w:val="both"/>
      </w:pPr>
      <w:r>
        <w:rPr>
          <w:sz w:val="24"/>
        </w:rPr>
        <w:t>Загадки, рассказ учителя (материал  из энциклопедии) чтение рассказа В. Зотова</w:t>
      </w:r>
    </w:p>
    <w:p w:rsidR="00201DFF" w:rsidRDefault="00201DFF" w:rsidP="00201DFF">
      <w:pPr>
        <w:spacing w:after="5" w:line="252" w:lineRule="auto"/>
        <w:ind w:left="490" w:right="7" w:hanging="8"/>
        <w:jc w:val="both"/>
      </w:pPr>
      <w:r>
        <w:rPr>
          <w:sz w:val="24"/>
        </w:rPr>
        <w:t>«Лось» работа по содержанию рассказа, работа в группах - Панно «Лесной красавец»</w:t>
      </w:r>
    </w:p>
    <w:p w:rsidR="00201DFF" w:rsidRDefault="00201DFF" w:rsidP="00201DFF">
      <w:pPr>
        <w:spacing w:after="3" w:line="264" w:lineRule="auto"/>
        <w:ind w:left="1201" w:hanging="10"/>
        <w:jc w:val="both"/>
      </w:pPr>
      <w:r>
        <w:rPr>
          <w:b/>
          <w:sz w:val="24"/>
        </w:rPr>
        <w:t>Тема 9. Сердитый недотрога - ёж (1час)</w:t>
      </w:r>
    </w:p>
    <w:p w:rsidR="00201DFF" w:rsidRDefault="00201DFF" w:rsidP="00201DFF">
      <w:pPr>
        <w:spacing w:after="5" w:line="252" w:lineRule="auto"/>
        <w:ind w:left="482" w:right="7" w:firstLine="708"/>
        <w:jc w:val="both"/>
      </w:pPr>
      <w:r>
        <w:rPr>
          <w:sz w:val="24"/>
        </w:rPr>
        <w:t>Разгадывание загадок, материал из энциклопедии, рассказ В.Зотова «Ёж» Игра: «В гости к ёжику с подарком». Творческая работа «Вылепи ёжика»</w:t>
      </w:r>
    </w:p>
    <w:p w:rsidR="00201DFF" w:rsidRDefault="00201DFF" w:rsidP="00201DFF">
      <w:pPr>
        <w:spacing w:after="3" w:line="264" w:lineRule="auto"/>
        <w:ind w:left="1201" w:hanging="10"/>
        <w:jc w:val="both"/>
      </w:pPr>
      <w:r>
        <w:rPr>
          <w:b/>
          <w:sz w:val="24"/>
        </w:rPr>
        <w:t>Тема 10. Подземный житель – крот (1час)</w:t>
      </w:r>
    </w:p>
    <w:p w:rsidR="00201DFF" w:rsidRDefault="00201DFF" w:rsidP="00201DFF">
      <w:pPr>
        <w:spacing w:after="5" w:line="252" w:lineRule="auto"/>
        <w:ind w:left="482" w:right="7" w:firstLine="708"/>
        <w:jc w:val="both"/>
      </w:pPr>
      <w:r>
        <w:rPr>
          <w:sz w:val="24"/>
        </w:rPr>
        <w:t>Разгадывание загадок, материал из энциклопедии, рассказ В.Зотова «Земляные холмики» Игра: «Поле чудес»</w:t>
      </w:r>
    </w:p>
    <w:p w:rsidR="00201DFF" w:rsidRDefault="00201DFF" w:rsidP="00201DFF">
      <w:pPr>
        <w:spacing w:after="3" w:line="264" w:lineRule="auto"/>
        <w:ind w:left="1201" w:hanging="10"/>
        <w:jc w:val="both"/>
      </w:pPr>
      <w:r>
        <w:rPr>
          <w:b/>
          <w:sz w:val="24"/>
        </w:rPr>
        <w:t>Тема 11. Всеядное животное — барсук  (1час)</w:t>
      </w:r>
    </w:p>
    <w:p w:rsidR="00201DFF" w:rsidRDefault="00201DFF" w:rsidP="00201DFF">
      <w:pPr>
        <w:spacing w:after="5" w:line="252" w:lineRule="auto"/>
        <w:ind w:left="482" w:right="282" w:firstLine="708"/>
        <w:jc w:val="both"/>
      </w:pPr>
      <w:r>
        <w:rPr>
          <w:sz w:val="24"/>
        </w:rPr>
        <w:t>Разгадывание кроссвордов, загадок, картинок с изображением животных. Рассказ учителя о барсуке. Чтение рассказа В. Зотова « Барсук», беседа по рассказу. Работа в группах «Собери мозаику»</w:t>
      </w:r>
    </w:p>
    <w:p w:rsidR="00201DFF" w:rsidRDefault="00201DFF" w:rsidP="00201DFF">
      <w:pPr>
        <w:spacing w:after="3" w:line="264" w:lineRule="auto"/>
        <w:ind w:left="1201" w:hanging="10"/>
        <w:jc w:val="both"/>
      </w:pPr>
      <w:r>
        <w:rPr>
          <w:b/>
          <w:sz w:val="24"/>
        </w:rPr>
        <w:t>Тема 12. Бобр-строитель (1час)</w:t>
      </w:r>
    </w:p>
    <w:p w:rsidR="00201DFF" w:rsidRDefault="00201DFF" w:rsidP="00201DFF">
      <w:pPr>
        <w:spacing w:after="5" w:line="252" w:lineRule="auto"/>
        <w:ind w:left="482" w:right="7" w:firstLine="708"/>
        <w:jc w:val="both"/>
      </w:pPr>
      <w:r>
        <w:rPr>
          <w:sz w:val="24"/>
        </w:rPr>
        <w:t>Картинки с изображением бобра, разгадывание загадок, рассказ учителя о бобрах Чтение рассказа В. Зотова «Бобр», работа над скороговорками и народными приметами.</w:t>
      </w:r>
    </w:p>
    <w:p w:rsidR="00201DFF" w:rsidRDefault="00201DFF" w:rsidP="00201DFF">
      <w:pPr>
        <w:spacing w:after="3" w:line="264" w:lineRule="auto"/>
        <w:ind w:left="1201" w:hanging="10"/>
        <w:jc w:val="both"/>
      </w:pPr>
      <w:r>
        <w:rPr>
          <w:b/>
          <w:sz w:val="24"/>
        </w:rPr>
        <w:t>Тема 13. Запасливый бурундук (1час)</w:t>
      </w:r>
    </w:p>
    <w:p w:rsidR="00201DFF" w:rsidRDefault="00201DFF" w:rsidP="00201DFF">
      <w:pPr>
        <w:spacing w:after="5" w:line="252" w:lineRule="auto"/>
        <w:ind w:left="1198" w:right="7" w:hanging="8"/>
        <w:jc w:val="both"/>
      </w:pPr>
      <w:r>
        <w:rPr>
          <w:sz w:val="24"/>
        </w:rPr>
        <w:t>Знакомство с бурундуком, разгадывание кроссворда, рассказ учителя о бурундуке.</w:t>
      </w:r>
    </w:p>
    <w:p w:rsidR="00201DFF" w:rsidRDefault="00201DFF" w:rsidP="00201DFF">
      <w:pPr>
        <w:spacing w:after="5" w:line="252" w:lineRule="auto"/>
        <w:ind w:left="490" w:right="7" w:hanging="8"/>
        <w:jc w:val="both"/>
      </w:pPr>
      <w:r>
        <w:rPr>
          <w:sz w:val="24"/>
        </w:rPr>
        <w:t>Чтение рассказа В. Зотова «Бурундук». Работа над словесным описанием , беседа.</w:t>
      </w:r>
    </w:p>
    <w:p w:rsidR="00201DFF" w:rsidRDefault="00201DFF" w:rsidP="00201DFF">
      <w:pPr>
        <w:spacing w:after="3" w:line="264" w:lineRule="auto"/>
        <w:ind w:left="1201" w:hanging="10"/>
        <w:jc w:val="both"/>
      </w:pPr>
      <w:r>
        <w:rPr>
          <w:b/>
          <w:sz w:val="24"/>
        </w:rPr>
        <w:t>Тема 14. Кабан - дикий родственник домашней свиньи (1час)</w:t>
      </w:r>
    </w:p>
    <w:p w:rsidR="00201DFF" w:rsidRDefault="00201DFF" w:rsidP="00201DFF">
      <w:pPr>
        <w:spacing w:after="5" w:line="252" w:lineRule="auto"/>
        <w:ind w:left="482" w:right="7" w:firstLine="708"/>
        <w:jc w:val="both"/>
      </w:pPr>
      <w:r>
        <w:rPr>
          <w:sz w:val="24"/>
        </w:rPr>
        <w:t>Знакомство с диким кабаном, разгадывание загадок, чтение рассказа В.Зотова «Кабан»,Конкурс «Кто?, Где ?, Когда?.</w:t>
      </w:r>
    </w:p>
    <w:p w:rsidR="00201DFF" w:rsidRDefault="00201DFF" w:rsidP="00201DFF">
      <w:pPr>
        <w:spacing w:after="3" w:line="264" w:lineRule="auto"/>
        <w:ind w:left="1201" w:hanging="10"/>
        <w:jc w:val="both"/>
      </w:pPr>
      <w:r>
        <w:rPr>
          <w:b/>
          <w:sz w:val="24"/>
        </w:rPr>
        <w:t>Тема 15. Мышка-норушка (1час)</w:t>
      </w:r>
    </w:p>
    <w:p w:rsidR="00201DFF" w:rsidRDefault="00201DFF" w:rsidP="00201DFF">
      <w:pPr>
        <w:spacing w:after="5" w:line="252" w:lineRule="auto"/>
        <w:ind w:left="482" w:right="282" w:firstLine="708"/>
        <w:jc w:val="both"/>
      </w:pPr>
      <w:r>
        <w:rPr>
          <w:sz w:val="24"/>
        </w:rPr>
        <w:t>Знакомство с мышью, сообщения учащихся, разгадывание кроссворда, загадок. Чтение рассказа В. Зотова «Мышь»или «Полёвка»,разучивание стихотворения «Вышли мышки как-то раз», сценка «Теремок».</w:t>
      </w:r>
    </w:p>
    <w:p w:rsidR="00201DFF" w:rsidRDefault="00201DFF" w:rsidP="00201DFF">
      <w:pPr>
        <w:spacing w:after="3" w:line="264" w:lineRule="auto"/>
        <w:ind w:left="1201" w:hanging="10"/>
        <w:jc w:val="both"/>
      </w:pPr>
      <w:r>
        <w:rPr>
          <w:b/>
          <w:sz w:val="24"/>
        </w:rPr>
        <w:t>Тема 16. Рысь - родственник кошки (1час)</w:t>
      </w:r>
    </w:p>
    <w:p w:rsidR="00201DFF" w:rsidRDefault="00201DFF" w:rsidP="00201DFF">
      <w:pPr>
        <w:spacing w:after="5" w:line="252" w:lineRule="auto"/>
        <w:ind w:left="482" w:right="287" w:firstLine="708"/>
        <w:jc w:val="both"/>
      </w:pPr>
      <w:r>
        <w:rPr>
          <w:sz w:val="24"/>
        </w:rPr>
        <w:t xml:space="preserve">Знакомство с дикой кошкой – рысью, разгадывание загадок, «Где живут рыси?» работа с картой России. Сравнение домашней кошки с рысью, чтение рассказа В. Зотова «Рысь»,рисование домашней кошки или рыси. </w:t>
      </w:r>
      <w:r>
        <w:rPr>
          <w:b/>
          <w:sz w:val="24"/>
        </w:rPr>
        <w:t>Тема 17. Соболь - «дорогой» зверёк (1час)</w:t>
      </w:r>
    </w:p>
    <w:p w:rsidR="00201DFF" w:rsidRDefault="00201DFF" w:rsidP="00201DFF">
      <w:pPr>
        <w:spacing w:after="5" w:line="252" w:lineRule="auto"/>
        <w:ind w:left="482" w:right="7" w:firstLine="708"/>
        <w:jc w:val="both"/>
      </w:pPr>
      <w:r>
        <w:rPr>
          <w:sz w:val="24"/>
        </w:rPr>
        <w:lastRenderedPageBreak/>
        <w:t>Разгадывание кроссворда, знакомство с соболем, работа с картой России, чтение рассказа В. Зотова «Соболь», игра «Эти забавные животные».</w:t>
      </w:r>
    </w:p>
    <w:p w:rsidR="00201DFF" w:rsidRDefault="00201DFF" w:rsidP="00201DFF">
      <w:pPr>
        <w:spacing w:after="3" w:line="264" w:lineRule="auto"/>
        <w:ind w:left="1201" w:hanging="10"/>
        <w:jc w:val="both"/>
      </w:pPr>
      <w:r>
        <w:rPr>
          <w:b/>
          <w:sz w:val="24"/>
        </w:rPr>
        <w:t>Тема 18. Тигр - самая большая кошка на Земле (1час)</w:t>
      </w:r>
    </w:p>
    <w:p w:rsidR="00201DFF" w:rsidRDefault="00201DFF" w:rsidP="00201DFF">
      <w:pPr>
        <w:spacing w:after="5" w:line="252" w:lineRule="auto"/>
        <w:ind w:left="482" w:right="285" w:firstLine="708"/>
        <w:jc w:val="both"/>
      </w:pPr>
      <w:r>
        <w:rPr>
          <w:sz w:val="24"/>
        </w:rPr>
        <w:t>Знакомство с самой большой кошкой – тигром. Разгадывание ребусов, загадок. Фонограмма звуков джунглей и рёва тигра. Чтение рассказа В.Зотова «Тигр». Составление портрета.</w:t>
      </w:r>
    </w:p>
    <w:p w:rsidR="00201DFF" w:rsidRDefault="00201DFF" w:rsidP="00201DFF">
      <w:pPr>
        <w:spacing w:after="3" w:line="264" w:lineRule="auto"/>
        <w:ind w:left="1201" w:hanging="10"/>
        <w:jc w:val="both"/>
      </w:pPr>
      <w:r>
        <w:rPr>
          <w:b/>
          <w:sz w:val="24"/>
        </w:rPr>
        <w:t>Тема 19. Косуля - самый маленький европейский олень (1час)</w:t>
      </w:r>
    </w:p>
    <w:p w:rsidR="00201DFF" w:rsidRDefault="00201DFF" w:rsidP="00201DFF">
      <w:pPr>
        <w:spacing w:after="5" w:line="252" w:lineRule="auto"/>
        <w:ind w:left="482" w:right="284" w:firstLine="708"/>
        <w:jc w:val="both"/>
      </w:pPr>
      <w:r>
        <w:rPr>
          <w:sz w:val="24"/>
        </w:rPr>
        <w:t xml:space="preserve">Рассказ учителя о косуле, разгадывание кроссворда, загадок. Чтение рассказа В.Бианки «Снежный взрыв и спасённая косуля». Игра «Мордочка, хвост и четыре ноги». </w:t>
      </w:r>
      <w:r>
        <w:rPr>
          <w:b/>
          <w:sz w:val="24"/>
        </w:rPr>
        <w:t>Тема 20. Обобщающий урок о диких животных (1час)</w:t>
      </w:r>
    </w:p>
    <w:p w:rsidR="00201DFF" w:rsidRDefault="00201DFF" w:rsidP="00201DFF">
      <w:pPr>
        <w:spacing w:after="5" w:line="252" w:lineRule="auto"/>
        <w:ind w:left="482" w:right="7" w:firstLine="708"/>
        <w:jc w:val="both"/>
      </w:pPr>
      <w:r>
        <w:rPr>
          <w:sz w:val="24"/>
        </w:rPr>
        <w:t>Беседа. Игра «Угадай по описанию», разгадывание кроссворда, ребусов. Игра «Чьё это меню?» Викторина «Эти забавные животные», чтение стихов о животных.</w:t>
      </w:r>
    </w:p>
    <w:p w:rsidR="00201DFF" w:rsidRDefault="00201DFF" w:rsidP="00201DFF">
      <w:pPr>
        <w:spacing w:after="3" w:line="264" w:lineRule="auto"/>
        <w:ind w:left="1201" w:hanging="10"/>
        <w:jc w:val="both"/>
      </w:pPr>
      <w:r>
        <w:rPr>
          <w:b/>
          <w:sz w:val="24"/>
        </w:rPr>
        <w:t xml:space="preserve">Тема 21. Воробей </w:t>
      </w:r>
      <w:r>
        <w:rPr>
          <w:b/>
          <w:i/>
          <w:sz w:val="24"/>
        </w:rPr>
        <w:t xml:space="preserve">- </w:t>
      </w:r>
      <w:r>
        <w:rPr>
          <w:b/>
          <w:sz w:val="24"/>
        </w:rPr>
        <w:t>самая распространённая птица на Земле (1час)</w:t>
      </w:r>
    </w:p>
    <w:p w:rsidR="00201DFF" w:rsidRDefault="00201DFF" w:rsidP="00201DFF">
      <w:pPr>
        <w:spacing w:after="5" w:line="252" w:lineRule="auto"/>
        <w:ind w:left="482" w:right="7" w:firstLine="708"/>
        <w:jc w:val="both"/>
      </w:pPr>
      <w:r>
        <w:rPr>
          <w:sz w:val="24"/>
        </w:rPr>
        <w:t>Знакомство с маленькой птичкой нашей страны – воробьём. Загадки, пословицы, народные приметы. Чтение и анализ стихотворения «Где обедал воробей?»</w:t>
      </w:r>
    </w:p>
    <w:p w:rsidR="00201DFF" w:rsidRDefault="00201DFF" w:rsidP="00201DFF">
      <w:pPr>
        <w:spacing w:after="3" w:line="264" w:lineRule="auto"/>
        <w:ind w:left="1201" w:hanging="10"/>
        <w:jc w:val="both"/>
      </w:pPr>
      <w:r>
        <w:rPr>
          <w:b/>
          <w:sz w:val="24"/>
        </w:rPr>
        <w:t>Тема 22. Ворона - «интеллектуальная» птица (1час)</w:t>
      </w:r>
    </w:p>
    <w:p w:rsidR="00201DFF" w:rsidRDefault="00201DFF" w:rsidP="00201DFF">
      <w:pPr>
        <w:spacing w:after="5" w:line="252" w:lineRule="auto"/>
        <w:ind w:left="482" w:right="7" w:firstLine="708"/>
        <w:jc w:val="both"/>
      </w:pPr>
      <w:r>
        <w:rPr>
          <w:sz w:val="24"/>
        </w:rPr>
        <w:t>Картинки с изображением вороны, загадки, народные приметы. Чтение  и анализ рассказа В.Зотова «Ворона». Составление портрета.</w:t>
      </w:r>
    </w:p>
    <w:p w:rsidR="00201DFF" w:rsidRDefault="00201DFF" w:rsidP="00201DFF">
      <w:pPr>
        <w:spacing w:after="3" w:line="264" w:lineRule="auto"/>
        <w:ind w:left="1201" w:hanging="10"/>
        <w:jc w:val="both"/>
      </w:pPr>
      <w:r>
        <w:rPr>
          <w:b/>
          <w:sz w:val="24"/>
        </w:rPr>
        <w:t>Тема 23. Ворон - красивая, умная птица (1час)</w:t>
      </w:r>
    </w:p>
    <w:p w:rsidR="00201DFF" w:rsidRDefault="00201DFF" w:rsidP="00201DFF">
      <w:pPr>
        <w:spacing w:after="5" w:line="252" w:lineRule="auto"/>
        <w:ind w:left="1198" w:right="7" w:hanging="8"/>
        <w:jc w:val="both"/>
      </w:pPr>
      <w:r>
        <w:rPr>
          <w:sz w:val="24"/>
        </w:rPr>
        <w:t>Картинки с изображением ворона, ребус, книги о вороне. Чтение и анализ рассказа  В.</w:t>
      </w:r>
    </w:p>
    <w:p w:rsidR="00201DFF" w:rsidRDefault="00201DFF" w:rsidP="00201DFF">
      <w:pPr>
        <w:spacing w:after="5" w:line="252" w:lineRule="auto"/>
        <w:ind w:left="490" w:right="7" w:hanging="8"/>
        <w:jc w:val="both"/>
      </w:pPr>
      <w:r>
        <w:rPr>
          <w:sz w:val="24"/>
        </w:rPr>
        <w:t>Зотова «Ворон» .Работа в группах «Рисование ворона»</w:t>
      </w:r>
    </w:p>
    <w:p w:rsidR="00201DFF" w:rsidRDefault="00201DFF" w:rsidP="00201DFF">
      <w:pPr>
        <w:spacing w:after="3" w:line="264" w:lineRule="auto"/>
        <w:ind w:left="1201" w:hanging="10"/>
        <w:jc w:val="both"/>
      </w:pPr>
      <w:r>
        <w:rPr>
          <w:b/>
          <w:sz w:val="24"/>
        </w:rPr>
        <w:t>Тема 24. Сорока - белобока - «лесная сплетница» (1час)</w:t>
      </w:r>
    </w:p>
    <w:p w:rsidR="00201DFF" w:rsidRDefault="00201DFF" w:rsidP="00201DFF">
      <w:pPr>
        <w:spacing w:after="5" w:line="252" w:lineRule="auto"/>
        <w:ind w:left="482" w:right="7" w:firstLine="708"/>
        <w:jc w:val="both"/>
      </w:pPr>
      <w:r>
        <w:rPr>
          <w:sz w:val="24"/>
        </w:rPr>
        <w:t>Слайды с изображением сороки, загадки, пословицы, поговорки. Чтение и анализ рассказа В.Зотова «Сорока» Чтение стихотворения «Сорока - Трещётка»</w:t>
      </w:r>
    </w:p>
    <w:p w:rsidR="00201DFF" w:rsidRDefault="00201DFF" w:rsidP="00201DFF">
      <w:pPr>
        <w:spacing w:after="3" w:line="264" w:lineRule="auto"/>
        <w:ind w:left="1201" w:hanging="10"/>
        <w:jc w:val="both"/>
      </w:pPr>
      <w:r>
        <w:rPr>
          <w:b/>
          <w:sz w:val="24"/>
        </w:rPr>
        <w:t>Тема 25. «Лесной доктор» - дятел (1час)</w:t>
      </w:r>
    </w:p>
    <w:p w:rsidR="00201DFF" w:rsidRDefault="00201DFF" w:rsidP="00201DFF">
      <w:pPr>
        <w:spacing w:after="5" w:line="252" w:lineRule="auto"/>
        <w:ind w:left="482" w:right="281" w:firstLine="708"/>
        <w:jc w:val="both"/>
      </w:pPr>
      <w:r>
        <w:rPr>
          <w:sz w:val="24"/>
        </w:rPr>
        <w:t>Вводная беседа: Кто же это «Лесной доктор»?, загадки,  работа над скороговорками пословицами, поговорками ,народными приметами. Чтение и анализ рассказа В. Зотова «Дятел».</w:t>
      </w:r>
    </w:p>
    <w:p w:rsidR="00201DFF" w:rsidRDefault="00201DFF" w:rsidP="00201DFF">
      <w:pPr>
        <w:spacing w:after="3" w:line="264" w:lineRule="auto"/>
        <w:ind w:left="1201" w:hanging="10"/>
        <w:jc w:val="both"/>
      </w:pPr>
      <w:r>
        <w:rPr>
          <w:b/>
          <w:sz w:val="24"/>
        </w:rPr>
        <w:t>Тема 26. Соловей - «великий маэстро» (1час)</w:t>
      </w:r>
    </w:p>
    <w:p w:rsidR="00201DFF" w:rsidRDefault="00201DFF" w:rsidP="00201DFF">
      <w:pPr>
        <w:spacing w:after="5" w:line="252" w:lineRule="auto"/>
        <w:ind w:left="482" w:right="7" w:firstLine="708"/>
        <w:jc w:val="both"/>
      </w:pPr>
      <w:r>
        <w:rPr>
          <w:sz w:val="24"/>
        </w:rPr>
        <w:t>Знакомство  с соловьём, сообщения учеников, загадки, народные приметы. Беседа «Жизнь на птичьих правах». Чтение и анализ рассказа В. Зотова «Соловей».</w:t>
      </w:r>
    </w:p>
    <w:p w:rsidR="00201DFF" w:rsidRDefault="00201DFF" w:rsidP="00201DFF">
      <w:pPr>
        <w:spacing w:after="3" w:line="264" w:lineRule="auto"/>
        <w:ind w:left="1201" w:hanging="10"/>
        <w:jc w:val="both"/>
      </w:pPr>
      <w:r>
        <w:rPr>
          <w:b/>
          <w:sz w:val="24"/>
        </w:rPr>
        <w:t>Тема 27. Галка - городская птица (1час)</w:t>
      </w:r>
    </w:p>
    <w:p w:rsidR="00201DFF" w:rsidRDefault="00201DFF" w:rsidP="00201DFF">
      <w:pPr>
        <w:spacing w:after="5" w:line="252" w:lineRule="auto"/>
        <w:ind w:left="482" w:right="279" w:firstLine="708"/>
        <w:jc w:val="both"/>
      </w:pPr>
      <w:r>
        <w:rPr>
          <w:sz w:val="24"/>
        </w:rPr>
        <w:t>Беседа о галке, сообщения учеников, разгадывание  кроссворда и загадок, народные приметы. Чтение и анализ рассказа В. Зотова «Галка». Работа в группах  «Собираем мозаику».</w:t>
      </w:r>
    </w:p>
    <w:p w:rsidR="00201DFF" w:rsidRDefault="00201DFF" w:rsidP="00201DFF">
      <w:pPr>
        <w:spacing w:after="3" w:line="264" w:lineRule="auto"/>
        <w:ind w:left="1201" w:hanging="10"/>
        <w:jc w:val="both"/>
      </w:pPr>
      <w:r>
        <w:rPr>
          <w:b/>
          <w:sz w:val="24"/>
        </w:rPr>
        <w:t>Тема 28. Загадочная птица - кукушка (1час)</w:t>
      </w:r>
    </w:p>
    <w:p w:rsidR="00201DFF" w:rsidRDefault="00201DFF" w:rsidP="00201DFF">
      <w:pPr>
        <w:spacing w:after="5" w:line="252" w:lineRule="auto"/>
        <w:ind w:left="482" w:right="274" w:firstLine="708"/>
        <w:jc w:val="both"/>
      </w:pPr>
      <w:r>
        <w:rPr>
          <w:sz w:val="24"/>
        </w:rPr>
        <w:t>Слайды с изображением кукушки, сообщения учеников, разгадывание загадок , Чтение и анализ рассказа В. Зотова «Кукушка» или В. Бианки «Кукушонок» .Работа над народными приметами и поговорками. Беседа «Гнёзда и птенцы».</w:t>
      </w:r>
    </w:p>
    <w:p w:rsidR="00201DFF" w:rsidRDefault="00201DFF" w:rsidP="00201DFF">
      <w:pPr>
        <w:spacing w:after="3" w:line="264" w:lineRule="auto"/>
        <w:ind w:left="1201" w:hanging="10"/>
        <w:jc w:val="both"/>
      </w:pPr>
      <w:r>
        <w:rPr>
          <w:b/>
          <w:sz w:val="24"/>
        </w:rPr>
        <w:t>Тема 29. «Пернатая кошка» - сова (1час)</w:t>
      </w:r>
    </w:p>
    <w:p w:rsidR="00201DFF" w:rsidRDefault="00201DFF" w:rsidP="00201DFF">
      <w:pPr>
        <w:spacing w:after="5" w:line="252" w:lineRule="auto"/>
        <w:ind w:left="482" w:right="7" w:firstLine="708"/>
        <w:jc w:val="both"/>
      </w:pPr>
      <w:r>
        <w:rPr>
          <w:sz w:val="24"/>
        </w:rPr>
        <w:t>Знакомство с  «Пернатой кошкой»- совой, сообщения учеников. Разгадывание загадок. Чтение и анализ рассказа В. Зотова «Сова». Работа над народными приметами.</w:t>
      </w:r>
    </w:p>
    <w:p w:rsidR="00201DFF" w:rsidRDefault="00201DFF" w:rsidP="00201DFF">
      <w:pPr>
        <w:spacing w:after="5" w:line="252" w:lineRule="auto"/>
        <w:ind w:left="490" w:right="7" w:hanging="8"/>
        <w:jc w:val="both"/>
      </w:pPr>
      <w:r>
        <w:rPr>
          <w:sz w:val="24"/>
        </w:rPr>
        <w:t>Игра «Кто и что ест?»</w:t>
      </w:r>
    </w:p>
    <w:p w:rsidR="00201DFF" w:rsidRPr="00A15560" w:rsidRDefault="00201DFF" w:rsidP="00201DFF">
      <w:pPr>
        <w:spacing w:after="3" w:line="264" w:lineRule="auto"/>
        <w:ind w:left="1201" w:hanging="10"/>
        <w:jc w:val="both"/>
      </w:pPr>
      <w:r>
        <w:rPr>
          <w:b/>
          <w:sz w:val="24"/>
        </w:rPr>
        <w:t>Тема 30. Любимая птица – снегирь (1час)</w:t>
      </w:r>
    </w:p>
    <w:p w:rsidR="00201DFF" w:rsidRDefault="00201DFF" w:rsidP="00201DFF">
      <w:pPr>
        <w:spacing w:after="5" w:line="252" w:lineRule="auto"/>
        <w:ind w:left="482" w:right="7" w:firstLine="708"/>
        <w:jc w:val="both"/>
      </w:pPr>
      <w:r>
        <w:rPr>
          <w:sz w:val="24"/>
        </w:rPr>
        <w:t>Беседа о маленькой и красивой птице – снегире. Разгадывание загадок. Чтение и анализ рассказа В. Зотова «Снегирь» .Работа над  пословицами и народными приметами.</w:t>
      </w:r>
    </w:p>
    <w:p w:rsidR="00201DFF" w:rsidRDefault="00201DFF" w:rsidP="00201DFF">
      <w:pPr>
        <w:spacing w:after="5" w:line="252" w:lineRule="auto"/>
        <w:ind w:left="490" w:right="7" w:hanging="8"/>
        <w:jc w:val="both"/>
      </w:pPr>
      <w:r>
        <w:rPr>
          <w:sz w:val="24"/>
        </w:rPr>
        <w:t xml:space="preserve">Рисование ярких птиц. </w:t>
      </w:r>
    </w:p>
    <w:p w:rsidR="00201DFF" w:rsidRDefault="00201DFF" w:rsidP="00201DFF">
      <w:pPr>
        <w:spacing w:after="3" w:line="264" w:lineRule="auto"/>
        <w:ind w:left="1201" w:hanging="10"/>
        <w:jc w:val="both"/>
      </w:pPr>
      <w:r>
        <w:rPr>
          <w:b/>
          <w:sz w:val="24"/>
        </w:rPr>
        <w:t>Тема 31. «Сестрицы-синицы» - самые полезные птички России (1час)</w:t>
      </w:r>
    </w:p>
    <w:p w:rsidR="00201DFF" w:rsidRDefault="00201DFF" w:rsidP="00201DFF">
      <w:pPr>
        <w:spacing w:after="5" w:line="252" w:lineRule="auto"/>
        <w:ind w:left="482" w:right="284" w:firstLine="708"/>
        <w:jc w:val="both"/>
      </w:pPr>
      <w:r>
        <w:rPr>
          <w:sz w:val="24"/>
        </w:rPr>
        <w:t xml:space="preserve">Беседа о красивой птице – синичке. Разгадывание загадок. Чтение и анализ рассказа В. Зотова «Синица». Работа над  пословицами и народными приметами. Чтение стихотворения  «Дружные сестрички – жёлтые синички». Рисование птиц с яркими </w:t>
      </w:r>
      <w:r>
        <w:rPr>
          <w:sz w:val="24"/>
        </w:rPr>
        <w:lastRenderedPageBreak/>
        <w:t xml:space="preserve">клювами. </w:t>
      </w:r>
    </w:p>
    <w:p w:rsidR="00201DFF" w:rsidRPr="00A15560" w:rsidRDefault="00201DFF" w:rsidP="00201DFF">
      <w:pPr>
        <w:spacing w:after="3" w:line="264" w:lineRule="auto"/>
        <w:ind w:left="1201" w:hanging="10"/>
        <w:jc w:val="both"/>
      </w:pPr>
      <w:r>
        <w:rPr>
          <w:b/>
          <w:sz w:val="24"/>
        </w:rPr>
        <w:t>Тема 32. Наш  добрый сосед - скворец. (1час)</w:t>
      </w:r>
    </w:p>
    <w:p w:rsidR="00201DFF" w:rsidRDefault="00201DFF" w:rsidP="00201DFF">
      <w:pPr>
        <w:spacing w:after="5" w:line="252" w:lineRule="auto"/>
        <w:ind w:left="482" w:right="283" w:firstLine="708"/>
        <w:jc w:val="both"/>
      </w:pPr>
      <w:r>
        <w:rPr>
          <w:sz w:val="24"/>
        </w:rPr>
        <w:t>Знакомство с первой весенней птицей – скворцом. Сообщения учеников, разгадывание загадок.  Чтение и анализ рассказа Н. Сладкова  «знахари» .Чтение стихотворения «Скворец».</w:t>
      </w:r>
    </w:p>
    <w:p w:rsidR="00201DFF" w:rsidRDefault="00201DFF" w:rsidP="00201DFF">
      <w:pPr>
        <w:spacing w:after="3" w:line="264" w:lineRule="auto"/>
        <w:ind w:left="1201" w:hanging="10"/>
        <w:jc w:val="both"/>
      </w:pPr>
      <w:r>
        <w:rPr>
          <w:b/>
          <w:sz w:val="24"/>
        </w:rPr>
        <w:t>Тема 33. «Золотая  птица» — иволга. (1час)</w:t>
      </w:r>
    </w:p>
    <w:p w:rsidR="00201DFF" w:rsidRDefault="00201DFF" w:rsidP="00201DFF">
      <w:pPr>
        <w:spacing w:after="5" w:line="252" w:lineRule="auto"/>
        <w:ind w:left="482" w:right="278" w:firstLine="708"/>
        <w:jc w:val="both"/>
      </w:pPr>
      <w:r>
        <w:rPr>
          <w:sz w:val="24"/>
        </w:rPr>
        <w:t>Беседа учителя, сообщения учеников, разгадывание  кроссворда и загадок. Чтение и анализ рассказа В. Зотова «Иволга». Работа над народными  приметами. Игра «птичьи расцветки».</w:t>
      </w:r>
    </w:p>
    <w:p w:rsidR="00201DFF" w:rsidRDefault="00201DFF" w:rsidP="00201DFF">
      <w:pPr>
        <w:spacing w:after="3" w:line="264" w:lineRule="auto"/>
        <w:ind w:left="1201" w:hanging="10"/>
        <w:jc w:val="both"/>
      </w:pPr>
      <w:r>
        <w:rPr>
          <w:b/>
          <w:sz w:val="24"/>
        </w:rPr>
        <w:t>Тема 34. Обобщающее занятие о птицах. КВН - крылатая компания.   (1час)</w:t>
      </w:r>
    </w:p>
    <w:p w:rsidR="00201DFF" w:rsidRDefault="00201DFF" w:rsidP="00201DFF">
      <w:pPr>
        <w:spacing w:after="248" w:line="252" w:lineRule="auto"/>
        <w:ind w:left="482" w:right="278" w:firstLine="708"/>
        <w:jc w:val="both"/>
      </w:pPr>
      <w:r>
        <w:rPr>
          <w:sz w:val="24"/>
        </w:rPr>
        <w:t xml:space="preserve"> Рассказ – беседа «О чём поют птицы. Разгадывание загадок и ребусов. Игра – соревнование «Знатоки птиц». Конкурс «Назови всех птиц на картинке». Пропеть отрывок из песни о птицах. Конкурс «Кто так поёт?». Конкурс «Почему их так зовут ? Конкурс «Знатоки сказок».</w:t>
      </w:r>
    </w:p>
    <w:p w:rsidR="00201DFF" w:rsidRDefault="00201DFF" w:rsidP="00201DFF">
      <w:pPr>
        <w:ind w:left="1185" w:right="151" w:hanging="10"/>
      </w:pPr>
      <w:r>
        <w:rPr>
          <w:sz w:val="24"/>
          <w:u w:val="single" w:color="000000"/>
        </w:rPr>
        <w:t xml:space="preserve"> 2 КЛА</w:t>
      </w:r>
      <w:r w:rsidR="00A16C02">
        <w:rPr>
          <w:sz w:val="24"/>
          <w:u w:val="single" w:color="000000"/>
        </w:rPr>
        <w:t>СС   «ЭКОЛОГИЯ  МОЕГО  ДОМА</w:t>
      </w:r>
      <w:r>
        <w:rPr>
          <w:sz w:val="24"/>
          <w:u w:val="single" w:color="000000"/>
        </w:rPr>
        <w:t>»</w:t>
      </w:r>
    </w:p>
    <w:p w:rsidR="00201DFF" w:rsidRDefault="00201DFF" w:rsidP="00201DFF">
      <w:pPr>
        <w:spacing w:after="3" w:line="264" w:lineRule="auto"/>
        <w:ind w:left="1201" w:hanging="10"/>
        <w:jc w:val="both"/>
      </w:pPr>
      <w:r>
        <w:rPr>
          <w:b/>
          <w:sz w:val="24"/>
        </w:rPr>
        <w:t>Тема 1. Что такое экология? (1час)</w:t>
      </w:r>
    </w:p>
    <w:p w:rsidR="00201DFF" w:rsidRDefault="00201DFF" w:rsidP="00201DFF">
      <w:pPr>
        <w:spacing w:after="5" w:line="252" w:lineRule="auto"/>
        <w:ind w:left="490" w:right="274" w:hanging="8"/>
        <w:jc w:val="both"/>
      </w:pPr>
      <w:r>
        <w:rPr>
          <w:sz w:val="24"/>
        </w:rPr>
        <w:t xml:space="preserve">           Знакомство детей с целями и задачами кружка, правилами поведения при проведении практических работ. Выясняем, что такое экология. Экология - наука, изучающая собственный дом человека, дом растений и животных в природе, жизнь нашего общего дома планеты Земля. Простейшая классификация экологических связей: связи между неживой и живой природой; связи внутри живой природы на примере дубового леса (между растениями и животными, между различными животными); связи между природой и человеком. Разъяснение значения экологии  на основе анализа примеров</w:t>
      </w:r>
    </w:p>
    <w:p w:rsidR="00201DFF" w:rsidRDefault="00201DFF" w:rsidP="00201DFF">
      <w:pPr>
        <w:spacing w:after="3" w:line="264" w:lineRule="auto"/>
        <w:ind w:left="1201" w:hanging="10"/>
        <w:jc w:val="both"/>
      </w:pPr>
      <w:r>
        <w:rPr>
          <w:b/>
          <w:sz w:val="24"/>
        </w:rPr>
        <w:t>Тема 2. Мой дом  (1час)</w:t>
      </w:r>
    </w:p>
    <w:p w:rsidR="00201DFF" w:rsidRDefault="00201DFF" w:rsidP="00201DFF">
      <w:pPr>
        <w:spacing w:after="5" w:line="252" w:lineRule="auto"/>
        <w:ind w:left="482" w:right="162" w:firstLine="708"/>
        <w:jc w:val="both"/>
      </w:pPr>
      <w:r>
        <w:rPr>
          <w:sz w:val="24"/>
        </w:rPr>
        <w:t>Внешний вид своего дома, из чего сделан, окраска стен, этажность.  Дома в деревне и в городе</w:t>
      </w:r>
    </w:p>
    <w:p w:rsidR="00201DFF" w:rsidRDefault="00201DFF" w:rsidP="00201DFF">
      <w:pPr>
        <w:spacing w:after="3" w:line="264" w:lineRule="auto"/>
        <w:ind w:left="1201" w:hanging="10"/>
        <w:jc w:val="both"/>
      </w:pPr>
      <w:r>
        <w:rPr>
          <w:b/>
          <w:sz w:val="24"/>
        </w:rPr>
        <w:t>Тема 3. Дом, где мы живем (1час)</w:t>
      </w:r>
    </w:p>
    <w:p w:rsidR="00201DFF" w:rsidRDefault="00201DFF" w:rsidP="00201DFF">
      <w:pPr>
        <w:spacing w:after="5" w:line="252" w:lineRule="auto"/>
        <w:ind w:left="1198" w:right="7" w:hanging="8"/>
        <w:jc w:val="both"/>
      </w:pPr>
      <w:r>
        <w:rPr>
          <w:sz w:val="24"/>
        </w:rPr>
        <w:t>Соблюдение чистоты и порядка на лестничной площадке, в подъезде, во дворе.</w:t>
      </w:r>
    </w:p>
    <w:p w:rsidR="00201DFF" w:rsidRDefault="00201DFF" w:rsidP="00201DFF">
      <w:pPr>
        <w:spacing w:after="5" w:line="252" w:lineRule="auto"/>
        <w:ind w:left="490" w:right="7" w:hanging="8"/>
        <w:jc w:val="both"/>
      </w:pPr>
      <w:r>
        <w:rPr>
          <w:sz w:val="24"/>
        </w:rPr>
        <w:t>Перечисление всех видов работ по наведению чистоты и порядка в своем доме.</w:t>
      </w:r>
    </w:p>
    <w:p w:rsidR="00201DFF" w:rsidRDefault="00201DFF" w:rsidP="00201DFF">
      <w:pPr>
        <w:spacing w:after="3" w:line="264" w:lineRule="auto"/>
        <w:ind w:left="1201" w:hanging="10"/>
        <w:jc w:val="both"/>
      </w:pPr>
      <w:r>
        <w:rPr>
          <w:b/>
          <w:sz w:val="24"/>
        </w:rPr>
        <w:t>Тема 4. Практическое занятие  «Уборка школьного двора» (1час)</w:t>
      </w:r>
    </w:p>
    <w:p w:rsidR="00201DFF" w:rsidRDefault="00201DFF" w:rsidP="00201DFF">
      <w:pPr>
        <w:spacing w:after="5" w:line="252" w:lineRule="auto"/>
        <w:ind w:left="1198" w:right="7" w:hanging="8"/>
        <w:jc w:val="both"/>
      </w:pPr>
      <w:r>
        <w:rPr>
          <w:sz w:val="24"/>
        </w:rPr>
        <w:t xml:space="preserve"> Техника безопасности. Распределение обязанностей. Отчет о выполнении задания. </w:t>
      </w:r>
    </w:p>
    <w:p w:rsidR="00201DFF" w:rsidRDefault="00201DFF" w:rsidP="00201DFF">
      <w:pPr>
        <w:spacing w:after="3" w:line="264" w:lineRule="auto"/>
        <w:ind w:left="1201" w:hanging="10"/>
        <w:jc w:val="both"/>
      </w:pPr>
      <w:r>
        <w:rPr>
          <w:b/>
          <w:sz w:val="24"/>
        </w:rPr>
        <w:t>Тема 5.  Практическое занятие «Деревья твоего двора» (1 час)</w:t>
      </w:r>
    </w:p>
    <w:p w:rsidR="00201DFF" w:rsidRDefault="00201DFF" w:rsidP="00201DFF">
      <w:pPr>
        <w:spacing w:after="5" w:line="252" w:lineRule="auto"/>
        <w:ind w:left="482" w:right="7" w:firstLine="708"/>
        <w:jc w:val="both"/>
      </w:pPr>
      <w:r>
        <w:rPr>
          <w:sz w:val="24"/>
        </w:rPr>
        <w:t>Зеленые насаждения перед домом, во дворе школы. Зачем сажать деревья? Как ухаживать? Что мы делали осенью для здоровья деревьев?</w:t>
      </w:r>
    </w:p>
    <w:p w:rsidR="00201DFF" w:rsidRDefault="00201DFF" w:rsidP="00201DFF">
      <w:pPr>
        <w:spacing w:after="3" w:line="264" w:lineRule="auto"/>
        <w:ind w:left="1201" w:hanging="10"/>
        <w:jc w:val="both"/>
      </w:pPr>
      <w:r>
        <w:rPr>
          <w:b/>
          <w:sz w:val="24"/>
        </w:rPr>
        <w:t>Тема 6. Птицы нашего двора (1час)</w:t>
      </w:r>
    </w:p>
    <w:p w:rsidR="00201DFF" w:rsidRDefault="00201DFF" w:rsidP="00201DFF">
      <w:pPr>
        <w:spacing w:after="5" w:line="252" w:lineRule="auto"/>
        <w:ind w:left="482" w:right="282" w:firstLine="708"/>
        <w:jc w:val="both"/>
      </w:pPr>
      <w:r>
        <w:rPr>
          <w:sz w:val="24"/>
        </w:rPr>
        <w:t>Знакомство детей с многообразием птиц, выделением их существенных и отличительных признаков. Среда обитания птиц (лес, птичник, водоем) Перелетные птицы. Зимующие птицы. Замечательные птицы: самые маленькие(колибри), самые большие</w:t>
      </w:r>
    </w:p>
    <w:p w:rsidR="00201DFF" w:rsidRDefault="00201DFF" w:rsidP="00201DFF">
      <w:pPr>
        <w:spacing w:after="5" w:line="252" w:lineRule="auto"/>
        <w:ind w:left="490" w:right="7" w:hanging="8"/>
        <w:jc w:val="both"/>
      </w:pPr>
      <w:r>
        <w:rPr>
          <w:sz w:val="24"/>
        </w:rPr>
        <w:t>(страус, пингвин, индюк). Значение птиц в жизни человека. Помощь птицам в трудные времена. Какие кормушки можно соорудить для подкормки птиц зимой.</w:t>
      </w:r>
    </w:p>
    <w:p w:rsidR="00201DFF" w:rsidRDefault="00201DFF" w:rsidP="00201DFF">
      <w:pPr>
        <w:spacing w:after="3" w:line="264" w:lineRule="auto"/>
        <w:ind w:left="1201" w:hanging="10"/>
        <w:jc w:val="both"/>
      </w:pPr>
      <w:r>
        <w:rPr>
          <w:b/>
          <w:sz w:val="24"/>
        </w:rPr>
        <w:t>Тема 7. Практическое занятие «Изготовление кормушек для птиц»  (1 час)</w:t>
      </w:r>
    </w:p>
    <w:p w:rsidR="00201DFF" w:rsidRDefault="00201DFF" w:rsidP="00201DFF">
      <w:pPr>
        <w:spacing w:after="5" w:line="252" w:lineRule="auto"/>
        <w:ind w:left="1198" w:right="7" w:hanging="8"/>
        <w:jc w:val="both"/>
      </w:pPr>
      <w:r>
        <w:rPr>
          <w:sz w:val="24"/>
        </w:rPr>
        <w:t>Техника безопасности. Распределение обязанностей. Вывешивание кормушек</w:t>
      </w:r>
    </w:p>
    <w:p w:rsidR="00201DFF" w:rsidRDefault="00201DFF" w:rsidP="00201DFF">
      <w:pPr>
        <w:spacing w:after="3" w:line="264" w:lineRule="auto"/>
        <w:ind w:left="1201" w:hanging="10"/>
        <w:jc w:val="both"/>
      </w:pPr>
      <w:r>
        <w:rPr>
          <w:b/>
          <w:sz w:val="24"/>
        </w:rPr>
        <w:t>Тема 8. Моя  семья  (1 час)</w:t>
      </w:r>
    </w:p>
    <w:p w:rsidR="00201DFF" w:rsidRDefault="00201DFF" w:rsidP="00201DFF">
      <w:pPr>
        <w:spacing w:after="5" w:line="252" w:lineRule="auto"/>
        <w:ind w:left="482" w:right="277" w:firstLine="708"/>
        <w:jc w:val="both"/>
      </w:pPr>
      <w:r>
        <w:rPr>
          <w:sz w:val="24"/>
        </w:rPr>
        <w:t xml:space="preserve">Происхождение слова «семья» </w:t>
      </w:r>
      <w:r>
        <w:rPr>
          <w:i/>
          <w:sz w:val="24"/>
        </w:rPr>
        <w:t xml:space="preserve">(от слова «семя»). </w:t>
      </w:r>
      <w:r>
        <w:rPr>
          <w:sz w:val="24"/>
        </w:rPr>
        <w:t>Маленькое семя, с любовью посаженное в землю, дает крепкий росток. Со временем на нем появляются сначала нежные цветы, затем и добрые плоды. Занятие и обязанности членов семьи по ведению общего хозяйства. Роль семьи в жизни человека. Помнить мудрую заповедь: «Почитай отца своего и мать, и будет тебе хорошо, и ты будешь долго жить</w:t>
      </w:r>
    </w:p>
    <w:p w:rsidR="00201DFF" w:rsidRDefault="00201DFF" w:rsidP="00201DFF">
      <w:pPr>
        <w:spacing w:after="3" w:line="264" w:lineRule="auto"/>
        <w:ind w:left="1201" w:hanging="10"/>
        <w:jc w:val="both"/>
      </w:pPr>
      <w:r>
        <w:rPr>
          <w:b/>
          <w:sz w:val="24"/>
        </w:rPr>
        <w:t>Тема 9. Соседи-жильцы   (1 час)</w:t>
      </w:r>
    </w:p>
    <w:p w:rsidR="00201DFF" w:rsidRDefault="00201DFF" w:rsidP="00201DFF">
      <w:pPr>
        <w:spacing w:after="5" w:line="252" w:lineRule="auto"/>
        <w:ind w:left="482" w:right="276" w:firstLine="708"/>
        <w:jc w:val="both"/>
      </w:pPr>
      <w:r>
        <w:rPr>
          <w:sz w:val="24"/>
        </w:rPr>
        <w:t xml:space="preserve">Доброжелательные отношения с ними. Все мы — соседи по планете. Кто наши </w:t>
      </w:r>
      <w:r>
        <w:rPr>
          <w:sz w:val="24"/>
        </w:rPr>
        <w:lastRenderedPageBreak/>
        <w:t>соседи? Дружба народов, взаимопомощь, уважение традиций. Обычаи и традиции русского народа</w:t>
      </w:r>
    </w:p>
    <w:p w:rsidR="00201DFF" w:rsidRDefault="00201DFF" w:rsidP="00201DFF">
      <w:pPr>
        <w:spacing w:after="3" w:line="264" w:lineRule="auto"/>
        <w:ind w:left="1201" w:hanging="10"/>
        <w:jc w:val="both"/>
      </w:pPr>
      <w:r>
        <w:rPr>
          <w:b/>
          <w:sz w:val="24"/>
        </w:rPr>
        <w:t>Тема 10. Мой  класс   (1 час)</w:t>
      </w:r>
    </w:p>
    <w:p w:rsidR="00201DFF" w:rsidRDefault="00201DFF" w:rsidP="00201DFF">
      <w:pPr>
        <w:spacing w:after="5" w:line="252" w:lineRule="auto"/>
        <w:ind w:left="482" w:right="7" w:firstLine="708"/>
        <w:jc w:val="both"/>
      </w:pPr>
      <w:r>
        <w:rPr>
          <w:sz w:val="24"/>
        </w:rPr>
        <w:t>Свет, тепло, уют. Для чего предназначена мебель, растения? Что необходимо сделать для создания уюта в классной и игровой комнатах? Дежурство по классу</w:t>
      </w:r>
    </w:p>
    <w:p w:rsidR="00201DFF" w:rsidRDefault="00201DFF" w:rsidP="00201DFF">
      <w:pPr>
        <w:spacing w:after="3" w:line="264" w:lineRule="auto"/>
        <w:ind w:left="1201" w:hanging="10"/>
        <w:jc w:val="both"/>
      </w:pPr>
      <w:r>
        <w:rPr>
          <w:b/>
          <w:sz w:val="24"/>
        </w:rPr>
        <w:t>Тема 11. Практическое занятие «Создание уюта в классной и игровой комнатах»</w:t>
      </w:r>
    </w:p>
    <w:p w:rsidR="00201DFF" w:rsidRDefault="00201DFF" w:rsidP="00201DFF">
      <w:pPr>
        <w:spacing w:after="3" w:line="264" w:lineRule="auto"/>
        <w:ind w:left="492" w:hanging="10"/>
        <w:jc w:val="both"/>
      </w:pPr>
      <w:r>
        <w:rPr>
          <w:b/>
          <w:sz w:val="24"/>
        </w:rPr>
        <w:t>(1 час)</w:t>
      </w:r>
    </w:p>
    <w:p w:rsidR="00201DFF" w:rsidRDefault="00201DFF" w:rsidP="00201DFF">
      <w:pPr>
        <w:spacing w:after="5" w:line="252" w:lineRule="auto"/>
        <w:ind w:left="1198" w:right="7" w:hanging="8"/>
        <w:jc w:val="both"/>
      </w:pPr>
      <w:r>
        <w:rPr>
          <w:sz w:val="24"/>
        </w:rPr>
        <w:t>Распределение обязанностей. Отчет каждой группы учащихся о проделанной работе</w:t>
      </w:r>
    </w:p>
    <w:p w:rsidR="00201DFF" w:rsidRDefault="00201DFF" w:rsidP="00201DFF">
      <w:pPr>
        <w:spacing w:after="3" w:line="264" w:lineRule="auto"/>
        <w:ind w:left="1201" w:hanging="10"/>
        <w:jc w:val="both"/>
      </w:pPr>
      <w:r>
        <w:rPr>
          <w:b/>
          <w:sz w:val="24"/>
        </w:rPr>
        <w:t>Тема 12. Дом моей мечты  (1 час)</w:t>
      </w:r>
    </w:p>
    <w:p w:rsidR="00201DFF" w:rsidRDefault="00201DFF" w:rsidP="00201DFF">
      <w:pPr>
        <w:spacing w:after="5" w:line="252" w:lineRule="auto"/>
        <w:ind w:left="1198" w:right="7" w:hanging="8"/>
        <w:jc w:val="both"/>
      </w:pPr>
      <w:r>
        <w:rPr>
          <w:sz w:val="24"/>
        </w:rPr>
        <w:t>Из чего сделан дом? Что в нем будет? Чего в нем не будет?</w:t>
      </w:r>
    </w:p>
    <w:p w:rsidR="00201DFF" w:rsidRDefault="00201DFF" w:rsidP="00201DFF">
      <w:pPr>
        <w:spacing w:after="3" w:line="264" w:lineRule="auto"/>
        <w:ind w:left="1201" w:hanging="10"/>
        <w:jc w:val="both"/>
      </w:pPr>
      <w:r>
        <w:rPr>
          <w:b/>
          <w:sz w:val="24"/>
        </w:rPr>
        <w:t>Тема 13. Рассказы, стихи о семье    (1 час)</w:t>
      </w:r>
    </w:p>
    <w:p w:rsidR="00201DFF" w:rsidRDefault="00201DFF" w:rsidP="00201DFF">
      <w:pPr>
        <w:spacing w:after="5" w:line="252" w:lineRule="auto"/>
        <w:ind w:left="1198" w:right="7" w:hanging="8"/>
        <w:jc w:val="both"/>
      </w:pPr>
      <w:r>
        <w:rPr>
          <w:sz w:val="24"/>
        </w:rPr>
        <w:t>Чтение стихов, художественной литературы о семье, любви, дружбе, труде</w:t>
      </w:r>
    </w:p>
    <w:p w:rsidR="00201DFF" w:rsidRDefault="00201DFF" w:rsidP="00201DFF">
      <w:pPr>
        <w:spacing w:after="3" w:line="264" w:lineRule="auto"/>
        <w:ind w:left="1201" w:hanging="10"/>
        <w:jc w:val="both"/>
      </w:pPr>
      <w:r>
        <w:rPr>
          <w:b/>
          <w:sz w:val="24"/>
        </w:rPr>
        <w:t>Тема 14. Комнатные растения в квартире, в классе  (1 час)</w:t>
      </w:r>
    </w:p>
    <w:p w:rsidR="00201DFF" w:rsidRDefault="00201DFF" w:rsidP="00201DFF">
      <w:pPr>
        <w:spacing w:after="5" w:line="252" w:lineRule="auto"/>
        <w:ind w:left="482" w:right="276" w:firstLine="708"/>
        <w:jc w:val="both"/>
      </w:pPr>
      <w:r>
        <w:rPr>
          <w:sz w:val="24"/>
        </w:rPr>
        <w:t>Познавательное, эстетическое и гигиеническое значение, условия содержания, правила расстановки  комнатных растении с учетом приспособленности к условиям существования. Знакомство с комнатными растениями класса. Оценить условия жизни и</w:t>
      </w:r>
    </w:p>
    <w:p w:rsidR="00201DFF" w:rsidRDefault="00201DFF" w:rsidP="00201DFF">
      <w:pPr>
        <w:spacing w:after="5" w:line="252" w:lineRule="auto"/>
        <w:ind w:left="490" w:right="7" w:hanging="8"/>
        <w:jc w:val="both"/>
      </w:pPr>
      <w:r>
        <w:rPr>
          <w:sz w:val="24"/>
        </w:rPr>
        <w:t>роста растений: освещенность, частоту полива. Уход за комнатными растениями</w:t>
      </w:r>
    </w:p>
    <w:p w:rsidR="00201DFF" w:rsidRPr="00A15560" w:rsidRDefault="00201DFF" w:rsidP="00201DFF">
      <w:pPr>
        <w:spacing w:after="3" w:line="264" w:lineRule="auto"/>
        <w:ind w:left="1201" w:hanging="10"/>
        <w:jc w:val="both"/>
      </w:pPr>
      <w:r>
        <w:rPr>
          <w:b/>
          <w:sz w:val="24"/>
        </w:rPr>
        <w:t>Тема 15. Практическое занятие «Уход за комнатными растениями»  (1 час)</w:t>
      </w:r>
    </w:p>
    <w:p w:rsidR="00201DFF" w:rsidRDefault="00201DFF" w:rsidP="00201DFF">
      <w:pPr>
        <w:spacing w:after="5" w:line="252" w:lineRule="auto"/>
        <w:ind w:left="482" w:right="276" w:firstLine="708"/>
        <w:jc w:val="both"/>
      </w:pPr>
      <w:r>
        <w:rPr>
          <w:sz w:val="24"/>
        </w:rPr>
        <w:t>Пересадка комнатных растений. Формовка крон и обрезка. Распределение обязанностей по уходу за комнатными растениями. Их выполнение. Наблюдение изменений, произошедших после проведенных работ.</w:t>
      </w:r>
    </w:p>
    <w:p w:rsidR="00201DFF" w:rsidRDefault="00201DFF" w:rsidP="00201DFF">
      <w:pPr>
        <w:spacing w:after="3" w:line="264" w:lineRule="auto"/>
        <w:ind w:left="1201" w:hanging="10"/>
        <w:jc w:val="both"/>
      </w:pPr>
      <w:r>
        <w:rPr>
          <w:b/>
          <w:sz w:val="24"/>
        </w:rPr>
        <w:t>Тема 16. Практическое занятие «маленький огород на подоконнике»  (1 час)</w:t>
      </w:r>
    </w:p>
    <w:p w:rsidR="00201DFF" w:rsidRDefault="00201DFF" w:rsidP="00201DFF">
      <w:pPr>
        <w:spacing w:after="5" w:line="252" w:lineRule="auto"/>
        <w:ind w:left="482" w:right="7" w:firstLine="708"/>
        <w:jc w:val="both"/>
      </w:pPr>
      <w:r>
        <w:rPr>
          <w:sz w:val="24"/>
        </w:rPr>
        <w:t>Подготовка семян к посеву. Подготовка почвы. Посадка луковиц лука, гороха; проращивание почек на срезанных веточках тополя, сирени</w:t>
      </w:r>
    </w:p>
    <w:p w:rsidR="00201DFF" w:rsidRDefault="00201DFF" w:rsidP="00201DFF">
      <w:pPr>
        <w:spacing w:after="3" w:line="264" w:lineRule="auto"/>
        <w:ind w:left="1201" w:hanging="10"/>
        <w:jc w:val="both"/>
      </w:pPr>
      <w:r>
        <w:rPr>
          <w:b/>
          <w:sz w:val="24"/>
        </w:rPr>
        <w:t>Тема 17. Гигиена класса (1 час)</w:t>
      </w:r>
    </w:p>
    <w:p w:rsidR="00201DFF" w:rsidRDefault="00201DFF" w:rsidP="00201DFF">
      <w:pPr>
        <w:spacing w:after="5" w:line="252" w:lineRule="auto"/>
        <w:ind w:left="482" w:right="276" w:firstLine="708"/>
        <w:jc w:val="both"/>
      </w:pPr>
      <w:r>
        <w:rPr>
          <w:sz w:val="24"/>
        </w:rPr>
        <w:t>Влажная уборка квартиры, ремонт, дезинфекция, проветривание. Гигиена жилища. Режим проветривания класса. Влажная уборка. Дежурство. Уход за комнатными растениями (опрыскивание, рыхление почвы, полив, протирание листьев). Уход за домашними животными</w:t>
      </w:r>
    </w:p>
    <w:p w:rsidR="00201DFF" w:rsidRDefault="00201DFF" w:rsidP="00201DFF">
      <w:pPr>
        <w:spacing w:after="3" w:line="264" w:lineRule="auto"/>
        <w:ind w:left="1201" w:hanging="10"/>
        <w:jc w:val="both"/>
      </w:pPr>
      <w:r>
        <w:rPr>
          <w:b/>
          <w:sz w:val="24"/>
        </w:rPr>
        <w:t>Тема 18. Практическое занятие «Гигиена класса» (1 час)</w:t>
      </w:r>
    </w:p>
    <w:p w:rsidR="00201DFF" w:rsidRDefault="00201DFF" w:rsidP="00201DFF">
      <w:pPr>
        <w:spacing w:after="5" w:line="252" w:lineRule="auto"/>
        <w:ind w:left="1198" w:right="7" w:hanging="8"/>
        <w:jc w:val="both"/>
      </w:pPr>
      <w:r>
        <w:rPr>
          <w:sz w:val="24"/>
        </w:rPr>
        <w:t>Распределение обязанностей, выполнение работы, отчет групп о проделанной работе.</w:t>
      </w:r>
    </w:p>
    <w:p w:rsidR="00201DFF" w:rsidRPr="00A15560" w:rsidRDefault="00201DFF" w:rsidP="00201DFF">
      <w:pPr>
        <w:spacing w:after="3" w:line="264" w:lineRule="auto"/>
        <w:ind w:left="1190" w:right="4093" w:hanging="708"/>
        <w:jc w:val="both"/>
      </w:pPr>
      <w:r>
        <w:rPr>
          <w:sz w:val="24"/>
        </w:rPr>
        <w:t xml:space="preserve">Необходимость в соблюдении правил гигиены </w:t>
      </w:r>
      <w:r>
        <w:rPr>
          <w:b/>
          <w:sz w:val="24"/>
        </w:rPr>
        <w:t>Тема 19. Бытовые приборы в квартире (1 час)</w:t>
      </w:r>
    </w:p>
    <w:p w:rsidR="00201DFF" w:rsidRDefault="00201DFF" w:rsidP="00201DFF">
      <w:pPr>
        <w:spacing w:after="5" w:line="252" w:lineRule="auto"/>
        <w:ind w:left="482" w:right="277" w:firstLine="708"/>
        <w:jc w:val="both"/>
      </w:pPr>
      <w:r>
        <w:rPr>
          <w:sz w:val="24"/>
        </w:rPr>
        <w:t>Знакомство с бытовыми приборами. Влияние их на температуру и влажность воздуха в квартире, на жизнедеятельность человека. Правила обращения с газовой и электрической плитой. Составление списка бытовых приборов в квартире, кто ими пользуется, правила безопасности при их эксплуатации</w:t>
      </w:r>
    </w:p>
    <w:p w:rsidR="00201DFF" w:rsidRPr="00201DFF" w:rsidRDefault="00201DFF" w:rsidP="00201DFF">
      <w:pPr>
        <w:spacing w:after="3" w:line="264" w:lineRule="auto"/>
        <w:ind w:left="1201" w:hanging="10"/>
        <w:jc w:val="both"/>
      </w:pPr>
      <w:r>
        <w:rPr>
          <w:b/>
          <w:sz w:val="24"/>
        </w:rPr>
        <w:t>Тема 20. Экскурсия в школьную кухню (1 час)</w:t>
      </w:r>
    </w:p>
    <w:p w:rsidR="00201DFF" w:rsidRDefault="00201DFF" w:rsidP="00201DFF">
      <w:pPr>
        <w:spacing w:after="5" w:line="252" w:lineRule="auto"/>
        <w:ind w:left="482" w:right="7" w:firstLine="708"/>
        <w:jc w:val="both"/>
      </w:pPr>
      <w:r>
        <w:rPr>
          <w:sz w:val="24"/>
        </w:rPr>
        <w:t>Знакомство с кухней, бытовыми приборами. Правила безопасности при использовании бытовых приборов</w:t>
      </w:r>
    </w:p>
    <w:p w:rsidR="00201DFF" w:rsidRDefault="00201DFF" w:rsidP="00201DFF">
      <w:pPr>
        <w:spacing w:after="3" w:line="264" w:lineRule="auto"/>
        <w:ind w:left="1201" w:hanging="10"/>
        <w:jc w:val="both"/>
      </w:pPr>
      <w:r>
        <w:rPr>
          <w:b/>
          <w:sz w:val="24"/>
        </w:rPr>
        <w:t>Тема 21. Наша одежда и обувь (1 час)</w:t>
      </w:r>
    </w:p>
    <w:p w:rsidR="00201DFF" w:rsidRDefault="00201DFF" w:rsidP="00201DFF">
      <w:pPr>
        <w:spacing w:after="5" w:line="252" w:lineRule="auto"/>
        <w:ind w:left="482" w:right="7" w:firstLine="708"/>
        <w:jc w:val="both"/>
      </w:pPr>
      <w:r>
        <w:rPr>
          <w:sz w:val="24"/>
        </w:rPr>
        <w:t>Знакомство с одеждой и обувью. Их назначение, экологические ^гигиенические требования, условия содержания, уход.</w:t>
      </w:r>
    </w:p>
    <w:p w:rsidR="00201DFF" w:rsidRDefault="00201DFF" w:rsidP="00201DFF">
      <w:pPr>
        <w:spacing w:after="3" w:line="264" w:lineRule="auto"/>
        <w:ind w:left="1201" w:hanging="10"/>
        <w:jc w:val="both"/>
      </w:pPr>
      <w:r>
        <w:rPr>
          <w:b/>
          <w:sz w:val="24"/>
        </w:rPr>
        <w:t>Тема 22. Русская народная одежда (1 час)</w:t>
      </w:r>
    </w:p>
    <w:p w:rsidR="00201DFF" w:rsidRDefault="00201DFF" w:rsidP="00201DFF">
      <w:pPr>
        <w:spacing w:after="5" w:line="252" w:lineRule="auto"/>
        <w:ind w:left="1198" w:right="7" w:hanging="8"/>
        <w:jc w:val="both"/>
      </w:pPr>
      <w:r>
        <w:rPr>
          <w:sz w:val="24"/>
        </w:rPr>
        <w:t>История появления одежды. Знакомство с русской народной одеждой</w:t>
      </w:r>
    </w:p>
    <w:p w:rsidR="00201DFF" w:rsidRDefault="00201DFF" w:rsidP="00201DFF">
      <w:pPr>
        <w:spacing w:after="3" w:line="264" w:lineRule="auto"/>
        <w:ind w:left="1201" w:hanging="10"/>
        <w:jc w:val="both"/>
      </w:pPr>
      <w:r>
        <w:rPr>
          <w:b/>
          <w:sz w:val="24"/>
        </w:rPr>
        <w:t>Тема 23.Практическое занятие «Русская национальная одежда»  (1 час)</w:t>
      </w:r>
    </w:p>
    <w:p w:rsidR="00201DFF" w:rsidRPr="00A15560" w:rsidRDefault="00201DFF" w:rsidP="00201DFF">
      <w:pPr>
        <w:spacing w:after="5" w:line="252" w:lineRule="auto"/>
        <w:ind w:left="482" w:right="7" w:firstLine="708"/>
        <w:jc w:val="both"/>
      </w:pPr>
      <w:r>
        <w:rPr>
          <w:sz w:val="24"/>
        </w:rPr>
        <w:t>Придумывание одежды. Как зашить дырку, пришить пуговицу, вычистить щеткой верхнюю одежду?</w:t>
      </w:r>
    </w:p>
    <w:p w:rsidR="00201DFF" w:rsidRDefault="00201DFF" w:rsidP="00201DFF">
      <w:pPr>
        <w:spacing w:after="3" w:line="264" w:lineRule="auto"/>
        <w:ind w:left="1201" w:hanging="10"/>
        <w:jc w:val="both"/>
      </w:pPr>
      <w:r>
        <w:rPr>
          <w:b/>
          <w:sz w:val="24"/>
        </w:rPr>
        <w:t>Тема 24. Вода в моем доме и в природе  (1час)</w:t>
      </w:r>
    </w:p>
    <w:p w:rsidR="00201DFF" w:rsidRDefault="00201DFF" w:rsidP="00201DFF">
      <w:pPr>
        <w:spacing w:after="5" w:line="252" w:lineRule="auto"/>
        <w:ind w:left="482" w:right="277" w:firstLine="708"/>
        <w:jc w:val="both"/>
      </w:pPr>
      <w:r>
        <w:rPr>
          <w:sz w:val="24"/>
        </w:rPr>
        <w:t xml:space="preserve">Откуда поступает вода в дом, на какие нужды расходуется, куда удаляется? Вода, которую мы пьем. Вода сырая, кипяченая, загрязненная. Сколько стоит вода, почему ее надо </w:t>
      </w:r>
      <w:r>
        <w:rPr>
          <w:sz w:val="24"/>
        </w:rPr>
        <w:lastRenderedPageBreak/>
        <w:t>экономить? Как можно экономить воду?</w:t>
      </w:r>
    </w:p>
    <w:p w:rsidR="00201DFF" w:rsidRDefault="00201DFF" w:rsidP="00201DFF">
      <w:pPr>
        <w:spacing w:after="3" w:line="264" w:lineRule="auto"/>
        <w:ind w:left="1201" w:hanging="10"/>
        <w:jc w:val="both"/>
      </w:pPr>
      <w:r>
        <w:rPr>
          <w:b/>
          <w:sz w:val="24"/>
        </w:rPr>
        <w:t>Тема 25. Стихи, рассказы о воде в природе (1 час)</w:t>
      </w:r>
    </w:p>
    <w:p w:rsidR="00201DFF" w:rsidRDefault="00201DFF" w:rsidP="00201DFF">
      <w:pPr>
        <w:spacing w:after="5" w:line="252" w:lineRule="auto"/>
        <w:ind w:left="482" w:right="7" w:firstLine="708"/>
        <w:jc w:val="both"/>
      </w:pPr>
      <w:r>
        <w:rPr>
          <w:sz w:val="24"/>
        </w:rPr>
        <w:t>Чтение рассказов, стихов о воде в природе. Чтение рассказов о загрязнении Мирового океана</w:t>
      </w:r>
    </w:p>
    <w:p w:rsidR="00201DFF" w:rsidRDefault="00201DFF" w:rsidP="00201DFF">
      <w:pPr>
        <w:spacing w:after="3" w:line="264" w:lineRule="auto"/>
        <w:ind w:left="1201" w:hanging="10"/>
        <w:jc w:val="both"/>
      </w:pPr>
      <w:r>
        <w:rPr>
          <w:b/>
          <w:sz w:val="24"/>
        </w:rPr>
        <w:t>Тема 26. Вода в жизни растений и животных. (1 час)</w:t>
      </w:r>
    </w:p>
    <w:p w:rsidR="00201DFF" w:rsidRDefault="00201DFF" w:rsidP="00201DFF">
      <w:pPr>
        <w:spacing w:after="5" w:line="252" w:lineRule="auto"/>
        <w:ind w:left="482" w:right="7" w:firstLine="708"/>
        <w:jc w:val="both"/>
      </w:pPr>
      <w:r>
        <w:rPr>
          <w:sz w:val="24"/>
        </w:rPr>
        <w:t>Как вода влияет на жизнь растений? Как вода влияет на жизнь животного мира? Как животные заботятся о чистоте?</w:t>
      </w:r>
    </w:p>
    <w:p w:rsidR="00201DFF" w:rsidRDefault="00201DFF" w:rsidP="00201DFF">
      <w:pPr>
        <w:spacing w:after="3" w:line="264" w:lineRule="auto"/>
        <w:ind w:left="1201" w:hanging="10"/>
        <w:jc w:val="both"/>
      </w:pPr>
      <w:r>
        <w:rPr>
          <w:b/>
          <w:sz w:val="24"/>
        </w:rPr>
        <w:t>Тема 27.  Теория и практика «Вода и здоровье человека. Личная гигиена.»</w:t>
      </w:r>
    </w:p>
    <w:p w:rsidR="00201DFF" w:rsidRDefault="00201DFF" w:rsidP="00201DFF">
      <w:pPr>
        <w:spacing w:after="3" w:line="264" w:lineRule="auto"/>
        <w:ind w:left="492" w:hanging="10"/>
        <w:jc w:val="both"/>
      </w:pPr>
      <w:r>
        <w:rPr>
          <w:b/>
          <w:sz w:val="24"/>
        </w:rPr>
        <w:t>(1час)</w:t>
      </w:r>
    </w:p>
    <w:p w:rsidR="00201DFF" w:rsidRDefault="00201DFF" w:rsidP="00201DFF">
      <w:pPr>
        <w:spacing w:after="5" w:line="252" w:lineRule="auto"/>
        <w:ind w:left="482" w:right="277" w:firstLine="708"/>
        <w:jc w:val="both"/>
      </w:pPr>
      <w:r>
        <w:rPr>
          <w:sz w:val="24"/>
        </w:rPr>
        <w:t>Зачем человеку нужна вода? Как по ступает вода в организм человека, куда расходуется, как выделяется из организма? Водные процедуры, закаливание водой. Сравнение температуры воды.</w:t>
      </w:r>
    </w:p>
    <w:p w:rsidR="00201DFF" w:rsidRDefault="00201DFF" w:rsidP="00201DFF">
      <w:pPr>
        <w:spacing w:after="5" w:line="252" w:lineRule="auto"/>
        <w:ind w:left="490" w:right="7" w:hanging="8"/>
        <w:jc w:val="both"/>
      </w:pPr>
      <w:r>
        <w:rPr>
          <w:sz w:val="24"/>
        </w:rPr>
        <w:t>Градусник для измерения температуры воды</w:t>
      </w:r>
    </w:p>
    <w:p w:rsidR="00201DFF" w:rsidRDefault="00201DFF" w:rsidP="00201DFF">
      <w:pPr>
        <w:spacing w:after="3" w:line="264" w:lineRule="auto"/>
        <w:ind w:left="1201" w:hanging="10"/>
        <w:jc w:val="both"/>
      </w:pPr>
      <w:r>
        <w:rPr>
          <w:b/>
          <w:sz w:val="24"/>
        </w:rPr>
        <w:t>Тема 28. Солнце, Луна, звезды – источники света (1 час)</w:t>
      </w:r>
    </w:p>
    <w:p w:rsidR="00201DFF" w:rsidRDefault="00201DFF" w:rsidP="00201DFF">
      <w:pPr>
        <w:spacing w:after="5" w:line="252" w:lineRule="auto"/>
        <w:ind w:left="482" w:right="7" w:firstLine="708"/>
        <w:jc w:val="both"/>
      </w:pPr>
      <w:r>
        <w:rPr>
          <w:sz w:val="24"/>
        </w:rPr>
        <w:t>Солнце - естественный дневной источник света и тепла. Свет Луны и звезд в ночное время суток</w:t>
      </w:r>
    </w:p>
    <w:p w:rsidR="00201DFF" w:rsidRDefault="00201DFF" w:rsidP="00201DFF">
      <w:pPr>
        <w:spacing w:after="3" w:line="264" w:lineRule="auto"/>
        <w:ind w:left="1201" w:hanging="10"/>
        <w:jc w:val="both"/>
      </w:pPr>
      <w:r>
        <w:rPr>
          <w:b/>
          <w:sz w:val="24"/>
        </w:rPr>
        <w:t>Тема 29. Светолюбивые и теплолюбивые комнатные растения (1 час)</w:t>
      </w:r>
    </w:p>
    <w:p w:rsidR="00201DFF" w:rsidRDefault="00201DFF" w:rsidP="00201DFF">
      <w:pPr>
        <w:spacing w:after="5" w:line="252" w:lineRule="auto"/>
        <w:ind w:left="490" w:right="7" w:hanging="8"/>
        <w:jc w:val="both"/>
      </w:pPr>
      <w:r>
        <w:rPr>
          <w:sz w:val="24"/>
        </w:rPr>
        <w:t>Влияние тепла и света на комнатные растения</w:t>
      </w:r>
    </w:p>
    <w:p w:rsidR="00201DFF" w:rsidRDefault="00201DFF" w:rsidP="00201DFF">
      <w:pPr>
        <w:spacing w:after="3" w:line="264" w:lineRule="auto"/>
        <w:ind w:left="482" w:firstLine="708"/>
        <w:jc w:val="both"/>
      </w:pPr>
      <w:r>
        <w:rPr>
          <w:b/>
          <w:sz w:val="24"/>
        </w:rPr>
        <w:t>Тема 30. Практическое занятие по размещению комнатных растений с учетом потребности тепла и света (1 час)</w:t>
      </w:r>
    </w:p>
    <w:p w:rsidR="00201DFF" w:rsidRDefault="00201DFF" w:rsidP="00201DFF">
      <w:pPr>
        <w:spacing w:after="5" w:line="252" w:lineRule="auto"/>
        <w:ind w:left="482" w:right="276" w:firstLine="708"/>
        <w:jc w:val="both"/>
      </w:pPr>
      <w:r>
        <w:rPr>
          <w:sz w:val="24"/>
        </w:rPr>
        <w:t>Провести наблюдения по выявлению светолюбивых и теплолюбивых комнатных растений. Распределить! обязанности. Отчет о выполненной работе. Наблюдение после произведённой работы</w:t>
      </w:r>
    </w:p>
    <w:p w:rsidR="00201DFF" w:rsidRPr="00A15560" w:rsidRDefault="00201DFF" w:rsidP="00201DFF">
      <w:pPr>
        <w:spacing w:after="3" w:line="264" w:lineRule="auto"/>
        <w:ind w:left="1201" w:hanging="10"/>
        <w:jc w:val="both"/>
      </w:pPr>
      <w:r>
        <w:rPr>
          <w:b/>
          <w:sz w:val="24"/>
        </w:rPr>
        <w:t>Тема 31. Практическое занятие по подготовке почвы к посеву (1 час)</w:t>
      </w:r>
    </w:p>
    <w:p w:rsidR="00201DFF" w:rsidRDefault="00201DFF" w:rsidP="00201DFF">
      <w:pPr>
        <w:spacing w:after="5" w:line="252" w:lineRule="auto"/>
        <w:ind w:left="482" w:right="282" w:firstLine="708"/>
        <w:jc w:val="both"/>
      </w:pPr>
      <w:r>
        <w:rPr>
          <w:sz w:val="24"/>
        </w:rPr>
        <w:t>Подготовка почвы к посеву на пришкольном участке ( перекопка, внесение удобрений). Опыт «Влияние сроков посева на цветение декоративных растений» Инструктаж по технике безопасности.</w:t>
      </w:r>
    </w:p>
    <w:p w:rsidR="00201DFF" w:rsidRDefault="00201DFF" w:rsidP="00201DFF">
      <w:pPr>
        <w:spacing w:after="5" w:line="252" w:lineRule="auto"/>
        <w:ind w:left="482" w:right="285" w:firstLine="708"/>
        <w:jc w:val="both"/>
      </w:pPr>
      <w:r>
        <w:rPr>
          <w:b/>
          <w:sz w:val="24"/>
        </w:rPr>
        <w:t xml:space="preserve">Тема 32. Практическое занятие по посадке растений и уход за ними (1 час) </w:t>
      </w:r>
      <w:r>
        <w:rPr>
          <w:sz w:val="24"/>
        </w:rPr>
        <w:t>Инструктаж по технике безопасности. Разбивка грядок. Посадка растений. Организация дежурства членов кружка «Юный эколог» уход и наблюдение за всходами. Опыт «Влияние удобрений на рост и развитие высаженных растений.</w:t>
      </w:r>
    </w:p>
    <w:p w:rsidR="00201DFF" w:rsidRPr="00A15560" w:rsidRDefault="00201DFF" w:rsidP="00201DFF">
      <w:pPr>
        <w:spacing w:after="3" w:line="264" w:lineRule="auto"/>
        <w:ind w:left="1201" w:hanging="10"/>
        <w:jc w:val="both"/>
      </w:pPr>
      <w:r>
        <w:rPr>
          <w:b/>
          <w:sz w:val="24"/>
        </w:rPr>
        <w:t>Тема 33. Воздух и здоровье человека  (1 час)</w:t>
      </w:r>
    </w:p>
    <w:p w:rsidR="00201DFF" w:rsidRDefault="00201DFF" w:rsidP="00201DFF">
      <w:pPr>
        <w:spacing w:after="5" w:line="252" w:lineRule="auto"/>
        <w:ind w:left="482" w:right="281" w:firstLine="708"/>
        <w:jc w:val="both"/>
      </w:pPr>
      <w:r>
        <w:rPr>
          <w:sz w:val="24"/>
        </w:rPr>
        <w:t>Свойства воздуха. Зачем нужен воздух? Воздух которым мы дышим. Чистый и загрязненный воздух. Какие загрязнители воздуха есть в помещении? Что нужно сделать, чтобы воздух был чистым? Болезни органов дыхания. Что делать, чтобы не болеть? Вред табачного дыма. Знакомство с комплексом дыхательной гимнастики.</w:t>
      </w:r>
    </w:p>
    <w:p w:rsidR="00201DFF" w:rsidRDefault="00201DFF" w:rsidP="00201DFF">
      <w:pPr>
        <w:spacing w:after="3" w:line="264" w:lineRule="auto"/>
        <w:ind w:left="1201" w:hanging="10"/>
        <w:jc w:val="both"/>
      </w:pPr>
      <w:r>
        <w:rPr>
          <w:b/>
          <w:sz w:val="24"/>
        </w:rPr>
        <w:t>Тема 34.  Практическое занятие «Уборка в классе»   (1 час)</w:t>
      </w:r>
    </w:p>
    <w:p w:rsidR="00201DFF" w:rsidRDefault="00201DFF" w:rsidP="00201DFF">
      <w:pPr>
        <w:spacing w:after="241" w:line="252" w:lineRule="auto"/>
        <w:ind w:left="1198" w:right="7" w:hanging="8"/>
        <w:jc w:val="both"/>
      </w:pPr>
      <w:r>
        <w:rPr>
          <w:sz w:val="24"/>
        </w:rPr>
        <w:t>Инструктаж  по технике безопасности. Влажная уборка класса. Проветривание.</w:t>
      </w:r>
    </w:p>
    <w:p w:rsidR="00201DFF" w:rsidRDefault="00201DFF" w:rsidP="00201DFF">
      <w:pPr>
        <w:ind w:left="1185" w:right="151" w:hanging="10"/>
      </w:pPr>
      <w:r>
        <w:rPr>
          <w:sz w:val="24"/>
          <w:u w:val="single" w:color="000000"/>
        </w:rPr>
        <w:t xml:space="preserve"> 3 КЛАСС   «  НЕЖИВОЕ  В ПРИРОДЕ. ЖИЗНЬ РАСТЕНИЙ И ГРИБОВ   »</w:t>
      </w:r>
    </w:p>
    <w:p w:rsidR="00201DFF" w:rsidRDefault="00201DFF" w:rsidP="00201DFF">
      <w:pPr>
        <w:spacing w:after="3" w:line="264" w:lineRule="auto"/>
        <w:ind w:left="1201" w:hanging="10"/>
        <w:jc w:val="both"/>
      </w:pPr>
      <w:r>
        <w:rPr>
          <w:b/>
          <w:sz w:val="24"/>
        </w:rPr>
        <w:t>Тема 1.  Вводное занятие. Мы жители планеты Земля  (1 час)</w:t>
      </w:r>
    </w:p>
    <w:p w:rsidR="00201DFF" w:rsidRDefault="00201DFF" w:rsidP="00201DFF">
      <w:pPr>
        <w:spacing w:after="5" w:line="232" w:lineRule="auto"/>
        <w:ind w:left="1200" w:hanging="10"/>
      </w:pPr>
      <w:r>
        <w:rPr>
          <w:sz w:val="24"/>
        </w:rPr>
        <w:t>Знакомство детей с целями и задачами кружка и с правилами поведения при проведении наблюдений и практикумов. Создание ситуации понимания единства  всех существ на земле.</w:t>
      </w:r>
    </w:p>
    <w:p w:rsidR="00201DFF" w:rsidRDefault="00201DFF" w:rsidP="00201DFF">
      <w:pPr>
        <w:spacing w:after="3" w:line="264" w:lineRule="auto"/>
        <w:ind w:left="1201" w:hanging="10"/>
        <w:jc w:val="both"/>
      </w:pPr>
      <w:r>
        <w:rPr>
          <w:b/>
          <w:sz w:val="24"/>
        </w:rPr>
        <w:t>Тема 2. Мир вокруг.  (1 час)</w:t>
      </w:r>
    </w:p>
    <w:p w:rsidR="00201DFF" w:rsidRDefault="00201DFF" w:rsidP="00201DFF">
      <w:pPr>
        <w:spacing w:after="5" w:line="252" w:lineRule="auto"/>
        <w:ind w:left="482" w:right="283" w:firstLine="708"/>
        <w:jc w:val="both"/>
      </w:pPr>
      <w:r>
        <w:rPr>
          <w:sz w:val="24"/>
        </w:rPr>
        <w:t>Представление об основных понятиях начального природоведения (живая неживая природа), сравнить предметы природы и предметы, созданные человеком, различия между растениями и животными.</w:t>
      </w:r>
    </w:p>
    <w:p w:rsidR="00201DFF" w:rsidRDefault="00201DFF" w:rsidP="00201DFF">
      <w:pPr>
        <w:spacing w:after="3" w:line="264" w:lineRule="auto"/>
        <w:ind w:left="1201" w:hanging="10"/>
        <w:jc w:val="both"/>
      </w:pPr>
      <w:r>
        <w:rPr>
          <w:b/>
          <w:sz w:val="24"/>
        </w:rPr>
        <w:t>Тема 3.  Экология и мы.  (1 час)</w:t>
      </w:r>
    </w:p>
    <w:p w:rsidR="00201DFF" w:rsidRDefault="00201DFF" w:rsidP="00201DFF">
      <w:pPr>
        <w:spacing w:after="5" w:line="252" w:lineRule="auto"/>
        <w:ind w:left="482" w:right="7" w:firstLine="708"/>
        <w:jc w:val="both"/>
      </w:pPr>
      <w:r>
        <w:rPr>
          <w:sz w:val="24"/>
        </w:rPr>
        <w:t>Как  человек связан с природой? Может ли человек существовать вне природы и природа без человека? Осознание места человека как части природы.</w:t>
      </w:r>
    </w:p>
    <w:p w:rsidR="00201DFF" w:rsidRDefault="00201DFF" w:rsidP="00201DFF">
      <w:pPr>
        <w:spacing w:after="3" w:line="264" w:lineRule="auto"/>
        <w:ind w:left="1201" w:hanging="10"/>
        <w:jc w:val="both"/>
      </w:pPr>
      <w:r>
        <w:rPr>
          <w:b/>
          <w:sz w:val="24"/>
        </w:rPr>
        <w:lastRenderedPageBreak/>
        <w:t>Тема 4.    Осенние работы в поле.  (1 час)</w:t>
      </w:r>
    </w:p>
    <w:p w:rsidR="00201DFF" w:rsidRDefault="00201DFF" w:rsidP="00201DFF">
      <w:pPr>
        <w:spacing w:after="5" w:line="232" w:lineRule="auto"/>
        <w:ind w:left="471" w:firstLine="708"/>
      </w:pPr>
      <w:r>
        <w:rPr>
          <w:sz w:val="24"/>
        </w:rPr>
        <w:t>Представление о видах сельскохозяйственного труда, о некоторых сельскохозяйственных культурах и их значении. Знания и умения земледельцев. Пшеница – озимая, яровая.</w:t>
      </w:r>
    </w:p>
    <w:p w:rsidR="00201DFF" w:rsidRDefault="00201DFF" w:rsidP="00201DFF">
      <w:pPr>
        <w:spacing w:after="3" w:line="264" w:lineRule="auto"/>
        <w:ind w:left="1201" w:hanging="10"/>
        <w:jc w:val="both"/>
      </w:pPr>
      <w:r>
        <w:rPr>
          <w:b/>
          <w:sz w:val="24"/>
        </w:rPr>
        <w:t>Тема 5.Практическое занятие «Пришкольный участок».  (1 час)</w:t>
      </w:r>
    </w:p>
    <w:p w:rsidR="00201DFF" w:rsidRDefault="00201DFF" w:rsidP="00201DFF">
      <w:pPr>
        <w:spacing w:after="5" w:line="252" w:lineRule="auto"/>
        <w:ind w:left="482" w:right="7" w:firstLine="708"/>
        <w:jc w:val="both"/>
      </w:pPr>
      <w:r>
        <w:rPr>
          <w:sz w:val="24"/>
        </w:rPr>
        <w:t xml:space="preserve">Дать представление о пришкольном учебно-опытном участке; дикорастущие и культурные растения. Работа на участке, инструктаж по технике безопасности.  </w:t>
      </w:r>
    </w:p>
    <w:p w:rsidR="00201DFF" w:rsidRDefault="00201DFF" w:rsidP="00201DFF">
      <w:pPr>
        <w:spacing w:after="3" w:line="264" w:lineRule="auto"/>
        <w:ind w:left="1201" w:hanging="10"/>
        <w:jc w:val="both"/>
      </w:pPr>
      <w:r>
        <w:rPr>
          <w:b/>
          <w:sz w:val="24"/>
        </w:rPr>
        <w:t>Тема 6. Место человека в мире природы.  Принятие в юные экологи (1 час)</w:t>
      </w:r>
    </w:p>
    <w:p w:rsidR="00201DFF" w:rsidRDefault="00201DFF" w:rsidP="00201DFF">
      <w:pPr>
        <w:spacing w:after="5" w:line="252" w:lineRule="auto"/>
        <w:ind w:left="482" w:right="7" w:firstLine="708"/>
        <w:jc w:val="both"/>
      </w:pPr>
      <w:r>
        <w:rPr>
          <w:sz w:val="24"/>
        </w:rPr>
        <w:t>Человек – верный сын природы. Положительное и отрицательное влияние человека на природу.</w:t>
      </w:r>
    </w:p>
    <w:p w:rsidR="00201DFF" w:rsidRDefault="00201DFF" w:rsidP="00201DFF">
      <w:pPr>
        <w:spacing w:after="5" w:line="252" w:lineRule="auto"/>
        <w:ind w:left="490" w:right="7" w:hanging="8"/>
        <w:jc w:val="both"/>
      </w:pPr>
      <w:r>
        <w:rPr>
          <w:sz w:val="24"/>
        </w:rPr>
        <w:t>Ничего не меняется без человека, а человек существует только во взаимосвязи с природой.</w:t>
      </w:r>
    </w:p>
    <w:p w:rsidR="00201DFF" w:rsidRDefault="00201DFF" w:rsidP="00201DFF">
      <w:pPr>
        <w:spacing w:after="5" w:line="252" w:lineRule="auto"/>
        <w:ind w:left="490" w:right="7" w:hanging="8"/>
        <w:jc w:val="both"/>
      </w:pPr>
      <w:r>
        <w:rPr>
          <w:sz w:val="24"/>
        </w:rPr>
        <w:t>Составление моделей, показывающих место человека в природе. Защита проекта.</w:t>
      </w:r>
    </w:p>
    <w:p w:rsidR="00201DFF" w:rsidRDefault="00201DFF" w:rsidP="00201DFF">
      <w:pPr>
        <w:spacing w:after="3" w:line="264" w:lineRule="auto"/>
        <w:ind w:left="1201" w:hanging="10"/>
        <w:jc w:val="both"/>
      </w:pPr>
      <w:r>
        <w:rPr>
          <w:b/>
          <w:sz w:val="24"/>
        </w:rPr>
        <w:t>Тема 7.    Осень в лесу (экскурсия)   (1 час)</w:t>
      </w:r>
    </w:p>
    <w:p w:rsidR="00201DFF" w:rsidRDefault="00201DFF" w:rsidP="00201DFF">
      <w:pPr>
        <w:spacing w:after="5" w:line="252" w:lineRule="auto"/>
        <w:ind w:left="482" w:right="289" w:firstLine="708"/>
        <w:jc w:val="both"/>
      </w:pPr>
      <w:r>
        <w:rPr>
          <w:sz w:val="24"/>
        </w:rPr>
        <w:t>Расширить представление детей об осени как времени года и о признаках осени : расположение солнца над горизонтом, продолжительность светового дня, характерные осадки, температура воздуха; живое в природе – желтеют листья, закладываются зимующие почки, созревают плоды, птицы и звери начинают готовиться к зиме. Сбор материала для гербария.</w:t>
      </w:r>
    </w:p>
    <w:p w:rsidR="00201DFF" w:rsidRDefault="00201DFF" w:rsidP="00201DFF">
      <w:pPr>
        <w:spacing w:after="3" w:line="264" w:lineRule="auto"/>
        <w:ind w:left="1201" w:hanging="10"/>
        <w:jc w:val="both"/>
      </w:pPr>
      <w:r>
        <w:rPr>
          <w:b/>
          <w:sz w:val="24"/>
        </w:rPr>
        <w:t>Тема 8 – 9. Неживая природа( 2часа)</w:t>
      </w:r>
    </w:p>
    <w:p w:rsidR="00201DFF" w:rsidRDefault="00201DFF" w:rsidP="00201DFF">
      <w:pPr>
        <w:spacing w:after="5" w:line="252" w:lineRule="auto"/>
        <w:ind w:left="482" w:right="7" w:firstLine="708"/>
        <w:jc w:val="both"/>
      </w:pPr>
      <w:r>
        <w:rPr>
          <w:sz w:val="24"/>
        </w:rPr>
        <w:t>Формирование представлений о неживой природе, ее многообразии. Экскурсия на пришкольный участок «Предметы и явления неживой природы вокруг меня»</w:t>
      </w:r>
    </w:p>
    <w:p w:rsidR="00201DFF" w:rsidRDefault="00201DFF" w:rsidP="00201DFF">
      <w:pPr>
        <w:spacing w:after="3" w:line="264" w:lineRule="auto"/>
        <w:ind w:left="1201" w:hanging="10"/>
        <w:jc w:val="both"/>
      </w:pPr>
      <w:r>
        <w:rPr>
          <w:b/>
          <w:sz w:val="24"/>
        </w:rPr>
        <w:t>Тема 10. Солнце – источник тепла и света (1 час)</w:t>
      </w:r>
    </w:p>
    <w:p w:rsidR="00201DFF" w:rsidRDefault="00201DFF" w:rsidP="00201DFF">
      <w:pPr>
        <w:spacing w:after="5" w:line="252" w:lineRule="auto"/>
        <w:ind w:left="1198" w:right="7" w:hanging="8"/>
        <w:jc w:val="both"/>
      </w:pPr>
      <w:r>
        <w:rPr>
          <w:sz w:val="24"/>
        </w:rPr>
        <w:t>Солнце - источник тепла и света для живых существ. Влияние солнца на жизнь на</w:t>
      </w:r>
    </w:p>
    <w:p w:rsidR="00201DFF" w:rsidRDefault="00201DFF" w:rsidP="00201DFF">
      <w:pPr>
        <w:spacing w:after="5" w:line="252" w:lineRule="auto"/>
        <w:ind w:left="490" w:right="7" w:hanging="8"/>
        <w:jc w:val="both"/>
      </w:pPr>
      <w:r>
        <w:rPr>
          <w:sz w:val="24"/>
        </w:rPr>
        <w:t>Земле. Солнце и здоровье</w:t>
      </w:r>
    </w:p>
    <w:p w:rsidR="00201DFF" w:rsidRDefault="00201DFF" w:rsidP="00201DFF">
      <w:pPr>
        <w:spacing w:after="3" w:line="264" w:lineRule="auto"/>
        <w:ind w:left="1201" w:hanging="10"/>
        <w:jc w:val="both"/>
      </w:pPr>
      <w:r>
        <w:rPr>
          <w:b/>
          <w:sz w:val="24"/>
        </w:rPr>
        <w:t>Тема 11.  Вода, её признаки и свойства  (1 час)</w:t>
      </w:r>
    </w:p>
    <w:p w:rsidR="00201DFF" w:rsidRDefault="00201DFF" w:rsidP="00201DFF">
      <w:pPr>
        <w:spacing w:after="5" w:line="252" w:lineRule="auto"/>
        <w:ind w:left="482" w:right="279" w:firstLine="708"/>
        <w:jc w:val="both"/>
      </w:pPr>
      <w:r>
        <w:rPr>
          <w:sz w:val="24"/>
        </w:rPr>
        <w:t>Вода, ее признаки и свойства. Практическая работа по выявлению признаков «Цвет, запах, форма воды».Опыты по выявлению свойств воды: вода - растворитель, текучесть, прозрачность, переходные состояния, круговорот воды</w:t>
      </w:r>
    </w:p>
    <w:p w:rsidR="00201DFF" w:rsidRDefault="00201DFF" w:rsidP="00201DFF">
      <w:pPr>
        <w:spacing w:after="3" w:line="264" w:lineRule="auto"/>
        <w:ind w:left="1201" w:hanging="10"/>
        <w:jc w:val="both"/>
      </w:pPr>
      <w:r>
        <w:rPr>
          <w:b/>
          <w:sz w:val="24"/>
        </w:rPr>
        <w:t>Тема 12. Берегите воду!  (1 час)</w:t>
      </w:r>
    </w:p>
    <w:p w:rsidR="00201DFF" w:rsidRDefault="00201DFF" w:rsidP="00201DFF">
      <w:pPr>
        <w:spacing w:after="5" w:line="252" w:lineRule="auto"/>
        <w:ind w:left="482" w:right="7" w:firstLine="708"/>
        <w:jc w:val="both"/>
      </w:pPr>
      <w:r>
        <w:rPr>
          <w:sz w:val="24"/>
        </w:rPr>
        <w:t>Сообщения учащихся об охране и значении воды. Загрязнение Волги.  Источники загрязнения. Работа над проектом « Сбережем капельку!»</w:t>
      </w:r>
    </w:p>
    <w:p w:rsidR="00201DFF" w:rsidRDefault="00201DFF" w:rsidP="00201DFF">
      <w:pPr>
        <w:spacing w:after="3" w:line="264" w:lineRule="auto"/>
        <w:ind w:left="1201" w:hanging="10"/>
        <w:jc w:val="both"/>
      </w:pPr>
      <w:r>
        <w:rPr>
          <w:b/>
          <w:sz w:val="24"/>
        </w:rPr>
        <w:t>Тема 13.   Почва – святыня наша. (1 час)</w:t>
      </w:r>
    </w:p>
    <w:p w:rsidR="00201DFF" w:rsidRDefault="00201DFF" w:rsidP="00201DFF">
      <w:pPr>
        <w:spacing w:after="5" w:line="252" w:lineRule="auto"/>
        <w:ind w:left="482" w:right="7" w:firstLine="708"/>
        <w:jc w:val="both"/>
      </w:pPr>
      <w:r>
        <w:rPr>
          <w:sz w:val="24"/>
        </w:rPr>
        <w:t xml:space="preserve">Почва – необходимая среда для растений  Опыты по составу почвы (вода, воздух, органические вещества, песок, глина). Просмотр коллекции «Виды почвы». </w:t>
      </w:r>
    </w:p>
    <w:p w:rsidR="00201DFF" w:rsidRDefault="00201DFF" w:rsidP="00201DFF">
      <w:pPr>
        <w:spacing w:after="3" w:line="264" w:lineRule="auto"/>
        <w:ind w:left="1201" w:hanging="10"/>
        <w:jc w:val="both"/>
      </w:pPr>
      <w:r>
        <w:rPr>
          <w:b/>
          <w:sz w:val="24"/>
        </w:rPr>
        <w:t>Тема 14.    Практическое занятие  «Почва – состав и свойства почвы». (1 час)</w:t>
      </w:r>
    </w:p>
    <w:p w:rsidR="00201DFF" w:rsidRDefault="00201DFF" w:rsidP="00201DFF">
      <w:pPr>
        <w:spacing w:after="5" w:line="252" w:lineRule="auto"/>
        <w:ind w:left="482" w:right="7" w:firstLine="708"/>
        <w:jc w:val="both"/>
      </w:pPr>
      <w:r>
        <w:rPr>
          <w:sz w:val="24"/>
        </w:rPr>
        <w:t>Практическая работа по обработке почвы комнатных растений. Значение почвы и меры по ее охране</w:t>
      </w:r>
    </w:p>
    <w:p w:rsidR="00201DFF" w:rsidRDefault="00201DFF" w:rsidP="00201DFF">
      <w:pPr>
        <w:spacing w:after="3" w:line="264" w:lineRule="auto"/>
        <w:ind w:left="1201" w:hanging="10"/>
        <w:jc w:val="both"/>
      </w:pPr>
      <w:r>
        <w:rPr>
          <w:b/>
          <w:sz w:val="24"/>
        </w:rPr>
        <w:t>Тема 14 – 15.   Погода. Климат.   (2 часа)</w:t>
      </w:r>
    </w:p>
    <w:p w:rsidR="00201DFF" w:rsidRDefault="00201DFF" w:rsidP="00201DFF">
      <w:pPr>
        <w:spacing w:after="5" w:line="252" w:lineRule="auto"/>
        <w:ind w:left="482" w:right="276" w:firstLine="708"/>
        <w:jc w:val="both"/>
      </w:pPr>
      <w:r>
        <w:rPr>
          <w:sz w:val="24"/>
        </w:rPr>
        <w:t>Дать общее понятие погоды и климата. Дискуссия на тему «Хорошо ли, что климат теплеет?». Кто определяет прогноз погоды и для чего это необходимо? Способы прогнозирования изменений в природе Практическая работа «Наблюдение за погодой».</w:t>
      </w:r>
    </w:p>
    <w:p w:rsidR="00201DFF" w:rsidRDefault="00201DFF" w:rsidP="00201DFF">
      <w:pPr>
        <w:spacing w:after="5" w:line="252" w:lineRule="auto"/>
        <w:ind w:left="490" w:right="7" w:hanging="8"/>
        <w:jc w:val="both"/>
      </w:pPr>
      <w:r>
        <w:rPr>
          <w:sz w:val="24"/>
        </w:rPr>
        <w:t>Анализ наблюдения за погодой в «Календарях природы»</w:t>
      </w:r>
    </w:p>
    <w:p w:rsidR="00201DFF" w:rsidRDefault="00201DFF" w:rsidP="00201DFF">
      <w:pPr>
        <w:spacing w:after="3" w:line="264" w:lineRule="auto"/>
        <w:ind w:left="1201" w:hanging="10"/>
        <w:jc w:val="both"/>
      </w:pPr>
      <w:r>
        <w:rPr>
          <w:b/>
          <w:sz w:val="24"/>
        </w:rPr>
        <w:t>Тема  17.   Предсказание погоды по народным приметам (1 час)</w:t>
      </w:r>
    </w:p>
    <w:p w:rsidR="00201DFF" w:rsidRDefault="00201DFF" w:rsidP="00201DFF">
      <w:pPr>
        <w:spacing w:after="5" w:line="252" w:lineRule="auto"/>
        <w:ind w:left="482" w:right="7" w:firstLine="708"/>
        <w:jc w:val="both"/>
      </w:pPr>
      <w:r>
        <w:rPr>
          <w:sz w:val="24"/>
        </w:rPr>
        <w:t>Умение прогнозировать природные изменения по народным приметам, выявлять причины (экологические)несовпадения их с реальностью.</w:t>
      </w:r>
    </w:p>
    <w:p w:rsidR="00201DFF" w:rsidRDefault="00201DFF" w:rsidP="00201DFF">
      <w:pPr>
        <w:spacing w:after="3" w:line="264" w:lineRule="auto"/>
        <w:ind w:left="1201" w:hanging="10"/>
        <w:jc w:val="both"/>
      </w:pPr>
      <w:r>
        <w:rPr>
          <w:b/>
          <w:sz w:val="24"/>
        </w:rPr>
        <w:t>Тема 18.      Почему нельзя..?  (1 час)</w:t>
      </w:r>
    </w:p>
    <w:p w:rsidR="00201DFF" w:rsidRDefault="00201DFF" w:rsidP="00201DFF">
      <w:pPr>
        <w:spacing w:after="5" w:line="252" w:lineRule="auto"/>
        <w:ind w:left="482" w:right="279" w:firstLine="708"/>
        <w:jc w:val="both"/>
      </w:pPr>
      <w:r>
        <w:rPr>
          <w:sz w:val="24"/>
        </w:rPr>
        <w:t>Актуализация представлений у учащихся о загрязнении помещения, где не используют сменную обувь, осознание нанесения вреда здоровью взвешенной в воздухе пылью. Пыль – враг человека и комнатных растений. Создание ситуации выбора (ходить в</w:t>
      </w:r>
    </w:p>
    <w:p w:rsidR="00201DFF" w:rsidRDefault="00201DFF" w:rsidP="00201DFF">
      <w:pPr>
        <w:spacing w:after="5" w:line="252" w:lineRule="auto"/>
        <w:ind w:left="490" w:right="7" w:hanging="8"/>
        <w:jc w:val="both"/>
      </w:pPr>
      <w:r>
        <w:rPr>
          <w:sz w:val="24"/>
        </w:rPr>
        <w:t>сменной обуви или нет). Правила уборки помещения. Акция «Умоем растения»</w:t>
      </w:r>
    </w:p>
    <w:p w:rsidR="00201DFF" w:rsidRDefault="00201DFF" w:rsidP="00201DFF">
      <w:pPr>
        <w:spacing w:after="3" w:line="264" w:lineRule="auto"/>
        <w:ind w:left="1201" w:hanging="10"/>
        <w:jc w:val="both"/>
      </w:pPr>
      <w:r>
        <w:rPr>
          <w:b/>
          <w:sz w:val="24"/>
        </w:rPr>
        <w:t>Тема 19.  Практическое занятие  «Диалоги с неживой природой»  (1час)</w:t>
      </w:r>
    </w:p>
    <w:p w:rsidR="00201DFF" w:rsidRDefault="00201DFF" w:rsidP="00201DFF">
      <w:pPr>
        <w:spacing w:after="5" w:line="252" w:lineRule="auto"/>
        <w:ind w:left="482" w:right="7" w:firstLine="708"/>
        <w:jc w:val="both"/>
      </w:pPr>
      <w:r>
        <w:rPr>
          <w:sz w:val="24"/>
        </w:rPr>
        <w:lastRenderedPageBreak/>
        <w:t>Ролевая игра «Пойми меня». Создание ситуаций эмпатии с предметами окружающей неживой природы. Актуализация представлений о мусоре как загрязнителе природы города.</w:t>
      </w:r>
    </w:p>
    <w:p w:rsidR="00201DFF" w:rsidRDefault="00201DFF" w:rsidP="00201DFF">
      <w:pPr>
        <w:spacing w:after="5" w:line="252" w:lineRule="auto"/>
        <w:ind w:left="490" w:right="7" w:hanging="8"/>
        <w:jc w:val="both"/>
      </w:pPr>
      <w:r>
        <w:rPr>
          <w:sz w:val="24"/>
        </w:rPr>
        <w:t>Акция «Мы, против мусора!»</w:t>
      </w:r>
    </w:p>
    <w:p w:rsidR="00201DFF" w:rsidRDefault="00201DFF" w:rsidP="00201DFF">
      <w:pPr>
        <w:spacing w:after="3" w:line="264" w:lineRule="auto"/>
        <w:ind w:left="1201" w:hanging="10"/>
        <w:jc w:val="both"/>
      </w:pPr>
      <w:r>
        <w:rPr>
          <w:b/>
          <w:sz w:val="24"/>
        </w:rPr>
        <w:t>Тема 20. Практикум «Хлебные крошки»   (1 час)</w:t>
      </w:r>
    </w:p>
    <w:p w:rsidR="00201DFF" w:rsidRDefault="00201DFF" w:rsidP="00201DFF">
      <w:pPr>
        <w:spacing w:after="5" w:line="252" w:lineRule="auto"/>
        <w:ind w:left="482" w:right="7" w:firstLine="708"/>
        <w:jc w:val="both"/>
      </w:pPr>
      <w:r>
        <w:rPr>
          <w:sz w:val="24"/>
        </w:rPr>
        <w:t>Формирование потребности и практических умений заботиться о птицах. Кто чем питается? Конструирование модели кормушки.</w:t>
      </w:r>
    </w:p>
    <w:p w:rsidR="00201DFF" w:rsidRDefault="00201DFF" w:rsidP="00201DFF">
      <w:pPr>
        <w:spacing w:after="3" w:line="264" w:lineRule="auto"/>
        <w:ind w:left="1201" w:hanging="10"/>
        <w:jc w:val="both"/>
      </w:pPr>
      <w:r>
        <w:rPr>
          <w:b/>
          <w:sz w:val="24"/>
        </w:rPr>
        <w:t>Тема 21. Кто улетает, а кто остаётся (1 час)</w:t>
      </w:r>
    </w:p>
    <w:p w:rsidR="00201DFF" w:rsidRDefault="00201DFF" w:rsidP="00201DFF">
      <w:pPr>
        <w:spacing w:after="5" w:line="252" w:lineRule="auto"/>
        <w:ind w:left="482" w:right="274" w:firstLine="708"/>
        <w:jc w:val="both"/>
      </w:pPr>
      <w:r>
        <w:rPr>
          <w:sz w:val="24"/>
        </w:rPr>
        <w:t>Актуализировать представления детей о птицах как о группе животных и о перелетных птицах республики. Формировать представления детей о приспособлениях птиц в связи с наступлением осени, о перелетах птиц. Анализ фенологических наблюдений за птицами.</w:t>
      </w:r>
    </w:p>
    <w:p w:rsidR="00201DFF" w:rsidRDefault="00201DFF" w:rsidP="00201DFF">
      <w:pPr>
        <w:spacing w:after="5" w:line="252" w:lineRule="auto"/>
        <w:ind w:left="490" w:right="7" w:hanging="8"/>
        <w:jc w:val="both"/>
      </w:pPr>
      <w:r>
        <w:rPr>
          <w:sz w:val="24"/>
        </w:rPr>
        <w:t>Работа по определению птиц республики.</w:t>
      </w:r>
    </w:p>
    <w:p w:rsidR="00201DFF" w:rsidRDefault="00201DFF" w:rsidP="00201DFF">
      <w:pPr>
        <w:spacing w:after="3" w:line="264" w:lineRule="auto"/>
        <w:ind w:left="1201" w:hanging="10"/>
        <w:jc w:val="both"/>
      </w:pPr>
      <w:r>
        <w:rPr>
          <w:b/>
          <w:sz w:val="24"/>
        </w:rPr>
        <w:t>Тема  22.   Экологические связи неживой и живой природы   (1 час)</w:t>
      </w:r>
    </w:p>
    <w:p w:rsidR="00201DFF" w:rsidRDefault="00201DFF" w:rsidP="00201DFF">
      <w:pPr>
        <w:spacing w:after="5" w:line="252" w:lineRule="auto"/>
        <w:ind w:left="482" w:right="280" w:firstLine="708"/>
        <w:jc w:val="both"/>
      </w:pPr>
      <w:r>
        <w:rPr>
          <w:sz w:val="24"/>
        </w:rPr>
        <w:t>Расширить представление учащихся об экологических связях неживой и живой природы. Соревнование на создание самой интересной и длинной цепи питания. Защита своей модели</w:t>
      </w:r>
    </w:p>
    <w:p w:rsidR="00201DFF" w:rsidRDefault="00201DFF" w:rsidP="00201DFF">
      <w:pPr>
        <w:spacing w:after="3" w:line="264" w:lineRule="auto"/>
        <w:ind w:left="1201" w:hanging="10"/>
        <w:jc w:val="both"/>
      </w:pPr>
      <w:r>
        <w:rPr>
          <w:b/>
          <w:sz w:val="24"/>
        </w:rPr>
        <w:t>Тема 23.  Вода и жизнь (1 час)</w:t>
      </w:r>
    </w:p>
    <w:p w:rsidR="00201DFF" w:rsidRDefault="00201DFF" w:rsidP="00201DFF">
      <w:pPr>
        <w:spacing w:after="5" w:line="252" w:lineRule="auto"/>
        <w:ind w:left="482" w:right="284" w:firstLine="708"/>
        <w:jc w:val="both"/>
      </w:pPr>
      <w:r>
        <w:rPr>
          <w:sz w:val="24"/>
        </w:rPr>
        <w:t>Формировать представление о загрязнении воды и её очистке, воспитание ценностного и рачительного отношения к воде. Опыты по очистке воды. Изготовление простых фильтров.</w:t>
      </w:r>
    </w:p>
    <w:p w:rsidR="00201DFF" w:rsidRDefault="00201DFF" w:rsidP="00201DFF">
      <w:pPr>
        <w:spacing w:after="3" w:line="264" w:lineRule="auto"/>
        <w:ind w:left="1201" w:hanging="10"/>
        <w:jc w:val="both"/>
      </w:pPr>
      <w:r>
        <w:rPr>
          <w:b/>
          <w:sz w:val="24"/>
        </w:rPr>
        <w:t>Тема 24.   Растения рядом  (1час)</w:t>
      </w:r>
    </w:p>
    <w:p w:rsidR="00201DFF" w:rsidRDefault="00201DFF" w:rsidP="00201DFF">
      <w:pPr>
        <w:spacing w:after="5" w:line="252" w:lineRule="auto"/>
        <w:ind w:left="482" w:right="283" w:firstLine="708"/>
        <w:jc w:val="both"/>
      </w:pPr>
      <w:r>
        <w:rPr>
          <w:sz w:val="24"/>
        </w:rPr>
        <w:t>Практическая работа по изучению растений пришкольного участка. Игра « Угадай растения по описанию. Экскурсия, практикум  «Выявление повреждение повреждений деревьев.</w:t>
      </w:r>
    </w:p>
    <w:p w:rsidR="00201DFF" w:rsidRDefault="00201DFF" w:rsidP="00201DFF">
      <w:pPr>
        <w:spacing w:after="3" w:line="264" w:lineRule="auto"/>
        <w:ind w:left="1201" w:hanging="10"/>
        <w:jc w:val="both"/>
      </w:pPr>
      <w:r>
        <w:rPr>
          <w:b/>
          <w:sz w:val="24"/>
        </w:rPr>
        <w:t>Тема 25.  Комнатные растения  (1час)</w:t>
      </w:r>
    </w:p>
    <w:p w:rsidR="00201DFF" w:rsidRDefault="00201DFF" w:rsidP="00201DFF">
      <w:pPr>
        <w:spacing w:after="5" w:line="252" w:lineRule="auto"/>
        <w:ind w:left="482" w:right="278" w:firstLine="708"/>
        <w:jc w:val="both"/>
      </w:pPr>
      <w:r>
        <w:rPr>
          <w:sz w:val="24"/>
        </w:rPr>
        <w:t xml:space="preserve">Комнатные растения разных экологических групп. Практическая работа по размещению комнатных растений в детском саду, дома, классе с учетом тепла и света, по правильному комплексному уходу за комнатными растениями </w:t>
      </w:r>
      <w:r>
        <w:rPr>
          <w:i/>
          <w:sz w:val="24"/>
        </w:rPr>
        <w:t>(протирание листьев от пыли, взрыхление почвы, полив)</w:t>
      </w:r>
    </w:p>
    <w:p w:rsidR="00201DFF" w:rsidRDefault="00201DFF" w:rsidP="00201DFF">
      <w:pPr>
        <w:spacing w:after="3" w:line="264" w:lineRule="auto"/>
        <w:ind w:left="1201" w:hanging="10"/>
        <w:jc w:val="both"/>
      </w:pPr>
      <w:r>
        <w:rPr>
          <w:b/>
          <w:sz w:val="24"/>
        </w:rPr>
        <w:t>Тема 26.   Размножение комнатных растений   (1 час)</w:t>
      </w:r>
    </w:p>
    <w:p w:rsidR="00201DFF" w:rsidRDefault="00201DFF" w:rsidP="00201DFF">
      <w:pPr>
        <w:spacing w:after="5" w:line="252" w:lineRule="auto"/>
        <w:ind w:left="482" w:right="7" w:firstLine="708"/>
        <w:jc w:val="both"/>
      </w:pPr>
      <w:r>
        <w:rPr>
          <w:sz w:val="24"/>
        </w:rPr>
        <w:t xml:space="preserve">Различные способы размножения комнатных растений </w:t>
      </w:r>
      <w:r>
        <w:rPr>
          <w:i/>
          <w:sz w:val="24"/>
        </w:rPr>
        <w:t xml:space="preserve">(побеги, черенки, листья, деления корневища). </w:t>
      </w:r>
      <w:r>
        <w:rPr>
          <w:sz w:val="24"/>
        </w:rPr>
        <w:t>Пересадка комнатных растений, формовка крон и обрезка</w:t>
      </w:r>
    </w:p>
    <w:p w:rsidR="00201DFF" w:rsidRDefault="00201DFF" w:rsidP="00201DFF">
      <w:pPr>
        <w:spacing w:after="3" w:line="264" w:lineRule="auto"/>
        <w:ind w:left="1201" w:hanging="10"/>
        <w:jc w:val="both"/>
      </w:pPr>
      <w:r>
        <w:rPr>
          <w:b/>
          <w:sz w:val="24"/>
        </w:rPr>
        <w:t>Тема 27. Дикорастущие растения луга, водоёма , ласа  (1 час)</w:t>
      </w:r>
    </w:p>
    <w:p w:rsidR="00201DFF" w:rsidRDefault="00201DFF" w:rsidP="00201DFF">
      <w:pPr>
        <w:spacing w:after="5" w:line="252" w:lineRule="auto"/>
        <w:ind w:left="482" w:right="7" w:firstLine="708"/>
        <w:jc w:val="both"/>
      </w:pPr>
      <w:r>
        <w:rPr>
          <w:sz w:val="24"/>
        </w:rPr>
        <w:t xml:space="preserve">Сформировать представление о разнообразии дикорастущих растений, об их экологических особенностях, охране. </w:t>
      </w:r>
    </w:p>
    <w:p w:rsidR="00201DFF" w:rsidRDefault="00201DFF" w:rsidP="00201DFF">
      <w:pPr>
        <w:spacing w:after="3" w:line="264" w:lineRule="auto"/>
        <w:ind w:left="1201" w:hanging="10"/>
        <w:jc w:val="both"/>
      </w:pPr>
      <w:r>
        <w:rPr>
          <w:b/>
          <w:sz w:val="24"/>
        </w:rPr>
        <w:t>Тема 28.  Практическое занятие «Растения луга и леса»  (1 час)</w:t>
      </w:r>
    </w:p>
    <w:p w:rsidR="00201DFF" w:rsidRDefault="00201DFF" w:rsidP="00201DFF">
      <w:pPr>
        <w:spacing w:after="5" w:line="252" w:lineRule="auto"/>
        <w:ind w:left="482" w:right="7" w:firstLine="708"/>
        <w:jc w:val="both"/>
      </w:pPr>
      <w:r>
        <w:rPr>
          <w:sz w:val="24"/>
        </w:rPr>
        <w:t>Познакомить с легендами о растениях, их удивительными свойствами.  Работа с гербариями.</w:t>
      </w:r>
    </w:p>
    <w:p w:rsidR="00201DFF" w:rsidRDefault="00201DFF" w:rsidP="00201DFF">
      <w:pPr>
        <w:spacing w:after="3" w:line="264" w:lineRule="auto"/>
        <w:ind w:left="1201" w:hanging="10"/>
        <w:jc w:val="both"/>
      </w:pPr>
      <w:r>
        <w:rPr>
          <w:b/>
          <w:sz w:val="24"/>
        </w:rPr>
        <w:t>Тема 29.  Съедобные грибы (1 час)</w:t>
      </w:r>
    </w:p>
    <w:p w:rsidR="00201DFF" w:rsidRDefault="00201DFF" w:rsidP="00201DFF">
      <w:pPr>
        <w:spacing w:after="5" w:line="252" w:lineRule="auto"/>
        <w:ind w:left="482" w:right="275" w:firstLine="708"/>
        <w:jc w:val="both"/>
      </w:pPr>
      <w:r>
        <w:rPr>
          <w:sz w:val="24"/>
        </w:rPr>
        <w:t>Сформировать представление о грибах как части живой природы; показать значение грибов для человека, растений и животных; познакомить с многообразием грибов, выделив группы съедобных и несъедобных. Грибы - накопители вредных веществ. Дать представление о строении шляпочных, пластинчатых и трубчатых грибов. Познакомить с правилами сбора грибов без нарушения лесной подстилки</w:t>
      </w:r>
    </w:p>
    <w:p w:rsidR="00201DFF" w:rsidRDefault="00201DFF" w:rsidP="00201DFF">
      <w:pPr>
        <w:spacing w:after="3" w:line="264" w:lineRule="auto"/>
        <w:ind w:left="1201" w:hanging="10"/>
        <w:jc w:val="both"/>
      </w:pPr>
      <w:r>
        <w:rPr>
          <w:b/>
          <w:sz w:val="24"/>
        </w:rPr>
        <w:t>Тема 30. Несъедобные  грибы. (1 час)</w:t>
      </w:r>
    </w:p>
    <w:p w:rsidR="00201DFF" w:rsidRDefault="00201DFF" w:rsidP="00201DFF">
      <w:pPr>
        <w:spacing w:after="5" w:line="252" w:lineRule="auto"/>
        <w:ind w:left="482" w:right="277" w:firstLine="708"/>
        <w:jc w:val="both"/>
      </w:pPr>
      <w:r>
        <w:rPr>
          <w:sz w:val="24"/>
        </w:rPr>
        <w:t xml:space="preserve">Обобщить представления о сходстве и различии съедобных и несъедобных грибов. Воспитывать навыки экологически грамотного поведения в природе </w:t>
      </w:r>
      <w:r>
        <w:rPr>
          <w:i/>
          <w:sz w:val="24"/>
        </w:rPr>
        <w:t xml:space="preserve">(мухомор опасен для человека, </w:t>
      </w:r>
      <w:r>
        <w:rPr>
          <w:i/>
          <w:sz w:val="24"/>
          <w:u w:val="single" w:color="000000"/>
        </w:rPr>
        <w:t>а для оленя</w:t>
      </w:r>
      <w:r>
        <w:rPr>
          <w:i/>
          <w:sz w:val="24"/>
        </w:rPr>
        <w:t xml:space="preserve"> он является лечебным)</w:t>
      </w:r>
    </w:p>
    <w:p w:rsidR="00201DFF" w:rsidRDefault="00201DFF" w:rsidP="00201DFF">
      <w:pPr>
        <w:spacing w:after="3" w:line="264" w:lineRule="auto"/>
        <w:ind w:left="1201" w:hanging="10"/>
        <w:jc w:val="both"/>
      </w:pPr>
      <w:r>
        <w:rPr>
          <w:b/>
          <w:sz w:val="24"/>
        </w:rPr>
        <w:t>Тема 31.   Микроскопические организмы (1 час)</w:t>
      </w:r>
    </w:p>
    <w:p w:rsidR="00201DFF" w:rsidRDefault="00201DFF" w:rsidP="00201DFF">
      <w:pPr>
        <w:spacing w:after="5" w:line="252" w:lineRule="auto"/>
        <w:ind w:left="482" w:right="7" w:firstLine="708"/>
        <w:jc w:val="both"/>
      </w:pPr>
      <w:r>
        <w:rPr>
          <w:sz w:val="24"/>
        </w:rPr>
        <w:t xml:space="preserve">Дать представление о некоторых видах микроскопических грибов </w:t>
      </w:r>
      <w:r>
        <w:rPr>
          <w:i/>
          <w:sz w:val="24"/>
        </w:rPr>
        <w:t xml:space="preserve">(дрожжевые, кефирные, плесневые). </w:t>
      </w:r>
      <w:r>
        <w:rPr>
          <w:sz w:val="24"/>
        </w:rPr>
        <w:t>Рассмотреть свойства и значения их в жизни человека.</w:t>
      </w:r>
    </w:p>
    <w:p w:rsidR="00201DFF" w:rsidRDefault="00201DFF" w:rsidP="00201DFF">
      <w:pPr>
        <w:spacing w:after="5" w:line="252" w:lineRule="auto"/>
        <w:ind w:left="490" w:right="7" w:hanging="8"/>
        <w:jc w:val="both"/>
      </w:pPr>
      <w:r>
        <w:rPr>
          <w:sz w:val="24"/>
        </w:rPr>
        <w:lastRenderedPageBreak/>
        <w:t>Болезнетворные бактерии, вызывающие туберкулез, холеру.</w:t>
      </w:r>
    </w:p>
    <w:p w:rsidR="00201DFF" w:rsidRDefault="00201DFF" w:rsidP="00201DFF">
      <w:pPr>
        <w:spacing w:after="3" w:line="264" w:lineRule="auto"/>
        <w:ind w:left="1201" w:hanging="10"/>
        <w:jc w:val="both"/>
      </w:pPr>
      <w:r>
        <w:rPr>
          <w:b/>
          <w:sz w:val="24"/>
        </w:rPr>
        <w:t>Тема 32.    Сельскохозяйственные машины и  орудия  (1 час)</w:t>
      </w:r>
    </w:p>
    <w:p w:rsidR="00201DFF" w:rsidRDefault="00201DFF" w:rsidP="00201DFF">
      <w:pPr>
        <w:spacing w:after="5" w:line="252" w:lineRule="auto"/>
        <w:ind w:left="482" w:right="7" w:firstLine="708"/>
        <w:jc w:val="both"/>
      </w:pPr>
      <w:r>
        <w:rPr>
          <w:sz w:val="24"/>
        </w:rPr>
        <w:t>Закрепить представления о сезонности труда, представление о видах и значении труда людей весной в поле, в огороде.</w:t>
      </w:r>
    </w:p>
    <w:p w:rsidR="00201DFF" w:rsidRDefault="00201DFF" w:rsidP="00201DFF">
      <w:pPr>
        <w:spacing w:after="3" w:line="264" w:lineRule="auto"/>
        <w:ind w:left="1201" w:hanging="10"/>
        <w:jc w:val="both"/>
      </w:pPr>
      <w:r>
        <w:rPr>
          <w:b/>
          <w:sz w:val="24"/>
        </w:rPr>
        <w:t>Тема 33.  Сельскохозяйственные работы на пришкольном участке (1 час)</w:t>
      </w:r>
    </w:p>
    <w:p w:rsidR="00201DFF" w:rsidRDefault="00201DFF" w:rsidP="00201DFF">
      <w:pPr>
        <w:spacing w:after="5" w:line="252" w:lineRule="auto"/>
        <w:ind w:left="482" w:right="278" w:firstLine="708"/>
        <w:jc w:val="both"/>
      </w:pPr>
      <w:r>
        <w:rPr>
          <w:sz w:val="24"/>
        </w:rPr>
        <w:t>Разбивка грядок для посадки культурных растений. Изготовление лунок для посадки деревьев и кустарников на пришкольном участке. Побелка стволовДежурство и наблюдение юных экологов за всходами. Акция с привлечением родителей</w:t>
      </w:r>
    </w:p>
    <w:p w:rsidR="00201DFF" w:rsidRDefault="00201DFF" w:rsidP="00201DFF">
      <w:pPr>
        <w:spacing w:after="3" w:line="264" w:lineRule="auto"/>
        <w:ind w:left="1201" w:right="365" w:hanging="10"/>
        <w:jc w:val="both"/>
        <w:rPr>
          <w:lang w:val="en-US"/>
        </w:rPr>
      </w:pPr>
      <w:r>
        <w:rPr>
          <w:b/>
          <w:sz w:val="24"/>
        </w:rPr>
        <w:t xml:space="preserve">Тема 34. Сельскохозяйственные опыты на пришкольном участке (1час) </w:t>
      </w:r>
      <w:r>
        <w:rPr>
          <w:sz w:val="24"/>
        </w:rPr>
        <w:t xml:space="preserve">Посадка декоративных растений. Опыты: </w:t>
      </w:r>
    </w:p>
    <w:p w:rsidR="00201DFF" w:rsidRDefault="00201DFF" w:rsidP="0018750E">
      <w:pPr>
        <w:widowControl/>
        <w:numPr>
          <w:ilvl w:val="0"/>
          <w:numId w:val="46"/>
        </w:numPr>
        <w:autoSpaceDE/>
        <w:autoSpaceDN/>
        <w:spacing w:after="5" w:line="252" w:lineRule="auto"/>
        <w:ind w:right="7" w:firstLine="708"/>
        <w:jc w:val="both"/>
      </w:pPr>
      <w:r>
        <w:rPr>
          <w:sz w:val="24"/>
        </w:rPr>
        <w:t>«Влияние сроков посева на время цветения декоративных растений».</w:t>
      </w:r>
    </w:p>
    <w:p w:rsidR="00201DFF" w:rsidRDefault="00201DFF" w:rsidP="0018750E">
      <w:pPr>
        <w:widowControl/>
        <w:numPr>
          <w:ilvl w:val="0"/>
          <w:numId w:val="46"/>
        </w:numPr>
        <w:autoSpaceDE/>
        <w:autoSpaceDN/>
        <w:spacing w:after="252" w:line="252" w:lineRule="auto"/>
        <w:ind w:right="7" w:firstLine="708"/>
        <w:jc w:val="both"/>
        <w:rPr>
          <w:lang w:val="en-US"/>
        </w:rPr>
      </w:pPr>
      <w:r>
        <w:rPr>
          <w:sz w:val="24"/>
        </w:rPr>
        <w:t>«Влияние удобрений на рост и развитие высаженных растений». Изготовление колышков и этикеток.</w:t>
      </w:r>
    </w:p>
    <w:p w:rsidR="00201DFF" w:rsidRDefault="00201DFF" w:rsidP="00201DFF">
      <w:pPr>
        <w:spacing w:after="3" w:line="264" w:lineRule="auto"/>
        <w:ind w:left="492" w:hanging="10"/>
        <w:jc w:val="both"/>
      </w:pPr>
      <w:r>
        <w:rPr>
          <w:sz w:val="24"/>
        </w:rPr>
        <w:t xml:space="preserve">         2.2.5.</w:t>
      </w:r>
      <w:r>
        <w:rPr>
          <w:b/>
          <w:sz w:val="24"/>
        </w:rPr>
        <w:t xml:space="preserve">РАБОЧАЯ ПРОГРАММА ВНЕУРОЧНОЙ ДЕЯТЕЛЬНОСТИ ПО КУРСУ </w:t>
      </w:r>
    </w:p>
    <w:p w:rsidR="00201DFF" w:rsidRDefault="00201DFF" w:rsidP="00201DFF">
      <w:pPr>
        <w:spacing w:after="274" w:line="264" w:lineRule="auto"/>
        <w:ind w:left="492" w:hanging="10"/>
        <w:jc w:val="both"/>
      </w:pPr>
      <w:r>
        <w:rPr>
          <w:b/>
          <w:sz w:val="24"/>
        </w:rPr>
        <w:t>«ПУТЕШЕСТВИЕ ПО СТРАНЕ ГРАММАТИКА»</w:t>
      </w:r>
    </w:p>
    <w:p w:rsidR="00201DFF" w:rsidRDefault="00201DFF" w:rsidP="00201DFF">
      <w:pPr>
        <w:spacing w:after="3" w:line="264" w:lineRule="auto"/>
        <w:ind w:left="1201" w:hanging="10"/>
        <w:jc w:val="both"/>
      </w:pPr>
      <w:r>
        <w:rPr>
          <w:sz w:val="24"/>
        </w:rPr>
        <w:t xml:space="preserve"> </w:t>
      </w:r>
      <w:r>
        <w:rPr>
          <w:b/>
          <w:sz w:val="24"/>
        </w:rPr>
        <w:t>Пояснительная записка</w:t>
      </w:r>
    </w:p>
    <w:p w:rsidR="00201DFF" w:rsidRDefault="00201DFF" w:rsidP="00201DFF">
      <w:pPr>
        <w:spacing w:after="5" w:line="252" w:lineRule="auto"/>
        <w:ind w:left="482" w:right="7" w:firstLine="708"/>
        <w:jc w:val="both"/>
      </w:pPr>
      <w:r>
        <w:rPr>
          <w:sz w:val="24"/>
        </w:rPr>
        <w:t xml:space="preserve"> </w:t>
      </w:r>
      <w:r>
        <w:rPr>
          <w:sz w:val="24"/>
        </w:rPr>
        <w:tab/>
        <w:t xml:space="preserve">Программа </w:t>
      </w:r>
      <w:r>
        <w:rPr>
          <w:sz w:val="24"/>
        </w:rPr>
        <w:tab/>
        <w:t xml:space="preserve"> составлена в соответствии с требованиями Федерального государственного образовательного стандарта начального общего образования.  </w:t>
      </w:r>
    </w:p>
    <w:p w:rsidR="00201DFF" w:rsidRDefault="00201DFF" w:rsidP="00201DFF">
      <w:pPr>
        <w:spacing w:after="5" w:line="252" w:lineRule="auto"/>
        <w:ind w:left="482" w:right="288" w:firstLine="708"/>
        <w:jc w:val="both"/>
      </w:pPr>
      <w:r>
        <w:rPr>
          <w:sz w:val="24"/>
        </w:rPr>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 роли занятий.</w:t>
      </w:r>
    </w:p>
    <w:p w:rsidR="00201DFF" w:rsidRDefault="00201DFF" w:rsidP="00201DFF">
      <w:pPr>
        <w:spacing w:after="5" w:line="252" w:lineRule="auto"/>
        <w:ind w:left="482" w:right="283" w:firstLine="708"/>
        <w:jc w:val="both"/>
      </w:pPr>
      <w:r>
        <w:rPr>
          <w:sz w:val="24"/>
        </w:rPr>
        <w:t xml:space="preserve">Данная программа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w:t>
      </w:r>
    </w:p>
    <w:p w:rsidR="00201DFF" w:rsidRDefault="00201DFF" w:rsidP="00201DFF">
      <w:pPr>
        <w:spacing w:after="5" w:line="252" w:lineRule="auto"/>
        <w:ind w:left="482" w:right="280" w:firstLine="708"/>
        <w:jc w:val="both"/>
      </w:pPr>
      <w:r>
        <w:rPr>
          <w:sz w:val="24"/>
        </w:rPr>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201DFF" w:rsidRDefault="00201DFF" w:rsidP="00201DFF">
      <w:pPr>
        <w:spacing w:after="5" w:line="252" w:lineRule="auto"/>
        <w:ind w:left="1198" w:right="7" w:hanging="8"/>
        <w:jc w:val="both"/>
      </w:pPr>
      <w:r>
        <w:rPr>
          <w:sz w:val="24"/>
        </w:rPr>
        <w:t>Для успешного проведения занятий используются разнообразные виды работ:</w:t>
      </w:r>
    </w:p>
    <w:p w:rsidR="00201DFF" w:rsidRDefault="00201DFF" w:rsidP="00201DFF">
      <w:pPr>
        <w:spacing w:after="5" w:line="252" w:lineRule="auto"/>
        <w:ind w:left="490" w:right="287" w:hanging="8"/>
        <w:jc w:val="both"/>
      </w:pPr>
      <w:r>
        <w:rPr>
          <w:sz w:val="24"/>
        </w:rPr>
        <w:t>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201DFF" w:rsidRDefault="00201DFF" w:rsidP="00201DFF">
      <w:pPr>
        <w:spacing w:after="5" w:line="252" w:lineRule="auto"/>
        <w:ind w:left="482" w:right="286" w:firstLine="708"/>
        <w:jc w:val="both"/>
      </w:pPr>
      <w:r>
        <w:rPr>
          <w:b/>
          <w:sz w:val="24"/>
        </w:rPr>
        <w:t>Цель:</w:t>
      </w:r>
      <w:r>
        <w:rPr>
          <w:sz w:val="24"/>
        </w:rPr>
        <w:t xml:space="preserve">  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201DFF" w:rsidRDefault="00201DFF" w:rsidP="00201DFF">
      <w:pPr>
        <w:spacing w:after="3" w:line="264" w:lineRule="auto"/>
        <w:ind w:left="1201" w:hanging="10"/>
        <w:jc w:val="both"/>
      </w:pPr>
      <w:r>
        <w:rPr>
          <w:b/>
          <w:sz w:val="24"/>
        </w:rPr>
        <w:t>Задачи:</w:t>
      </w:r>
    </w:p>
    <w:p w:rsidR="00201DFF" w:rsidRDefault="00201DFF" w:rsidP="0018750E">
      <w:pPr>
        <w:widowControl/>
        <w:numPr>
          <w:ilvl w:val="0"/>
          <w:numId w:val="47"/>
        </w:numPr>
        <w:autoSpaceDE/>
        <w:autoSpaceDN/>
        <w:spacing w:after="5" w:line="252" w:lineRule="auto"/>
        <w:ind w:right="7" w:firstLine="708"/>
        <w:jc w:val="both"/>
      </w:pPr>
      <w:r>
        <w:rPr>
          <w:sz w:val="24"/>
        </w:rPr>
        <w:t>развитие  интереса к русскому языку как к учебному предмету;</w:t>
      </w:r>
    </w:p>
    <w:p w:rsidR="00201DFF" w:rsidRDefault="00201DFF" w:rsidP="0018750E">
      <w:pPr>
        <w:widowControl/>
        <w:numPr>
          <w:ilvl w:val="0"/>
          <w:numId w:val="47"/>
        </w:numPr>
        <w:autoSpaceDE/>
        <w:autoSpaceDN/>
        <w:spacing w:after="5" w:line="252" w:lineRule="auto"/>
        <w:ind w:right="7" w:firstLine="708"/>
        <w:jc w:val="both"/>
      </w:pPr>
      <w:r>
        <w:rPr>
          <w:sz w:val="24"/>
        </w:rPr>
        <w:t>приобретение знаний, умений, навыков по грамматике русского языка;</w:t>
      </w:r>
    </w:p>
    <w:p w:rsidR="00201DFF" w:rsidRDefault="00201DFF" w:rsidP="0018750E">
      <w:pPr>
        <w:widowControl/>
        <w:numPr>
          <w:ilvl w:val="0"/>
          <w:numId w:val="47"/>
        </w:numPr>
        <w:autoSpaceDE/>
        <w:autoSpaceDN/>
        <w:spacing w:after="5" w:line="252" w:lineRule="auto"/>
        <w:ind w:right="7" w:firstLine="708"/>
        <w:jc w:val="both"/>
      </w:pPr>
      <w:r>
        <w:rPr>
          <w:sz w:val="24"/>
        </w:rPr>
        <w:t>пробуждение потребности у учащихся к самостоятельной работе над познаниемродного языка;</w:t>
      </w:r>
    </w:p>
    <w:p w:rsidR="00201DFF" w:rsidRDefault="00201DFF" w:rsidP="0018750E">
      <w:pPr>
        <w:widowControl/>
        <w:numPr>
          <w:ilvl w:val="0"/>
          <w:numId w:val="47"/>
        </w:numPr>
        <w:autoSpaceDE/>
        <w:autoSpaceDN/>
        <w:spacing w:after="5" w:line="252" w:lineRule="auto"/>
        <w:ind w:right="7" w:firstLine="708"/>
        <w:jc w:val="both"/>
      </w:pPr>
      <w:r>
        <w:rPr>
          <w:sz w:val="24"/>
        </w:rPr>
        <w:t>развитие мотивации к изучению русского языка;</w:t>
      </w:r>
    </w:p>
    <w:p w:rsidR="00201DFF" w:rsidRDefault="00201DFF" w:rsidP="0018750E">
      <w:pPr>
        <w:widowControl/>
        <w:numPr>
          <w:ilvl w:val="0"/>
          <w:numId w:val="47"/>
        </w:numPr>
        <w:autoSpaceDE/>
        <w:autoSpaceDN/>
        <w:spacing w:after="5" w:line="252" w:lineRule="auto"/>
        <w:ind w:right="7" w:firstLine="708"/>
        <w:jc w:val="both"/>
      </w:pPr>
      <w:r>
        <w:rPr>
          <w:sz w:val="24"/>
        </w:rPr>
        <w:lastRenderedPageBreak/>
        <w:t>развитие творчества и обогащение  словарного запаса;</w:t>
      </w:r>
    </w:p>
    <w:p w:rsidR="00201DFF" w:rsidRDefault="00201DFF" w:rsidP="0018750E">
      <w:pPr>
        <w:widowControl/>
        <w:numPr>
          <w:ilvl w:val="0"/>
          <w:numId w:val="47"/>
        </w:numPr>
        <w:autoSpaceDE/>
        <w:autoSpaceDN/>
        <w:spacing w:after="5" w:line="252" w:lineRule="auto"/>
        <w:ind w:right="7" w:firstLine="708"/>
        <w:jc w:val="both"/>
      </w:pPr>
      <w:r>
        <w:rPr>
          <w:sz w:val="24"/>
        </w:rPr>
        <w:t>углубление и расширение знаний и представлений о литературном языке.</w:t>
      </w:r>
    </w:p>
    <w:p w:rsidR="00201DFF" w:rsidRDefault="00201DFF" w:rsidP="0018750E">
      <w:pPr>
        <w:widowControl/>
        <w:numPr>
          <w:ilvl w:val="0"/>
          <w:numId w:val="47"/>
        </w:numPr>
        <w:autoSpaceDE/>
        <w:autoSpaceDN/>
        <w:spacing w:after="5" w:line="252" w:lineRule="auto"/>
        <w:ind w:right="7" w:firstLine="708"/>
        <w:jc w:val="both"/>
      </w:pPr>
      <w:r>
        <w:rPr>
          <w:sz w:val="24"/>
        </w:rPr>
        <w:t>формирование и развитие у учащихся разносторонних интересов, культурымышления.</w:t>
      </w:r>
    </w:p>
    <w:p w:rsidR="00201DFF" w:rsidRDefault="00201DFF" w:rsidP="0018750E">
      <w:pPr>
        <w:widowControl/>
        <w:numPr>
          <w:ilvl w:val="0"/>
          <w:numId w:val="47"/>
        </w:numPr>
        <w:autoSpaceDE/>
        <w:autoSpaceDN/>
        <w:spacing w:after="5" w:line="252" w:lineRule="auto"/>
        <w:ind w:right="7" w:firstLine="708"/>
        <w:jc w:val="both"/>
      </w:pPr>
      <w:r>
        <w:rPr>
          <w:sz w:val="24"/>
        </w:rPr>
        <w:t>развивать  смекалку и сообразительность;</w:t>
      </w:r>
    </w:p>
    <w:p w:rsidR="00201DFF" w:rsidRDefault="00201DFF" w:rsidP="0018750E">
      <w:pPr>
        <w:widowControl/>
        <w:numPr>
          <w:ilvl w:val="0"/>
          <w:numId w:val="47"/>
        </w:numPr>
        <w:autoSpaceDE/>
        <w:autoSpaceDN/>
        <w:spacing w:after="5" w:line="252" w:lineRule="auto"/>
        <w:ind w:right="7" w:firstLine="708"/>
        <w:jc w:val="both"/>
      </w:pPr>
      <w:r>
        <w:rPr>
          <w:sz w:val="24"/>
        </w:rPr>
        <w:t>приобщение школьников к самостоятельной исследовательской работе;</w:t>
      </w:r>
    </w:p>
    <w:p w:rsidR="00201DFF" w:rsidRDefault="00201DFF" w:rsidP="0018750E">
      <w:pPr>
        <w:widowControl/>
        <w:numPr>
          <w:ilvl w:val="0"/>
          <w:numId w:val="47"/>
        </w:numPr>
        <w:autoSpaceDE/>
        <w:autoSpaceDN/>
        <w:spacing w:after="5" w:line="252" w:lineRule="auto"/>
        <w:ind w:right="7" w:firstLine="708"/>
        <w:jc w:val="both"/>
      </w:pPr>
      <w:r>
        <w:rPr>
          <w:sz w:val="24"/>
        </w:rPr>
        <w:t>развивать умение  пользоваться  разнообразными словарями;</w:t>
      </w:r>
    </w:p>
    <w:p w:rsidR="00201DFF" w:rsidRDefault="00201DFF" w:rsidP="0018750E">
      <w:pPr>
        <w:widowControl/>
        <w:numPr>
          <w:ilvl w:val="0"/>
          <w:numId w:val="47"/>
        </w:numPr>
        <w:autoSpaceDE/>
        <w:autoSpaceDN/>
        <w:spacing w:after="5" w:line="252" w:lineRule="auto"/>
        <w:ind w:right="7" w:firstLine="708"/>
        <w:jc w:val="both"/>
      </w:pPr>
      <w:r>
        <w:rPr>
          <w:sz w:val="24"/>
        </w:rPr>
        <w:t>научить организации личной и коллективной деятельности в работе с книгой.</w:t>
      </w:r>
    </w:p>
    <w:p w:rsidR="00201DFF" w:rsidRDefault="00201DFF" w:rsidP="00201DFF">
      <w:pPr>
        <w:spacing w:after="3" w:line="264" w:lineRule="auto"/>
        <w:ind w:left="1201" w:hanging="10"/>
        <w:jc w:val="both"/>
      </w:pPr>
      <w:r>
        <w:rPr>
          <w:b/>
          <w:sz w:val="24"/>
        </w:rPr>
        <w:t xml:space="preserve"> Разделы  программы  «Путешествие по  стране Грамматика»</w:t>
      </w:r>
    </w:p>
    <w:p w:rsidR="00201DFF" w:rsidRDefault="00201DFF" w:rsidP="0018750E">
      <w:pPr>
        <w:widowControl/>
        <w:numPr>
          <w:ilvl w:val="0"/>
          <w:numId w:val="48"/>
        </w:numPr>
        <w:autoSpaceDE/>
        <w:autoSpaceDN/>
        <w:spacing w:after="3" w:line="256" w:lineRule="auto"/>
        <w:ind w:firstLine="708"/>
      </w:pPr>
      <w:r>
        <w:rPr>
          <w:b/>
          <w:i/>
          <w:sz w:val="24"/>
        </w:rPr>
        <w:t>кл.  «Путешествия по Стране Слов»</w:t>
      </w:r>
    </w:p>
    <w:p w:rsidR="00201DFF" w:rsidRDefault="00201DFF" w:rsidP="0018750E">
      <w:pPr>
        <w:widowControl/>
        <w:numPr>
          <w:ilvl w:val="0"/>
          <w:numId w:val="48"/>
        </w:numPr>
        <w:autoSpaceDE/>
        <w:autoSpaceDN/>
        <w:spacing w:after="3" w:line="256" w:lineRule="auto"/>
        <w:ind w:firstLine="708"/>
      </w:pPr>
      <w:r>
        <w:rPr>
          <w:b/>
          <w:i/>
          <w:sz w:val="24"/>
        </w:rPr>
        <w:t>кл.  «Секреты орфографии»</w:t>
      </w:r>
    </w:p>
    <w:p w:rsidR="00201DFF" w:rsidRDefault="00201DFF" w:rsidP="0018750E">
      <w:pPr>
        <w:widowControl/>
        <w:numPr>
          <w:ilvl w:val="0"/>
          <w:numId w:val="48"/>
        </w:numPr>
        <w:autoSpaceDE/>
        <w:autoSpaceDN/>
        <w:spacing w:after="5" w:line="232" w:lineRule="auto"/>
        <w:ind w:firstLine="708"/>
      </w:pPr>
      <w:r>
        <w:rPr>
          <w:b/>
          <w:i/>
          <w:sz w:val="24"/>
        </w:rPr>
        <w:t xml:space="preserve">кл.  «Занимательное словообразование»4 кл.  «Занимательная лингвистика» </w:t>
      </w:r>
      <w:r>
        <w:rPr>
          <w:b/>
          <w:sz w:val="24"/>
        </w:rPr>
        <w:t xml:space="preserve">Формы проведения занятий: </w:t>
      </w:r>
      <w:r>
        <w:rPr>
          <w:sz w:val="24"/>
        </w:rPr>
        <w:t>лекции; 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 анализ и просмотр текстов;самостоятельная работа (индивидуальная и групповая) по работе с разнообразными словарями; составление кроссвордов, шарад, ребусов.</w:t>
      </w:r>
    </w:p>
    <w:p w:rsidR="00201DFF" w:rsidRDefault="00201DFF" w:rsidP="00201DFF">
      <w:pPr>
        <w:spacing w:after="5" w:line="232" w:lineRule="auto"/>
        <w:ind w:left="1200" w:right="4320" w:hanging="10"/>
      </w:pPr>
      <w:r>
        <w:rPr>
          <w:sz w:val="24"/>
        </w:rPr>
        <w:t>В каждом занятии прослеживаются три части: игровая; теоретическая; практическая.</w:t>
      </w:r>
    </w:p>
    <w:p w:rsidR="00201DFF" w:rsidRDefault="00201DFF" w:rsidP="00201DFF">
      <w:pPr>
        <w:spacing w:after="248" w:line="252" w:lineRule="auto"/>
        <w:ind w:left="482" w:right="283" w:firstLine="708"/>
        <w:jc w:val="both"/>
      </w:pPr>
      <w:r>
        <w:rPr>
          <w:sz w:val="24"/>
        </w:rPr>
        <w:t>Программа рассчитана на 4 года. Занятия проводятся 1 раз в неделю по 35 минут (в 1 классе), по 45 минут в 2-4 классах. Курс изучения  программы  рассчитан на  учащихся 1–4х классов.</w:t>
      </w:r>
    </w:p>
    <w:p w:rsidR="00201DFF" w:rsidRDefault="00201DFF" w:rsidP="00201DFF">
      <w:pPr>
        <w:spacing w:after="3" w:line="264" w:lineRule="auto"/>
        <w:ind w:left="576" w:right="364" w:hanging="10"/>
        <w:jc w:val="center"/>
      </w:pPr>
      <w:r>
        <w:rPr>
          <w:sz w:val="24"/>
        </w:rPr>
        <w:t xml:space="preserve">ПЛАНИРУЕМЫЕ РЕЗУЛЬТАТЫ ОСВОЕНИЯ ОБУЧАЮЩИМИСЯ </w:t>
      </w:r>
    </w:p>
    <w:p w:rsidR="00201DFF" w:rsidRDefault="00201DFF" w:rsidP="00201DFF">
      <w:pPr>
        <w:spacing w:after="3" w:line="264" w:lineRule="auto"/>
        <w:ind w:left="576" w:right="365" w:hanging="10"/>
        <w:jc w:val="center"/>
      </w:pPr>
      <w:r>
        <w:rPr>
          <w:sz w:val="24"/>
        </w:rPr>
        <w:t xml:space="preserve">КУРСА ВНЕУРОЧНОЙ ДЕЯТЕЛЬНОСТИ </w:t>
      </w:r>
    </w:p>
    <w:p w:rsidR="00201DFF" w:rsidRDefault="00201DFF" w:rsidP="00201DFF">
      <w:pPr>
        <w:spacing w:after="230" w:line="264" w:lineRule="auto"/>
        <w:ind w:left="576" w:right="362" w:hanging="10"/>
        <w:jc w:val="center"/>
      </w:pPr>
      <w:r>
        <w:rPr>
          <w:sz w:val="24"/>
        </w:rPr>
        <w:t>«ПУТЕШЕСТВИЕ ПО СТРАНЕ ГРАММАТИКА»</w:t>
      </w:r>
    </w:p>
    <w:p w:rsidR="00201DFF" w:rsidRDefault="00201DFF" w:rsidP="00201DFF">
      <w:pPr>
        <w:spacing w:after="3" w:line="264" w:lineRule="auto"/>
        <w:ind w:left="1201" w:hanging="10"/>
        <w:jc w:val="both"/>
      </w:pPr>
      <w:r>
        <w:rPr>
          <w:b/>
          <w:sz w:val="24"/>
        </w:rPr>
        <w:t>1-й класс</w:t>
      </w:r>
    </w:p>
    <w:p w:rsidR="00201DFF" w:rsidRDefault="00201DFF" w:rsidP="00201DFF">
      <w:pPr>
        <w:spacing w:after="3" w:line="264" w:lineRule="auto"/>
        <w:ind w:left="1201" w:hanging="10"/>
        <w:jc w:val="both"/>
      </w:pPr>
      <w:r>
        <w:rPr>
          <w:b/>
          <w:sz w:val="24"/>
        </w:rPr>
        <w:t>Планируемые УУД:</w:t>
      </w:r>
    </w:p>
    <w:p w:rsidR="00201DFF" w:rsidRDefault="00201DFF" w:rsidP="0018750E">
      <w:pPr>
        <w:widowControl/>
        <w:numPr>
          <w:ilvl w:val="0"/>
          <w:numId w:val="49"/>
        </w:numPr>
        <w:autoSpaceDE/>
        <w:autoSpaceDN/>
        <w:spacing w:after="5" w:line="252" w:lineRule="auto"/>
        <w:ind w:right="7" w:firstLine="708"/>
        <w:jc w:val="both"/>
      </w:pPr>
      <w:r>
        <w:rPr>
          <w:sz w:val="24"/>
        </w:rPr>
        <w:t>Отличие звука от буквы (звуки слышим, произносим, а буквы пишем и видим).</w:t>
      </w:r>
    </w:p>
    <w:p w:rsidR="00201DFF" w:rsidRDefault="00201DFF" w:rsidP="0018750E">
      <w:pPr>
        <w:widowControl/>
        <w:numPr>
          <w:ilvl w:val="0"/>
          <w:numId w:val="49"/>
        </w:numPr>
        <w:autoSpaceDE/>
        <w:autoSpaceDN/>
        <w:spacing w:after="5" w:line="252" w:lineRule="auto"/>
        <w:ind w:right="7" w:firstLine="708"/>
        <w:jc w:val="both"/>
      </w:pPr>
      <w:r>
        <w:rPr>
          <w:sz w:val="24"/>
        </w:rPr>
        <w:t>Признаки гласных и согласных звуков.</w:t>
      </w:r>
    </w:p>
    <w:p w:rsidR="00201DFF" w:rsidRDefault="00201DFF" w:rsidP="0018750E">
      <w:pPr>
        <w:widowControl/>
        <w:numPr>
          <w:ilvl w:val="0"/>
          <w:numId w:val="49"/>
        </w:numPr>
        <w:autoSpaceDE/>
        <w:autoSpaceDN/>
        <w:spacing w:after="5" w:line="252" w:lineRule="auto"/>
        <w:ind w:right="7" w:firstLine="708"/>
        <w:jc w:val="both"/>
      </w:pPr>
      <w:r>
        <w:rPr>
          <w:sz w:val="24"/>
        </w:rPr>
        <w:t>Буквы русского алфавита.</w:t>
      </w:r>
    </w:p>
    <w:p w:rsidR="00201DFF" w:rsidRDefault="00201DFF" w:rsidP="0018750E">
      <w:pPr>
        <w:widowControl/>
        <w:numPr>
          <w:ilvl w:val="0"/>
          <w:numId w:val="49"/>
        </w:numPr>
        <w:autoSpaceDE/>
        <w:autoSpaceDN/>
        <w:spacing w:after="5" w:line="252" w:lineRule="auto"/>
        <w:ind w:right="7" w:firstLine="708"/>
        <w:jc w:val="both"/>
      </w:pPr>
      <w:r>
        <w:rPr>
          <w:sz w:val="24"/>
        </w:rPr>
        <w:t xml:space="preserve">Родственные  слова.                                                                                                            </w:t>
      </w:r>
    </w:p>
    <w:p w:rsidR="00201DFF" w:rsidRDefault="00201DFF" w:rsidP="0018750E">
      <w:pPr>
        <w:widowControl/>
        <w:numPr>
          <w:ilvl w:val="0"/>
          <w:numId w:val="49"/>
        </w:numPr>
        <w:autoSpaceDE/>
        <w:autoSpaceDN/>
        <w:spacing w:after="5" w:line="252" w:lineRule="auto"/>
        <w:ind w:right="7" w:firstLine="708"/>
        <w:jc w:val="both"/>
      </w:pPr>
      <w:r>
        <w:rPr>
          <w:sz w:val="24"/>
        </w:rPr>
        <w:t xml:space="preserve">Антонимы, многозначные слова.                                                                                        </w:t>
      </w:r>
    </w:p>
    <w:p w:rsidR="00201DFF" w:rsidRDefault="00201DFF" w:rsidP="0018750E">
      <w:pPr>
        <w:widowControl/>
        <w:numPr>
          <w:ilvl w:val="0"/>
          <w:numId w:val="49"/>
        </w:numPr>
        <w:autoSpaceDE/>
        <w:autoSpaceDN/>
        <w:spacing w:after="5" w:line="252" w:lineRule="auto"/>
        <w:ind w:right="7" w:firstLine="708"/>
        <w:jc w:val="both"/>
      </w:pPr>
      <w:r>
        <w:rPr>
          <w:sz w:val="24"/>
        </w:rPr>
        <w:t>Системные связи слов.</w:t>
      </w:r>
    </w:p>
    <w:p w:rsidR="00201DFF" w:rsidRDefault="00201DFF" w:rsidP="00201DFF">
      <w:pPr>
        <w:spacing w:after="5" w:line="252" w:lineRule="auto"/>
        <w:ind w:left="1198" w:right="1688" w:hanging="8"/>
        <w:jc w:val="both"/>
      </w:pPr>
      <w:r>
        <w:rPr>
          <w:sz w:val="24"/>
        </w:rPr>
        <w:t xml:space="preserve">Правильно произносить звуки, выделять звуки в слове, выполнять звуко - буквенный анализ слов. </w:t>
      </w:r>
    </w:p>
    <w:p w:rsidR="00201DFF" w:rsidRDefault="00201DFF" w:rsidP="0018750E">
      <w:pPr>
        <w:widowControl/>
        <w:numPr>
          <w:ilvl w:val="0"/>
          <w:numId w:val="49"/>
        </w:numPr>
        <w:autoSpaceDE/>
        <w:autoSpaceDN/>
        <w:spacing w:after="5" w:line="252" w:lineRule="auto"/>
        <w:ind w:right="7" w:firstLine="708"/>
        <w:jc w:val="both"/>
      </w:pPr>
      <w:r>
        <w:rPr>
          <w:sz w:val="24"/>
        </w:rPr>
        <w:t xml:space="preserve">Распознавать твердые и мягкие, звонкие и глухие согласные звуки в словах. </w:t>
      </w:r>
    </w:p>
    <w:p w:rsidR="00201DFF" w:rsidRDefault="00201DFF" w:rsidP="0018750E">
      <w:pPr>
        <w:widowControl/>
        <w:numPr>
          <w:ilvl w:val="0"/>
          <w:numId w:val="49"/>
        </w:numPr>
        <w:autoSpaceDE/>
        <w:autoSpaceDN/>
        <w:spacing w:after="5" w:line="252" w:lineRule="auto"/>
        <w:ind w:right="7" w:firstLine="708"/>
        <w:jc w:val="both"/>
      </w:pPr>
      <w:r>
        <w:rPr>
          <w:sz w:val="24"/>
        </w:rPr>
        <w:t>Делить слова на слоги.</w:t>
      </w:r>
    </w:p>
    <w:p w:rsidR="00201DFF" w:rsidRDefault="00201DFF" w:rsidP="0018750E">
      <w:pPr>
        <w:widowControl/>
        <w:numPr>
          <w:ilvl w:val="0"/>
          <w:numId w:val="49"/>
        </w:numPr>
        <w:autoSpaceDE/>
        <w:autoSpaceDN/>
        <w:spacing w:after="5" w:line="252" w:lineRule="auto"/>
        <w:ind w:right="7" w:firstLine="708"/>
        <w:jc w:val="both"/>
      </w:pPr>
      <w:r>
        <w:rPr>
          <w:sz w:val="24"/>
        </w:rPr>
        <w:t>Подбирать родственные слова.</w:t>
      </w:r>
    </w:p>
    <w:p w:rsidR="00201DFF" w:rsidRDefault="00201DFF" w:rsidP="0018750E">
      <w:pPr>
        <w:widowControl/>
        <w:numPr>
          <w:ilvl w:val="0"/>
          <w:numId w:val="49"/>
        </w:numPr>
        <w:autoSpaceDE/>
        <w:autoSpaceDN/>
        <w:spacing w:after="5" w:line="252" w:lineRule="auto"/>
        <w:ind w:right="7" w:firstLine="708"/>
        <w:jc w:val="both"/>
      </w:pPr>
      <w:r>
        <w:rPr>
          <w:sz w:val="24"/>
        </w:rPr>
        <w:t>Объединять слова в группы.</w:t>
      </w:r>
    </w:p>
    <w:p w:rsidR="00201DFF" w:rsidRDefault="00201DFF" w:rsidP="0018750E">
      <w:pPr>
        <w:widowControl/>
        <w:numPr>
          <w:ilvl w:val="0"/>
          <w:numId w:val="49"/>
        </w:numPr>
        <w:autoSpaceDE/>
        <w:autoSpaceDN/>
        <w:spacing w:after="5" w:line="252" w:lineRule="auto"/>
        <w:ind w:right="7" w:firstLine="708"/>
        <w:jc w:val="both"/>
      </w:pPr>
      <w:r>
        <w:rPr>
          <w:sz w:val="24"/>
        </w:rPr>
        <w:t xml:space="preserve">Проверять и правильно писать слова с безударной гласной в корне слова, с арнымизвонкими и глухими согласными в корне слова и в конце. </w:t>
      </w:r>
    </w:p>
    <w:p w:rsidR="00201DFF" w:rsidRDefault="00201DFF" w:rsidP="0018750E">
      <w:pPr>
        <w:widowControl/>
        <w:numPr>
          <w:ilvl w:val="0"/>
          <w:numId w:val="49"/>
        </w:numPr>
        <w:autoSpaceDE/>
        <w:autoSpaceDN/>
        <w:spacing w:after="248" w:line="252" w:lineRule="auto"/>
        <w:ind w:right="7" w:firstLine="708"/>
        <w:jc w:val="both"/>
      </w:pPr>
      <w:r>
        <w:rPr>
          <w:sz w:val="24"/>
        </w:rPr>
        <w:t>Составлять текст по вопросам учителя.- работать со словарями.- Отгадывать загадки, ребусы, головоломки, шарады.</w:t>
      </w:r>
    </w:p>
    <w:p w:rsidR="00201DFF" w:rsidRDefault="00201DFF" w:rsidP="00201DFF">
      <w:pPr>
        <w:spacing w:after="3" w:line="264" w:lineRule="auto"/>
        <w:ind w:left="1201" w:hanging="10"/>
        <w:jc w:val="both"/>
      </w:pPr>
      <w:r>
        <w:rPr>
          <w:b/>
          <w:sz w:val="24"/>
        </w:rPr>
        <w:t>Личностные результаты:</w:t>
      </w:r>
    </w:p>
    <w:p w:rsidR="00201DFF" w:rsidRDefault="00201DFF" w:rsidP="0018750E">
      <w:pPr>
        <w:widowControl/>
        <w:numPr>
          <w:ilvl w:val="0"/>
          <w:numId w:val="49"/>
        </w:numPr>
        <w:autoSpaceDE/>
        <w:autoSpaceDN/>
        <w:spacing w:after="5" w:line="252" w:lineRule="auto"/>
        <w:ind w:right="7" w:firstLine="708"/>
        <w:jc w:val="both"/>
      </w:pPr>
      <w:r>
        <w:rPr>
          <w:sz w:val="24"/>
        </w:rPr>
        <w:t xml:space="preserve">осознавать роль языка и речи в жизни людей; </w:t>
      </w:r>
    </w:p>
    <w:p w:rsidR="00201DFF" w:rsidRDefault="00201DFF" w:rsidP="0018750E">
      <w:pPr>
        <w:widowControl/>
        <w:numPr>
          <w:ilvl w:val="0"/>
          <w:numId w:val="49"/>
        </w:numPr>
        <w:autoSpaceDE/>
        <w:autoSpaceDN/>
        <w:spacing w:after="5" w:line="252" w:lineRule="auto"/>
        <w:ind w:right="7" w:firstLine="708"/>
        <w:jc w:val="both"/>
      </w:pPr>
      <w:r>
        <w:rPr>
          <w:sz w:val="24"/>
        </w:rPr>
        <w:t xml:space="preserve">эмоционально «проживать» текст, выражать свои эмоции; </w:t>
      </w:r>
    </w:p>
    <w:p w:rsidR="00201DFF" w:rsidRDefault="00201DFF" w:rsidP="0018750E">
      <w:pPr>
        <w:widowControl/>
        <w:numPr>
          <w:ilvl w:val="0"/>
          <w:numId w:val="49"/>
        </w:numPr>
        <w:autoSpaceDE/>
        <w:autoSpaceDN/>
        <w:spacing w:after="5" w:line="252" w:lineRule="auto"/>
        <w:ind w:right="7" w:firstLine="708"/>
        <w:jc w:val="both"/>
      </w:pPr>
      <w:r>
        <w:rPr>
          <w:sz w:val="24"/>
        </w:rPr>
        <w:t xml:space="preserve">понимать эмоции других людей, сочувствовать, сопереживать; </w:t>
      </w:r>
    </w:p>
    <w:p w:rsidR="00201DFF" w:rsidRDefault="00201DFF" w:rsidP="0018750E">
      <w:pPr>
        <w:widowControl/>
        <w:numPr>
          <w:ilvl w:val="0"/>
          <w:numId w:val="49"/>
        </w:numPr>
        <w:autoSpaceDE/>
        <w:autoSpaceDN/>
        <w:spacing w:after="248" w:line="252" w:lineRule="auto"/>
        <w:ind w:right="7" w:firstLine="708"/>
        <w:jc w:val="both"/>
      </w:pPr>
      <w:r>
        <w:rPr>
          <w:sz w:val="24"/>
        </w:rPr>
        <w:lastRenderedPageBreak/>
        <w:t xml:space="preserve">высказывать  своё отношение к героям прочитанных произведений, к ихпоступкам. </w:t>
      </w:r>
    </w:p>
    <w:p w:rsidR="00201DFF" w:rsidRDefault="00201DFF" w:rsidP="00201DFF">
      <w:pPr>
        <w:spacing w:after="3" w:line="264" w:lineRule="auto"/>
        <w:ind w:left="1201" w:hanging="10"/>
        <w:jc w:val="both"/>
      </w:pPr>
      <w:r>
        <w:rPr>
          <w:b/>
          <w:sz w:val="24"/>
        </w:rPr>
        <w:t>Метапредметные результаты:</w:t>
      </w:r>
    </w:p>
    <w:p w:rsidR="00201DFF" w:rsidRDefault="00201DFF" w:rsidP="0018750E">
      <w:pPr>
        <w:widowControl/>
        <w:numPr>
          <w:ilvl w:val="0"/>
          <w:numId w:val="49"/>
        </w:numPr>
        <w:autoSpaceDE/>
        <w:autoSpaceDN/>
        <w:spacing w:after="5" w:line="252" w:lineRule="auto"/>
        <w:ind w:right="7" w:firstLine="708"/>
        <w:jc w:val="both"/>
      </w:pPr>
      <w:r>
        <w:rPr>
          <w:sz w:val="24"/>
        </w:rPr>
        <w:t xml:space="preserve">определять и формулировать цель деятельности  с помощью учителя;  </w:t>
      </w:r>
    </w:p>
    <w:p w:rsidR="00201DFF" w:rsidRDefault="00201DFF" w:rsidP="0018750E">
      <w:pPr>
        <w:widowControl/>
        <w:numPr>
          <w:ilvl w:val="0"/>
          <w:numId w:val="49"/>
        </w:numPr>
        <w:autoSpaceDE/>
        <w:autoSpaceDN/>
        <w:spacing w:after="5" w:line="252" w:lineRule="auto"/>
        <w:ind w:right="7" w:firstLine="708"/>
        <w:jc w:val="both"/>
      </w:pPr>
      <w:r>
        <w:rPr>
          <w:sz w:val="24"/>
        </w:rPr>
        <w:t xml:space="preserve">учиться высказывать своё предположение (версию) на основе работы с материалом; </w:t>
      </w:r>
    </w:p>
    <w:p w:rsidR="00201DFF" w:rsidRDefault="00201DFF" w:rsidP="0018750E">
      <w:pPr>
        <w:widowControl/>
        <w:numPr>
          <w:ilvl w:val="0"/>
          <w:numId w:val="49"/>
        </w:numPr>
        <w:autoSpaceDE/>
        <w:autoSpaceDN/>
        <w:spacing w:after="5" w:line="252" w:lineRule="auto"/>
        <w:ind w:right="7" w:firstLine="708"/>
        <w:jc w:val="both"/>
      </w:pPr>
      <w:r>
        <w:rPr>
          <w:sz w:val="24"/>
        </w:rPr>
        <w:t xml:space="preserve">учиться работать по предложенному учителем плану </w:t>
      </w:r>
    </w:p>
    <w:p w:rsidR="00201DFF" w:rsidRDefault="00201DFF" w:rsidP="0018750E">
      <w:pPr>
        <w:widowControl/>
        <w:numPr>
          <w:ilvl w:val="0"/>
          <w:numId w:val="49"/>
        </w:numPr>
        <w:autoSpaceDE/>
        <w:autoSpaceDN/>
        <w:spacing w:after="5" w:line="252" w:lineRule="auto"/>
        <w:ind w:right="7" w:firstLine="708"/>
        <w:jc w:val="both"/>
      </w:pPr>
      <w:r>
        <w:rPr>
          <w:sz w:val="24"/>
        </w:rPr>
        <w:t xml:space="preserve">находить ответы на вопросы в тексте, иллюстрациях; </w:t>
      </w:r>
    </w:p>
    <w:p w:rsidR="00201DFF" w:rsidRDefault="00201DFF" w:rsidP="0018750E">
      <w:pPr>
        <w:widowControl/>
        <w:numPr>
          <w:ilvl w:val="0"/>
          <w:numId w:val="49"/>
        </w:numPr>
        <w:autoSpaceDE/>
        <w:autoSpaceDN/>
        <w:spacing w:after="5" w:line="252" w:lineRule="auto"/>
        <w:ind w:right="7" w:firstLine="708"/>
        <w:jc w:val="both"/>
      </w:pPr>
      <w:r>
        <w:rPr>
          <w:sz w:val="24"/>
        </w:rPr>
        <w:t>делать выводы в результате совместной работы класса и учителя; Коммуникативные УУД:</w:t>
      </w:r>
    </w:p>
    <w:p w:rsidR="00201DFF" w:rsidRDefault="00201DFF" w:rsidP="0018750E">
      <w:pPr>
        <w:widowControl/>
        <w:numPr>
          <w:ilvl w:val="0"/>
          <w:numId w:val="49"/>
        </w:numPr>
        <w:autoSpaceDE/>
        <w:autoSpaceDN/>
        <w:spacing w:after="5" w:line="252" w:lineRule="auto"/>
        <w:ind w:right="7" w:firstLine="708"/>
        <w:jc w:val="both"/>
      </w:pPr>
      <w:r>
        <w:rPr>
          <w:sz w:val="24"/>
        </w:rPr>
        <w:t xml:space="preserve">оформлять свои мысли в устной и письменной форме (на уровне предложения или небольшого текста); </w:t>
      </w:r>
    </w:p>
    <w:p w:rsidR="00201DFF" w:rsidRDefault="00201DFF" w:rsidP="0018750E">
      <w:pPr>
        <w:widowControl/>
        <w:numPr>
          <w:ilvl w:val="0"/>
          <w:numId w:val="49"/>
        </w:numPr>
        <w:autoSpaceDE/>
        <w:autoSpaceDN/>
        <w:spacing w:after="5" w:line="252" w:lineRule="auto"/>
        <w:ind w:right="7" w:firstLine="708"/>
        <w:jc w:val="both"/>
      </w:pPr>
      <w:r>
        <w:rPr>
          <w:sz w:val="24"/>
        </w:rPr>
        <w:t xml:space="preserve">слушать и понимать речь других; </w:t>
      </w:r>
    </w:p>
    <w:p w:rsidR="00201DFF" w:rsidRDefault="00201DFF" w:rsidP="0018750E">
      <w:pPr>
        <w:widowControl/>
        <w:numPr>
          <w:ilvl w:val="0"/>
          <w:numId w:val="49"/>
        </w:numPr>
        <w:autoSpaceDE/>
        <w:autoSpaceDN/>
        <w:spacing w:after="241" w:line="252" w:lineRule="auto"/>
        <w:ind w:right="7" w:firstLine="708"/>
        <w:jc w:val="both"/>
      </w:pPr>
      <w:r>
        <w:rPr>
          <w:sz w:val="24"/>
        </w:rPr>
        <w:t>учиться работать в паре, группе; выполнять различные роли (лидера, исполнителя).</w:t>
      </w:r>
    </w:p>
    <w:p w:rsidR="00201DFF" w:rsidRDefault="00201DFF" w:rsidP="00201DFF">
      <w:pPr>
        <w:spacing w:after="3" w:line="264" w:lineRule="auto"/>
        <w:ind w:left="1201" w:hanging="10"/>
        <w:jc w:val="both"/>
      </w:pPr>
      <w:r>
        <w:rPr>
          <w:b/>
          <w:sz w:val="24"/>
        </w:rPr>
        <w:t>2-й класс</w:t>
      </w:r>
    </w:p>
    <w:p w:rsidR="00201DFF" w:rsidRDefault="00201DFF" w:rsidP="00201DFF">
      <w:pPr>
        <w:spacing w:after="3" w:line="264" w:lineRule="auto"/>
        <w:ind w:left="1201" w:hanging="10"/>
        <w:jc w:val="both"/>
      </w:pPr>
      <w:r>
        <w:rPr>
          <w:b/>
          <w:sz w:val="24"/>
        </w:rPr>
        <w:t xml:space="preserve">Планируемые УУД: </w:t>
      </w:r>
    </w:p>
    <w:p w:rsidR="00201DFF" w:rsidRDefault="00201DFF" w:rsidP="00201DFF">
      <w:pPr>
        <w:spacing w:after="5" w:line="252" w:lineRule="auto"/>
        <w:ind w:left="1198" w:right="7" w:hanging="8"/>
        <w:jc w:val="both"/>
      </w:pPr>
      <w:r>
        <w:rPr>
          <w:sz w:val="24"/>
        </w:rPr>
        <w:t>-Правила правописания слов с изученными орфограммами.</w:t>
      </w:r>
    </w:p>
    <w:p w:rsidR="00201DFF" w:rsidRDefault="00201DFF" w:rsidP="0018750E">
      <w:pPr>
        <w:widowControl/>
        <w:numPr>
          <w:ilvl w:val="0"/>
          <w:numId w:val="49"/>
        </w:numPr>
        <w:autoSpaceDE/>
        <w:autoSpaceDN/>
        <w:spacing w:after="5" w:line="252" w:lineRule="auto"/>
        <w:ind w:right="7" w:firstLine="708"/>
        <w:jc w:val="both"/>
      </w:pPr>
      <w:r>
        <w:rPr>
          <w:sz w:val="24"/>
        </w:rPr>
        <w:t xml:space="preserve">Признаки согласных и гласных звуков.                                                                            </w:t>
      </w:r>
    </w:p>
    <w:p w:rsidR="00201DFF" w:rsidRDefault="00201DFF" w:rsidP="0018750E">
      <w:pPr>
        <w:widowControl/>
        <w:numPr>
          <w:ilvl w:val="0"/>
          <w:numId w:val="49"/>
        </w:numPr>
        <w:autoSpaceDE/>
        <w:autoSpaceDN/>
        <w:spacing w:after="5" w:line="252" w:lineRule="auto"/>
        <w:ind w:right="7" w:firstLine="708"/>
        <w:jc w:val="both"/>
      </w:pPr>
      <w:r>
        <w:rPr>
          <w:sz w:val="24"/>
        </w:rPr>
        <w:t>Состав слова.</w:t>
      </w:r>
    </w:p>
    <w:p w:rsidR="00201DFF" w:rsidRDefault="00201DFF" w:rsidP="0018750E">
      <w:pPr>
        <w:widowControl/>
        <w:numPr>
          <w:ilvl w:val="0"/>
          <w:numId w:val="49"/>
        </w:numPr>
        <w:autoSpaceDE/>
        <w:autoSpaceDN/>
        <w:spacing w:after="5" w:line="252" w:lineRule="auto"/>
        <w:ind w:right="7" w:firstLine="708"/>
        <w:jc w:val="both"/>
      </w:pPr>
      <w:r>
        <w:rPr>
          <w:sz w:val="24"/>
        </w:rPr>
        <w:t>Признаки родственных слов.</w:t>
      </w:r>
    </w:p>
    <w:p w:rsidR="00201DFF" w:rsidRDefault="00201DFF" w:rsidP="0018750E">
      <w:pPr>
        <w:widowControl/>
        <w:numPr>
          <w:ilvl w:val="0"/>
          <w:numId w:val="49"/>
        </w:numPr>
        <w:autoSpaceDE/>
        <w:autoSpaceDN/>
        <w:spacing w:after="5" w:line="252" w:lineRule="auto"/>
        <w:ind w:right="7" w:firstLine="708"/>
        <w:jc w:val="both"/>
      </w:pPr>
      <w:r>
        <w:rPr>
          <w:sz w:val="24"/>
        </w:rPr>
        <w:t>Виды пересказа.</w:t>
      </w:r>
    </w:p>
    <w:p w:rsidR="00201DFF" w:rsidRDefault="00201DFF" w:rsidP="0018750E">
      <w:pPr>
        <w:widowControl/>
        <w:numPr>
          <w:ilvl w:val="0"/>
          <w:numId w:val="49"/>
        </w:numPr>
        <w:autoSpaceDE/>
        <w:autoSpaceDN/>
        <w:spacing w:after="5" w:line="252" w:lineRule="auto"/>
        <w:ind w:right="7" w:firstLine="708"/>
        <w:jc w:val="both"/>
      </w:pPr>
      <w:r>
        <w:rPr>
          <w:sz w:val="24"/>
        </w:rPr>
        <w:t>Различать приставки и предлоги. Писать предлоги раздельно со словами, приставки– слитно.</w:t>
      </w:r>
    </w:p>
    <w:p w:rsidR="00201DFF" w:rsidRDefault="00201DFF" w:rsidP="0018750E">
      <w:pPr>
        <w:widowControl/>
        <w:numPr>
          <w:ilvl w:val="0"/>
          <w:numId w:val="49"/>
        </w:numPr>
        <w:autoSpaceDE/>
        <w:autoSpaceDN/>
        <w:spacing w:after="5" w:line="252" w:lineRule="auto"/>
        <w:ind w:right="7" w:firstLine="708"/>
        <w:jc w:val="both"/>
      </w:pPr>
      <w:r>
        <w:rPr>
          <w:sz w:val="24"/>
        </w:rPr>
        <w:t>Разбирать слова по составу.</w:t>
      </w:r>
    </w:p>
    <w:p w:rsidR="00201DFF" w:rsidRDefault="00201DFF" w:rsidP="0018750E">
      <w:pPr>
        <w:widowControl/>
        <w:numPr>
          <w:ilvl w:val="0"/>
          <w:numId w:val="49"/>
        </w:numPr>
        <w:autoSpaceDE/>
        <w:autoSpaceDN/>
        <w:spacing w:after="5" w:line="252" w:lineRule="auto"/>
        <w:ind w:right="7" w:firstLine="708"/>
        <w:jc w:val="both"/>
      </w:pPr>
      <w:r>
        <w:rPr>
          <w:sz w:val="24"/>
        </w:rPr>
        <w:t>Проверять написание безударных гласных, парных звонких и глухих согласных,непроизносимых согласных в корне слова.</w:t>
      </w:r>
    </w:p>
    <w:p w:rsidR="00201DFF" w:rsidRDefault="00201DFF" w:rsidP="0018750E">
      <w:pPr>
        <w:widowControl/>
        <w:numPr>
          <w:ilvl w:val="0"/>
          <w:numId w:val="49"/>
        </w:numPr>
        <w:autoSpaceDE/>
        <w:autoSpaceDN/>
        <w:spacing w:after="5" w:line="252" w:lineRule="auto"/>
        <w:ind w:right="7" w:firstLine="708"/>
        <w:jc w:val="both"/>
      </w:pPr>
      <w:r>
        <w:rPr>
          <w:sz w:val="24"/>
        </w:rPr>
        <w:t>Писать НЕ с глаголами.</w:t>
      </w:r>
    </w:p>
    <w:p w:rsidR="00201DFF" w:rsidRDefault="00201DFF" w:rsidP="0018750E">
      <w:pPr>
        <w:widowControl/>
        <w:numPr>
          <w:ilvl w:val="0"/>
          <w:numId w:val="49"/>
        </w:numPr>
        <w:autoSpaceDE/>
        <w:autoSpaceDN/>
        <w:spacing w:after="5" w:line="252" w:lineRule="auto"/>
        <w:ind w:right="7" w:firstLine="708"/>
        <w:jc w:val="both"/>
      </w:pPr>
      <w:r>
        <w:rPr>
          <w:sz w:val="24"/>
        </w:rPr>
        <w:t>Работать со словарем. Группировать и подбирать слова на определенные правила.</w:t>
      </w:r>
    </w:p>
    <w:p w:rsidR="00201DFF" w:rsidRDefault="00201DFF" w:rsidP="0018750E">
      <w:pPr>
        <w:widowControl/>
        <w:numPr>
          <w:ilvl w:val="0"/>
          <w:numId w:val="49"/>
        </w:numPr>
        <w:autoSpaceDE/>
        <w:autoSpaceDN/>
        <w:spacing w:after="5" w:line="252" w:lineRule="auto"/>
        <w:ind w:right="7" w:firstLine="708"/>
        <w:jc w:val="both"/>
      </w:pPr>
      <w:r>
        <w:rPr>
          <w:sz w:val="24"/>
        </w:rPr>
        <w:t>Различать разделительные твердый (ъ) и мягкий (ь) знаки, писать с ними слова.</w:t>
      </w:r>
    </w:p>
    <w:p w:rsidR="00201DFF" w:rsidRDefault="00201DFF" w:rsidP="0018750E">
      <w:pPr>
        <w:widowControl/>
        <w:numPr>
          <w:ilvl w:val="0"/>
          <w:numId w:val="49"/>
        </w:numPr>
        <w:autoSpaceDE/>
        <w:autoSpaceDN/>
        <w:spacing w:after="5" w:line="252" w:lineRule="auto"/>
        <w:ind w:right="7" w:firstLine="708"/>
        <w:jc w:val="both"/>
      </w:pPr>
      <w:r>
        <w:rPr>
          <w:sz w:val="24"/>
        </w:rPr>
        <w:t xml:space="preserve">Составлять рассказы по картинке.                                                                                   </w:t>
      </w:r>
    </w:p>
    <w:p w:rsidR="00201DFF" w:rsidRDefault="00201DFF" w:rsidP="0018750E">
      <w:pPr>
        <w:widowControl/>
        <w:numPr>
          <w:ilvl w:val="0"/>
          <w:numId w:val="49"/>
        </w:numPr>
        <w:autoSpaceDE/>
        <w:autoSpaceDN/>
        <w:spacing w:after="241" w:line="252" w:lineRule="auto"/>
        <w:ind w:right="7" w:firstLine="708"/>
        <w:jc w:val="both"/>
      </w:pPr>
      <w:r>
        <w:rPr>
          <w:sz w:val="24"/>
        </w:rPr>
        <w:t>Пересказать текст.</w:t>
      </w:r>
    </w:p>
    <w:p w:rsidR="00201DFF" w:rsidRDefault="00201DFF" w:rsidP="00201DFF">
      <w:pPr>
        <w:spacing w:after="3" w:line="264" w:lineRule="auto"/>
        <w:ind w:left="1201" w:hanging="10"/>
        <w:jc w:val="both"/>
      </w:pPr>
      <w:r>
        <w:rPr>
          <w:b/>
          <w:sz w:val="24"/>
        </w:rPr>
        <w:t>Личностные результаты</w:t>
      </w:r>
      <w:r>
        <w:rPr>
          <w:sz w:val="24"/>
        </w:rPr>
        <w:t>:</w:t>
      </w:r>
    </w:p>
    <w:p w:rsidR="00201DFF" w:rsidRDefault="00201DFF" w:rsidP="0018750E">
      <w:pPr>
        <w:widowControl/>
        <w:numPr>
          <w:ilvl w:val="0"/>
          <w:numId w:val="49"/>
        </w:numPr>
        <w:autoSpaceDE/>
        <w:autoSpaceDN/>
        <w:spacing w:after="5" w:line="252" w:lineRule="auto"/>
        <w:ind w:right="7" w:firstLine="708"/>
        <w:jc w:val="both"/>
      </w:pPr>
      <w:r>
        <w:rPr>
          <w:sz w:val="24"/>
        </w:rPr>
        <w:t xml:space="preserve">осознавать роль языка и речи в жизни людей; </w:t>
      </w:r>
    </w:p>
    <w:p w:rsidR="00201DFF" w:rsidRDefault="00201DFF" w:rsidP="0018750E">
      <w:pPr>
        <w:widowControl/>
        <w:numPr>
          <w:ilvl w:val="0"/>
          <w:numId w:val="49"/>
        </w:numPr>
        <w:autoSpaceDE/>
        <w:autoSpaceDN/>
        <w:spacing w:after="5" w:line="252" w:lineRule="auto"/>
        <w:ind w:right="7" w:firstLine="708"/>
        <w:jc w:val="both"/>
      </w:pPr>
      <w:r>
        <w:rPr>
          <w:sz w:val="24"/>
        </w:rPr>
        <w:t xml:space="preserve">эмоционально «проживать» текст, выражать свои эмоции; </w:t>
      </w:r>
    </w:p>
    <w:p w:rsidR="00201DFF" w:rsidRDefault="00201DFF" w:rsidP="0018750E">
      <w:pPr>
        <w:widowControl/>
        <w:numPr>
          <w:ilvl w:val="0"/>
          <w:numId w:val="49"/>
        </w:numPr>
        <w:autoSpaceDE/>
        <w:autoSpaceDN/>
        <w:spacing w:after="5" w:line="252" w:lineRule="auto"/>
        <w:ind w:right="7" w:firstLine="708"/>
        <w:jc w:val="both"/>
      </w:pPr>
      <w:r>
        <w:rPr>
          <w:sz w:val="24"/>
        </w:rPr>
        <w:t xml:space="preserve">понимать эмоции других людей, сочувствовать, сопереживать; </w:t>
      </w:r>
    </w:p>
    <w:p w:rsidR="00201DFF" w:rsidRDefault="00201DFF" w:rsidP="0018750E">
      <w:pPr>
        <w:widowControl/>
        <w:numPr>
          <w:ilvl w:val="0"/>
          <w:numId w:val="49"/>
        </w:numPr>
        <w:autoSpaceDE/>
        <w:autoSpaceDN/>
        <w:spacing w:after="248" w:line="252" w:lineRule="auto"/>
        <w:ind w:right="7" w:firstLine="708"/>
        <w:jc w:val="both"/>
      </w:pPr>
      <w:r>
        <w:rPr>
          <w:sz w:val="24"/>
        </w:rPr>
        <w:t xml:space="preserve">обращать внимание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rsidR="00201DFF" w:rsidRDefault="00201DFF" w:rsidP="00201DFF">
      <w:pPr>
        <w:spacing w:after="3" w:line="264" w:lineRule="auto"/>
        <w:ind w:left="1201" w:hanging="10"/>
        <w:jc w:val="both"/>
      </w:pPr>
      <w:r>
        <w:rPr>
          <w:b/>
          <w:sz w:val="24"/>
        </w:rPr>
        <w:t>Метапредметные результаты:</w:t>
      </w:r>
    </w:p>
    <w:p w:rsidR="00201DFF" w:rsidRDefault="00201DFF" w:rsidP="0018750E">
      <w:pPr>
        <w:widowControl/>
        <w:numPr>
          <w:ilvl w:val="0"/>
          <w:numId w:val="49"/>
        </w:numPr>
        <w:autoSpaceDE/>
        <w:autoSpaceDN/>
        <w:spacing w:after="5" w:line="252" w:lineRule="auto"/>
        <w:ind w:right="7" w:firstLine="708"/>
        <w:jc w:val="both"/>
      </w:pPr>
      <w:r>
        <w:rPr>
          <w:sz w:val="24"/>
        </w:rPr>
        <w:t xml:space="preserve">определять и формулировать цель деятельности  с помощью учителя; </w:t>
      </w:r>
    </w:p>
    <w:p w:rsidR="00201DFF" w:rsidRDefault="00201DFF" w:rsidP="0018750E">
      <w:pPr>
        <w:widowControl/>
        <w:numPr>
          <w:ilvl w:val="0"/>
          <w:numId w:val="49"/>
        </w:numPr>
        <w:autoSpaceDE/>
        <w:autoSpaceDN/>
        <w:spacing w:after="5" w:line="252" w:lineRule="auto"/>
        <w:ind w:right="7" w:firstLine="708"/>
        <w:jc w:val="both"/>
      </w:pPr>
      <w:r>
        <w:rPr>
          <w:sz w:val="24"/>
        </w:rPr>
        <w:t xml:space="preserve">учиться высказывать своё предположение (версию) на основе работы с материалом; </w:t>
      </w:r>
    </w:p>
    <w:p w:rsidR="00201DFF" w:rsidRDefault="00201DFF" w:rsidP="0018750E">
      <w:pPr>
        <w:widowControl/>
        <w:numPr>
          <w:ilvl w:val="0"/>
          <w:numId w:val="49"/>
        </w:numPr>
        <w:autoSpaceDE/>
        <w:autoSpaceDN/>
        <w:spacing w:after="5" w:line="252" w:lineRule="auto"/>
        <w:ind w:right="7" w:firstLine="708"/>
        <w:jc w:val="both"/>
      </w:pPr>
      <w:r>
        <w:rPr>
          <w:sz w:val="24"/>
        </w:rPr>
        <w:t xml:space="preserve">учиться работать по предложенному учителем плану </w:t>
      </w:r>
    </w:p>
    <w:p w:rsidR="00201DFF" w:rsidRDefault="00201DFF" w:rsidP="0018750E">
      <w:pPr>
        <w:widowControl/>
        <w:numPr>
          <w:ilvl w:val="0"/>
          <w:numId w:val="49"/>
        </w:numPr>
        <w:autoSpaceDE/>
        <w:autoSpaceDN/>
        <w:spacing w:after="5" w:line="252" w:lineRule="auto"/>
        <w:ind w:right="7" w:firstLine="708"/>
        <w:jc w:val="both"/>
      </w:pPr>
      <w:r>
        <w:rPr>
          <w:sz w:val="24"/>
        </w:rPr>
        <w:t xml:space="preserve">находить ответы на вопросы в тексте, иллюстрациях; </w:t>
      </w:r>
    </w:p>
    <w:p w:rsidR="00201DFF" w:rsidRDefault="00201DFF" w:rsidP="0018750E">
      <w:pPr>
        <w:widowControl/>
        <w:numPr>
          <w:ilvl w:val="0"/>
          <w:numId w:val="49"/>
        </w:numPr>
        <w:autoSpaceDE/>
        <w:autoSpaceDN/>
        <w:spacing w:after="5" w:line="252" w:lineRule="auto"/>
        <w:ind w:right="7" w:firstLine="708"/>
        <w:jc w:val="both"/>
      </w:pPr>
      <w:r>
        <w:rPr>
          <w:sz w:val="24"/>
        </w:rPr>
        <w:t xml:space="preserve">делать выводы в результате совместной работы класса и учителя; </w:t>
      </w:r>
    </w:p>
    <w:p w:rsidR="00201DFF" w:rsidRDefault="00201DFF" w:rsidP="0018750E">
      <w:pPr>
        <w:widowControl/>
        <w:numPr>
          <w:ilvl w:val="0"/>
          <w:numId w:val="49"/>
        </w:numPr>
        <w:autoSpaceDE/>
        <w:autoSpaceDN/>
        <w:spacing w:after="5" w:line="252" w:lineRule="auto"/>
        <w:ind w:right="7" w:firstLine="708"/>
        <w:jc w:val="both"/>
      </w:pPr>
      <w:r>
        <w:rPr>
          <w:sz w:val="24"/>
        </w:rPr>
        <w:lastRenderedPageBreak/>
        <w:t xml:space="preserve">преобразовывать информацию из одной формы в другую: подробно пересказывать небольшие тексты. </w:t>
      </w:r>
    </w:p>
    <w:p w:rsidR="00201DFF" w:rsidRDefault="00201DFF" w:rsidP="0018750E">
      <w:pPr>
        <w:widowControl/>
        <w:numPr>
          <w:ilvl w:val="0"/>
          <w:numId w:val="49"/>
        </w:numPr>
        <w:autoSpaceDE/>
        <w:autoSpaceDN/>
        <w:spacing w:after="5" w:line="252" w:lineRule="auto"/>
        <w:ind w:right="7" w:firstLine="708"/>
        <w:jc w:val="both"/>
      </w:pPr>
      <w:r>
        <w:rPr>
          <w:sz w:val="24"/>
        </w:rPr>
        <w:t xml:space="preserve">оформлять свои мысли в устной и письменной форме (на уровне предложения или небольшого текста); </w:t>
      </w:r>
    </w:p>
    <w:p w:rsidR="00201DFF" w:rsidRDefault="00201DFF" w:rsidP="0018750E">
      <w:pPr>
        <w:widowControl/>
        <w:numPr>
          <w:ilvl w:val="0"/>
          <w:numId w:val="49"/>
        </w:numPr>
        <w:autoSpaceDE/>
        <w:autoSpaceDN/>
        <w:spacing w:after="5" w:line="252" w:lineRule="auto"/>
        <w:ind w:right="7" w:firstLine="708"/>
        <w:jc w:val="both"/>
      </w:pPr>
      <w:r>
        <w:rPr>
          <w:sz w:val="24"/>
        </w:rPr>
        <w:t xml:space="preserve">слушать и понимать речь других; пользоваться приёмами слушания: фиксировать тему (заголовок), ключевые слова; </w:t>
      </w:r>
    </w:p>
    <w:p w:rsidR="00201DFF" w:rsidRDefault="00201DFF" w:rsidP="0018750E">
      <w:pPr>
        <w:widowControl/>
        <w:numPr>
          <w:ilvl w:val="0"/>
          <w:numId w:val="49"/>
        </w:numPr>
        <w:autoSpaceDE/>
        <w:autoSpaceDN/>
        <w:spacing w:after="5" w:line="252" w:lineRule="auto"/>
        <w:ind w:right="7" w:firstLine="708"/>
        <w:jc w:val="both"/>
      </w:pPr>
      <w:r>
        <w:rPr>
          <w:sz w:val="24"/>
        </w:rPr>
        <w:t xml:space="preserve">выразительно читать и пересказывать текст; </w:t>
      </w:r>
    </w:p>
    <w:p w:rsidR="00201DFF" w:rsidRDefault="00201DFF" w:rsidP="0018750E">
      <w:pPr>
        <w:widowControl/>
        <w:numPr>
          <w:ilvl w:val="0"/>
          <w:numId w:val="49"/>
        </w:numPr>
        <w:autoSpaceDE/>
        <w:autoSpaceDN/>
        <w:spacing w:after="5" w:line="252" w:lineRule="auto"/>
        <w:ind w:right="7" w:firstLine="708"/>
        <w:jc w:val="both"/>
      </w:pPr>
      <w:r>
        <w:rPr>
          <w:sz w:val="24"/>
        </w:rPr>
        <w:t xml:space="preserve">договариваться с одноклассниками совместно с учителем о правилах поведения и общения оценки и самооценки и следовать им; </w:t>
      </w:r>
    </w:p>
    <w:p w:rsidR="00201DFF" w:rsidRDefault="00201DFF" w:rsidP="0018750E">
      <w:pPr>
        <w:widowControl/>
        <w:numPr>
          <w:ilvl w:val="0"/>
          <w:numId w:val="49"/>
        </w:numPr>
        <w:autoSpaceDE/>
        <w:autoSpaceDN/>
        <w:spacing w:after="241" w:line="252" w:lineRule="auto"/>
        <w:ind w:right="7" w:firstLine="708"/>
        <w:jc w:val="both"/>
      </w:pPr>
      <w:r>
        <w:rPr>
          <w:sz w:val="24"/>
        </w:rPr>
        <w:t>учиться работать в паре, группе; выполнять различные роли (лидера, исполнителя).</w:t>
      </w:r>
    </w:p>
    <w:p w:rsidR="00201DFF" w:rsidRDefault="00201DFF" w:rsidP="00201DFF">
      <w:pPr>
        <w:spacing w:after="3" w:line="264" w:lineRule="auto"/>
        <w:ind w:left="1201" w:hanging="10"/>
        <w:jc w:val="both"/>
      </w:pPr>
      <w:r>
        <w:rPr>
          <w:b/>
          <w:sz w:val="24"/>
        </w:rPr>
        <w:t>3-4-й классы</w:t>
      </w:r>
    </w:p>
    <w:p w:rsidR="00201DFF" w:rsidRDefault="00201DFF" w:rsidP="00201DFF">
      <w:pPr>
        <w:spacing w:after="3" w:line="264" w:lineRule="auto"/>
        <w:ind w:left="1201" w:hanging="10"/>
        <w:jc w:val="both"/>
      </w:pPr>
      <w:r>
        <w:rPr>
          <w:b/>
          <w:sz w:val="24"/>
        </w:rPr>
        <w:t>Планируемые УУД:</w:t>
      </w:r>
    </w:p>
    <w:p w:rsidR="00201DFF" w:rsidRDefault="00201DFF" w:rsidP="0018750E">
      <w:pPr>
        <w:widowControl/>
        <w:numPr>
          <w:ilvl w:val="0"/>
          <w:numId w:val="50"/>
        </w:numPr>
        <w:autoSpaceDE/>
        <w:autoSpaceDN/>
        <w:spacing w:after="5" w:line="252" w:lineRule="auto"/>
        <w:ind w:right="7" w:firstLine="708"/>
        <w:jc w:val="both"/>
      </w:pPr>
      <w:r>
        <w:rPr>
          <w:sz w:val="24"/>
        </w:rPr>
        <w:t>Правила правописания слов с изученными орфограммами.</w:t>
      </w:r>
    </w:p>
    <w:p w:rsidR="00201DFF" w:rsidRDefault="00201DFF" w:rsidP="0018750E">
      <w:pPr>
        <w:widowControl/>
        <w:numPr>
          <w:ilvl w:val="0"/>
          <w:numId w:val="50"/>
        </w:numPr>
        <w:autoSpaceDE/>
        <w:autoSpaceDN/>
        <w:spacing w:after="5" w:line="252" w:lineRule="auto"/>
        <w:ind w:right="7" w:firstLine="708"/>
        <w:jc w:val="both"/>
      </w:pPr>
      <w:r>
        <w:rPr>
          <w:sz w:val="24"/>
        </w:rPr>
        <w:t>Признаки частей речи (имени существительного, имени прилагательного,местоимения, глагола).</w:t>
      </w:r>
    </w:p>
    <w:p w:rsidR="00201DFF" w:rsidRDefault="00201DFF" w:rsidP="0018750E">
      <w:pPr>
        <w:widowControl/>
        <w:numPr>
          <w:ilvl w:val="0"/>
          <w:numId w:val="50"/>
        </w:numPr>
        <w:autoSpaceDE/>
        <w:autoSpaceDN/>
        <w:spacing w:after="5" w:line="252" w:lineRule="auto"/>
        <w:ind w:right="7" w:firstLine="708"/>
        <w:jc w:val="both"/>
      </w:pPr>
      <w:r>
        <w:rPr>
          <w:sz w:val="24"/>
        </w:rPr>
        <w:t>Главные члены предложения.</w:t>
      </w:r>
    </w:p>
    <w:p w:rsidR="00201DFF" w:rsidRDefault="00201DFF" w:rsidP="0018750E">
      <w:pPr>
        <w:widowControl/>
        <w:numPr>
          <w:ilvl w:val="0"/>
          <w:numId w:val="50"/>
        </w:numPr>
        <w:autoSpaceDE/>
        <w:autoSpaceDN/>
        <w:spacing w:after="5" w:line="252" w:lineRule="auto"/>
        <w:ind w:right="7" w:firstLine="708"/>
        <w:jc w:val="both"/>
      </w:pPr>
      <w:r>
        <w:rPr>
          <w:sz w:val="24"/>
        </w:rPr>
        <w:t>Состав слова.</w:t>
      </w:r>
    </w:p>
    <w:p w:rsidR="00201DFF" w:rsidRDefault="00201DFF" w:rsidP="0018750E">
      <w:pPr>
        <w:widowControl/>
        <w:numPr>
          <w:ilvl w:val="0"/>
          <w:numId w:val="50"/>
        </w:numPr>
        <w:autoSpaceDE/>
        <w:autoSpaceDN/>
        <w:spacing w:after="5" w:line="252" w:lineRule="auto"/>
        <w:ind w:right="7" w:firstLine="708"/>
        <w:jc w:val="both"/>
      </w:pPr>
      <w:r>
        <w:rPr>
          <w:sz w:val="24"/>
        </w:rPr>
        <w:t>Различать приставки и предлоги. Писать предлоги раздельно со словами, приставки– слитно.</w:t>
      </w:r>
    </w:p>
    <w:p w:rsidR="00201DFF" w:rsidRDefault="00201DFF" w:rsidP="0018750E">
      <w:pPr>
        <w:widowControl/>
        <w:numPr>
          <w:ilvl w:val="0"/>
          <w:numId w:val="50"/>
        </w:numPr>
        <w:autoSpaceDE/>
        <w:autoSpaceDN/>
        <w:spacing w:after="5" w:line="252" w:lineRule="auto"/>
        <w:ind w:right="7" w:firstLine="708"/>
        <w:jc w:val="both"/>
      </w:pPr>
      <w:r>
        <w:rPr>
          <w:sz w:val="24"/>
        </w:rPr>
        <w:t>Разбирать предложения по членам предложения.- Обозначать на письме интонацию перечисления.</w:t>
      </w:r>
    </w:p>
    <w:p w:rsidR="00201DFF" w:rsidRDefault="00201DFF" w:rsidP="0018750E">
      <w:pPr>
        <w:widowControl/>
        <w:numPr>
          <w:ilvl w:val="0"/>
          <w:numId w:val="50"/>
        </w:numPr>
        <w:autoSpaceDE/>
        <w:autoSpaceDN/>
        <w:spacing w:after="5" w:line="252" w:lineRule="auto"/>
        <w:ind w:right="7" w:firstLine="708"/>
        <w:jc w:val="both"/>
      </w:pPr>
      <w:r>
        <w:rPr>
          <w:sz w:val="24"/>
        </w:rPr>
        <w:t>Разбирать слова по составу.</w:t>
      </w:r>
    </w:p>
    <w:p w:rsidR="00201DFF" w:rsidRDefault="00201DFF" w:rsidP="0018750E">
      <w:pPr>
        <w:widowControl/>
        <w:numPr>
          <w:ilvl w:val="0"/>
          <w:numId w:val="50"/>
        </w:numPr>
        <w:autoSpaceDE/>
        <w:autoSpaceDN/>
        <w:spacing w:after="5" w:line="252" w:lineRule="auto"/>
        <w:ind w:right="7" w:firstLine="708"/>
        <w:jc w:val="both"/>
      </w:pPr>
      <w:r>
        <w:rPr>
          <w:sz w:val="24"/>
        </w:rPr>
        <w:t>Проверять написание безударных гласных, парных звонких и глухих согласных,непроизносимых согласных в корне слова.</w:t>
      </w:r>
    </w:p>
    <w:p w:rsidR="00201DFF" w:rsidRDefault="00201DFF" w:rsidP="0018750E">
      <w:pPr>
        <w:widowControl/>
        <w:numPr>
          <w:ilvl w:val="0"/>
          <w:numId w:val="50"/>
        </w:numPr>
        <w:autoSpaceDE/>
        <w:autoSpaceDN/>
        <w:spacing w:after="5" w:line="252" w:lineRule="auto"/>
        <w:ind w:right="7" w:firstLine="708"/>
        <w:jc w:val="both"/>
      </w:pPr>
      <w:r>
        <w:rPr>
          <w:sz w:val="24"/>
        </w:rPr>
        <w:t>Писать правильно слова с удвоенными согласными.</w:t>
      </w:r>
    </w:p>
    <w:p w:rsidR="00201DFF" w:rsidRDefault="00201DFF" w:rsidP="0018750E">
      <w:pPr>
        <w:widowControl/>
        <w:numPr>
          <w:ilvl w:val="0"/>
          <w:numId w:val="50"/>
        </w:numPr>
        <w:autoSpaceDE/>
        <w:autoSpaceDN/>
        <w:spacing w:after="5" w:line="252" w:lineRule="auto"/>
        <w:ind w:right="7" w:firstLine="708"/>
        <w:jc w:val="both"/>
      </w:pPr>
      <w:r>
        <w:rPr>
          <w:sz w:val="24"/>
        </w:rPr>
        <w:t>Определять род, число имен существительных и имен прилагательных.</w:t>
      </w:r>
    </w:p>
    <w:p w:rsidR="00201DFF" w:rsidRDefault="00201DFF" w:rsidP="0018750E">
      <w:pPr>
        <w:widowControl/>
        <w:numPr>
          <w:ilvl w:val="0"/>
          <w:numId w:val="50"/>
        </w:numPr>
        <w:autoSpaceDE/>
        <w:autoSpaceDN/>
        <w:spacing w:after="5" w:line="252" w:lineRule="auto"/>
        <w:ind w:right="7" w:firstLine="708"/>
        <w:jc w:val="both"/>
      </w:pPr>
      <w:r>
        <w:rPr>
          <w:sz w:val="24"/>
        </w:rPr>
        <w:t>Определять число, время глаголов.</w:t>
      </w:r>
    </w:p>
    <w:p w:rsidR="00201DFF" w:rsidRDefault="00201DFF" w:rsidP="0018750E">
      <w:pPr>
        <w:widowControl/>
        <w:numPr>
          <w:ilvl w:val="0"/>
          <w:numId w:val="50"/>
        </w:numPr>
        <w:autoSpaceDE/>
        <w:autoSpaceDN/>
        <w:spacing w:after="5" w:line="252" w:lineRule="auto"/>
        <w:ind w:right="7" w:firstLine="708"/>
        <w:jc w:val="both"/>
      </w:pPr>
      <w:r>
        <w:rPr>
          <w:sz w:val="24"/>
        </w:rPr>
        <w:t>Писать НЕ с глаголами.</w:t>
      </w:r>
    </w:p>
    <w:p w:rsidR="00201DFF" w:rsidRDefault="00201DFF" w:rsidP="0018750E">
      <w:pPr>
        <w:widowControl/>
        <w:numPr>
          <w:ilvl w:val="0"/>
          <w:numId w:val="50"/>
        </w:numPr>
        <w:autoSpaceDE/>
        <w:autoSpaceDN/>
        <w:spacing w:after="5" w:line="252" w:lineRule="auto"/>
        <w:ind w:right="7" w:firstLine="708"/>
        <w:jc w:val="both"/>
      </w:pPr>
      <w:r>
        <w:rPr>
          <w:sz w:val="24"/>
        </w:rPr>
        <w:t>Работать со словарем. Группировать и подбирать слова на определенные правила.</w:t>
      </w:r>
    </w:p>
    <w:p w:rsidR="00201DFF" w:rsidRDefault="00201DFF" w:rsidP="0018750E">
      <w:pPr>
        <w:widowControl/>
        <w:numPr>
          <w:ilvl w:val="0"/>
          <w:numId w:val="50"/>
        </w:numPr>
        <w:autoSpaceDE/>
        <w:autoSpaceDN/>
        <w:spacing w:after="248" w:line="252" w:lineRule="auto"/>
        <w:ind w:right="7" w:firstLine="708"/>
        <w:jc w:val="both"/>
      </w:pPr>
      <w:r>
        <w:rPr>
          <w:sz w:val="24"/>
        </w:rPr>
        <w:t>Различать разделительные твердый (ъ) и мягкий (ь) знаки, писать с ними слова.- Составлять рассказы по картинке.</w:t>
      </w:r>
    </w:p>
    <w:p w:rsidR="00201DFF" w:rsidRDefault="00201DFF" w:rsidP="00201DFF">
      <w:pPr>
        <w:spacing w:after="3" w:line="264" w:lineRule="auto"/>
        <w:ind w:left="1201" w:hanging="10"/>
        <w:jc w:val="both"/>
      </w:pPr>
      <w:r>
        <w:rPr>
          <w:b/>
          <w:sz w:val="24"/>
        </w:rPr>
        <w:t>Личностные результаты:</w:t>
      </w:r>
    </w:p>
    <w:p w:rsidR="00201DFF" w:rsidRDefault="00201DFF" w:rsidP="0018750E">
      <w:pPr>
        <w:widowControl/>
        <w:numPr>
          <w:ilvl w:val="0"/>
          <w:numId w:val="50"/>
        </w:numPr>
        <w:autoSpaceDE/>
        <w:autoSpaceDN/>
        <w:spacing w:after="5" w:line="252" w:lineRule="auto"/>
        <w:ind w:right="7" w:firstLine="708"/>
        <w:jc w:val="both"/>
      </w:pPr>
      <w:r>
        <w:rPr>
          <w:sz w:val="24"/>
        </w:rPr>
        <w:t xml:space="preserve">эмоциональность; умение осознавать и определять (называть) свои эмоции; </w:t>
      </w:r>
    </w:p>
    <w:p w:rsidR="00201DFF" w:rsidRDefault="00201DFF" w:rsidP="0018750E">
      <w:pPr>
        <w:widowControl/>
        <w:numPr>
          <w:ilvl w:val="0"/>
          <w:numId w:val="50"/>
        </w:numPr>
        <w:autoSpaceDE/>
        <w:autoSpaceDN/>
        <w:spacing w:after="5" w:line="252" w:lineRule="auto"/>
        <w:ind w:right="7" w:firstLine="708"/>
        <w:jc w:val="both"/>
      </w:pPr>
      <w:r>
        <w:rPr>
          <w:sz w:val="24"/>
        </w:rPr>
        <w:t xml:space="preserve">эмпатия – умение осознавать и определять эмоции других людей; сочувствовать другим людям, сопереживать; </w:t>
      </w:r>
    </w:p>
    <w:p w:rsidR="00201DFF" w:rsidRDefault="00201DFF" w:rsidP="0018750E">
      <w:pPr>
        <w:widowControl/>
        <w:numPr>
          <w:ilvl w:val="0"/>
          <w:numId w:val="50"/>
        </w:numPr>
        <w:autoSpaceDE/>
        <w:autoSpaceDN/>
        <w:spacing w:after="5" w:line="252" w:lineRule="auto"/>
        <w:ind w:right="7" w:firstLine="708"/>
        <w:jc w:val="both"/>
      </w:pPr>
      <w:r>
        <w:rPr>
          <w:sz w:val="24"/>
        </w:rPr>
        <w:t xml:space="preserve">чувство прекрасного – умение чувствовать красоту и выразительность речи, стремиться к совершенствованию собственной речи; </w:t>
      </w:r>
    </w:p>
    <w:p w:rsidR="00201DFF" w:rsidRDefault="00201DFF" w:rsidP="0018750E">
      <w:pPr>
        <w:widowControl/>
        <w:numPr>
          <w:ilvl w:val="0"/>
          <w:numId w:val="50"/>
        </w:numPr>
        <w:autoSpaceDE/>
        <w:autoSpaceDN/>
        <w:spacing w:after="5" w:line="252" w:lineRule="auto"/>
        <w:ind w:right="7" w:firstLine="708"/>
        <w:jc w:val="both"/>
      </w:pPr>
      <w:r>
        <w:rPr>
          <w:sz w:val="24"/>
        </w:rPr>
        <w:t xml:space="preserve">любовь и уважение к Отечеству, его языку, культуре; </w:t>
      </w:r>
    </w:p>
    <w:p w:rsidR="00201DFF" w:rsidRDefault="00201DFF" w:rsidP="0018750E">
      <w:pPr>
        <w:widowControl/>
        <w:numPr>
          <w:ilvl w:val="0"/>
          <w:numId w:val="50"/>
        </w:numPr>
        <w:autoSpaceDE/>
        <w:autoSpaceDN/>
        <w:spacing w:after="5" w:line="252" w:lineRule="auto"/>
        <w:ind w:right="7" w:firstLine="708"/>
        <w:jc w:val="both"/>
      </w:pPr>
      <w:r>
        <w:rPr>
          <w:sz w:val="24"/>
        </w:rPr>
        <w:t xml:space="preserve">интерес к чтению, к ведению диалога с автором текста; потребность в чтении; </w:t>
      </w:r>
    </w:p>
    <w:p w:rsidR="00201DFF" w:rsidRDefault="00201DFF" w:rsidP="0018750E">
      <w:pPr>
        <w:widowControl/>
        <w:numPr>
          <w:ilvl w:val="0"/>
          <w:numId w:val="50"/>
        </w:numPr>
        <w:autoSpaceDE/>
        <w:autoSpaceDN/>
        <w:spacing w:after="5" w:line="252" w:lineRule="auto"/>
        <w:ind w:right="7" w:firstLine="708"/>
        <w:jc w:val="both"/>
      </w:pPr>
      <w:r>
        <w:rPr>
          <w:sz w:val="24"/>
        </w:rPr>
        <w:t xml:space="preserve">интерес к письму, к созданию собственных текстов, к письменной форме общения; </w:t>
      </w:r>
    </w:p>
    <w:p w:rsidR="00201DFF" w:rsidRDefault="00201DFF" w:rsidP="0018750E">
      <w:pPr>
        <w:widowControl/>
        <w:numPr>
          <w:ilvl w:val="0"/>
          <w:numId w:val="50"/>
        </w:numPr>
        <w:autoSpaceDE/>
        <w:autoSpaceDN/>
        <w:spacing w:after="5" w:line="252" w:lineRule="auto"/>
        <w:ind w:right="7" w:firstLine="708"/>
        <w:jc w:val="both"/>
      </w:pPr>
      <w:r>
        <w:rPr>
          <w:sz w:val="24"/>
        </w:rPr>
        <w:t xml:space="preserve">интерес к изучению языка; </w:t>
      </w:r>
    </w:p>
    <w:p w:rsidR="00201DFF" w:rsidRDefault="00201DFF" w:rsidP="0018750E">
      <w:pPr>
        <w:widowControl/>
        <w:numPr>
          <w:ilvl w:val="0"/>
          <w:numId w:val="50"/>
        </w:numPr>
        <w:autoSpaceDE/>
        <w:autoSpaceDN/>
        <w:spacing w:after="241" w:line="252" w:lineRule="auto"/>
        <w:ind w:right="7" w:firstLine="708"/>
        <w:jc w:val="both"/>
      </w:pPr>
      <w:r>
        <w:rPr>
          <w:sz w:val="24"/>
        </w:rPr>
        <w:t xml:space="preserve">осознание ответственности за произнесённое и написанное слово. </w:t>
      </w:r>
    </w:p>
    <w:p w:rsidR="00201DFF" w:rsidRDefault="00201DFF" w:rsidP="00201DFF">
      <w:pPr>
        <w:spacing w:after="3" w:line="264" w:lineRule="auto"/>
        <w:ind w:left="1201" w:hanging="10"/>
        <w:jc w:val="both"/>
      </w:pPr>
      <w:r>
        <w:rPr>
          <w:b/>
          <w:sz w:val="24"/>
        </w:rPr>
        <w:t>Метапредметные результаты:</w:t>
      </w:r>
    </w:p>
    <w:p w:rsidR="00201DFF" w:rsidRDefault="00201DFF" w:rsidP="0018750E">
      <w:pPr>
        <w:widowControl/>
        <w:numPr>
          <w:ilvl w:val="0"/>
          <w:numId w:val="50"/>
        </w:numPr>
        <w:autoSpaceDE/>
        <w:autoSpaceDN/>
        <w:spacing w:after="5" w:line="252" w:lineRule="auto"/>
        <w:ind w:right="7" w:firstLine="708"/>
        <w:jc w:val="both"/>
      </w:pPr>
      <w:r>
        <w:rPr>
          <w:sz w:val="24"/>
        </w:rPr>
        <w:t xml:space="preserve">самостоятельно формулировать тему и цели урока; </w:t>
      </w:r>
    </w:p>
    <w:p w:rsidR="00201DFF" w:rsidRDefault="00201DFF" w:rsidP="0018750E">
      <w:pPr>
        <w:widowControl/>
        <w:numPr>
          <w:ilvl w:val="0"/>
          <w:numId w:val="50"/>
        </w:numPr>
        <w:autoSpaceDE/>
        <w:autoSpaceDN/>
        <w:spacing w:after="5" w:line="252" w:lineRule="auto"/>
        <w:ind w:right="7" w:firstLine="708"/>
        <w:jc w:val="both"/>
      </w:pPr>
      <w:r>
        <w:rPr>
          <w:sz w:val="24"/>
        </w:rPr>
        <w:t xml:space="preserve">составлять план решения учебной проблемы совместно с учителем; </w:t>
      </w:r>
    </w:p>
    <w:p w:rsidR="00201DFF" w:rsidRDefault="00201DFF" w:rsidP="0018750E">
      <w:pPr>
        <w:widowControl/>
        <w:numPr>
          <w:ilvl w:val="0"/>
          <w:numId w:val="50"/>
        </w:numPr>
        <w:autoSpaceDE/>
        <w:autoSpaceDN/>
        <w:spacing w:after="5" w:line="252" w:lineRule="auto"/>
        <w:ind w:right="7" w:firstLine="708"/>
        <w:jc w:val="both"/>
      </w:pPr>
      <w:r>
        <w:rPr>
          <w:sz w:val="24"/>
        </w:rPr>
        <w:lastRenderedPageBreak/>
        <w:t xml:space="preserve">работать по плану, сверяя свои действия с целью, корректировать свою деятельность; </w:t>
      </w:r>
    </w:p>
    <w:p w:rsidR="00201DFF" w:rsidRDefault="00201DFF" w:rsidP="0018750E">
      <w:pPr>
        <w:widowControl/>
        <w:numPr>
          <w:ilvl w:val="0"/>
          <w:numId w:val="50"/>
        </w:numPr>
        <w:autoSpaceDE/>
        <w:autoSpaceDN/>
        <w:spacing w:after="5" w:line="252" w:lineRule="auto"/>
        <w:ind w:right="7" w:firstLine="708"/>
        <w:jc w:val="both"/>
      </w:pPr>
      <w:r>
        <w:rPr>
          <w:sz w:val="24"/>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201DFF" w:rsidRDefault="00201DFF" w:rsidP="0018750E">
      <w:pPr>
        <w:widowControl/>
        <w:numPr>
          <w:ilvl w:val="0"/>
          <w:numId w:val="50"/>
        </w:numPr>
        <w:autoSpaceDE/>
        <w:autoSpaceDN/>
        <w:spacing w:after="5" w:line="252" w:lineRule="auto"/>
        <w:ind w:right="7" w:firstLine="708"/>
        <w:jc w:val="both"/>
      </w:pPr>
      <w:r>
        <w:rPr>
          <w:sz w:val="24"/>
        </w:rPr>
        <w:t>перерабатывать и преобразовывать информацию из одной формы в другую</w:t>
      </w:r>
    </w:p>
    <w:p w:rsidR="00201DFF" w:rsidRDefault="00201DFF" w:rsidP="00201DFF">
      <w:pPr>
        <w:spacing w:after="5" w:line="252" w:lineRule="auto"/>
        <w:ind w:left="490" w:right="7" w:hanging="8"/>
        <w:jc w:val="both"/>
      </w:pPr>
      <w:r>
        <w:rPr>
          <w:sz w:val="24"/>
        </w:rPr>
        <w:t xml:space="preserve">(составлять план, таблицу, схему); </w:t>
      </w:r>
    </w:p>
    <w:p w:rsidR="00201DFF" w:rsidRDefault="00201DFF" w:rsidP="0018750E">
      <w:pPr>
        <w:widowControl/>
        <w:numPr>
          <w:ilvl w:val="0"/>
          <w:numId w:val="50"/>
        </w:numPr>
        <w:autoSpaceDE/>
        <w:autoSpaceDN/>
        <w:spacing w:after="5" w:line="252" w:lineRule="auto"/>
        <w:ind w:right="7" w:firstLine="708"/>
        <w:jc w:val="both"/>
      </w:pPr>
      <w:r>
        <w:rPr>
          <w:sz w:val="24"/>
        </w:rPr>
        <w:t xml:space="preserve">пользоваться словарями, справочниками; </w:t>
      </w:r>
    </w:p>
    <w:p w:rsidR="00201DFF" w:rsidRDefault="00201DFF" w:rsidP="0018750E">
      <w:pPr>
        <w:widowControl/>
        <w:numPr>
          <w:ilvl w:val="0"/>
          <w:numId w:val="50"/>
        </w:numPr>
        <w:autoSpaceDE/>
        <w:autoSpaceDN/>
        <w:spacing w:after="5" w:line="252" w:lineRule="auto"/>
        <w:ind w:right="7" w:firstLine="708"/>
        <w:jc w:val="both"/>
      </w:pPr>
      <w:r>
        <w:rPr>
          <w:sz w:val="24"/>
        </w:rPr>
        <w:t xml:space="preserve">осуществлять анализ и синтез; </w:t>
      </w:r>
    </w:p>
    <w:p w:rsidR="00201DFF" w:rsidRDefault="00201DFF" w:rsidP="0018750E">
      <w:pPr>
        <w:widowControl/>
        <w:numPr>
          <w:ilvl w:val="0"/>
          <w:numId w:val="50"/>
        </w:numPr>
        <w:autoSpaceDE/>
        <w:autoSpaceDN/>
        <w:spacing w:after="5" w:line="252" w:lineRule="auto"/>
        <w:ind w:right="7" w:firstLine="708"/>
        <w:jc w:val="both"/>
      </w:pPr>
      <w:r>
        <w:rPr>
          <w:sz w:val="24"/>
        </w:rPr>
        <w:t xml:space="preserve">устанавливать причинно-следственные связи; </w:t>
      </w:r>
    </w:p>
    <w:p w:rsidR="00201DFF" w:rsidRDefault="00201DFF" w:rsidP="0018750E">
      <w:pPr>
        <w:widowControl/>
        <w:numPr>
          <w:ilvl w:val="0"/>
          <w:numId w:val="50"/>
        </w:numPr>
        <w:autoSpaceDE/>
        <w:autoSpaceDN/>
        <w:spacing w:after="5" w:line="252" w:lineRule="auto"/>
        <w:ind w:right="7" w:firstLine="708"/>
        <w:jc w:val="both"/>
      </w:pPr>
      <w:r>
        <w:rPr>
          <w:sz w:val="24"/>
        </w:rPr>
        <w:t xml:space="preserve">строить рассуждения; </w:t>
      </w:r>
    </w:p>
    <w:p w:rsidR="00201DFF" w:rsidRDefault="00201DFF" w:rsidP="0018750E">
      <w:pPr>
        <w:widowControl/>
        <w:numPr>
          <w:ilvl w:val="0"/>
          <w:numId w:val="50"/>
        </w:numPr>
        <w:autoSpaceDE/>
        <w:autoSpaceDN/>
        <w:spacing w:after="5" w:line="252" w:lineRule="auto"/>
        <w:ind w:right="7" w:firstLine="708"/>
        <w:jc w:val="both"/>
      </w:pPr>
      <w:r>
        <w:rPr>
          <w:sz w:val="24"/>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201DFF" w:rsidRDefault="00201DFF" w:rsidP="0018750E">
      <w:pPr>
        <w:widowControl/>
        <w:numPr>
          <w:ilvl w:val="0"/>
          <w:numId w:val="50"/>
        </w:numPr>
        <w:autoSpaceDE/>
        <w:autoSpaceDN/>
        <w:spacing w:after="5" w:line="252" w:lineRule="auto"/>
        <w:ind w:right="7" w:firstLine="708"/>
        <w:jc w:val="both"/>
      </w:pPr>
      <w:r>
        <w:rPr>
          <w:sz w:val="24"/>
        </w:rPr>
        <w:t xml:space="preserve">высказывать и обосновывать свою точку зрения; </w:t>
      </w:r>
    </w:p>
    <w:p w:rsidR="00201DFF" w:rsidRDefault="00201DFF" w:rsidP="0018750E">
      <w:pPr>
        <w:widowControl/>
        <w:numPr>
          <w:ilvl w:val="0"/>
          <w:numId w:val="50"/>
        </w:numPr>
        <w:autoSpaceDE/>
        <w:autoSpaceDN/>
        <w:spacing w:after="5" w:line="252" w:lineRule="auto"/>
        <w:ind w:right="7" w:firstLine="708"/>
        <w:jc w:val="both"/>
      </w:pPr>
      <w:r>
        <w:rPr>
          <w:sz w:val="24"/>
        </w:rPr>
        <w:t xml:space="preserve">слушать и слышать других, пытаться принимать иную точку зрения, быть готовым корректировать свою точку зрения; </w:t>
      </w:r>
    </w:p>
    <w:p w:rsidR="00201DFF" w:rsidRDefault="00201DFF" w:rsidP="0018750E">
      <w:pPr>
        <w:widowControl/>
        <w:numPr>
          <w:ilvl w:val="0"/>
          <w:numId w:val="50"/>
        </w:numPr>
        <w:autoSpaceDE/>
        <w:autoSpaceDN/>
        <w:spacing w:after="524" w:line="252" w:lineRule="auto"/>
        <w:ind w:right="7" w:firstLine="708"/>
        <w:jc w:val="both"/>
      </w:pPr>
      <w:r>
        <w:rPr>
          <w:sz w:val="24"/>
        </w:rPr>
        <w:t xml:space="preserve">договариваться и приходить к общему решению в совместной деятельности; - задавать вопросы. </w:t>
      </w:r>
    </w:p>
    <w:p w:rsidR="00201DFF" w:rsidRDefault="00201DFF" w:rsidP="00201DFF">
      <w:pPr>
        <w:spacing w:after="3" w:line="264" w:lineRule="auto"/>
        <w:ind w:left="933" w:right="718" w:hanging="10"/>
        <w:jc w:val="center"/>
      </w:pPr>
      <w:r>
        <w:rPr>
          <w:b/>
          <w:sz w:val="24"/>
        </w:rPr>
        <w:t xml:space="preserve">СОДЕРЖАНИЕ </w:t>
      </w:r>
    </w:p>
    <w:p w:rsidR="00201DFF" w:rsidRDefault="00201DFF" w:rsidP="00201DFF">
      <w:pPr>
        <w:spacing w:after="3" w:line="264" w:lineRule="auto"/>
        <w:ind w:left="933" w:right="722" w:hanging="10"/>
        <w:jc w:val="center"/>
      </w:pPr>
      <w:r>
        <w:rPr>
          <w:b/>
          <w:sz w:val="24"/>
        </w:rPr>
        <w:t>КУРСА ВНЕУРОЧНОЙ ДЕЯТЕЛЬНОСТИ</w:t>
      </w:r>
    </w:p>
    <w:p w:rsidR="00201DFF" w:rsidRDefault="00201DFF" w:rsidP="00201DFF">
      <w:pPr>
        <w:spacing w:after="3" w:line="264" w:lineRule="auto"/>
        <w:ind w:left="933" w:right="721" w:hanging="10"/>
        <w:jc w:val="center"/>
      </w:pPr>
      <w:r>
        <w:rPr>
          <w:b/>
          <w:sz w:val="24"/>
        </w:rPr>
        <w:t>«ПУТЕШЕСТВИЕ ПО СТРАНЕ ГРАММАТИКА»</w:t>
      </w:r>
    </w:p>
    <w:p w:rsidR="00201DFF" w:rsidRDefault="00201DFF" w:rsidP="00201DFF">
      <w:pPr>
        <w:spacing w:after="236"/>
        <w:ind w:left="215" w:right="3" w:hanging="10"/>
        <w:jc w:val="center"/>
      </w:pPr>
      <w:r>
        <w:rPr>
          <w:i/>
          <w:sz w:val="24"/>
          <w:u w:val="single" w:color="000000"/>
        </w:rPr>
        <w:t>1 КЛАСС   «ПУТЕШЕСТВИЕ ПО СТРАНЕ СЛОВ»</w:t>
      </w:r>
    </w:p>
    <w:p w:rsidR="00201DFF" w:rsidRDefault="00201DFF" w:rsidP="00201DFF">
      <w:pPr>
        <w:spacing w:after="4" w:line="252" w:lineRule="auto"/>
        <w:ind w:left="1201" w:right="1" w:hanging="10"/>
        <w:jc w:val="both"/>
      </w:pPr>
      <w:r>
        <w:rPr>
          <w:b/>
          <w:sz w:val="24"/>
        </w:rPr>
        <w:t xml:space="preserve">Тема 1. </w:t>
      </w:r>
      <w:r>
        <w:rPr>
          <w:i/>
          <w:sz w:val="24"/>
        </w:rPr>
        <w:t xml:space="preserve">В мире безмолвия и неведомых звуков. (1ч.) </w:t>
      </w:r>
    </w:p>
    <w:p w:rsidR="00201DFF" w:rsidRDefault="00201DFF" w:rsidP="00201DFF">
      <w:pPr>
        <w:spacing w:after="5" w:line="252" w:lineRule="auto"/>
        <w:ind w:left="482" w:right="7" w:firstLine="708"/>
        <w:jc w:val="both"/>
      </w:pPr>
      <w:r>
        <w:rPr>
          <w:sz w:val="24"/>
        </w:rPr>
        <w:t>Разыгрывание немых сцен. Сказка «Мир без слов». Звукоподражание и «теория ням-ням». Игры «Добавки», «Знаешь сам - расскажи нам».</w:t>
      </w:r>
    </w:p>
    <w:p w:rsidR="00201DFF" w:rsidRDefault="00201DFF" w:rsidP="00201DFF">
      <w:pPr>
        <w:spacing w:after="4" w:line="252" w:lineRule="auto"/>
        <w:ind w:left="1201" w:right="1" w:hanging="10"/>
        <w:jc w:val="both"/>
      </w:pPr>
      <w:r>
        <w:rPr>
          <w:b/>
          <w:sz w:val="24"/>
        </w:rPr>
        <w:t xml:space="preserve">Тема 2. </w:t>
      </w:r>
      <w:r>
        <w:rPr>
          <w:i/>
          <w:sz w:val="24"/>
        </w:rPr>
        <w:t xml:space="preserve">В Страну Слов. Первые встречи. (1ч.)                                 </w:t>
      </w:r>
    </w:p>
    <w:p w:rsidR="00201DFF" w:rsidRDefault="00201DFF" w:rsidP="00201DFF">
      <w:pPr>
        <w:spacing w:after="5" w:line="252" w:lineRule="auto"/>
        <w:ind w:left="482" w:right="7" w:firstLine="708"/>
        <w:jc w:val="both"/>
      </w:pPr>
      <w:r>
        <w:rPr>
          <w:sz w:val="24"/>
        </w:rPr>
        <w:t>Игры «Слова – братья», «Эстафета». Разгадывание загадок. Сценка «Кто лишний». Головоломка «Ягоды». Рассказ «Снежные слова».</w:t>
      </w:r>
    </w:p>
    <w:p w:rsidR="00201DFF" w:rsidRDefault="00201DFF" w:rsidP="00201DFF">
      <w:pPr>
        <w:spacing w:after="4" w:line="252" w:lineRule="auto"/>
        <w:ind w:left="1201" w:right="1" w:hanging="10"/>
        <w:jc w:val="both"/>
      </w:pPr>
      <w:r>
        <w:rPr>
          <w:b/>
          <w:sz w:val="24"/>
        </w:rPr>
        <w:t>Тема 3-4 .</w:t>
      </w:r>
      <w:r>
        <w:rPr>
          <w:i/>
          <w:sz w:val="24"/>
        </w:rPr>
        <w:t>К тайнам волшебных слов.  (2ч.)</w:t>
      </w:r>
    </w:p>
    <w:p w:rsidR="00201DFF" w:rsidRDefault="00201DFF" w:rsidP="00201DFF">
      <w:pPr>
        <w:spacing w:after="5" w:line="252" w:lineRule="auto"/>
        <w:ind w:left="482" w:right="7" w:firstLine="708"/>
        <w:jc w:val="both"/>
      </w:pPr>
      <w:r>
        <w:rPr>
          <w:sz w:val="24"/>
        </w:rPr>
        <w:t>Сказка «Волшебные слова». Разгадывание загадок, прослушивание стихов и рассказов о волшебных словах. Сценки «Когда слова теряют свою волшебную силу».</w:t>
      </w:r>
    </w:p>
    <w:p w:rsidR="00201DFF" w:rsidRDefault="00201DFF" w:rsidP="00201DFF">
      <w:pPr>
        <w:spacing w:after="4" w:line="252" w:lineRule="auto"/>
        <w:ind w:left="1201" w:right="1" w:hanging="10"/>
        <w:jc w:val="both"/>
      </w:pPr>
      <w:r>
        <w:rPr>
          <w:b/>
          <w:sz w:val="24"/>
        </w:rPr>
        <w:t xml:space="preserve">Тема 5. </w:t>
      </w:r>
      <w:r>
        <w:rPr>
          <w:i/>
          <w:sz w:val="24"/>
        </w:rPr>
        <w:t>Выбор друзей в Стране Слов.    (1ч.)</w:t>
      </w:r>
    </w:p>
    <w:p w:rsidR="00201DFF" w:rsidRDefault="00201DFF" w:rsidP="00201DFF">
      <w:pPr>
        <w:spacing w:after="5" w:line="252" w:lineRule="auto"/>
        <w:ind w:left="482" w:right="7" w:firstLine="708"/>
        <w:jc w:val="both"/>
      </w:pPr>
      <w:r>
        <w:rPr>
          <w:sz w:val="24"/>
        </w:rPr>
        <w:t>Сказка «Игры гномов». Игры «Доброе – злое», «Только хорошее». Конкурс на внимание и чистописание. Парад Добрых слов.</w:t>
      </w:r>
    </w:p>
    <w:p w:rsidR="00201DFF" w:rsidRDefault="00201DFF" w:rsidP="00201DFF">
      <w:pPr>
        <w:spacing w:after="4" w:line="252" w:lineRule="auto"/>
        <w:ind w:left="1201" w:right="1" w:hanging="10"/>
        <w:jc w:val="both"/>
      </w:pPr>
      <w:r>
        <w:rPr>
          <w:b/>
          <w:sz w:val="24"/>
        </w:rPr>
        <w:t xml:space="preserve">Тема 6. </w:t>
      </w:r>
      <w:r>
        <w:rPr>
          <w:i/>
          <w:sz w:val="24"/>
        </w:rPr>
        <w:t>К несметным сокровищам Страны Слов. (1ч.)</w:t>
      </w:r>
    </w:p>
    <w:p w:rsidR="00201DFF" w:rsidRDefault="00201DFF" w:rsidP="00201DFF">
      <w:pPr>
        <w:spacing w:after="5" w:line="252" w:lineRule="auto"/>
        <w:ind w:left="482" w:right="7" w:firstLine="708"/>
        <w:jc w:val="both"/>
      </w:pPr>
      <w:r>
        <w:rPr>
          <w:sz w:val="24"/>
        </w:rPr>
        <w:t>Головоломка «Сколько родственников». Беседа о духовном богатстве и богатстве русского языка. Знакомство с толковым словарём. Конкурс на лучшее толкование слов.</w:t>
      </w:r>
    </w:p>
    <w:p w:rsidR="00201DFF" w:rsidRDefault="00201DFF" w:rsidP="00201DFF">
      <w:pPr>
        <w:spacing w:after="5" w:line="252" w:lineRule="auto"/>
        <w:ind w:left="490" w:right="7" w:hanging="8"/>
        <w:jc w:val="both"/>
      </w:pPr>
      <w:r>
        <w:rPr>
          <w:sz w:val="24"/>
        </w:rPr>
        <w:t>Игры «Назови по родству», «Кто больше?», «Цепочка слов».</w:t>
      </w:r>
    </w:p>
    <w:p w:rsidR="00201DFF" w:rsidRDefault="00201DFF" w:rsidP="00201DFF">
      <w:pPr>
        <w:spacing w:after="4" w:line="252" w:lineRule="auto"/>
        <w:ind w:left="1201" w:right="1" w:hanging="10"/>
        <w:jc w:val="both"/>
      </w:pPr>
      <w:r>
        <w:rPr>
          <w:b/>
          <w:sz w:val="24"/>
        </w:rPr>
        <w:t xml:space="preserve">Тема 7. </w:t>
      </w:r>
      <w:r>
        <w:rPr>
          <w:i/>
          <w:sz w:val="24"/>
        </w:rPr>
        <w:t>Чудесные превращения слов.(1ч.)</w:t>
      </w:r>
    </w:p>
    <w:p w:rsidR="00201DFF" w:rsidRDefault="00201DFF" w:rsidP="00201DFF">
      <w:pPr>
        <w:spacing w:after="5" w:line="252" w:lineRule="auto"/>
        <w:ind w:left="482" w:right="7" w:firstLine="708"/>
        <w:jc w:val="both"/>
      </w:pPr>
      <w:r>
        <w:rPr>
          <w:sz w:val="24"/>
        </w:rPr>
        <w:t xml:space="preserve">Сказка  А. Шибаева «Буква заблудилась». Игры «Весёлые буквы», «Спрятавшееся слово». Инсценирование стихотворения А.Шибаева. </w:t>
      </w:r>
    </w:p>
    <w:p w:rsidR="00201DFF" w:rsidRDefault="00201DFF" w:rsidP="00201DFF">
      <w:pPr>
        <w:spacing w:after="4" w:line="252" w:lineRule="auto"/>
        <w:ind w:left="1201" w:right="1" w:hanging="10"/>
        <w:jc w:val="both"/>
      </w:pPr>
      <w:r>
        <w:rPr>
          <w:b/>
          <w:sz w:val="24"/>
        </w:rPr>
        <w:t xml:space="preserve">Тема 8-9. </w:t>
      </w:r>
      <w:r>
        <w:rPr>
          <w:i/>
          <w:sz w:val="24"/>
        </w:rPr>
        <w:t>В гости к Алфавиту.  (2ч)</w:t>
      </w:r>
    </w:p>
    <w:p w:rsidR="00201DFF" w:rsidRDefault="00201DFF" w:rsidP="00201DFF">
      <w:pPr>
        <w:spacing w:after="5" w:line="252" w:lineRule="auto"/>
        <w:ind w:left="482" w:right="282" w:firstLine="708"/>
        <w:jc w:val="both"/>
      </w:pPr>
      <w:r>
        <w:rPr>
          <w:sz w:val="24"/>
        </w:rPr>
        <w:t>Чтение отрывка из книги С.Маршака «Весёлое путешествие от А до Я». Знакомство с орфографическим словарём. Пирамида «Всё на А». Сказка «Кутерьма». Игры «Волшебный колодец», «Помоги Р».</w:t>
      </w:r>
    </w:p>
    <w:p w:rsidR="00201DFF" w:rsidRDefault="00201DFF" w:rsidP="00201DFF">
      <w:pPr>
        <w:spacing w:after="4" w:line="252" w:lineRule="auto"/>
        <w:ind w:left="1201" w:right="1" w:hanging="10"/>
        <w:jc w:val="both"/>
      </w:pPr>
      <w:r>
        <w:rPr>
          <w:b/>
          <w:sz w:val="24"/>
        </w:rPr>
        <w:t xml:space="preserve">Тема 10. </w:t>
      </w:r>
      <w:r>
        <w:rPr>
          <w:i/>
          <w:sz w:val="24"/>
        </w:rPr>
        <w:t>К тайнам звуков и букв.  (1ч.)</w:t>
      </w:r>
    </w:p>
    <w:p w:rsidR="00201DFF" w:rsidRDefault="00201DFF" w:rsidP="00201DFF">
      <w:pPr>
        <w:spacing w:after="5" w:line="252" w:lineRule="auto"/>
        <w:ind w:left="482" w:right="283" w:firstLine="708"/>
        <w:jc w:val="both"/>
      </w:pPr>
      <w:r>
        <w:rPr>
          <w:sz w:val="24"/>
        </w:rPr>
        <w:t>Разгадывание загадок. Тренировочные упражнения в произнесении звуков. Сказка «Лесной карнавал». Инсценирование  стихотворения В. Суслова из книги «Трудные буквы».</w:t>
      </w:r>
    </w:p>
    <w:p w:rsidR="00201DFF" w:rsidRDefault="00201DFF" w:rsidP="00201DFF">
      <w:pPr>
        <w:spacing w:after="4" w:line="252" w:lineRule="auto"/>
        <w:ind w:left="1201" w:right="1" w:hanging="10"/>
        <w:jc w:val="both"/>
      </w:pPr>
      <w:r>
        <w:rPr>
          <w:b/>
          <w:sz w:val="24"/>
        </w:rPr>
        <w:t xml:space="preserve">Тема 11. </w:t>
      </w:r>
      <w:r>
        <w:rPr>
          <w:i/>
          <w:sz w:val="24"/>
        </w:rPr>
        <w:t>Встреча с Радугой.(1ч.)</w:t>
      </w:r>
    </w:p>
    <w:p w:rsidR="00201DFF" w:rsidRDefault="00201DFF" w:rsidP="00201DFF">
      <w:pPr>
        <w:spacing w:after="5" w:line="252" w:lineRule="auto"/>
        <w:ind w:left="482" w:right="7" w:firstLine="708"/>
        <w:jc w:val="both"/>
      </w:pPr>
      <w:r>
        <w:rPr>
          <w:sz w:val="24"/>
        </w:rPr>
        <w:lastRenderedPageBreak/>
        <w:t>Сказка «Слова, которые могут рисовать». Тайна госпожи Радуги. Рассматривание картины И. Левитана «Золотая осень». Игра «Исправь ошибку художника».</w:t>
      </w:r>
    </w:p>
    <w:p w:rsidR="00201DFF" w:rsidRDefault="00201DFF" w:rsidP="00201DFF">
      <w:pPr>
        <w:spacing w:after="4" w:line="252" w:lineRule="auto"/>
        <w:ind w:left="1201" w:right="1" w:hanging="10"/>
        <w:jc w:val="both"/>
      </w:pPr>
      <w:r>
        <w:rPr>
          <w:b/>
          <w:sz w:val="24"/>
        </w:rPr>
        <w:t xml:space="preserve">Тема 12. </w:t>
      </w:r>
      <w:r>
        <w:rPr>
          <w:i/>
          <w:sz w:val="24"/>
        </w:rPr>
        <w:t>В Страну Говорящих Скал.   (1ч.)</w:t>
      </w:r>
    </w:p>
    <w:p w:rsidR="00201DFF" w:rsidRDefault="00201DFF" w:rsidP="00201DFF">
      <w:pPr>
        <w:spacing w:after="5" w:line="252" w:lineRule="auto"/>
        <w:ind w:left="482" w:right="7" w:firstLine="708"/>
        <w:jc w:val="both"/>
      </w:pPr>
      <w:r>
        <w:rPr>
          <w:sz w:val="24"/>
        </w:rPr>
        <w:t>Рассказ учителя о тайнах рисуночного письма, о том, как наши предки научились писать и считать. Головоломка «Заколдованные слова»</w:t>
      </w:r>
    </w:p>
    <w:p w:rsidR="00201DFF" w:rsidRDefault="00201DFF" w:rsidP="00201DFF">
      <w:pPr>
        <w:spacing w:after="4" w:line="252" w:lineRule="auto"/>
        <w:ind w:left="1201" w:right="1" w:hanging="10"/>
        <w:jc w:val="both"/>
      </w:pPr>
      <w:r>
        <w:rPr>
          <w:b/>
          <w:i/>
          <w:sz w:val="24"/>
        </w:rPr>
        <w:t>Тема13</w:t>
      </w:r>
      <w:r>
        <w:rPr>
          <w:b/>
          <w:sz w:val="24"/>
        </w:rPr>
        <w:t xml:space="preserve">. </w:t>
      </w:r>
      <w:r>
        <w:rPr>
          <w:i/>
          <w:sz w:val="24"/>
        </w:rPr>
        <w:t>Вглубь веков на Машине времени.   (1ч.)</w:t>
      </w:r>
    </w:p>
    <w:p w:rsidR="00201DFF" w:rsidRDefault="00201DFF" w:rsidP="00201DFF">
      <w:pPr>
        <w:spacing w:after="5" w:line="252" w:lineRule="auto"/>
        <w:ind w:left="482" w:right="7" w:firstLine="708"/>
        <w:jc w:val="both"/>
      </w:pPr>
      <w:r>
        <w:rPr>
          <w:sz w:val="24"/>
        </w:rPr>
        <w:t>Рассказ учителя о том, как на свет появились первые родственники алфавита. Разгадывание ребусов.</w:t>
      </w:r>
    </w:p>
    <w:p w:rsidR="00201DFF" w:rsidRDefault="00201DFF" w:rsidP="00201DFF">
      <w:pPr>
        <w:spacing w:after="4" w:line="252" w:lineRule="auto"/>
        <w:ind w:left="1201" w:right="1" w:hanging="10"/>
        <w:jc w:val="both"/>
      </w:pPr>
      <w:r>
        <w:rPr>
          <w:b/>
          <w:sz w:val="24"/>
        </w:rPr>
        <w:t>Тема 14</w:t>
      </w:r>
      <w:r>
        <w:rPr>
          <w:sz w:val="24"/>
        </w:rPr>
        <w:t xml:space="preserve">. </w:t>
      </w:r>
      <w:r>
        <w:rPr>
          <w:i/>
          <w:sz w:val="24"/>
        </w:rPr>
        <w:t xml:space="preserve">В Королевстве Ошибок.(1ч.)                                                                                 </w:t>
      </w:r>
    </w:p>
    <w:p w:rsidR="00201DFF" w:rsidRDefault="00201DFF" w:rsidP="00201DFF">
      <w:pPr>
        <w:spacing w:after="5" w:line="252" w:lineRule="auto"/>
        <w:ind w:left="482" w:right="7" w:firstLine="708"/>
        <w:jc w:val="both"/>
      </w:pPr>
      <w:r>
        <w:rPr>
          <w:sz w:val="24"/>
        </w:rPr>
        <w:t>Сочинение сказки. Прослушивание стихов и рассказов и работа по исправлению ошибок. Игра «Волшебная яблоня». Разыгрывание ситуаций.</w:t>
      </w:r>
    </w:p>
    <w:p w:rsidR="00201DFF" w:rsidRDefault="00201DFF" w:rsidP="00201DFF">
      <w:pPr>
        <w:spacing w:after="4" w:line="252" w:lineRule="auto"/>
        <w:ind w:left="1201" w:right="1" w:hanging="10"/>
        <w:jc w:val="both"/>
      </w:pPr>
      <w:r>
        <w:rPr>
          <w:b/>
          <w:i/>
          <w:sz w:val="24"/>
        </w:rPr>
        <w:t>Тема 15</w:t>
      </w:r>
      <w:r>
        <w:rPr>
          <w:b/>
          <w:sz w:val="24"/>
        </w:rPr>
        <w:t xml:space="preserve">. </w:t>
      </w:r>
      <w:r>
        <w:rPr>
          <w:i/>
          <w:sz w:val="24"/>
        </w:rPr>
        <w:t xml:space="preserve">В Страну Слогов.   (1ч.)   </w:t>
      </w:r>
    </w:p>
    <w:p w:rsidR="00201DFF" w:rsidRDefault="00201DFF" w:rsidP="00201DFF">
      <w:pPr>
        <w:spacing w:after="5" w:line="252" w:lineRule="auto"/>
        <w:ind w:left="482" w:right="7" w:firstLine="708"/>
        <w:jc w:val="both"/>
      </w:pPr>
      <w:r>
        <w:rPr>
          <w:sz w:val="24"/>
        </w:rPr>
        <w:t>Игра на внимание «Исправь ошибки». Хоровое декларирование. Разгадывание головоломки. Игра с мячом «Продолжи слово».</w:t>
      </w:r>
    </w:p>
    <w:p w:rsidR="00201DFF" w:rsidRDefault="00201DFF" w:rsidP="00201DFF">
      <w:pPr>
        <w:spacing w:after="4" w:line="252" w:lineRule="auto"/>
        <w:ind w:left="1201" w:right="1" w:hanging="10"/>
        <w:jc w:val="both"/>
      </w:pPr>
      <w:r>
        <w:rPr>
          <w:b/>
          <w:sz w:val="24"/>
        </w:rPr>
        <w:t xml:space="preserve">Тема 16. </w:t>
      </w:r>
      <w:r>
        <w:rPr>
          <w:i/>
          <w:sz w:val="24"/>
        </w:rPr>
        <w:t xml:space="preserve">Неожиданная остановка в пути.     (1ч.)                                                     </w:t>
      </w:r>
    </w:p>
    <w:p w:rsidR="00201DFF" w:rsidRDefault="00201DFF" w:rsidP="00201DFF">
      <w:pPr>
        <w:spacing w:after="5" w:line="252" w:lineRule="auto"/>
        <w:ind w:left="482" w:right="7" w:firstLine="708"/>
        <w:jc w:val="both"/>
      </w:pPr>
      <w:r>
        <w:rPr>
          <w:sz w:val="24"/>
        </w:rPr>
        <w:t>Проговаривание слов по слогам. Игры «Найди другое слово», «Пройди через ворота», «Найди пару». Рассказ учителя о речи.</w:t>
      </w:r>
    </w:p>
    <w:p w:rsidR="00201DFF" w:rsidRDefault="00201DFF" w:rsidP="00201DFF">
      <w:pPr>
        <w:spacing w:after="4" w:line="252" w:lineRule="auto"/>
        <w:ind w:left="1201" w:right="1" w:hanging="10"/>
        <w:jc w:val="both"/>
      </w:pPr>
      <w:r>
        <w:rPr>
          <w:b/>
          <w:sz w:val="24"/>
        </w:rPr>
        <w:t xml:space="preserve">Тема 17. </w:t>
      </w:r>
      <w:r>
        <w:rPr>
          <w:i/>
          <w:sz w:val="24"/>
        </w:rPr>
        <w:t>В удивительном городе Неслове.(1ч.)</w:t>
      </w:r>
    </w:p>
    <w:p w:rsidR="00201DFF" w:rsidRDefault="00201DFF" w:rsidP="00201DFF">
      <w:pPr>
        <w:spacing w:after="5" w:line="252" w:lineRule="auto"/>
        <w:ind w:left="482" w:right="7" w:firstLine="708"/>
        <w:jc w:val="both"/>
      </w:pPr>
      <w:r>
        <w:rPr>
          <w:sz w:val="24"/>
        </w:rPr>
        <w:t>Работа со словарём. Инсценирование рассказа «Незнакомое слово». Игры «Преврати буквы в слова», «Угадай слово». Разгадывание загадок. Головоломка «Перекрёсток».</w:t>
      </w:r>
    </w:p>
    <w:p w:rsidR="00201DFF" w:rsidRDefault="00201DFF" w:rsidP="00201DFF">
      <w:pPr>
        <w:spacing w:after="4" w:line="252" w:lineRule="auto"/>
        <w:ind w:left="1201" w:right="1" w:hanging="10"/>
        <w:jc w:val="both"/>
      </w:pPr>
      <w:r>
        <w:rPr>
          <w:b/>
          <w:sz w:val="24"/>
        </w:rPr>
        <w:t xml:space="preserve">Тема 18-19.  </w:t>
      </w:r>
      <w:r>
        <w:rPr>
          <w:i/>
          <w:sz w:val="24"/>
        </w:rPr>
        <w:t xml:space="preserve">Чудеса в Стране Слов. (2ч.)                                                                     </w:t>
      </w:r>
    </w:p>
    <w:p w:rsidR="00201DFF" w:rsidRDefault="00201DFF" w:rsidP="00201DFF">
      <w:pPr>
        <w:spacing w:after="5" w:line="252" w:lineRule="auto"/>
        <w:ind w:left="1198" w:right="7" w:hanging="8"/>
        <w:jc w:val="both"/>
      </w:pPr>
      <w:r>
        <w:rPr>
          <w:sz w:val="24"/>
        </w:rPr>
        <w:t>Разгадывание ребусов. Многозначные слова. Угадывание слов по их значению.</w:t>
      </w:r>
    </w:p>
    <w:p w:rsidR="00201DFF" w:rsidRDefault="00201DFF" w:rsidP="00201DFF">
      <w:pPr>
        <w:spacing w:after="5" w:line="252" w:lineRule="auto"/>
        <w:ind w:left="490" w:right="7" w:hanging="8"/>
        <w:jc w:val="both"/>
      </w:pPr>
      <w:r>
        <w:rPr>
          <w:sz w:val="24"/>
        </w:rPr>
        <w:t>Разыгрывание сценок. Головоломка. Слова – синонимы</w:t>
      </w:r>
    </w:p>
    <w:p w:rsidR="00201DFF" w:rsidRDefault="00201DFF" w:rsidP="00201DFF">
      <w:pPr>
        <w:spacing w:after="4" w:line="252" w:lineRule="auto"/>
        <w:ind w:left="1201" w:right="1" w:hanging="10"/>
        <w:jc w:val="both"/>
      </w:pPr>
      <w:r>
        <w:rPr>
          <w:b/>
          <w:sz w:val="24"/>
        </w:rPr>
        <w:t xml:space="preserve">Тема 20. </w:t>
      </w:r>
      <w:r>
        <w:rPr>
          <w:i/>
          <w:sz w:val="24"/>
        </w:rPr>
        <w:t>К словам разнообразным, одинаковым, но разным. (1ч.)</w:t>
      </w:r>
    </w:p>
    <w:p w:rsidR="00201DFF" w:rsidRDefault="00201DFF" w:rsidP="00201DFF">
      <w:pPr>
        <w:spacing w:after="5" w:line="252" w:lineRule="auto"/>
        <w:ind w:left="482" w:right="7" w:firstLine="708"/>
        <w:jc w:val="both"/>
      </w:pPr>
      <w:r>
        <w:rPr>
          <w:sz w:val="24"/>
        </w:rPr>
        <w:t>Слова – омонимы. Разгадывание загадок, шарад, ребусов. Инсценирование рассказов. Головоломка.</w:t>
      </w:r>
    </w:p>
    <w:p w:rsidR="00201DFF" w:rsidRDefault="00201DFF" w:rsidP="00201DFF">
      <w:pPr>
        <w:spacing w:after="4" w:line="252" w:lineRule="auto"/>
        <w:ind w:left="1201" w:right="1" w:hanging="10"/>
        <w:jc w:val="both"/>
      </w:pPr>
      <w:r>
        <w:rPr>
          <w:b/>
          <w:sz w:val="24"/>
        </w:rPr>
        <w:t xml:space="preserve">Тема 21-22. </w:t>
      </w:r>
      <w:r>
        <w:rPr>
          <w:i/>
          <w:sz w:val="24"/>
        </w:rPr>
        <w:t xml:space="preserve">На карнавале слов(2ч.).                                                                                     </w:t>
      </w:r>
    </w:p>
    <w:p w:rsidR="00201DFF" w:rsidRDefault="00201DFF" w:rsidP="00201DFF">
      <w:pPr>
        <w:spacing w:after="5" w:line="252" w:lineRule="auto"/>
        <w:ind w:left="482" w:right="7" w:firstLine="708"/>
        <w:jc w:val="both"/>
      </w:pPr>
      <w:r>
        <w:rPr>
          <w:sz w:val="24"/>
        </w:rPr>
        <w:t>Рассказ учителя о словах-двойниках. Слова – омофоны. Прослушивание стихов и работа по их содержанию. Игры со словами – двойниками.</w:t>
      </w:r>
    </w:p>
    <w:p w:rsidR="00201DFF" w:rsidRDefault="00201DFF" w:rsidP="00201DFF">
      <w:pPr>
        <w:spacing w:after="4" w:line="252" w:lineRule="auto"/>
        <w:ind w:left="1201" w:right="1" w:hanging="10"/>
        <w:jc w:val="both"/>
      </w:pPr>
      <w:r>
        <w:rPr>
          <w:b/>
          <w:sz w:val="24"/>
        </w:rPr>
        <w:t xml:space="preserve">Тема 23. </w:t>
      </w:r>
      <w:r>
        <w:rPr>
          <w:i/>
          <w:sz w:val="24"/>
        </w:rPr>
        <w:t xml:space="preserve">В театре близнецов. (1ч.)                                                                       </w:t>
      </w:r>
    </w:p>
    <w:p w:rsidR="00201DFF" w:rsidRDefault="00201DFF" w:rsidP="00201DFF">
      <w:pPr>
        <w:spacing w:after="5" w:line="252" w:lineRule="auto"/>
        <w:ind w:left="1198" w:right="7" w:hanging="8"/>
        <w:jc w:val="both"/>
      </w:pPr>
      <w:r>
        <w:rPr>
          <w:sz w:val="24"/>
        </w:rPr>
        <w:t>Головоломка «Начни и закончи К». Работа со словарём.  Шутки – каламбуры.</w:t>
      </w:r>
    </w:p>
    <w:p w:rsidR="00201DFF" w:rsidRDefault="00201DFF" w:rsidP="00201DFF">
      <w:pPr>
        <w:spacing w:after="5" w:line="252" w:lineRule="auto"/>
        <w:ind w:left="490" w:right="7" w:hanging="8"/>
        <w:jc w:val="both"/>
      </w:pPr>
      <w:r>
        <w:rPr>
          <w:sz w:val="24"/>
        </w:rPr>
        <w:t xml:space="preserve">Сценки «Есть», «Чей нос». Конкурс загадок. </w:t>
      </w:r>
    </w:p>
    <w:p w:rsidR="00201DFF" w:rsidRDefault="00201DFF" w:rsidP="00201DFF">
      <w:pPr>
        <w:spacing w:after="4" w:line="252" w:lineRule="auto"/>
        <w:ind w:left="1201" w:right="1" w:hanging="10"/>
        <w:jc w:val="both"/>
      </w:pPr>
      <w:r>
        <w:rPr>
          <w:b/>
          <w:sz w:val="24"/>
        </w:rPr>
        <w:t xml:space="preserve">Тема 24. </w:t>
      </w:r>
      <w:r>
        <w:rPr>
          <w:i/>
          <w:sz w:val="24"/>
        </w:rPr>
        <w:t xml:space="preserve">Конкурс знающих. (1ч.)                                                                                         </w:t>
      </w:r>
    </w:p>
    <w:p w:rsidR="00201DFF" w:rsidRDefault="00201DFF" w:rsidP="00201DFF">
      <w:pPr>
        <w:spacing w:after="5" w:line="252" w:lineRule="auto"/>
        <w:ind w:left="482" w:right="7" w:firstLine="708"/>
        <w:jc w:val="both"/>
      </w:pPr>
      <w:r>
        <w:rPr>
          <w:sz w:val="24"/>
        </w:rPr>
        <w:t>Правила «Узелки на память». Кроссворд «Конкурс знающих». Головоломка «дай толкование каждому слову». Игры с омонимами, омофонами.</w:t>
      </w:r>
    </w:p>
    <w:p w:rsidR="00201DFF" w:rsidRDefault="00201DFF" w:rsidP="00201DFF">
      <w:pPr>
        <w:spacing w:after="4" w:line="252" w:lineRule="auto"/>
        <w:ind w:left="1201" w:right="1" w:hanging="10"/>
        <w:jc w:val="both"/>
      </w:pPr>
      <w:r>
        <w:rPr>
          <w:b/>
          <w:sz w:val="24"/>
        </w:rPr>
        <w:t xml:space="preserve">Тема 25. </w:t>
      </w:r>
      <w:r>
        <w:rPr>
          <w:i/>
          <w:sz w:val="24"/>
        </w:rPr>
        <w:t xml:space="preserve">Новое представление. (1ч.)                                                                        </w:t>
      </w:r>
    </w:p>
    <w:p w:rsidR="00201DFF" w:rsidRDefault="00201DFF" w:rsidP="00201DFF">
      <w:pPr>
        <w:spacing w:after="5" w:line="252" w:lineRule="auto"/>
        <w:ind w:left="482" w:right="286" w:firstLine="708"/>
        <w:jc w:val="both"/>
      </w:pPr>
      <w:r>
        <w:rPr>
          <w:sz w:val="24"/>
        </w:rPr>
        <w:t>Инсценировка отрывка из сказки Н.Носова «Приключения Незнайки и его друзей». Весёлый аттракцион «доскажи словечко». Слова – синонимы (рассказ учителя). Сценка «Твёрдый знак». Игра «Найди друзей».</w:t>
      </w:r>
    </w:p>
    <w:p w:rsidR="00201DFF" w:rsidRDefault="00201DFF" w:rsidP="00201DFF">
      <w:pPr>
        <w:spacing w:after="4" w:line="252" w:lineRule="auto"/>
        <w:ind w:left="1201" w:right="1" w:hanging="10"/>
        <w:jc w:val="both"/>
      </w:pPr>
      <w:r>
        <w:rPr>
          <w:b/>
          <w:sz w:val="24"/>
        </w:rPr>
        <w:t xml:space="preserve">Тема 26. </w:t>
      </w:r>
      <w:r>
        <w:rPr>
          <w:i/>
          <w:sz w:val="24"/>
        </w:rPr>
        <w:t xml:space="preserve">Необычный урок.(1ч.)                                                                                  </w:t>
      </w:r>
    </w:p>
    <w:p w:rsidR="00201DFF" w:rsidRDefault="00201DFF" w:rsidP="00201DFF">
      <w:pPr>
        <w:spacing w:after="5" w:line="252" w:lineRule="auto"/>
        <w:ind w:left="482" w:right="7" w:firstLine="708"/>
        <w:jc w:val="both"/>
      </w:pPr>
      <w:r>
        <w:rPr>
          <w:sz w:val="24"/>
        </w:rPr>
        <w:t xml:space="preserve">Головоломка «Все слова на А». Слова – антонимы (рассказ учителя). Игра «Угадай ка!» со словами – антонимами. </w:t>
      </w:r>
    </w:p>
    <w:p w:rsidR="00201DFF" w:rsidRDefault="00201DFF" w:rsidP="00201DFF">
      <w:pPr>
        <w:spacing w:after="4" w:line="252" w:lineRule="auto"/>
        <w:ind w:left="1201" w:right="1" w:hanging="10"/>
        <w:jc w:val="both"/>
      </w:pPr>
      <w:r>
        <w:rPr>
          <w:b/>
          <w:sz w:val="24"/>
        </w:rPr>
        <w:t xml:space="preserve">Тема 27. </w:t>
      </w:r>
      <w:r>
        <w:rPr>
          <w:i/>
          <w:sz w:val="24"/>
        </w:rPr>
        <w:t>Следопыты развлекают детей. (1ч.)</w:t>
      </w:r>
    </w:p>
    <w:p w:rsidR="00201DFF" w:rsidRDefault="00201DFF" w:rsidP="00201DFF">
      <w:pPr>
        <w:spacing w:after="5" w:line="252" w:lineRule="auto"/>
        <w:ind w:left="482" w:right="182" w:firstLine="708"/>
        <w:jc w:val="both"/>
      </w:pPr>
      <w:r>
        <w:rPr>
          <w:sz w:val="24"/>
        </w:rPr>
        <w:t>«Узелки на память» (повторение правил). Загадки, игры, пословицы, стихотворения с антонимами. Прослушивание сказок, рассказов.</w:t>
      </w:r>
    </w:p>
    <w:p w:rsidR="00201DFF" w:rsidRDefault="00201DFF" w:rsidP="00201DFF">
      <w:pPr>
        <w:spacing w:after="4" w:line="252" w:lineRule="auto"/>
        <w:ind w:left="1201" w:right="1" w:hanging="10"/>
        <w:jc w:val="both"/>
      </w:pPr>
      <w:r>
        <w:rPr>
          <w:b/>
          <w:sz w:val="24"/>
        </w:rPr>
        <w:t xml:space="preserve">Тема 28. </w:t>
      </w:r>
      <w:r>
        <w:rPr>
          <w:i/>
          <w:sz w:val="24"/>
        </w:rPr>
        <w:t xml:space="preserve">В Клубе весёлых человечков(1ч.).                                                                     </w:t>
      </w:r>
    </w:p>
    <w:p w:rsidR="00201DFF" w:rsidRDefault="00201DFF" w:rsidP="00201DFF">
      <w:pPr>
        <w:spacing w:after="5" w:line="252" w:lineRule="auto"/>
        <w:ind w:left="1198" w:right="84" w:hanging="8"/>
        <w:jc w:val="both"/>
      </w:pPr>
      <w:r>
        <w:rPr>
          <w:sz w:val="24"/>
        </w:rPr>
        <w:t xml:space="preserve">Головоломка «Начинай на А». Подбор синонимов и антонимов. Игра в омонимы. </w:t>
      </w:r>
      <w:r>
        <w:rPr>
          <w:b/>
          <w:sz w:val="24"/>
        </w:rPr>
        <w:t xml:space="preserve">Тема 29-30. </w:t>
      </w:r>
      <w:r>
        <w:rPr>
          <w:i/>
          <w:sz w:val="24"/>
        </w:rPr>
        <w:t>К словам – родственникам. Почему их так назвали?     (2ч.)</w:t>
      </w:r>
    </w:p>
    <w:p w:rsidR="00201DFF" w:rsidRDefault="00201DFF" w:rsidP="00201DFF">
      <w:pPr>
        <w:spacing w:after="5" w:line="252" w:lineRule="auto"/>
        <w:ind w:left="482" w:right="280" w:firstLine="708"/>
        <w:jc w:val="both"/>
      </w:pPr>
      <w:r>
        <w:rPr>
          <w:sz w:val="24"/>
        </w:rPr>
        <w:t>Рассказ учителя о родственных словах. Игра «Замечательный сад». Подбор родственных слов. Сказка «Вот так родственники!». Работа со словообразовательным словарём. Разгадывание ребусов. Тавтология. Игра «Домино».</w:t>
      </w:r>
    </w:p>
    <w:p w:rsidR="00201DFF" w:rsidRDefault="00201DFF" w:rsidP="00201DFF">
      <w:pPr>
        <w:spacing w:after="4" w:line="252" w:lineRule="auto"/>
        <w:ind w:left="1201" w:right="1" w:hanging="10"/>
        <w:jc w:val="both"/>
      </w:pPr>
      <w:r>
        <w:rPr>
          <w:b/>
          <w:sz w:val="24"/>
        </w:rPr>
        <w:lastRenderedPageBreak/>
        <w:t xml:space="preserve">Тема 31. </w:t>
      </w:r>
      <w:r>
        <w:rPr>
          <w:i/>
          <w:sz w:val="24"/>
        </w:rPr>
        <w:t xml:space="preserve">Экскурсия в прошлое. (1ч.)                                                                                  </w:t>
      </w:r>
    </w:p>
    <w:p w:rsidR="00201DFF" w:rsidRDefault="00201DFF" w:rsidP="00201DFF">
      <w:pPr>
        <w:spacing w:after="5" w:line="252" w:lineRule="auto"/>
        <w:ind w:left="482" w:right="7" w:firstLine="708"/>
        <w:jc w:val="both"/>
      </w:pPr>
      <w:r>
        <w:rPr>
          <w:sz w:val="24"/>
        </w:rPr>
        <w:t>Устаревшие слова – архаизмы и историзмы (рассказ учителя). В «музее» древних слов.</w:t>
      </w:r>
    </w:p>
    <w:p w:rsidR="00201DFF" w:rsidRDefault="00201DFF" w:rsidP="00201DFF">
      <w:pPr>
        <w:spacing w:after="4" w:line="252" w:lineRule="auto"/>
        <w:ind w:left="1201" w:right="1" w:hanging="10"/>
        <w:jc w:val="both"/>
      </w:pPr>
      <w:r>
        <w:rPr>
          <w:b/>
          <w:sz w:val="24"/>
        </w:rPr>
        <w:t xml:space="preserve">Тема 32. </w:t>
      </w:r>
      <w:r>
        <w:rPr>
          <w:i/>
          <w:sz w:val="24"/>
        </w:rPr>
        <w:t>Полёт в будущее.   (1ч.)</w:t>
      </w:r>
    </w:p>
    <w:p w:rsidR="00201DFF" w:rsidRDefault="00201DFF" w:rsidP="00201DFF">
      <w:pPr>
        <w:spacing w:after="5" w:line="252" w:lineRule="auto"/>
        <w:ind w:left="482" w:right="7" w:firstLine="708"/>
        <w:jc w:val="both"/>
      </w:pPr>
      <w:r>
        <w:rPr>
          <w:sz w:val="24"/>
        </w:rPr>
        <w:t xml:space="preserve">Рассказ учителя о неологизмах. Игра «Угадай-ка». Узелки на память. Головоломка «Вгостилёт».   </w:t>
      </w:r>
    </w:p>
    <w:p w:rsidR="00201DFF" w:rsidRDefault="00201DFF" w:rsidP="00201DFF">
      <w:pPr>
        <w:spacing w:after="4" w:line="252" w:lineRule="auto"/>
        <w:ind w:left="1201" w:right="1" w:hanging="10"/>
        <w:jc w:val="both"/>
      </w:pPr>
      <w:r>
        <w:rPr>
          <w:b/>
          <w:sz w:val="24"/>
        </w:rPr>
        <w:t xml:space="preserve">Тема 33. </w:t>
      </w:r>
      <w:r>
        <w:rPr>
          <w:i/>
          <w:sz w:val="24"/>
        </w:rPr>
        <w:t xml:space="preserve">Итоговое занятие. (1ч.)                                                                               </w:t>
      </w:r>
    </w:p>
    <w:p w:rsidR="00201DFF" w:rsidRDefault="00201DFF" w:rsidP="00201DFF">
      <w:pPr>
        <w:spacing w:after="800" w:line="252" w:lineRule="auto"/>
        <w:ind w:left="482" w:right="7" w:firstLine="708"/>
        <w:jc w:val="both"/>
      </w:pPr>
      <w:r>
        <w:rPr>
          <w:sz w:val="24"/>
        </w:rPr>
        <w:t>Разгадывание ребусов, загадок, шарад. Игры со словами синомами, антонимами, омонимам. Инсценирование рассказов, рассказов.</w:t>
      </w:r>
    </w:p>
    <w:p w:rsidR="00201DFF" w:rsidRDefault="00201DFF" w:rsidP="00201DFF">
      <w:pPr>
        <w:spacing w:after="3" w:line="264" w:lineRule="auto"/>
        <w:ind w:left="1201" w:hanging="10"/>
        <w:jc w:val="both"/>
      </w:pPr>
      <w:r>
        <w:rPr>
          <w:b/>
          <w:sz w:val="24"/>
        </w:rPr>
        <w:t>2.2.6.РАБОЧАЯ ПРОГРАММА ВНЕУРОЧНОЙ ДЕЯТЕЛЬНОСТИ ПО КУРСУ</w:t>
      </w:r>
    </w:p>
    <w:p w:rsidR="00201DFF" w:rsidRDefault="00201DFF" w:rsidP="00201DFF">
      <w:pPr>
        <w:spacing w:after="230" w:line="264" w:lineRule="auto"/>
        <w:ind w:left="1201" w:hanging="10"/>
        <w:jc w:val="both"/>
      </w:pPr>
      <w:r>
        <w:rPr>
          <w:b/>
          <w:sz w:val="24"/>
        </w:rPr>
        <w:t xml:space="preserve">  «УРОКИ ДОБРА»</w:t>
      </w:r>
    </w:p>
    <w:p w:rsidR="00201DFF" w:rsidRDefault="00201DFF" w:rsidP="00201DFF">
      <w:pPr>
        <w:spacing w:after="594" w:line="264" w:lineRule="auto"/>
        <w:ind w:left="933" w:right="719" w:hanging="10"/>
        <w:jc w:val="center"/>
      </w:pPr>
      <w:r>
        <w:rPr>
          <w:b/>
          <w:sz w:val="24"/>
        </w:rPr>
        <w:t>Пояснительная записка</w:t>
      </w:r>
    </w:p>
    <w:p w:rsidR="00201DFF" w:rsidRDefault="00201DFF" w:rsidP="00201DFF">
      <w:pPr>
        <w:spacing w:after="150" w:line="252" w:lineRule="auto"/>
        <w:ind w:left="482" w:right="282" w:firstLine="708"/>
        <w:jc w:val="both"/>
      </w:pPr>
      <w:r>
        <w:rPr>
          <w:sz w:val="24"/>
        </w:rPr>
        <w:t>Программа «Уроки добра» разработана для обучающихся 1 – 4 классов общеобразовательной школы в соответствии с требованиями государственного стандарта начального общего  образования второго поколения для организации разнообразной внеурочной деятельности, ориентирована на эмоционально - нравственное, творческое и интеллектуальное развитие.</w:t>
      </w:r>
    </w:p>
    <w:p w:rsidR="00201DFF" w:rsidRDefault="00201DFF" w:rsidP="00201DFF">
      <w:pPr>
        <w:spacing w:after="150" w:line="252" w:lineRule="auto"/>
        <w:ind w:left="482" w:right="281" w:firstLine="708"/>
        <w:jc w:val="both"/>
      </w:pPr>
      <w:r>
        <w:rPr>
          <w:sz w:val="24"/>
        </w:rPr>
        <w:t xml:space="preserve">В настоящее время проблема духовно – нравственного воспитания является очень актуальной. Телевидение, печать, Интернет зачастую навязывают молодым людям информацию, несущую аморальное воздействие. В представлениях детей о главных человеческих ценностях духовные ценности вытесняются материальными, имеются проявления негативного отношения к своему Отечеству, взаимоотношения с другими людьми носит агрессивный характер. А приобретение школьниками знаний по предметам не гарантирует всесторонней воспитанности. Нравственные импульсы нельзя рационально усвоить посредством чисто научного образования, никакая сумма   наук сама по себе не в состоянии заменить любовь, доброту, трудолюбие, ответственность, честность. Знания без воспитания не ведут человека к пониманию смысла жизни, не делают его духовным. </w:t>
      </w:r>
    </w:p>
    <w:p w:rsidR="00201DFF" w:rsidRDefault="00201DFF" w:rsidP="00201DFF">
      <w:pPr>
        <w:spacing w:after="150" w:line="252" w:lineRule="auto"/>
        <w:ind w:left="482" w:right="284" w:firstLine="708"/>
        <w:jc w:val="both"/>
      </w:pPr>
      <w:r>
        <w:rPr>
          <w:sz w:val="24"/>
        </w:rPr>
        <w:t>Именно поэтому духовно-нравственное воспитание должно стать неотъемлемой частью процесса формирования человеческой личности в рамках образовательного процесса. Чтобы стать добрыми к людям, надо научиться понимать других, проявлять сочувствие, честно признавать свои ошибки, быть трудолюбивыми, удивляться красоте окружающей природы, бережно относиться к ней. Конечно, трудно перечислить все нравственные качества человека будущего общества, но главное, что эти качества должны закладываться сегодня.</w:t>
      </w:r>
    </w:p>
    <w:p w:rsidR="00201DFF" w:rsidRDefault="00201DFF" w:rsidP="00201DFF">
      <w:pPr>
        <w:spacing w:after="150" w:line="252" w:lineRule="auto"/>
        <w:ind w:left="482" w:right="284" w:firstLine="708"/>
        <w:jc w:val="both"/>
      </w:pPr>
      <w:r>
        <w:rPr>
          <w:sz w:val="24"/>
        </w:rPr>
        <w:t xml:space="preserve">Новизна программы в том, что она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сознания младшего школьника. </w:t>
      </w:r>
    </w:p>
    <w:p w:rsidR="00201DFF" w:rsidRDefault="00201DFF" w:rsidP="00201DFF">
      <w:pPr>
        <w:spacing w:after="5" w:line="252" w:lineRule="auto"/>
        <w:ind w:left="482" w:right="7" w:firstLine="708"/>
        <w:jc w:val="both"/>
      </w:pPr>
      <w:r>
        <w:rPr>
          <w:b/>
          <w:sz w:val="24"/>
        </w:rPr>
        <w:t>Цель</w:t>
      </w:r>
      <w:r>
        <w:rPr>
          <w:sz w:val="24"/>
        </w:rPr>
        <w:t xml:space="preserve"> программы: воспитание нравственных чувств и этического сознания у младших школьников.</w:t>
      </w:r>
    </w:p>
    <w:p w:rsidR="00201DFF" w:rsidRDefault="00201DFF" w:rsidP="00201DFF">
      <w:pPr>
        <w:spacing w:after="136" w:line="264" w:lineRule="auto"/>
        <w:ind w:left="1201" w:hanging="10"/>
        <w:jc w:val="both"/>
        <w:rPr>
          <w:lang w:val="en-US"/>
        </w:rPr>
      </w:pPr>
      <w:r>
        <w:rPr>
          <w:b/>
          <w:sz w:val="24"/>
        </w:rPr>
        <w:t>Основные задачи</w:t>
      </w:r>
      <w:r>
        <w:rPr>
          <w:sz w:val="24"/>
        </w:rPr>
        <w:t xml:space="preserve">: </w:t>
      </w:r>
    </w:p>
    <w:p w:rsidR="00201DFF" w:rsidRDefault="00201DFF" w:rsidP="0018750E">
      <w:pPr>
        <w:widowControl/>
        <w:numPr>
          <w:ilvl w:val="0"/>
          <w:numId w:val="51"/>
        </w:numPr>
        <w:autoSpaceDE/>
        <w:autoSpaceDN/>
        <w:spacing w:after="150" w:line="252" w:lineRule="auto"/>
        <w:ind w:right="7" w:firstLine="708"/>
        <w:jc w:val="both"/>
      </w:pPr>
      <w:r>
        <w:rPr>
          <w:sz w:val="24"/>
        </w:rPr>
        <w:t>формирование нравственного сознания (осведомление детей в нравственных понятиях, способность отдавать отчет в чувствах, поступках);</w:t>
      </w:r>
    </w:p>
    <w:p w:rsidR="00201DFF" w:rsidRDefault="00201DFF" w:rsidP="0018750E">
      <w:pPr>
        <w:widowControl/>
        <w:numPr>
          <w:ilvl w:val="0"/>
          <w:numId w:val="51"/>
        </w:numPr>
        <w:autoSpaceDE/>
        <w:autoSpaceDN/>
        <w:spacing w:after="147" w:line="252" w:lineRule="auto"/>
        <w:ind w:right="7" w:firstLine="708"/>
        <w:jc w:val="both"/>
      </w:pPr>
      <w:r>
        <w:rPr>
          <w:sz w:val="24"/>
        </w:rPr>
        <w:t xml:space="preserve">воспитание и развитие нравственных чувств; </w:t>
      </w:r>
    </w:p>
    <w:p w:rsidR="00201DFF" w:rsidRDefault="00201DFF" w:rsidP="0018750E">
      <w:pPr>
        <w:widowControl/>
        <w:numPr>
          <w:ilvl w:val="0"/>
          <w:numId w:val="51"/>
        </w:numPr>
        <w:autoSpaceDE/>
        <w:autoSpaceDN/>
        <w:spacing w:after="605" w:line="252" w:lineRule="auto"/>
        <w:ind w:right="7" w:firstLine="708"/>
        <w:jc w:val="both"/>
      </w:pPr>
      <w:r>
        <w:rPr>
          <w:sz w:val="24"/>
        </w:rPr>
        <w:lastRenderedPageBreak/>
        <w:t>выработка умений и привычек нравственного поведения.</w:t>
      </w:r>
    </w:p>
    <w:p w:rsidR="00201DFF" w:rsidRPr="00A15560" w:rsidRDefault="00201DFF" w:rsidP="00201DFF">
      <w:pPr>
        <w:spacing w:after="147" w:line="252" w:lineRule="auto"/>
        <w:ind w:left="1198" w:right="7" w:hanging="8"/>
        <w:jc w:val="both"/>
      </w:pPr>
      <w:r>
        <w:rPr>
          <w:sz w:val="24"/>
        </w:rPr>
        <w:t>Общая характеристика курса</w:t>
      </w:r>
    </w:p>
    <w:p w:rsidR="00201DFF" w:rsidRDefault="00201DFF" w:rsidP="00201DFF">
      <w:pPr>
        <w:spacing w:after="150" w:line="252" w:lineRule="auto"/>
        <w:ind w:left="482" w:right="278" w:firstLine="708"/>
        <w:jc w:val="both"/>
      </w:pPr>
      <w:r>
        <w:rPr>
          <w:i/>
          <w:sz w:val="24"/>
        </w:rPr>
        <w:t>«Уроки добра»</w:t>
      </w:r>
      <w:r>
        <w:rPr>
          <w:sz w:val="24"/>
        </w:rPr>
        <w:t xml:space="preserve"> должны быть эмоциональными, строиться на непроизвольном внимании и памяти, включать в себя игровые элементы. Необходимо использовать яркую наглядность и электронные ресурсы. В качестве домашнего задания можно рекомендовать детям завершить рисунок, прочитать книжку или рассказ вместе с родителями.  На уроках нравственности важна активность школьника, его участие в обсуждениях жизненных ситуаций. Это уроки разъяснения, объяснения и обучения. Организация мастерских, выполнение различных творческих работ: рисование, сочинение, отгадывание загадок, инсценирование. Основная задача учителя состоит в том, чтобы пробудить у ребёнка интерес к внутреннему миру человека, заставить задуматься о себе и своих поступках, их нравственной сущности. </w:t>
      </w:r>
    </w:p>
    <w:p w:rsidR="00201DFF" w:rsidRDefault="00201DFF" w:rsidP="00201DFF">
      <w:pPr>
        <w:spacing w:after="608" w:line="252" w:lineRule="auto"/>
        <w:ind w:left="482" w:right="280" w:firstLine="708"/>
        <w:jc w:val="both"/>
      </w:pPr>
      <w:r>
        <w:rPr>
          <w:sz w:val="24"/>
        </w:rPr>
        <w:t>Программа, нацеленная на формирование и развитие нравственного сознания ребенка, является сквозной с 1 по 4 класс</w:t>
      </w:r>
      <w:r>
        <w:rPr>
          <w:b/>
          <w:sz w:val="24"/>
        </w:rPr>
        <w:t>.</w:t>
      </w:r>
      <w:r>
        <w:rPr>
          <w:sz w:val="24"/>
        </w:rPr>
        <w:t xml:space="preserve"> Предполагается постепенное усложнение материала. На каждом этапе определяются ключевые понятия, которые служат для учителя ориентиром в выборе методов работы. Все понятия логично связаны между собой. Повторение тематики разделов из класса в класс позволяет раскрыть разные стороны нравственного явления, расширить и углубить его содержание, обеспечивает преемственность в нравственном развитии ученика. </w:t>
      </w:r>
    </w:p>
    <w:p w:rsidR="00201DFF" w:rsidRDefault="00201DFF" w:rsidP="00201DFF">
      <w:pPr>
        <w:spacing w:after="147" w:line="252" w:lineRule="auto"/>
        <w:ind w:left="1198" w:right="7" w:hanging="8"/>
        <w:jc w:val="both"/>
      </w:pPr>
      <w:r>
        <w:rPr>
          <w:sz w:val="24"/>
        </w:rPr>
        <w:t>Описание места курса «Уроки нравственности» в учебном плане</w:t>
      </w:r>
    </w:p>
    <w:p w:rsidR="00201DFF" w:rsidRPr="00A15560" w:rsidRDefault="00201DFF" w:rsidP="00201DFF">
      <w:pPr>
        <w:spacing w:after="150" w:line="252" w:lineRule="auto"/>
        <w:ind w:left="482" w:right="283" w:firstLine="708"/>
        <w:jc w:val="both"/>
      </w:pPr>
      <w:r>
        <w:rPr>
          <w:sz w:val="24"/>
        </w:rPr>
        <w:t>Внеурочная программа «Уроки добра» рассчитана на 33 ч в 1 классе, 1 час занятий в неделю. Общее количество часов — 135 ч. Во 2-4 классах на 34 ч, 1 час в неделю. Общее количество 34 недели.</w:t>
      </w:r>
    </w:p>
    <w:p w:rsidR="00201DFF" w:rsidRDefault="00201DFF" w:rsidP="00201DFF">
      <w:pPr>
        <w:spacing w:after="608" w:line="252" w:lineRule="auto"/>
        <w:ind w:left="482" w:right="7" w:firstLine="708"/>
        <w:jc w:val="both"/>
      </w:pPr>
      <w:r>
        <w:rPr>
          <w:sz w:val="24"/>
        </w:rPr>
        <w:t>Организация работы в основном – коллективная, индивидуальная, групповая, используются теоретические и практические занятия.</w:t>
      </w:r>
    </w:p>
    <w:p w:rsidR="00201DFF" w:rsidRDefault="00201DFF" w:rsidP="00201DFF">
      <w:pPr>
        <w:spacing w:after="147" w:line="252" w:lineRule="auto"/>
        <w:ind w:left="1198" w:right="7" w:hanging="8"/>
        <w:jc w:val="both"/>
        <w:rPr>
          <w:lang w:val="en-US"/>
        </w:rPr>
      </w:pPr>
      <w:r>
        <w:rPr>
          <w:sz w:val="24"/>
        </w:rPr>
        <w:t>Описание ценностных ориентиров содержания курса</w:t>
      </w:r>
    </w:p>
    <w:p w:rsidR="00201DFF" w:rsidRDefault="00201DFF" w:rsidP="0018750E">
      <w:pPr>
        <w:widowControl/>
        <w:numPr>
          <w:ilvl w:val="0"/>
          <w:numId w:val="52"/>
        </w:numPr>
        <w:autoSpaceDE/>
        <w:autoSpaceDN/>
        <w:spacing w:after="150" w:line="252" w:lineRule="auto"/>
        <w:ind w:right="7" w:firstLine="708"/>
        <w:jc w:val="both"/>
      </w:pPr>
      <w:r>
        <w:rPr>
          <w:sz w:val="24"/>
        </w:rPr>
        <w:t xml:space="preserve">Воспитание гражданственности, патриотизма, уважения к правам, свободам иобязанностям человека. </w:t>
      </w:r>
    </w:p>
    <w:p w:rsidR="00201DFF" w:rsidRDefault="00201DFF" w:rsidP="00201DFF">
      <w:pPr>
        <w:spacing w:after="147" w:line="252" w:lineRule="auto"/>
        <w:ind w:left="1198" w:right="7" w:hanging="8"/>
        <w:jc w:val="both"/>
      </w:pPr>
      <w:r>
        <w:rPr>
          <w:sz w:val="24"/>
        </w:rPr>
        <w:t>Ценности: любовь к России, своему народу, своему краю, служение Отечеству.</w:t>
      </w:r>
    </w:p>
    <w:p w:rsidR="00201DFF" w:rsidRDefault="00201DFF" w:rsidP="0018750E">
      <w:pPr>
        <w:widowControl/>
        <w:numPr>
          <w:ilvl w:val="0"/>
          <w:numId w:val="52"/>
        </w:numPr>
        <w:autoSpaceDE/>
        <w:autoSpaceDN/>
        <w:spacing w:after="5" w:line="252" w:lineRule="auto"/>
        <w:ind w:right="7" w:firstLine="708"/>
        <w:jc w:val="both"/>
      </w:pPr>
      <w:r>
        <w:rPr>
          <w:sz w:val="24"/>
        </w:rPr>
        <w:t>Воспитание нравственных чувств и этического сознания.</w:t>
      </w:r>
    </w:p>
    <w:p w:rsidR="00201DFF" w:rsidRDefault="00201DFF" w:rsidP="00201DFF">
      <w:pPr>
        <w:spacing w:after="150" w:line="252" w:lineRule="auto"/>
        <w:ind w:left="482" w:right="281" w:firstLine="708"/>
        <w:jc w:val="both"/>
      </w:pPr>
      <w:r>
        <w:rPr>
          <w:sz w:val="24"/>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представления о вере, духовной культуре и светской этике.</w:t>
      </w:r>
    </w:p>
    <w:p w:rsidR="00201DFF" w:rsidRDefault="00201DFF" w:rsidP="0018750E">
      <w:pPr>
        <w:widowControl/>
        <w:numPr>
          <w:ilvl w:val="0"/>
          <w:numId w:val="52"/>
        </w:numPr>
        <w:autoSpaceDE/>
        <w:autoSpaceDN/>
        <w:spacing w:after="147" w:line="252" w:lineRule="auto"/>
        <w:ind w:right="7" w:firstLine="708"/>
        <w:jc w:val="both"/>
      </w:pPr>
      <w:r>
        <w:rPr>
          <w:sz w:val="24"/>
        </w:rPr>
        <w:t>Воспитание трудолюбия, творческого отношения к учению, труду, жизни.</w:t>
      </w:r>
    </w:p>
    <w:p w:rsidR="00201DFF" w:rsidRDefault="00201DFF" w:rsidP="00201DFF">
      <w:pPr>
        <w:spacing w:after="150" w:line="252" w:lineRule="auto"/>
        <w:ind w:left="482" w:right="7" w:firstLine="708"/>
        <w:jc w:val="both"/>
      </w:pPr>
      <w:r>
        <w:rPr>
          <w:sz w:val="24"/>
        </w:rPr>
        <w:t>Ценности: уважение к труду, творчество и созидание, стремление к познанию и истине,    целеустремлённость  и настойчивость, бережливость.</w:t>
      </w:r>
    </w:p>
    <w:p w:rsidR="00201DFF" w:rsidRDefault="00201DFF" w:rsidP="0018750E">
      <w:pPr>
        <w:widowControl/>
        <w:numPr>
          <w:ilvl w:val="0"/>
          <w:numId w:val="52"/>
        </w:numPr>
        <w:autoSpaceDE/>
        <w:autoSpaceDN/>
        <w:spacing w:after="150" w:line="252" w:lineRule="auto"/>
        <w:ind w:right="7" w:firstLine="708"/>
        <w:jc w:val="both"/>
      </w:pPr>
      <w:r>
        <w:rPr>
          <w:sz w:val="24"/>
        </w:rPr>
        <w:t>Формирование ценностного отношения к семье, здоровью и здоровому образужизни.</w:t>
      </w:r>
    </w:p>
    <w:p w:rsidR="00201DFF" w:rsidRDefault="00201DFF" w:rsidP="00201DFF">
      <w:pPr>
        <w:spacing w:after="150" w:line="252" w:lineRule="auto"/>
        <w:ind w:left="482" w:right="285" w:firstLine="708"/>
        <w:jc w:val="both"/>
      </w:pPr>
      <w:r>
        <w:rPr>
          <w:sz w:val="24"/>
        </w:rPr>
        <w:t xml:space="preserve">Ценности: уважение к родителям, забота о старших и младших, здоровье физическое и стремление к здоровому образу жизни, здоровье нравственное и </w:t>
      </w:r>
      <w:r>
        <w:rPr>
          <w:sz w:val="24"/>
        </w:rPr>
        <w:lastRenderedPageBreak/>
        <w:t>социальнопсихологическое.</w:t>
      </w:r>
    </w:p>
    <w:p w:rsidR="00201DFF" w:rsidRDefault="00201DFF" w:rsidP="0018750E">
      <w:pPr>
        <w:widowControl/>
        <w:numPr>
          <w:ilvl w:val="0"/>
          <w:numId w:val="52"/>
        </w:numPr>
        <w:autoSpaceDE/>
        <w:autoSpaceDN/>
        <w:spacing w:after="5" w:line="252" w:lineRule="auto"/>
        <w:ind w:right="7" w:firstLine="708"/>
        <w:jc w:val="both"/>
      </w:pPr>
      <w:r>
        <w:rPr>
          <w:sz w:val="24"/>
        </w:rPr>
        <w:t>Воспитание ценностного отношения к природе, окружающей среде</w:t>
      </w:r>
    </w:p>
    <w:p w:rsidR="00201DFF" w:rsidRDefault="00201DFF" w:rsidP="00201DFF">
      <w:pPr>
        <w:spacing w:after="147" w:line="252" w:lineRule="auto"/>
        <w:ind w:left="490" w:right="7" w:hanging="8"/>
        <w:jc w:val="both"/>
      </w:pPr>
      <w:r>
        <w:rPr>
          <w:sz w:val="24"/>
        </w:rPr>
        <w:t>(экологическое воспитание)</w:t>
      </w:r>
    </w:p>
    <w:p w:rsidR="00201DFF" w:rsidRDefault="00201DFF" w:rsidP="00201DFF">
      <w:pPr>
        <w:spacing w:after="150" w:line="252" w:lineRule="auto"/>
        <w:ind w:left="482" w:right="7" w:firstLine="708"/>
        <w:jc w:val="both"/>
      </w:pPr>
      <w:r>
        <w:rPr>
          <w:sz w:val="24"/>
        </w:rPr>
        <w:t>Ценности: родная земля, заповедная природа, планета Земля, экологическое сознание.</w:t>
      </w:r>
    </w:p>
    <w:p w:rsidR="00201DFF" w:rsidRDefault="00201DFF" w:rsidP="0018750E">
      <w:pPr>
        <w:widowControl/>
        <w:numPr>
          <w:ilvl w:val="0"/>
          <w:numId w:val="52"/>
        </w:numPr>
        <w:autoSpaceDE/>
        <w:autoSpaceDN/>
        <w:spacing w:after="150" w:line="252" w:lineRule="auto"/>
        <w:ind w:right="7" w:firstLine="708"/>
        <w:jc w:val="both"/>
      </w:pPr>
      <w:r>
        <w:rPr>
          <w:sz w:val="24"/>
        </w:rPr>
        <w:t>Воспитание ценностного отношения к прекрасному, формирование представленийоб эстетических идеалах и ценностях.</w:t>
      </w:r>
    </w:p>
    <w:p w:rsidR="00201DFF" w:rsidRDefault="00201DFF" w:rsidP="00316936">
      <w:pPr>
        <w:spacing w:line="264" w:lineRule="auto"/>
        <w:ind w:left="576" w:right="364" w:hanging="10"/>
        <w:jc w:val="center"/>
      </w:pPr>
      <w:r>
        <w:rPr>
          <w:sz w:val="24"/>
        </w:rPr>
        <w:t xml:space="preserve">ПЛАНИРУЕМЫЕ РЕЗУЛЬТАТЫ ОСВОЕНИЯ ОБУЧАЮЩИМИСЯ </w:t>
      </w:r>
    </w:p>
    <w:p w:rsidR="00201DFF" w:rsidRDefault="00201DFF" w:rsidP="00316936">
      <w:pPr>
        <w:spacing w:line="264" w:lineRule="auto"/>
        <w:ind w:left="576" w:right="365" w:hanging="10"/>
        <w:jc w:val="center"/>
      </w:pPr>
      <w:r>
        <w:rPr>
          <w:sz w:val="24"/>
        </w:rPr>
        <w:t>КУРСА ВНЕУРОЧНОЙ ДЕЯТЕЛЬНОСТИ «УРОКИ ДОБРА»</w:t>
      </w:r>
    </w:p>
    <w:p w:rsidR="00201DFF" w:rsidRDefault="00201DFF" w:rsidP="00316936">
      <w:pPr>
        <w:spacing w:line="252" w:lineRule="auto"/>
        <w:ind w:left="482" w:right="284" w:firstLine="708"/>
        <w:jc w:val="both"/>
      </w:pPr>
      <w:r>
        <w:rPr>
          <w:sz w:val="24"/>
        </w:rPr>
        <w:t xml:space="preserve">Рабочая программ курса внеурочной деятельности «Уроки добра» предусматривает достижения школьниками начальных классов в процессе обучения определенных результатов – </w:t>
      </w:r>
      <w:r>
        <w:rPr>
          <w:b/>
          <w:sz w:val="24"/>
        </w:rPr>
        <w:t>личностных, метапредметных и предметных.</w:t>
      </w:r>
    </w:p>
    <w:p w:rsidR="00201DFF" w:rsidRDefault="00201DFF" w:rsidP="00316936">
      <w:pPr>
        <w:spacing w:line="252" w:lineRule="auto"/>
        <w:ind w:left="482" w:right="283" w:firstLine="708"/>
        <w:jc w:val="both"/>
        <w:rPr>
          <w:lang w:val="en-US"/>
        </w:rPr>
      </w:pPr>
      <w:r>
        <w:rPr>
          <w:b/>
          <w:sz w:val="24"/>
        </w:rPr>
        <w:t>Личностные результаты</w:t>
      </w:r>
      <w:r>
        <w:rPr>
          <w:sz w:val="24"/>
        </w:rPr>
        <w:t xml:space="preserve"> освоения программы отражают индивидуальные качества, которые учащиеся должны приобрести в процессе освоения программного материала. К личностным результатом относят:</w:t>
      </w:r>
    </w:p>
    <w:p w:rsidR="00201DFF" w:rsidRDefault="00201DFF" w:rsidP="0018750E">
      <w:pPr>
        <w:widowControl/>
        <w:numPr>
          <w:ilvl w:val="0"/>
          <w:numId w:val="53"/>
        </w:numPr>
        <w:autoSpaceDE/>
        <w:autoSpaceDN/>
        <w:spacing w:after="150" w:line="252" w:lineRule="auto"/>
        <w:ind w:right="7" w:firstLine="708"/>
        <w:jc w:val="both"/>
      </w:pPr>
      <w:r>
        <w:rPr>
          <w:sz w:val="24"/>
        </w:rPr>
        <w:t>сформированность у учащихся самостоятельности и личной ответственности за свои поступки, на основе представлений о нравственных нормах;</w:t>
      </w:r>
    </w:p>
    <w:p w:rsidR="00201DFF" w:rsidRDefault="00201DFF" w:rsidP="0018750E">
      <w:pPr>
        <w:widowControl/>
        <w:numPr>
          <w:ilvl w:val="0"/>
          <w:numId w:val="53"/>
        </w:numPr>
        <w:autoSpaceDE/>
        <w:autoSpaceDN/>
        <w:spacing w:after="147" w:line="252" w:lineRule="auto"/>
        <w:ind w:right="7" w:firstLine="708"/>
        <w:jc w:val="both"/>
      </w:pPr>
      <w:r>
        <w:rPr>
          <w:sz w:val="24"/>
        </w:rPr>
        <w:t>сформированность основ этических потребностей, ценностей и чувств.</w:t>
      </w:r>
    </w:p>
    <w:p w:rsidR="00201DFF" w:rsidRDefault="00201DFF" w:rsidP="00201DFF">
      <w:pPr>
        <w:spacing w:after="136" w:line="264" w:lineRule="auto"/>
        <w:ind w:left="1201" w:hanging="10"/>
        <w:jc w:val="both"/>
        <w:rPr>
          <w:lang w:val="en-US"/>
        </w:rPr>
      </w:pPr>
      <w:r>
        <w:rPr>
          <w:b/>
          <w:sz w:val="24"/>
        </w:rPr>
        <w:t>Метапредметные результаты:</w:t>
      </w:r>
    </w:p>
    <w:p w:rsidR="00201DFF" w:rsidRDefault="00201DFF" w:rsidP="0018750E">
      <w:pPr>
        <w:widowControl/>
        <w:numPr>
          <w:ilvl w:val="0"/>
          <w:numId w:val="53"/>
        </w:numPr>
        <w:autoSpaceDE/>
        <w:autoSpaceDN/>
        <w:spacing w:after="150" w:line="252" w:lineRule="auto"/>
        <w:ind w:right="7" w:firstLine="708"/>
        <w:jc w:val="both"/>
      </w:pPr>
      <w:r>
        <w:rPr>
          <w:sz w:val="24"/>
        </w:rPr>
        <w:t>готовность выпускника начальной школы конструктивно разрешать конфликты с учётом интересов сторон.</w:t>
      </w:r>
    </w:p>
    <w:p w:rsidR="00201DFF" w:rsidRDefault="00201DFF" w:rsidP="00201DFF">
      <w:pPr>
        <w:spacing w:after="136" w:line="264" w:lineRule="auto"/>
        <w:ind w:left="1201" w:hanging="10"/>
        <w:jc w:val="both"/>
        <w:rPr>
          <w:lang w:val="en-US"/>
        </w:rPr>
      </w:pPr>
      <w:r>
        <w:rPr>
          <w:b/>
          <w:sz w:val="24"/>
        </w:rPr>
        <w:t>Предметные результаты:</w:t>
      </w:r>
    </w:p>
    <w:p w:rsidR="00201DFF" w:rsidRDefault="00201DFF" w:rsidP="0018750E">
      <w:pPr>
        <w:widowControl/>
        <w:numPr>
          <w:ilvl w:val="0"/>
          <w:numId w:val="53"/>
        </w:numPr>
        <w:autoSpaceDE/>
        <w:autoSpaceDN/>
        <w:spacing w:after="150" w:line="252" w:lineRule="auto"/>
        <w:ind w:right="7" w:firstLine="708"/>
        <w:jc w:val="both"/>
      </w:pPr>
      <w:r>
        <w:rPr>
          <w:sz w:val="24"/>
        </w:rPr>
        <w:t>сформированность у учащихся первоначальных этических представлений, понятий о добре и зле, умение давать нравственную оценку поступков;</w:t>
      </w:r>
    </w:p>
    <w:p w:rsidR="00201DFF" w:rsidRDefault="00201DFF" w:rsidP="0018750E">
      <w:pPr>
        <w:widowControl/>
        <w:numPr>
          <w:ilvl w:val="0"/>
          <w:numId w:val="53"/>
        </w:numPr>
        <w:autoSpaceDE/>
        <w:autoSpaceDN/>
        <w:spacing w:after="5" w:line="252" w:lineRule="auto"/>
        <w:ind w:right="7" w:firstLine="708"/>
        <w:jc w:val="both"/>
      </w:pPr>
      <w:r>
        <w:rPr>
          <w:sz w:val="24"/>
        </w:rPr>
        <w:t>сформированность уважительного отношения к родному краю, своей семье, умения соблюдать элементарные правила нравственного поведения в мире людей и природы.</w:t>
      </w:r>
    </w:p>
    <w:tbl>
      <w:tblPr>
        <w:tblW w:w="9380" w:type="dxa"/>
        <w:tblInd w:w="592" w:type="dxa"/>
        <w:tblCellMar>
          <w:left w:w="110" w:type="dxa"/>
          <w:right w:w="105" w:type="dxa"/>
        </w:tblCellMar>
        <w:tblLook w:val="04A0" w:firstRow="1" w:lastRow="0" w:firstColumn="1" w:lastColumn="0" w:noHBand="0" w:noVBand="1"/>
      </w:tblPr>
      <w:tblGrid>
        <w:gridCol w:w="2210"/>
        <w:gridCol w:w="2512"/>
        <w:gridCol w:w="4658"/>
      </w:tblGrid>
      <w:tr w:rsidR="00201DFF" w:rsidTr="00201DFF">
        <w:trPr>
          <w:trHeight w:val="468"/>
        </w:trPr>
        <w:tc>
          <w:tcPr>
            <w:tcW w:w="2210"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5" w:type="dxa"/>
            </w:tcMar>
            <w:hideMark/>
          </w:tcPr>
          <w:p w:rsidR="00201DFF" w:rsidRDefault="00201DFF">
            <w:pPr>
              <w:rPr>
                <w:lang w:val="en-US"/>
              </w:rPr>
            </w:pPr>
            <w:r>
              <w:rPr>
                <w:sz w:val="24"/>
              </w:rPr>
              <w:t xml:space="preserve"> Критерий</w:t>
            </w:r>
          </w:p>
        </w:tc>
        <w:tc>
          <w:tcPr>
            <w:tcW w:w="251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5" w:type="dxa"/>
            </w:tcMar>
            <w:hideMark/>
          </w:tcPr>
          <w:p w:rsidR="00201DFF" w:rsidRDefault="00201DFF">
            <w:r>
              <w:rPr>
                <w:sz w:val="24"/>
              </w:rPr>
              <w:t>Показатель</w:t>
            </w:r>
          </w:p>
        </w:tc>
        <w:tc>
          <w:tcPr>
            <w:tcW w:w="46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5" w:type="dxa"/>
            </w:tcMar>
            <w:hideMark/>
          </w:tcPr>
          <w:p w:rsidR="00201DFF" w:rsidRDefault="00201DFF">
            <w:r>
              <w:rPr>
                <w:sz w:val="24"/>
              </w:rPr>
              <w:t>Измеритель</w:t>
            </w:r>
          </w:p>
        </w:tc>
      </w:tr>
      <w:tr w:rsidR="00201DFF" w:rsidTr="00201DFF">
        <w:trPr>
          <w:trHeight w:val="3056"/>
        </w:trPr>
        <w:tc>
          <w:tcPr>
            <w:tcW w:w="2210" w:type="dxa"/>
            <w:vMerge w:val="restart"/>
            <w:tcBorders>
              <w:top w:val="single" w:sz="4" w:space="0" w:color="000000"/>
              <w:left w:val="single" w:sz="4" w:space="0" w:color="000000"/>
              <w:bottom w:val="single" w:sz="4" w:space="0" w:color="000000"/>
              <w:right w:val="single" w:sz="4" w:space="0" w:color="000000"/>
            </w:tcBorders>
            <w:tcMar>
              <w:top w:w="15" w:type="dxa"/>
              <w:left w:w="110" w:type="dxa"/>
              <w:bottom w:w="0" w:type="dxa"/>
              <w:right w:w="105" w:type="dxa"/>
            </w:tcMar>
            <w:hideMark/>
          </w:tcPr>
          <w:p w:rsidR="00201DFF" w:rsidRDefault="00201DFF">
            <w:pPr>
              <w:spacing w:line="242" w:lineRule="auto"/>
              <w:ind w:right="2"/>
              <w:jc w:val="both"/>
            </w:pPr>
            <w:r>
              <w:rPr>
                <w:sz w:val="24"/>
              </w:rPr>
              <w:t>Сформированност ь моральных норм и правил</w:t>
            </w:r>
          </w:p>
          <w:p w:rsidR="00201DFF" w:rsidRDefault="00201DFF">
            <w:pPr>
              <w:rPr>
                <w:lang w:val="en-US"/>
              </w:rPr>
            </w:pPr>
            <w:r>
              <w:rPr>
                <w:sz w:val="24"/>
              </w:rPr>
              <w:t>поведения</w:t>
            </w:r>
          </w:p>
        </w:tc>
        <w:tc>
          <w:tcPr>
            <w:tcW w:w="251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5" w:type="dxa"/>
            </w:tcMar>
            <w:hideMark/>
          </w:tcPr>
          <w:p w:rsidR="00201DFF" w:rsidRDefault="00201DFF">
            <w:pPr>
              <w:jc w:val="both"/>
            </w:pPr>
            <w:r>
              <w:rPr>
                <w:sz w:val="24"/>
              </w:rPr>
              <w:t>Знает основные моральные нормы и правила поведения</w:t>
            </w:r>
          </w:p>
        </w:tc>
        <w:tc>
          <w:tcPr>
            <w:tcW w:w="46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5" w:type="dxa"/>
            </w:tcMar>
            <w:hideMark/>
          </w:tcPr>
          <w:p w:rsidR="00201DFF" w:rsidRDefault="00201DFF">
            <w:pPr>
              <w:spacing w:after="142"/>
              <w:rPr>
                <w:lang w:val="en-US"/>
              </w:rPr>
            </w:pPr>
            <w:r>
              <w:rPr>
                <w:sz w:val="24"/>
              </w:rPr>
              <w:t>Диагностика нравственной воспитанности:</w:t>
            </w:r>
          </w:p>
          <w:p w:rsidR="00201DFF" w:rsidRDefault="00201DFF" w:rsidP="0018750E">
            <w:pPr>
              <w:widowControl/>
              <w:numPr>
                <w:ilvl w:val="0"/>
                <w:numId w:val="54"/>
              </w:numPr>
              <w:autoSpaceDE/>
              <w:autoSpaceDN/>
              <w:spacing w:after="142" w:line="256" w:lineRule="auto"/>
            </w:pPr>
            <w:r>
              <w:rPr>
                <w:sz w:val="24"/>
              </w:rPr>
              <w:t>диагностика нравственной самооценки</w:t>
            </w:r>
          </w:p>
          <w:p w:rsidR="00201DFF" w:rsidRDefault="00201DFF" w:rsidP="0018750E">
            <w:pPr>
              <w:widowControl/>
              <w:numPr>
                <w:ilvl w:val="0"/>
                <w:numId w:val="54"/>
              </w:numPr>
              <w:autoSpaceDE/>
              <w:autoSpaceDN/>
              <w:spacing w:after="142" w:line="256" w:lineRule="auto"/>
            </w:pPr>
            <w:r>
              <w:rPr>
                <w:sz w:val="24"/>
              </w:rPr>
              <w:t>диагностика этики поведения</w:t>
            </w:r>
          </w:p>
          <w:p w:rsidR="00201DFF" w:rsidRDefault="00201DFF" w:rsidP="0018750E">
            <w:pPr>
              <w:widowControl/>
              <w:numPr>
                <w:ilvl w:val="0"/>
                <w:numId w:val="54"/>
              </w:numPr>
              <w:autoSpaceDE/>
              <w:autoSpaceDN/>
              <w:spacing w:after="160" w:line="242" w:lineRule="auto"/>
            </w:pPr>
            <w:r>
              <w:rPr>
                <w:sz w:val="24"/>
              </w:rPr>
              <w:t>диагностика отношения к жизненнымценностям</w:t>
            </w:r>
          </w:p>
          <w:p w:rsidR="00201DFF" w:rsidRDefault="00201DFF">
            <w:r>
              <w:rPr>
                <w:sz w:val="24"/>
              </w:rPr>
              <w:t>-диагностика нравственной мотивации Наблюдения педагогов и родителей.</w:t>
            </w:r>
          </w:p>
        </w:tc>
      </w:tr>
      <w:tr w:rsidR="00201DFF" w:rsidTr="00201DFF">
        <w:trPr>
          <w:trHeight w:val="10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1DFF" w:rsidRPr="00A15560" w:rsidRDefault="00201DFF">
            <w:pPr>
              <w:rPr>
                <w:rFonts w:eastAsia="Calibri"/>
                <w:color w:val="000000"/>
              </w:rPr>
            </w:pPr>
          </w:p>
        </w:tc>
        <w:tc>
          <w:tcPr>
            <w:tcW w:w="251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5" w:type="dxa"/>
            </w:tcMar>
            <w:hideMark/>
          </w:tcPr>
          <w:p w:rsidR="00201DFF" w:rsidRDefault="00201DFF">
            <w:pPr>
              <w:ind w:right="1"/>
              <w:jc w:val="both"/>
            </w:pPr>
            <w:r>
              <w:rPr>
                <w:sz w:val="24"/>
              </w:rPr>
              <w:t>Соблюдает моральные нормы и правила поведения</w:t>
            </w:r>
          </w:p>
        </w:tc>
        <w:tc>
          <w:tcPr>
            <w:tcW w:w="46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5" w:type="dxa"/>
            </w:tcMar>
            <w:hideMark/>
          </w:tcPr>
          <w:p w:rsidR="00201DFF" w:rsidRDefault="00201DFF">
            <w:r>
              <w:rPr>
                <w:sz w:val="24"/>
              </w:rPr>
              <w:t>Методика изучения уровня воспитанности Наблюдения педагогов и родителей.</w:t>
            </w:r>
          </w:p>
        </w:tc>
      </w:tr>
      <w:tr w:rsidR="00201DFF" w:rsidTr="00201DFF">
        <w:trPr>
          <w:trHeight w:val="22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1DFF" w:rsidRPr="00A15560" w:rsidRDefault="00201DFF">
            <w:pPr>
              <w:rPr>
                <w:rFonts w:eastAsia="Calibri"/>
                <w:color w:val="000000"/>
              </w:rPr>
            </w:pPr>
          </w:p>
        </w:tc>
        <w:tc>
          <w:tcPr>
            <w:tcW w:w="251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5" w:type="dxa"/>
            </w:tcMar>
            <w:hideMark/>
          </w:tcPr>
          <w:p w:rsidR="00201DFF" w:rsidRDefault="00201DFF">
            <w:pPr>
              <w:tabs>
                <w:tab w:val="center" w:pos="1839"/>
                <w:tab w:val="right" w:pos="2297"/>
              </w:tabs>
            </w:pPr>
            <w:r>
              <w:rPr>
                <w:sz w:val="24"/>
              </w:rPr>
              <w:t>Ориентируется</w:t>
            </w:r>
            <w:r>
              <w:rPr>
                <w:sz w:val="24"/>
              </w:rPr>
              <w:tab/>
              <w:t xml:space="preserve"> </w:t>
            </w:r>
            <w:r>
              <w:rPr>
                <w:sz w:val="24"/>
              </w:rPr>
              <w:tab/>
              <w:t>в</w:t>
            </w:r>
          </w:p>
          <w:p w:rsidR="00201DFF" w:rsidRDefault="00201DFF">
            <w:pPr>
              <w:spacing w:line="242" w:lineRule="auto"/>
            </w:pPr>
            <w:r>
              <w:rPr>
                <w:sz w:val="24"/>
              </w:rPr>
              <w:t>нравственном содержании и смысле собственных</w:t>
            </w:r>
          </w:p>
          <w:p w:rsidR="00201DFF" w:rsidRDefault="00201DFF">
            <w:pPr>
              <w:tabs>
                <w:tab w:val="center" w:pos="1582"/>
                <w:tab w:val="right" w:pos="2297"/>
              </w:tabs>
            </w:pPr>
            <w:r>
              <w:rPr>
                <w:sz w:val="24"/>
              </w:rPr>
              <w:t>поступков</w:t>
            </w:r>
            <w:r>
              <w:rPr>
                <w:sz w:val="24"/>
              </w:rPr>
              <w:tab/>
              <w:t xml:space="preserve"> </w:t>
            </w:r>
            <w:r>
              <w:rPr>
                <w:sz w:val="24"/>
              </w:rPr>
              <w:tab/>
              <w:t>и</w:t>
            </w:r>
          </w:p>
          <w:p w:rsidR="00201DFF" w:rsidRDefault="00201DFF">
            <w:r>
              <w:rPr>
                <w:sz w:val="24"/>
              </w:rPr>
              <w:t>поступков окружающих людей</w:t>
            </w:r>
          </w:p>
        </w:tc>
        <w:tc>
          <w:tcPr>
            <w:tcW w:w="465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5" w:type="dxa"/>
            </w:tcMar>
            <w:hideMark/>
          </w:tcPr>
          <w:p w:rsidR="00201DFF" w:rsidRDefault="00201DFF">
            <w:pPr>
              <w:tabs>
                <w:tab w:val="center" w:pos="1169"/>
                <w:tab w:val="center" w:pos="2055"/>
                <w:tab w:val="center" w:pos="2882"/>
                <w:tab w:val="right" w:pos="4443"/>
              </w:tabs>
            </w:pPr>
            <w:r>
              <w:rPr>
                <w:sz w:val="24"/>
              </w:rPr>
              <w:t>Анкета</w:t>
            </w:r>
            <w:r>
              <w:rPr>
                <w:sz w:val="24"/>
              </w:rPr>
              <w:tab/>
              <w:t xml:space="preserve"> </w:t>
            </w:r>
            <w:r>
              <w:rPr>
                <w:sz w:val="24"/>
              </w:rPr>
              <w:tab/>
              <w:t>«Оцени</w:t>
            </w:r>
            <w:r>
              <w:rPr>
                <w:sz w:val="24"/>
              </w:rPr>
              <w:tab/>
              <w:t xml:space="preserve"> </w:t>
            </w:r>
            <w:r>
              <w:rPr>
                <w:sz w:val="24"/>
              </w:rPr>
              <w:tab/>
              <w:t>поступок»</w:t>
            </w:r>
          </w:p>
          <w:p w:rsidR="00201DFF" w:rsidRDefault="00201DFF">
            <w:pPr>
              <w:spacing w:line="242" w:lineRule="auto"/>
              <w:ind w:right="4"/>
              <w:jc w:val="both"/>
            </w:pPr>
            <w:r>
              <w:rPr>
                <w:sz w:val="24"/>
              </w:rPr>
              <w:t>(дифференциация конвенциальных и моральных норм, по Э. Туриэлю в модифыикации Е.А. Кургановой и О.А. Карабановой, 2004).</w:t>
            </w:r>
          </w:p>
          <w:p w:rsidR="00201DFF" w:rsidRDefault="00201DFF">
            <w:pPr>
              <w:rPr>
                <w:lang w:val="en-US"/>
              </w:rPr>
            </w:pPr>
            <w:r>
              <w:rPr>
                <w:sz w:val="24"/>
              </w:rPr>
              <w:t>Наблюдения педагогов и родителей.</w:t>
            </w:r>
          </w:p>
        </w:tc>
      </w:tr>
    </w:tbl>
    <w:p w:rsidR="00201DFF" w:rsidRDefault="00201DFF" w:rsidP="00201DFF">
      <w:pPr>
        <w:spacing w:after="136" w:line="264" w:lineRule="auto"/>
        <w:ind w:left="933" w:right="718" w:hanging="10"/>
        <w:jc w:val="center"/>
        <w:rPr>
          <w:rFonts w:ascii="Calibri" w:eastAsia="Calibri" w:hAnsi="Calibri" w:cs="Calibri"/>
          <w:color w:val="000000"/>
          <w:lang w:val="en-US"/>
        </w:rPr>
      </w:pPr>
      <w:r>
        <w:rPr>
          <w:b/>
          <w:sz w:val="24"/>
        </w:rPr>
        <w:lastRenderedPageBreak/>
        <w:t xml:space="preserve">СОДЕРЖАНИЕ </w:t>
      </w:r>
    </w:p>
    <w:p w:rsidR="00201DFF" w:rsidRDefault="00201DFF" w:rsidP="00201DFF">
      <w:pPr>
        <w:spacing w:after="136" w:line="264" w:lineRule="auto"/>
        <w:ind w:left="933" w:right="721" w:hanging="10"/>
        <w:jc w:val="center"/>
      </w:pPr>
      <w:r>
        <w:rPr>
          <w:b/>
          <w:sz w:val="24"/>
        </w:rPr>
        <w:t>КУРСА ВНЕУРОЧНОЙ ДЕЯТЕЛЬНОСТИ «УРОКИ ДОБРА»</w:t>
      </w:r>
    </w:p>
    <w:p w:rsidR="00201DFF" w:rsidRPr="00A15560" w:rsidRDefault="00201DFF" w:rsidP="00201DFF">
      <w:pPr>
        <w:spacing w:after="594" w:line="264" w:lineRule="auto"/>
        <w:ind w:left="215" w:hanging="10"/>
        <w:jc w:val="center"/>
      </w:pPr>
      <w:r>
        <w:rPr>
          <w:i/>
          <w:color w:val="333333"/>
          <w:sz w:val="24"/>
          <w:u w:val="single" w:color="333333"/>
        </w:rPr>
        <w:t>1 КЛАСС</w:t>
      </w:r>
    </w:p>
    <w:p w:rsidR="00201DFF" w:rsidRPr="00A15560" w:rsidRDefault="00201DFF" w:rsidP="00201DFF">
      <w:pPr>
        <w:pStyle w:val="1"/>
        <w:ind w:left="1185"/>
        <w:rPr>
          <w:lang w:val="ru-RU"/>
        </w:rPr>
      </w:pPr>
      <w:r w:rsidRPr="00A15560">
        <w:rPr>
          <w:lang w:val="ru-RU"/>
        </w:rPr>
        <w:t>Что такое вежливость? (6 ч)</w:t>
      </w:r>
    </w:p>
    <w:p w:rsidR="00201DFF" w:rsidRDefault="00201DFF" w:rsidP="00201DFF">
      <w:pPr>
        <w:spacing w:after="151" w:line="252" w:lineRule="auto"/>
        <w:ind w:left="467" w:right="273" w:firstLine="698"/>
        <w:jc w:val="both"/>
      </w:pPr>
      <w:r>
        <w:rPr>
          <w:color w:val="333333"/>
          <w:sz w:val="24"/>
        </w:rPr>
        <w:t xml:space="preserve">Доброе слово, что ясный день. Волшебные слова. Игра «Волшебный цветик семицветик». </w:t>
      </w:r>
    </w:p>
    <w:p w:rsidR="00201DFF" w:rsidRDefault="00201DFF" w:rsidP="00201DFF">
      <w:pPr>
        <w:spacing w:after="151" w:line="252" w:lineRule="auto"/>
        <w:ind w:left="467" w:right="273" w:firstLine="698"/>
        <w:jc w:val="both"/>
      </w:pPr>
      <w:r>
        <w:rPr>
          <w:color w:val="333333"/>
          <w:sz w:val="24"/>
        </w:rPr>
        <w:t>От улыбки станет всем светлей. Ежели вы вежливы. Разговор о вежливости. Игра «Вежливо - невежливо». Анализ поступков. Мексиканская сказка «Вежливый кролик». Сказка Л.Н.Толстого «Белка и волк».</w:t>
      </w:r>
    </w:p>
    <w:p w:rsidR="00201DFF" w:rsidRDefault="00201DFF" w:rsidP="00201DFF">
      <w:pPr>
        <w:spacing w:after="151" w:line="252" w:lineRule="auto"/>
        <w:ind w:left="1190" w:right="273"/>
        <w:jc w:val="both"/>
      </w:pPr>
      <w:r>
        <w:rPr>
          <w:color w:val="333333"/>
          <w:sz w:val="24"/>
        </w:rPr>
        <w:t>Беседа о режиме дня. Игра «В сказочной стране будильника».</w:t>
      </w:r>
    </w:p>
    <w:p w:rsidR="00201DFF" w:rsidRPr="00A15560" w:rsidRDefault="00201DFF" w:rsidP="00201DFF">
      <w:pPr>
        <w:spacing w:after="151" w:line="252" w:lineRule="auto"/>
        <w:ind w:left="1190" w:right="273"/>
        <w:jc w:val="both"/>
      </w:pPr>
      <w:r>
        <w:rPr>
          <w:color w:val="333333"/>
          <w:sz w:val="24"/>
        </w:rPr>
        <w:t xml:space="preserve">Правила поведения на улице. </w:t>
      </w:r>
    </w:p>
    <w:p w:rsidR="00201DFF" w:rsidRDefault="00201DFF" w:rsidP="00201DFF">
      <w:pPr>
        <w:spacing w:after="151" w:line="252" w:lineRule="auto"/>
        <w:ind w:left="1190" w:right="273"/>
        <w:jc w:val="both"/>
      </w:pPr>
      <w:r>
        <w:rPr>
          <w:color w:val="333333"/>
          <w:sz w:val="24"/>
        </w:rPr>
        <w:t xml:space="preserve">Правила безопасности, когда ты один дома. </w:t>
      </w:r>
    </w:p>
    <w:p w:rsidR="00201DFF" w:rsidRPr="00A15560" w:rsidRDefault="00201DFF" w:rsidP="00201DFF">
      <w:pPr>
        <w:spacing w:after="151" w:line="252" w:lineRule="auto"/>
        <w:ind w:left="467" w:right="273" w:firstLine="698"/>
        <w:jc w:val="both"/>
      </w:pPr>
      <w:r>
        <w:rPr>
          <w:color w:val="333333"/>
          <w:sz w:val="24"/>
        </w:rPr>
        <w:t>Беседа об уважении. Разыгрывание сценок. Золотое правило этики. Применение правила. Узнай себя.</w:t>
      </w:r>
    </w:p>
    <w:p w:rsidR="00201DFF" w:rsidRPr="00A15560" w:rsidRDefault="00201DFF" w:rsidP="00201DFF">
      <w:pPr>
        <w:pStyle w:val="1"/>
        <w:ind w:left="1185"/>
        <w:rPr>
          <w:lang w:val="ru-RU"/>
        </w:rPr>
      </w:pPr>
      <w:r w:rsidRPr="00A15560">
        <w:rPr>
          <w:lang w:val="ru-RU"/>
        </w:rPr>
        <w:t>Какой я ученик? (6 ч)</w:t>
      </w:r>
    </w:p>
    <w:p w:rsidR="00201DFF" w:rsidRDefault="00201DFF" w:rsidP="00201DFF">
      <w:pPr>
        <w:spacing w:after="151" w:line="252" w:lineRule="auto"/>
        <w:ind w:left="467" w:right="273" w:firstLine="698"/>
        <w:jc w:val="both"/>
      </w:pPr>
      <w:r>
        <w:rPr>
          <w:color w:val="333333"/>
          <w:sz w:val="24"/>
        </w:rPr>
        <w:t>Правила и обязанности ученика. С. Маршак «Угомон». Беседа «Какие качества характера помогают стать хорошим учеником». «Ученье - Свет, а не ученье тьма». Как быть прилежным и старательным. Наш труд в классе. Мой труд каждый день дома.</w:t>
      </w:r>
    </w:p>
    <w:p w:rsidR="00201DFF" w:rsidRPr="00A15560" w:rsidRDefault="00201DFF" w:rsidP="00201DFF">
      <w:pPr>
        <w:pStyle w:val="1"/>
        <w:ind w:left="492"/>
        <w:rPr>
          <w:lang w:val="ru-RU"/>
        </w:rPr>
      </w:pPr>
      <w:r w:rsidRPr="00A15560">
        <w:rPr>
          <w:lang w:val="ru-RU"/>
        </w:rPr>
        <w:t xml:space="preserve">           Поговорим о доброте (8 ч)</w:t>
      </w:r>
    </w:p>
    <w:p w:rsidR="00201DFF" w:rsidRDefault="00201DFF" w:rsidP="00201DFF">
      <w:pPr>
        <w:spacing w:after="151" w:line="252" w:lineRule="auto"/>
        <w:ind w:left="467" w:right="273" w:firstLine="698"/>
        <w:jc w:val="both"/>
      </w:pPr>
      <w:r>
        <w:rPr>
          <w:sz w:val="24"/>
        </w:rPr>
        <w:t xml:space="preserve">Кто такой добрый человек? </w:t>
      </w:r>
      <w:r>
        <w:rPr>
          <w:color w:val="333333"/>
          <w:sz w:val="24"/>
        </w:rPr>
        <w:t>Игра «Лица». Творческое задание: нарисовать «Портрет доброго человека». Игра «Сказочный герой – добрый или злой?»</w:t>
      </w:r>
      <w:r>
        <w:rPr>
          <w:sz w:val="24"/>
        </w:rPr>
        <w:t xml:space="preserve"> Я – добрый человек? Мои добрые друзья. Добрые взрослые вокруг меня.</w:t>
      </w:r>
      <w:r>
        <w:rPr>
          <w:color w:val="333333"/>
          <w:sz w:val="24"/>
        </w:rPr>
        <w:t xml:space="preserve"> </w:t>
      </w:r>
      <w:r>
        <w:rPr>
          <w:sz w:val="24"/>
        </w:rPr>
        <w:t>Доброта вокруг меня.</w:t>
      </w:r>
      <w:r>
        <w:rPr>
          <w:color w:val="333333"/>
          <w:sz w:val="24"/>
        </w:rPr>
        <w:t xml:space="preserve"> Для чего нужны добрые дела? Жизнь дана на добрые дела. Доброта спасет мир.</w:t>
      </w:r>
    </w:p>
    <w:p w:rsidR="00201DFF" w:rsidRDefault="00201DFF" w:rsidP="00201DFF">
      <w:pPr>
        <w:pStyle w:val="1"/>
        <w:ind w:left="1185"/>
        <w:rPr>
          <w:lang w:val="ru-RU"/>
        </w:rPr>
      </w:pPr>
      <w:r>
        <w:rPr>
          <w:lang w:val="ru-RU"/>
        </w:rPr>
        <w:t>Поговорим о дружбе (6 ч)</w:t>
      </w:r>
    </w:p>
    <w:p w:rsidR="00201DFF" w:rsidRDefault="00201DFF" w:rsidP="00201DFF">
      <w:pPr>
        <w:spacing w:after="151" w:line="252" w:lineRule="auto"/>
        <w:ind w:left="467" w:right="273" w:firstLine="698"/>
        <w:jc w:val="both"/>
      </w:pPr>
      <w:r>
        <w:rPr>
          <w:color w:val="333333"/>
          <w:sz w:val="24"/>
        </w:rPr>
        <w:t>Что такое дружба? Ты и твои друзья. Путешествие по городу Дружба. Дружбой умей дорожить. Чтение и обсуждение стихотворения Я Аким «Слово «друг». Инсценирование сказки «Репка».</w:t>
      </w:r>
    </w:p>
    <w:p w:rsidR="00201DFF" w:rsidRDefault="00201DFF" w:rsidP="00201DFF">
      <w:pPr>
        <w:pStyle w:val="1"/>
        <w:ind w:left="1185"/>
        <w:rPr>
          <w:lang w:val="ru-RU"/>
        </w:rPr>
      </w:pPr>
      <w:r>
        <w:rPr>
          <w:lang w:val="ru-RU"/>
        </w:rPr>
        <w:t>Правила личной гигиены (7 ч)</w:t>
      </w:r>
    </w:p>
    <w:p w:rsidR="00201DFF" w:rsidRDefault="00201DFF" w:rsidP="00201DFF">
      <w:pPr>
        <w:spacing w:after="1068" w:line="252" w:lineRule="auto"/>
        <w:ind w:left="467" w:right="273" w:firstLine="698"/>
        <w:jc w:val="both"/>
      </w:pPr>
      <w:r>
        <w:rPr>
          <w:color w:val="333333"/>
          <w:sz w:val="24"/>
        </w:rPr>
        <w:t>Конструируем ростомер. Индивидуальный «паспорт» здоровья. Как устроен человек. Почему кости крепкие.</w:t>
      </w:r>
      <w:r>
        <w:rPr>
          <w:sz w:val="24"/>
        </w:rPr>
        <w:t xml:space="preserve"> </w:t>
      </w:r>
      <w:r>
        <w:rPr>
          <w:color w:val="333333"/>
          <w:sz w:val="24"/>
        </w:rPr>
        <w:t>Что любят и не любят ваши зубы.</w:t>
      </w:r>
      <w:r>
        <w:rPr>
          <w:sz w:val="24"/>
        </w:rPr>
        <w:t xml:space="preserve"> </w:t>
      </w:r>
      <w:r>
        <w:rPr>
          <w:color w:val="333333"/>
          <w:sz w:val="24"/>
        </w:rPr>
        <w:t>Путешествие в страну Грязнулию.6. Болезни грязных рук. Не пугает, не страшит ОРВИ и страшный ГРИПП.</w:t>
      </w:r>
    </w:p>
    <w:p w:rsidR="00201DFF" w:rsidRDefault="00201DFF" w:rsidP="00201DFF">
      <w:pPr>
        <w:spacing w:after="136" w:line="264" w:lineRule="auto"/>
        <w:ind w:left="215" w:hanging="10"/>
        <w:jc w:val="center"/>
      </w:pPr>
      <w:r>
        <w:rPr>
          <w:i/>
          <w:color w:val="333333"/>
          <w:sz w:val="24"/>
          <w:u w:val="single" w:color="333333"/>
        </w:rPr>
        <w:lastRenderedPageBreak/>
        <w:t>2 КЛАСС</w:t>
      </w:r>
    </w:p>
    <w:p w:rsidR="00201DFF" w:rsidRDefault="00201DFF" w:rsidP="00201DFF">
      <w:pPr>
        <w:spacing w:after="136" w:line="264" w:lineRule="auto"/>
        <w:ind w:left="1201" w:hanging="10"/>
        <w:jc w:val="both"/>
      </w:pPr>
      <w:r>
        <w:rPr>
          <w:b/>
          <w:sz w:val="24"/>
        </w:rPr>
        <w:t>Что такое вежливость? (8 ч)</w:t>
      </w:r>
    </w:p>
    <w:p w:rsidR="00201DFF" w:rsidRPr="00A15560" w:rsidRDefault="00201DFF" w:rsidP="00201DFF">
      <w:pPr>
        <w:spacing w:after="150" w:line="252" w:lineRule="auto"/>
        <w:ind w:left="482" w:right="277" w:firstLine="708"/>
        <w:jc w:val="both"/>
      </w:pPr>
      <w:r>
        <w:rPr>
          <w:sz w:val="24"/>
        </w:rPr>
        <w:t>Культура поведения. Вежливые слова. Игра «Вежливо – невежливо». Обсуждение и инсценирования стихотворений С. Михалков «Лапуся», А. Барто «Признание», Б. Заходер «Очень вежливый индюк». Простые правила этикета. Решение задач по культуре поведения. Из истории правил этикета. Повседневный этикет. Разбор ситуаций. Стихотворение С.Михалкова «Одна рифма». А.Барто «Почему телефон занят». Ответы на вопросы. Игра «Можно - нельзя». Весёлые правила хорошего тона. Знакомство с книгой А.Гольдниковой «Хорошие манеры в рисунках и примерах». Работа с картинками. Сценкиминиатюры. Сказка об Этикете. Путешествие в страну Этикета. Основные правила поведения учащихся в школе. Закончи рассказ. Пословицы и поговорки. Чему учат в школе (песня) (Стихи Л/. Пляцковского, музыка В.Шаинского). Вопросы.</w:t>
      </w:r>
    </w:p>
    <w:p w:rsidR="00201DFF" w:rsidRPr="00A15560" w:rsidRDefault="00201DFF" w:rsidP="00201DFF">
      <w:pPr>
        <w:pStyle w:val="1"/>
        <w:ind w:left="1185"/>
        <w:rPr>
          <w:lang w:val="ru-RU"/>
        </w:rPr>
      </w:pPr>
      <w:r w:rsidRPr="00A15560">
        <w:rPr>
          <w:lang w:val="ru-RU"/>
        </w:rPr>
        <w:t>Какой я ученик? (3 ч)</w:t>
      </w:r>
    </w:p>
    <w:p w:rsidR="00201DFF" w:rsidRDefault="00201DFF" w:rsidP="00201DFF">
      <w:pPr>
        <w:spacing w:after="151" w:line="252" w:lineRule="auto"/>
        <w:ind w:left="467" w:right="273" w:firstLine="698"/>
        <w:jc w:val="both"/>
      </w:pPr>
      <w:r>
        <w:rPr>
          <w:color w:val="333333"/>
          <w:sz w:val="24"/>
        </w:rPr>
        <w:t>Правила и обязанности ученика. Творческая работа «Какой я человек». Как бороться С ленью? Игра «Волшебные минутки». Учимся быть организованными.Игра «Что нам надо для работы?»</w:t>
      </w:r>
    </w:p>
    <w:p w:rsidR="00201DFF" w:rsidRDefault="00201DFF" w:rsidP="00201DFF">
      <w:pPr>
        <w:pStyle w:val="1"/>
        <w:ind w:left="1185"/>
        <w:rPr>
          <w:lang w:val="ru-RU"/>
        </w:rPr>
      </w:pPr>
      <w:r>
        <w:rPr>
          <w:lang w:val="ru-RU"/>
        </w:rPr>
        <w:t>Поговорим о доброте (5 ч)</w:t>
      </w:r>
    </w:p>
    <w:p w:rsidR="00201DFF" w:rsidRPr="00A15560" w:rsidRDefault="00201DFF" w:rsidP="00201DFF">
      <w:pPr>
        <w:spacing w:after="151" w:line="252" w:lineRule="auto"/>
        <w:ind w:left="467" w:right="273" w:firstLine="698"/>
        <w:jc w:val="both"/>
      </w:pPr>
      <w:r>
        <w:rPr>
          <w:color w:val="333333"/>
          <w:sz w:val="24"/>
        </w:rPr>
        <w:t xml:space="preserve">О доброте и бессердечие. Добрые и недобрые дела. В мире мудрых мыслей. Чтение и обсуждение произведений: В. Сухомлинский «Как белочка дятла спасла», Е. Благинина «Посидим в тишине». Высказывание учащихся «Кто же такой-добрый человек?». Волшебный сад доброты. Мешочек добрых дел. Проект: </w:t>
      </w:r>
      <w:r>
        <w:rPr>
          <w:sz w:val="24"/>
        </w:rPr>
        <w:t>«</w:t>
      </w:r>
      <w:r>
        <w:rPr>
          <w:color w:val="333333"/>
          <w:sz w:val="24"/>
        </w:rPr>
        <w:t>Мой добрый рисунок». Добрые традиции России. Добрые люди России.</w:t>
      </w:r>
    </w:p>
    <w:p w:rsidR="00201DFF" w:rsidRPr="00A15560" w:rsidRDefault="00201DFF" w:rsidP="00201DFF">
      <w:pPr>
        <w:pStyle w:val="1"/>
        <w:ind w:left="1185"/>
        <w:rPr>
          <w:lang w:val="ru-RU"/>
        </w:rPr>
      </w:pPr>
      <w:r w:rsidRPr="00A15560">
        <w:rPr>
          <w:lang w:val="ru-RU"/>
        </w:rPr>
        <w:t>Поговорим о дружбе (8 ч)</w:t>
      </w:r>
    </w:p>
    <w:p w:rsidR="00201DFF" w:rsidRDefault="00201DFF" w:rsidP="00201DFF">
      <w:pPr>
        <w:spacing w:after="151" w:line="252" w:lineRule="auto"/>
        <w:ind w:left="467" w:right="273" w:firstLine="698"/>
        <w:jc w:val="both"/>
      </w:pPr>
      <w:r>
        <w:rPr>
          <w:color w:val="333333"/>
          <w:sz w:val="24"/>
        </w:rPr>
        <w:t>Кто такой друг? Каким должен быть друг? «Дружба каждому нужна. Дружба верностью сильна». Правила дружбы. О зависти и скромности. Золотые правила. Учимся понимать настроение другого по внешним признакам. О тактичном и бестактном поведении. Учимся находить хорошее в человеке, даже если он нам не нравится. В мире мудрых мыслей.</w:t>
      </w:r>
    </w:p>
    <w:p w:rsidR="00201DFF" w:rsidRDefault="00201DFF" w:rsidP="00201DFF">
      <w:pPr>
        <w:pStyle w:val="1"/>
        <w:ind w:left="1185"/>
        <w:rPr>
          <w:lang w:val="ru-RU"/>
        </w:rPr>
      </w:pPr>
      <w:r>
        <w:rPr>
          <w:lang w:val="ru-RU"/>
        </w:rPr>
        <w:t>Поговорим о справедливости (3 ч)</w:t>
      </w:r>
    </w:p>
    <w:p w:rsidR="00201DFF" w:rsidRDefault="00201DFF" w:rsidP="00201DFF">
      <w:pPr>
        <w:spacing w:after="151" w:line="252" w:lineRule="auto"/>
        <w:ind w:left="467" w:right="273" w:firstLine="698"/>
        <w:jc w:val="both"/>
      </w:pPr>
      <w:r>
        <w:rPr>
          <w:color w:val="333333"/>
          <w:sz w:val="24"/>
        </w:rPr>
        <w:t>Что такое справедливость? Мозговой штурм (продолжить: справедливость-это). Чтение и обсуждение произведений: сказки «Мужик и медведь», Н.Носов «Фантазеры» Работа с ситуациями.</w:t>
      </w:r>
    </w:p>
    <w:p w:rsidR="00201DFF" w:rsidRDefault="00201DFF" w:rsidP="00201DFF">
      <w:pPr>
        <w:pStyle w:val="1"/>
        <w:ind w:left="1185"/>
        <w:rPr>
          <w:lang w:val="ru-RU"/>
        </w:rPr>
      </w:pPr>
      <w:r>
        <w:rPr>
          <w:lang w:val="ru-RU"/>
        </w:rPr>
        <w:t>Поговорим о честности (3 ч)</w:t>
      </w:r>
    </w:p>
    <w:p w:rsidR="00201DFF" w:rsidRDefault="00201DFF" w:rsidP="00201DFF">
      <w:pPr>
        <w:spacing w:after="151" w:line="252" w:lineRule="auto"/>
        <w:ind w:left="467" w:right="273" w:firstLine="698"/>
        <w:jc w:val="both"/>
      </w:pPr>
      <w:r>
        <w:rPr>
          <w:color w:val="333333"/>
          <w:sz w:val="24"/>
        </w:rPr>
        <w:t>Что такое честность? Что значит быть честным перед собой? К чему приводит нечестность? Игра «Честно, нечестно»</w:t>
      </w:r>
    </w:p>
    <w:p w:rsidR="00201DFF" w:rsidRDefault="00201DFF" w:rsidP="00201DFF">
      <w:pPr>
        <w:pStyle w:val="1"/>
        <w:ind w:left="1185"/>
        <w:rPr>
          <w:lang w:val="ru-RU"/>
        </w:rPr>
      </w:pPr>
      <w:r>
        <w:rPr>
          <w:lang w:val="ru-RU"/>
        </w:rPr>
        <w:t xml:space="preserve">Трудолюбивый человек-какой он? (2 ч) </w:t>
      </w:r>
    </w:p>
    <w:p w:rsidR="00201DFF" w:rsidRDefault="00201DFF" w:rsidP="00201DFF">
      <w:pPr>
        <w:spacing w:after="151" w:line="252" w:lineRule="auto"/>
        <w:ind w:left="467" w:right="273" w:firstLine="698"/>
        <w:jc w:val="both"/>
      </w:pPr>
      <w:r>
        <w:rPr>
          <w:color w:val="333333"/>
          <w:sz w:val="24"/>
        </w:rPr>
        <w:t>Трудолюбие. Что такое трудолюбие? Чтение и обсуждение стихотворения С. Маршака «Кот и лодыри».</w:t>
      </w:r>
    </w:p>
    <w:p w:rsidR="00201DFF" w:rsidRPr="00A15560" w:rsidRDefault="00201DFF" w:rsidP="00201DFF">
      <w:pPr>
        <w:pStyle w:val="1"/>
        <w:ind w:left="1185"/>
        <w:rPr>
          <w:lang w:val="ru-RU"/>
        </w:rPr>
      </w:pPr>
      <w:r w:rsidRPr="00A15560">
        <w:rPr>
          <w:lang w:val="ru-RU"/>
        </w:rPr>
        <w:t>Правила личной гигиены (2 ч)</w:t>
      </w:r>
    </w:p>
    <w:p w:rsidR="00201DFF" w:rsidRDefault="00201DFF" w:rsidP="00201DFF">
      <w:pPr>
        <w:spacing w:after="610" w:line="252" w:lineRule="auto"/>
        <w:ind w:left="467" w:right="273" w:firstLine="698"/>
        <w:jc w:val="both"/>
      </w:pPr>
      <w:r>
        <w:rPr>
          <w:color w:val="333333"/>
          <w:sz w:val="24"/>
        </w:rPr>
        <w:t>Правила личной гигиены. Тест на аккуратность. Чтение и обсуждение стихотворения Л. Яхнина «Очень правдивая история». Викторина «Что я знаю о себе».</w:t>
      </w:r>
    </w:p>
    <w:p w:rsidR="00201DFF" w:rsidRDefault="00201DFF" w:rsidP="00201DFF">
      <w:pPr>
        <w:spacing w:after="136" w:line="264" w:lineRule="auto"/>
        <w:ind w:left="215" w:hanging="10"/>
        <w:jc w:val="center"/>
      </w:pPr>
      <w:r>
        <w:rPr>
          <w:i/>
          <w:color w:val="333333"/>
          <w:sz w:val="24"/>
          <w:u w:val="single" w:color="333333"/>
        </w:rPr>
        <w:t>3 КЛАСС</w:t>
      </w:r>
    </w:p>
    <w:p w:rsidR="00201DFF" w:rsidRDefault="00201DFF" w:rsidP="00201DFF">
      <w:pPr>
        <w:pStyle w:val="1"/>
        <w:ind w:left="1185"/>
        <w:rPr>
          <w:lang w:val="ru-RU"/>
        </w:rPr>
      </w:pPr>
      <w:r>
        <w:rPr>
          <w:lang w:val="ru-RU"/>
        </w:rPr>
        <w:lastRenderedPageBreak/>
        <w:t>Что такое вежливость? (8 ч)</w:t>
      </w:r>
    </w:p>
    <w:p w:rsidR="00201DFF" w:rsidRDefault="00201DFF" w:rsidP="00201DFF">
      <w:pPr>
        <w:spacing w:after="151" w:line="252" w:lineRule="auto"/>
        <w:ind w:left="1190" w:right="273"/>
        <w:jc w:val="both"/>
      </w:pPr>
      <w:r>
        <w:rPr>
          <w:color w:val="333333"/>
          <w:sz w:val="24"/>
        </w:rPr>
        <w:t xml:space="preserve">Правила хорошего тона в школе. Как приветствовать людей и знакомиться с ними </w:t>
      </w:r>
    </w:p>
    <w:p w:rsidR="00201DFF" w:rsidRPr="00A15560" w:rsidRDefault="00201DFF" w:rsidP="00201DFF">
      <w:pPr>
        <w:spacing w:after="151" w:line="252" w:lineRule="auto"/>
        <w:ind w:left="467" w:right="273"/>
        <w:jc w:val="both"/>
      </w:pPr>
      <w:r>
        <w:rPr>
          <w:color w:val="333333"/>
          <w:sz w:val="24"/>
        </w:rPr>
        <w:t>(знакомство с взрослыми и сверстниками). Л.Васильева-Гангнус «Советы по этикету». Правила знакомства и приветствия. Советы наоборот. Экзамен для вежливого человека. Правила этикета в гостях. Как дарить и принимать подарок. Инсценирование ситуаций. Обсуждение.</w:t>
      </w:r>
      <w:r>
        <w:rPr>
          <w:b/>
          <w:color w:val="333333"/>
          <w:sz w:val="24"/>
        </w:rPr>
        <w:t xml:space="preserve"> </w:t>
      </w:r>
      <w:r>
        <w:rPr>
          <w:color w:val="333333"/>
          <w:sz w:val="24"/>
        </w:rPr>
        <w:t>Как связаны между собой школа, учение, книга? (обсуждение). Тестызадания. Пословицы и поговорки. Чтение басни «Обиженная парта». Вопросы.</w:t>
      </w:r>
      <w:r>
        <w:rPr>
          <w:b/>
          <w:color w:val="333333"/>
          <w:sz w:val="24"/>
        </w:rPr>
        <w:t xml:space="preserve"> </w:t>
      </w:r>
      <w:r>
        <w:rPr>
          <w:color w:val="333333"/>
          <w:sz w:val="24"/>
        </w:rPr>
        <w:t>В какие игры и как мы играем. Правила дружной игры. Этикет разговора. Вежливый отказ, несогласие. Этикетные ситуации. Играем роль воспитанного человека.</w:t>
      </w:r>
    </w:p>
    <w:p w:rsidR="00201DFF" w:rsidRPr="00A15560" w:rsidRDefault="00201DFF" w:rsidP="00201DFF">
      <w:pPr>
        <w:pStyle w:val="1"/>
        <w:ind w:left="1185"/>
        <w:rPr>
          <w:lang w:val="ru-RU"/>
        </w:rPr>
      </w:pPr>
      <w:r w:rsidRPr="00A15560">
        <w:rPr>
          <w:lang w:val="ru-RU"/>
        </w:rPr>
        <w:t>Какой я ученик? (2 ч)</w:t>
      </w:r>
    </w:p>
    <w:p w:rsidR="00201DFF" w:rsidRDefault="00201DFF" w:rsidP="00201DFF">
      <w:pPr>
        <w:spacing w:after="151" w:line="252" w:lineRule="auto"/>
        <w:ind w:left="467" w:right="273" w:firstLine="698"/>
        <w:jc w:val="both"/>
      </w:pPr>
      <w:r>
        <w:rPr>
          <w:color w:val="333333"/>
          <w:sz w:val="24"/>
        </w:rPr>
        <w:t>Мои достоинства и недостатки. Большое значение маленьких радостей.  О хороших и дурных привычках. Афоризмы о самовоспитании.</w:t>
      </w:r>
    </w:p>
    <w:p w:rsidR="00201DFF" w:rsidRDefault="00201DFF" w:rsidP="00201DFF">
      <w:pPr>
        <w:pStyle w:val="1"/>
        <w:ind w:left="1185"/>
        <w:rPr>
          <w:lang w:val="ru-RU"/>
        </w:rPr>
      </w:pPr>
      <w:r>
        <w:rPr>
          <w:lang w:val="ru-RU"/>
        </w:rPr>
        <w:t>Поговорим о доброте (4 ч)</w:t>
      </w:r>
    </w:p>
    <w:p w:rsidR="00201DFF" w:rsidRDefault="00201DFF" w:rsidP="00201DFF">
      <w:pPr>
        <w:spacing w:after="151" w:line="252" w:lineRule="auto"/>
        <w:ind w:left="467" w:right="273" w:firstLine="698"/>
        <w:jc w:val="both"/>
      </w:pPr>
      <w:r>
        <w:rPr>
          <w:color w:val="333333"/>
          <w:sz w:val="24"/>
        </w:rPr>
        <w:t>Определение  понятия доброта. Игра «Соотнеси качества». Спешите делать добро. Доброта творит чудеса. Думай хорошо – и мысли созревают в добрые поступки. Просмотр мультфильма «Добро, зло и девочки». Обсуждение мультфильма. Игра «Разыграй ситуацию».</w:t>
      </w:r>
    </w:p>
    <w:p w:rsidR="00201DFF" w:rsidRDefault="00201DFF" w:rsidP="00201DFF">
      <w:pPr>
        <w:pStyle w:val="1"/>
        <w:ind w:left="1185"/>
        <w:rPr>
          <w:lang w:val="ru-RU"/>
        </w:rPr>
      </w:pPr>
      <w:r>
        <w:rPr>
          <w:lang w:val="ru-RU"/>
        </w:rPr>
        <w:t>Поговорим о дружбе (4 ч)</w:t>
      </w:r>
    </w:p>
    <w:p w:rsidR="00201DFF" w:rsidRPr="00A15560" w:rsidRDefault="00201DFF" w:rsidP="00201DFF">
      <w:pPr>
        <w:spacing w:after="151" w:line="252" w:lineRule="auto"/>
        <w:ind w:left="467" w:right="273" w:firstLine="698"/>
        <w:jc w:val="both"/>
      </w:pPr>
      <w:r>
        <w:rPr>
          <w:color w:val="333333"/>
          <w:sz w:val="24"/>
        </w:rPr>
        <w:t xml:space="preserve">Что такое дружба? Игра </w:t>
      </w:r>
      <w:r>
        <w:rPr>
          <w:color w:val="333333"/>
          <w:sz w:val="24"/>
          <w:u w:val="single" w:color="333333"/>
        </w:rPr>
        <w:t>“Собери пословицу”</w:t>
      </w:r>
      <w:r>
        <w:rPr>
          <w:color w:val="333333"/>
          <w:sz w:val="24"/>
        </w:rPr>
        <w:t>. Чтение и раскрытие смысла пословиц и о дружбе. Чтение и  обсуждение басен  И. Крылова «Чиж и голубь», «Муравей и голубка».  Инсценирование сказки «Лиса и журавль».  Для дружбы надо вырасти.</w:t>
      </w:r>
    </w:p>
    <w:p w:rsidR="00201DFF" w:rsidRDefault="00201DFF" w:rsidP="00201DFF">
      <w:pPr>
        <w:spacing w:after="151" w:line="252" w:lineRule="auto"/>
        <w:ind w:left="467" w:right="273"/>
        <w:jc w:val="both"/>
      </w:pPr>
      <w:r>
        <w:rPr>
          <w:color w:val="333333"/>
          <w:sz w:val="24"/>
        </w:rPr>
        <w:t>Составление цветка "Дружбы” из качеств настоящего друга.</w:t>
      </w:r>
    </w:p>
    <w:p w:rsidR="00201DFF" w:rsidRDefault="00201DFF" w:rsidP="00201DFF">
      <w:pPr>
        <w:pStyle w:val="1"/>
        <w:ind w:left="1185"/>
        <w:rPr>
          <w:lang w:val="ru-RU"/>
        </w:rPr>
      </w:pPr>
      <w:r>
        <w:rPr>
          <w:lang w:val="ru-RU"/>
        </w:rPr>
        <w:t>Поговорим о справедливости (2 ч)</w:t>
      </w:r>
    </w:p>
    <w:p w:rsidR="00201DFF" w:rsidRPr="00A15560" w:rsidRDefault="00201DFF" w:rsidP="00201DFF">
      <w:pPr>
        <w:spacing w:after="151" w:line="252" w:lineRule="auto"/>
        <w:ind w:left="467" w:right="273" w:firstLine="698"/>
        <w:jc w:val="both"/>
      </w:pPr>
      <w:r>
        <w:rPr>
          <w:color w:val="333333"/>
          <w:sz w:val="24"/>
        </w:rPr>
        <w:t xml:space="preserve">Поговорим о справедливости. Свои и чужие поступки. Справедливость к одноклассникам и к себе. Игры-ситуации. Чтение и обсуждение рассказа Ф.Кривина «Можно ли обижать больших».          </w:t>
      </w:r>
    </w:p>
    <w:p w:rsidR="00201DFF" w:rsidRPr="00A15560" w:rsidRDefault="00201DFF" w:rsidP="00201DFF">
      <w:pPr>
        <w:pStyle w:val="1"/>
        <w:ind w:left="1185"/>
        <w:rPr>
          <w:lang w:val="ru-RU"/>
        </w:rPr>
      </w:pPr>
      <w:r w:rsidRPr="00A15560">
        <w:rPr>
          <w:lang w:val="ru-RU"/>
        </w:rPr>
        <w:t>Поговорим о честности (2 ч)</w:t>
      </w:r>
    </w:p>
    <w:p w:rsidR="00201DFF" w:rsidRDefault="00201DFF" w:rsidP="00201DFF">
      <w:pPr>
        <w:spacing w:after="151" w:line="252" w:lineRule="auto"/>
        <w:ind w:left="467" w:right="273" w:firstLine="698"/>
        <w:jc w:val="both"/>
      </w:pPr>
      <w:r>
        <w:rPr>
          <w:color w:val="333333"/>
          <w:sz w:val="24"/>
        </w:rPr>
        <w:t>Зачем человеку быть честным? Честность, верность слову и обещаниям. Чтените и обсуждение рассказа Л. Толстого «Мальчик и волк». Игра-ситуации «Хорошо-плохо». Обсуждение.</w:t>
      </w:r>
    </w:p>
    <w:p w:rsidR="00201DFF" w:rsidRDefault="00201DFF" w:rsidP="00201DFF">
      <w:pPr>
        <w:spacing w:after="136" w:line="264" w:lineRule="auto"/>
        <w:ind w:left="1201" w:hanging="10"/>
        <w:jc w:val="both"/>
      </w:pPr>
      <w:r>
        <w:rPr>
          <w:b/>
          <w:sz w:val="24"/>
        </w:rPr>
        <w:t>Трудолюбивый человек-какой он? (10 ч)</w:t>
      </w:r>
    </w:p>
    <w:p w:rsidR="00201DFF" w:rsidRPr="00A15560" w:rsidRDefault="00201DFF" w:rsidP="00201DFF">
      <w:pPr>
        <w:spacing w:after="150" w:line="252" w:lineRule="auto"/>
        <w:ind w:left="482" w:right="278" w:firstLine="708"/>
        <w:jc w:val="both"/>
      </w:pPr>
      <w:r>
        <w:rPr>
          <w:sz w:val="24"/>
        </w:rPr>
        <w:t>О труде и трудолюбие. «Терпение и труд всё перетрут». Закончи предложение: « Я буду терпеливым и трудолюбивым, потому что……….».  Анализ произведений: В. Осеева «Сыновья», Л.Н.Толстой «Две лягушки».  Игра «Собрать рассыпанные слова, чтобы получилась пословица о труде». «Труд кормит, а лень портит». Беседа «Как вы помогаете взрослым и младшим». Список «Мои постоянные обязанности и дела дома», «Что я люблю и не люблю делать». Г.Мамлин «Сережа ищет карандаш». Обсуждение. Народная мудрость. Тесты-задания. Организованность в труде. Разделите так, как делили работу (по В.Осеевой) (вопросы). И.Крылов Лебедь, Щука и Рак (басня). Обсуждение. Народная мудрость. Беседа «Какие профессии я знаю». Рассказ «Я мечтаю быть…». Рисунок. Сочинение «Профессия моих родителей». Профессии людей. Профессиональное мастерство и результаты труда.</w:t>
      </w:r>
    </w:p>
    <w:p w:rsidR="00201DFF" w:rsidRPr="00A15560" w:rsidRDefault="00201DFF" w:rsidP="00201DFF">
      <w:pPr>
        <w:pStyle w:val="1"/>
        <w:ind w:left="1185"/>
        <w:rPr>
          <w:lang w:val="ru-RU"/>
        </w:rPr>
      </w:pPr>
      <w:r w:rsidRPr="00A15560">
        <w:rPr>
          <w:lang w:val="ru-RU"/>
        </w:rPr>
        <w:t>Правила личной гигиены (2 ч)</w:t>
      </w:r>
    </w:p>
    <w:p w:rsidR="00201DFF" w:rsidRDefault="00201DFF" w:rsidP="00201DFF">
      <w:pPr>
        <w:spacing w:after="610" w:line="252" w:lineRule="auto"/>
        <w:ind w:left="467" w:right="273" w:firstLine="698"/>
        <w:jc w:val="both"/>
      </w:pPr>
      <w:r>
        <w:rPr>
          <w:color w:val="333333"/>
          <w:sz w:val="24"/>
        </w:rPr>
        <w:t xml:space="preserve">Как ты выполняешь правила личной гигиены. К личной гигиене относятся… </w:t>
      </w:r>
      <w:r>
        <w:rPr>
          <w:color w:val="333333"/>
          <w:sz w:val="24"/>
        </w:rPr>
        <w:lastRenderedPageBreak/>
        <w:t>(закончить предложения).Сформулировать правила. Творческое задание «Портрет чистюли и грязнули». Тест на аккуратность. Вот школа, дом, где мы живем.</w:t>
      </w:r>
    </w:p>
    <w:p w:rsidR="00201DFF" w:rsidRDefault="00201DFF" w:rsidP="00201DFF">
      <w:pPr>
        <w:spacing w:after="136" w:line="264" w:lineRule="auto"/>
        <w:ind w:left="215" w:hanging="10"/>
        <w:jc w:val="center"/>
      </w:pPr>
      <w:r>
        <w:rPr>
          <w:i/>
          <w:color w:val="333333"/>
          <w:sz w:val="24"/>
          <w:u w:val="single" w:color="333333"/>
        </w:rPr>
        <w:t>4 КЛАСС</w:t>
      </w:r>
    </w:p>
    <w:p w:rsidR="00201DFF" w:rsidRDefault="00201DFF" w:rsidP="00201DFF">
      <w:pPr>
        <w:pStyle w:val="1"/>
        <w:ind w:left="1185"/>
        <w:rPr>
          <w:lang w:val="ru-RU"/>
        </w:rPr>
      </w:pPr>
      <w:r>
        <w:rPr>
          <w:lang w:val="ru-RU"/>
        </w:rPr>
        <w:t>Что такое вежливость? (8 ч)</w:t>
      </w:r>
    </w:p>
    <w:p w:rsidR="00201DFF" w:rsidRPr="00A15560" w:rsidRDefault="00201DFF" w:rsidP="00201DFF">
      <w:pPr>
        <w:spacing w:after="151" w:line="252" w:lineRule="auto"/>
        <w:ind w:left="467" w:right="273" w:firstLine="698"/>
        <w:jc w:val="both"/>
      </w:pPr>
      <w:r>
        <w:rPr>
          <w:color w:val="333333"/>
          <w:sz w:val="24"/>
        </w:rPr>
        <w:t>Здравствуйте все! Составление правил вежливости. Будем беречь друг друга (терпимость к ближним). Дружим с добрыми словами. Умеем общаться (соблюдение правил: уважение к другому человеку, уметь видеть его настроение и считаться с ним, уметь поддержать интерес, считаться с желанием другого, уступать ему). Подарок коллективу (каждый дарит коллективу подарок: выдумку, песенку, рассказ …). Школьные правила этикета.</w:t>
      </w:r>
      <w:r>
        <w:rPr>
          <w:sz w:val="24"/>
        </w:rPr>
        <w:t xml:space="preserve"> </w:t>
      </w:r>
      <w:r>
        <w:rPr>
          <w:color w:val="333333"/>
          <w:sz w:val="24"/>
        </w:rPr>
        <w:t>Когда рядом много людей. Культура общения в современной семье. Культура спора. Чистый ручеек вашей речи. Путешествие в мир мудрых мыслей. Игры. Песни. Собирание лепестков.</w:t>
      </w:r>
    </w:p>
    <w:p w:rsidR="00201DFF" w:rsidRPr="00A15560" w:rsidRDefault="00201DFF" w:rsidP="00201DFF">
      <w:pPr>
        <w:pStyle w:val="1"/>
        <w:ind w:left="1185"/>
        <w:rPr>
          <w:lang w:val="ru-RU"/>
        </w:rPr>
      </w:pPr>
      <w:r w:rsidRPr="00A15560">
        <w:rPr>
          <w:lang w:val="ru-RU"/>
        </w:rPr>
        <w:t>Какой я ученик? (2 ч)</w:t>
      </w:r>
    </w:p>
    <w:p w:rsidR="00201DFF" w:rsidRDefault="00201DFF" w:rsidP="00201DFF">
      <w:pPr>
        <w:spacing w:after="151" w:line="252" w:lineRule="auto"/>
        <w:ind w:left="467" w:right="273" w:firstLine="698"/>
        <w:jc w:val="both"/>
      </w:pPr>
      <w:r>
        <w:rPr>
          <w:color w:val="333333"/>
          <w:sz w:val="24"/>
        </w:rPr>
        <w:t>Познай самого себя. Определение цели и составление плана самовоспитания на неделю. Как я работаю над собой. О терпении. Беседа-практикум о правах и обязанностях ученика.</w:t>
      </w:r>
    </w:p>
    <w:p w:rsidR="00201DFF" w:rsidRPr="00A15560" w:rsidRDefault="00201DFF" w:rsidP="00201DFF">
      <w:pPr>
        <w:pStyle w:val="1"/>
        <w:ind w:left="1185"/>
        <w:rPr>
          <w:lang w:val="ru-RU"/>
        </w:rPr>
      </w:pPr>
      <w:r w:rsidRPr="00A15560">
        <w:rPr>
          <w:lang w:val="ru-RU"/>
        </w:rPr>
        <w:t>Поговорим о доброте (10 ч)</w:t>
      </w:r>
    </w:p>
    <w:p w:rsidR="00201DFF" w:rsidRDefault="00201DFF" w:rsidP="00201DFF">
      <w:pPr>
        <w:spacing w:after="151" w:line="252" w:lineRule="auto"/>
        <w:ind w:left="467" w:right="273" w:firstLine="698"/>
        <w:jc w:val="both"/>
      </w:pPr>
      <w:r>
        <w:rPr>
          <w:color w:val="333333"/>
          <w:sz w:val="24"/>
        </w:rPr>
        <w:t>Об источниках наших нравственных знаний. Совесть – основа нравственности. Чем ты сильнее, тем будь добрее. Досадно мне, что слово честь забыто. Заветы предков. Россияне о любви к Родине. Твоя малая родина. Афоризмы о совести, о родине, о дружбе. Мой первый друг, мой друг бесценный. Приветливость – золотой ключик, открывающий сердце людей. Тренинг «Листопад доброты». Проект «Моя добрая сказка». Проект «Моя добрая поделка». Концерт для друзей.</w:t>
      </w:r>
    </w:p>
    <w:p w:rsidR="00201DFF" w:rsidRDefault="00201DFF" w:rsidP="00201DFF">
      <w:pPr>
        <w:pStyle w:val="1"/>
        <w:ind w:left="1185"/>
        <w:rPr>
          <w:lang w:val="ru-RU"/>
        </w:rPr>
      </w:pPr>
      <w:r>
        <w:rPr>
          <w:lang w:val="ru-RU"/>
        </w:rPr>
        <w:t>Поговорим о дружбе (4 ч)</w:t>
      </w:r>
    </w:p>
    <w:p w:rsidR="00201DFF" w:rsidRDefault="00201DFF" w:rsidP="00201DFF">
      <w:pPr>
        <w:spacing w:after="8" w:line="252" w:lineRule="auto"/>
        <w:ind w:left="1190" w:right="273"/>
        <w:jc w:val="both"/>
      </w:pPr>
      <w:r>
        <w:rPr>
          <w:color w:val="333333"/>
          <w:sz w:val="24"/>
        </w:rPr>
        <w:t>Нравственных качеств настоящего друга. Чтение и обсуждение произведений: В</w:t>
      </w:r>
    </w:p>
    <w:p w:rsidR="00201DFF" w:rsidRDefault="00201DFF" w:rsidP="00201DFF">
      <w:pPr>
        <w:spacing w:after="151" w:line="252" w:lineRule="auto"/>
        <w:ind w:left="467" w:right="273"/>
        <w:jc w:val="both"/>
      </w:pPr>
      <w:r>
        <w:rPr>
          <w:color w:val="333333"/>
          <w:sz w:val="24"/>
        </w:rPr>
        <w:t>Осеевой «Долг», С Косов «Терешка». Конкурс пословиц о дружбе (Кто быстрее закончит) Составление в парах «Правил дружбы». Письмо другу или однокласснику с предложением о дружбе.</w:t>
      </w:r>
    </w:p>
    <w:p w:rsidR="00201DFF" w:rsidRDefault="00201DFF" w:rsidP="00201DFF">
      <w:pPr>
        <w:pStyle w:val="1"/>
        <w:ind w:left="1185"/>
        <w:rPr>
          <w:lang w:val="ru-RU"/>
        </w:rPr>
      </w:pPr>
      <w:r>
        <w:rPr>
          <w:lang w:val="ru-RU"/>
        </w:rPr>
        <w:t>Поговорим о справедливости (2 ч)</w:t>
      </w:r>
    </w:p>
    <w:p w:rsidR="00201DFF" w:rsidRDefault="00201DFF" w:rsidP="00201DFF">
      <w:pPr>
        <w:spacing w:after="151" w:line="252" w:lineRule="auto"/>
        <w:ind w:left="467" w:right="273" w:firstLine="698"/>
        <w:jc w:val="both"/>
      </w:pPr>
      <w:r>
        <w:rPr>
          <w:color w:val="333333"/>
          <w:sz w:val="24"/>
        </w:rPr>
        <w:t>Поговорим о справедливости. Свои и чужие поступки. Чтение и обсуждение произведений: В Осеевой «Вырванный лист, сказки «Морозко».</w:t>
      </w:r>
    </w:p>
    <w:p w:rsidR="00201DFF" w:rsidRDefault="00201DFF" w:rsidP="00201DFF">
      <w:pPr>
        <w:pStyle w:val="1"/>
        <w:ind w:left="1185"/>
        <w:rPr>
          <w:lang w:val="ru-RU"/>
        </w:rPr>
      </w:pPr>
      <w:r>
        <w:rPr>
          <w:lang w:val="ru-RU"/>
        </w:rPr>
        <w:t>Поговорим о честности (2 ч)</w:t>
      </w:r>
    </w:p>
    <w:p w:rsidR="00201DFF" w:rsidRDefault="00201DFF" w:rsidP="00201DFF">
      <w:pPr>
        <w:spacing w:after="151" w:line="252" w:lineRule="auto"/>
        <w:ind w:left="1190" w:right="273"/>
        <w:jc w:val="both"/>
      </w:pPr>
      <w:r>
        <w:rPr>
          <w:color w:val="333333"/>
          <w:sz w:val="24"/>
        </w:rPr>
        <w:t xml:space="preserve">Зачем  человеку  быть  честным?  Чтение  и  обсуждение  рассказов  В. Драгунского </w:t>
      </w:r>
    </w:p>
    <w:p w:rsidR="00201DFF" w:rsidRDefault="00201DFF" w:rsidP="00201DFF">
      <w:pPr>
        <w:spacing w:after="151" w:line="252" w:lineRule="auto"/>
        <w:ind w:left="467" w:right="273"/>
        <w:jc w:val="both"/>
      </w:pPr>
      <w:r>
        <w:rPr>
          <w:color w:val="333333"/>
          <w:sz w:val="24"/>
        </w:rPr>
        <w:t>«Тайное становится явным», Е. Пермяк «Случай с кошельком». Легко ли быть честным, когда совесть чиста. Практическая работа «Составление правил порядочного поведения»</w:t>
      </w:r>
    </w:p>
    <w:p w:rsidR="00201DFF" w:rsidRDefault="00201DFF" w:rsidP="00201DFF">
      <w:pPr>
        <w:pStyle w:val="1"/>
        <w:ind w:left="1185"/>
        <w:rPr>
          <w:lang w:val="ru-RU"/>
        </w:rPr>
      </w:pPr>
      <w:r>
        <w:rPr>
          <w:lang w:val="ru-RU"/>
        </w:rPr>
        <w:t>Трудолюбивый человек-какой он? (2 ч)</w:t>
      </w:r>
    </w:p>
    <w:p w:rsidR="00201DFF" w:rsidRDefault="00201DFF" w:rsidP="00201DFF">
      <w:pPr>
        <w:spacing w:after="151" w:line="252" w:lineRule="auto"/>
        <w:ind w:left="467" w:right="273" w:firstLine="698"/>
        <w:jc w:val="both"/>
      </w:pPr>
      <w:r>
        <w:rPr>
          <w:color w:val="333333"/>
          <w:sz w:val="24"/>
        </w:rPr>
        <w:t>Твоя малая родина.</w:t>
      </w:r>
      <w:r>
        <w:rPr>
          <w:sz w:val="24"/>
        </w:rPr>
        <w:t>(Трудолюбие в культуре народов своего края).</w:t>
      </w:r>
      <w:r>
        <w:rPr>
          <w:color w:val="333333"/>
          <w:sz w:val="24"/>
        </w:rPr>
        <w:t xml:space="preserve"> Герои труда. Оценивать яркие проявления профессионального мастерства и результаты труда.</w:t>
      </w:r>
    </w:p>
    <w:p w:rsidR="00201DFF" w:rsidRDefault="00201DFF" w:rsidP="00201DFF">
      <w:pPr>
        <w:pStyle w:val="1"/>
        <w:ind w:left="1185"/>
        <w:rPr>
          <w:lang w:val="ru-RU"/>
        </w:rPr>
      </w:pPr>
      <w:r>
        <w:rPr>
          <w:lang w:val="ru-RU"/>
        </w:rPr>
        <w:t>Правила личной гигиены (4 ч)</w:t>
      </w:r>
    </w:p>
    <w:p w:rsidR="00201DFF" w:rsidRDefault="00201DFF" w:rsidP="00201DFF">
      <w:pPr>
        <w:spacing w:after="588" w:line="252" w:lineRule="auto"/>
        <w:ind w:left="467" w:right="273" w:firstLine="698"/>
        <w:jc w:val="both"/>
      </w:pPr>
      <w:r>
        <w:rPr>
          <w:sz w:val="24"/>
        </w:rPr>
        <w:t>Человеческий организм</w:t>
      </w:r>
      <w:r>
        <w:rPr>
          <w:b/>
          <w:sz w:val="24"/>
        </w:rPr>
        <w:t xml:space="preserve">. </w:t>
      </w:r>
      <w:r>
        <w:rPr>
          <w:sz w:val="24"/>
        </w:rPr>
        <w:t>З</w:t>
      </w:r>
      <w:r>
        <w:rPr>
          <w:color w:val="333333"/>
          <w:sz w:val="24"/>
        </w:rPr>
        <w:t xml:space="preserve">доровье и гигиена способы поддержания здоровья. </w:t>
      </w:r>
      <w:r>
        <w:rPr>
          <w:color w:val="333333"/>
          <w:sz w:val="24"/>
        </w:rPr>
        <w:lastRenderedPageBreak/>
        <w:t>Составление правил личной гигиены</w:t>
      </w:r>
      <w:r>
        <w:rPr>
          <w:b/>
          <w:color w:val="333333"/>
          <w:sz w:val="24"/>
        </w:rPr>
        <w:t xml:space="preserve">.  </w:t>
      </w:r>
      <w:r>
        <w:rPr>
          <w:color w:val="333333"/>
          <w:sz w:val="24"/>
        </w:rPr>
        <w:t>Твой персональный компьютер.</w:t>
      </w:r>
      <w:r>
        <w:rPr>
          <w:sz w:val="24"/>
        </w:rPr>
        <w:t xml:space="preserve"> Викторина «Защити себя сам!»</w:t>
      </w:r>
    </w:p>
    <w:p w:rsidR="00201DFF" w:rsidRDefault="00201DFF" w:rsidP="00201DFF">
      <w:pPr>
        <w:spacing w:after="323" w:line="264" w:lineRule="auto"/>
        <w:ind w:left="933" w:right="720" w:hanging="10"/>
        <w:jc w:val="center"/>
        <w:rPr>
          <w:lang w:val="en-US"/>
        </w:rPr>
      </w:pPr>
      <w:r>
        <w:rPr>
          <w:b/>
          <w:sz w:val="24"/>
        </w:rPr>
        <w:t>ОСНОВНЫЕ ВИДЫ УЧЕБНОЙ ДЕЯТЕЛЬНОСТИ ОБУЧАЮЩИХСЯ</w:t>
      </w:r>
    </w:p>
    <w:tbl>
      <w:tblPr>
        <w:tblW w:w="9214" w:type="dxa"/>
        <w:tblInd w:w="484" w:type="dxa"/>
        <w:tblCellMar>
          <w:left w:w="110" w:type="dxa"/>
          <w:right w:w="115" w:type="dxa"/>
        </w:tblCellMar>
        <w:tblLook w:val="04A0" w:firstRow="1" w:lastRow="0" w:firstColumn="1" w:lastColumn="0" w:noHBand="0" w:noVBand="1"/>
      </w:tblPr>
      <w:tblGrid>
        <w:gridCol w:w="2216"/>
        <w:gridCol w:w="562"/>
        <w:gridCol w:w="562"/>
        <w:gridCol w:w="562"/>
        <w:gridCol w:w="564"/>
        <w:gridCol w:w="4748"/>
      </w:tblGrid>
      <w:tr w:rsidR="00201DFF" w:rsidTr="00201DFF">
        <w:trPr>
          <w:trHeight w:val="468"/>
        </w:trPr>
        <w:tc>
          <w:tcPr>
            <w:tcW w:w="2216" w:type="dxa"/>
            <w:vMerge w:val="restart"/>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pPr>
              <w:ind w:left="24"/>
            </w:pPr>
            <w:r>
              <w:rPr>
                <w:sz w:val="24"/>
              </w:rPr>
              <w:t>Содержание  курса</w:t>
            </w:r>
          </w:p>
        </w:tc>
        <w:tc>
          <w:tcPr>
            <w:tcW w:w="2250" w:type="dxa"/>
            <w:gridSpan w:val="4"/>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pPr>
              <w:ind w:left="104"/>
            </w:pPr>
            <w:r>
              <w:rPr>
                <w:sz w:val="24"/>
              </w:rPr>
              <w:t>Количество часов</w:t>
            </w:r>
          </w:p>
        </w:tc>
        <w:tc>
          <w:tcPr>
            <w:tcW w:w="4748" w:type="dxa"/>
            <w:vMerge w:val="restart"/>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pPr>
              <w:ind w:left="20" w:right="16"/>
              <w:jc w:val="center"/>
            </w:pPr>
            <w:r>
              <w:rPr>
                <w:sz w:val="24"/>
              </w:rPr>
              <w:t>Характеристика деятельности обучающихся</w:t>
            </w:r>
          </w:p>
        </w:tc>
      </w:tr>
      <w:tr w:rsidR="00201DFF" w:rsidTr="00201DFF">
        <w:trPr>
          <w:trHeight w:val="7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1DFF" w:rsidRDefault="00201DFF">
            <w:pPr>
              <w:rPr>
                <w:rFonts w:eastAsia="Calibri"/>
                <w:color w:val="000000"/>
                <w:lang w:val="en-US"/>
              </w:rPr>
            </w:pP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pPr>
              <w:jc w:val="center"/>
            </w:pPr>
            <w:r>
              <w:rPr>
                <w:sz w:val="24"/>
              </w:rPr>
              <w:t>1 кл.</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pPr>
              <w:jc w:val="center"/>
            </w:pPr>
            <w:r>
              <w:rPr>
                <w:sz w:val="24"/>
              </w:rPr>
              <w:t>2 кл.</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pPr>
              <w:jc w:val="center"/>
            </w:pPr>
            <w:r>
              <w:rPr>
                <w:sz w:val="24"/>
              </w:rPr>
              <w:t>3 кл.</w:t>
            </w:r>
          </w:p>
        </w:tc>
        <w:tc>
          <w:tcPr>
            <w:tcW w:w="56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pPr>
              <w:jc w:val="center"/>
            </w:pPr>
            <w:r>
              <w:rPr>
                <w:sz w:val="24"/>
              </w:rPr>
              <w:t>4 кл.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1DFF" w:rsidRDefault="00201DFF">
            <w:pPr>
              <w:rPr>
                <w:rFonts w:eastAsia="Calibri"/>
                <w:color w:val="000000"/>
                <w:lang w:val="en-US"/>
              </w:rPr>
            </w:pPr>
          </w:p>
        </w:tc>
      </w:tr>
      <w:tr w:rsidR="00201DFF" w:rsidTr="00201DFF">
        <w:trPr>
          <w:trHeight w:val="562"/>
        </w:trPr>
        <w:tc>
          <w:tcPr>
            <w:tcW w:w="221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r>
              <w:rPr>
                <w:sz w:val="24"/>
              </w:rPr>
              <w:t xml:space="preserve">Что такое </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pPr>
              <w:ind w:left="112"/>
            </w:pPr>
            <w:r>
              <w:rPr>
                <w:sz w:val="24"/>
              </w:rPr>
              <w:t>6</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pPr>
              <w:ind w:left="112"/>
            </w:pPr>
            <w:r>
              <w:rPr>
                <w:sz w:val="24"/>
              </w:rPr>
              <w:t>8</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pPr>
              <w:ind w:left="112"/>
            </w:pPr>
            <w:r>
              <w:rPr>
                <w:sz w:val="24"/>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pPr>
              <w:ind w:left="114"/>
            </w:pPr>
            <w:r>
              <w:rPr>
                <w:sz w:val="24"/>
              </w:rPr>
              <w:t>8</w:t>
            </w:r>
          </w:p>
        </w:tc>
        <w:tc>
          <w:tcPr>
            <w:tcW w:w="474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201DFF" w:rsidRDefault="00201DFF">
            <w:r>
              <w:rPr>
                <w:sz w:val="24"/>
              </w:rPr>
              <w:t xml:space="preserve">Формирование навыков общения и культуры поведения, развитие и </w:t>
            </w:r>
          </w:p>
        </w:tc>
      </w:tr>
    </w:tbl>
    <w:p w:rsidR="00201DFF" w:rsidRDefault="00201DFF" w:rsidP="00201DFF">
      <w:pPr>
        <w:ind w:left="-1222" w:right="556"/>
        <w:rPr>
          <w:rFonts w:ascii="Calibri" w:eastAsia="Calibri" w:hAnsi="Calibri" w:cs="Calibri"/>
          <w:color w:val="000000"/>
        </w:rPr>
      </w:pPr>
    </w:p>
    <w:tbl>
      <w:tblPr>
        <w:tblW w:w="9214" w:type="dxa"/>
        <w:tblInd w:w="484" w:type="dxa"/>
        <w:tblCellMar>
          <w:left w:w="110" w:type="dxa"/>
          <w:right w:w="109" w:type="dxa"/>
        </w:tblCellMar>
        <w:tblLook w:val="04A0" w:firstRow="1" w:lastRow="0" w:firstColumn="1" w:lastColumn="0" w:noHBand="0" w:noVBand="1"/>
      </w:tblPr>
      <w:tblGrid>
        <w:gridCol w:w="2216"/>
        <w:gridCol w:w="562"/>
        <w:gridCol w:w="562"/>
        <w:gridCol w:w="562"/>
        <w:gridCol w:w="564"/>
        <w:gridCol w:w="4748"/>
      </w:tblGrid>
      <w:tr w:rsidR="00201DFF" w:rsidTr="00201DFF">
        <w:trPr>
          <w:trHeight w:val="838"/>
        </w:trPr>
        <w:tc>
          <w:tcPr>
            <w:tcW w:w="221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rPr>
                <w:lang w:val="en-US"/>
              </w:rPr>
            </w:pPr>
            <w:r>
              <w:rPr>
                <w:sz w:val="24"/>
              </w:rPr>
              <w:t>вежливость?</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tcPr>
          <w:p w:rsidR="00201DFF" w:rsidRDefault="00201DFF"/>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tcPr>
          <w:p w:rsidR="00201DFF" w:rsidRDefault="00201DFF"/>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tcPr>
          <w:p w:rsidR="00201DFF" w:rsidRDefault="00201DFF"/>
        </w:tc>
        <w:tc>
          <w:tcPr>
            <w:tcW w:w="56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tcPr>
          <w:p w:rsidR="00201DFF" w:rsidRDefault="00201DFF"/>
        </w:tc>
        <w:tc>
          <w:tcPr>
            <w:tcW w:w="474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spacing w:line="225" w:lineRule="auto"/>
            </w:pPr>
            <w:r>
              <w:rPr>
                <w:sz w:val="24"/>
              </w:rPr>
              <w:t>совершенствование нравственных качеств, ориентация на общечеловеческие ценности.</w:t>
            </w:r>
          </w:p>
          <w:p w:rsidR="00201DFF" w:rsidRDefault="00201DFF">
            <w:r>
              <w:rPr>
                <w:sz w:val="24"/>
              </w:rPr>
              <w:t>Употребление в своей речи вежливых слов.</w:t>
            </w:r>
          </w:p>
        </w:tc>
      </w:tr>
      <w:tr w:rsidR="00201DFF" w:rsidTr="00201DFF">
        <w:trPr>
          <w:trHeight w:val="1958"/>
        </w:trPr>
        <w:tc>
          <w:tcPr>
            <w:tcW w:w="221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rPr>
                <w:lang w:val="en-US"/>
              </w:rPr>
            </w:pPr>
            <w:r>
              <w:rPr>
                <w:sz w:val="24"/>
              </w:rPr>
              <w:t>Какой я ученик?</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6</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3</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4"/>
            </w:pPr>
            <w:r>
              <w:rPr>
                <w:sz w:val="24"/>
              </w:rPr>
              <w:t>2</w:t>
            </w:r>
          </w:p>
        </w:tc>
        <w:tc>
          <w:tcPr>
            <w:tcW w:w="474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r>
              <w:rPr>
                <w:sz w:val="24"/>
              </w:rPr>
              <w:t>Формирование внутренней позиции школьника на уровне положительного отношения к школе. Осознание себя, как личности. Видение в себе положительных и отрицательных качеств характера, желание меняться к лучшему.</w:t>
            </w:r>
          </w:p>
        </w:tc>
      </w:tr>
      <w:tr w:rsidR="00201DFF" w:rsidTr="00201DFF">
        <w:trPr>
          <w:trHeight w:val="1958"/>
        </w:trPr>
        <w:tc>
          <w:tcPr>
            <w:tcW w:w="221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rPr>
                <w:lang w:val="en-US"/>
              </w:rPr>
            </w:pPr>
            <w:r>
              <w:rPr>
                <w:sz w:val="24"/>
              </w:rPr>
              <w:t>Поговорим о доброте</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8</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5</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54"/>
            </w:pPr>
            <w:r>
              <w:rPr>
                <w:sz w:val="24"/>
              </w:rPr>
              <w:t>10</w:t>
            </w:r>
          </w:p>
        </w:tc>
        <w:tc>
          <w:tcPr>
            <w:tcW w:w="474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right="1"/>
              <w:jc w:val="both"/>
            </w:pPr>
            <w:r>
              <w:rPr>
                <w:sz w:val="24"/>
              </w:rPr>
              <w:t>Развитие умения ориентироваться в нравственном содержании и смысле, как собственных поступков, так и поступков окружающих людей. Преодоление эгоцентрической позиции, восприятие чужой точки зрения, развитие эмпатии.</w:t>
            </w:r>
          </w:p>
        </w:tc>
      </w:tr>
      <w:tr w:rsidR="00201DFF" w:rsidTr="00201DFF">
        <w:trPr>
          <w:trHeight w:val="1500"/>
        </w:trPr>
        <w:tc>
          <w:tcPr>
            <w:tcW w:w="221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rPr>
                <w:lang w:val="en-US"/>
              </w:rPr>
            </w:pPr>
            <w:r>
              <w:rPr>
                <w:sz w:val="24"/>
              </w:rPr>
              <w:t>Поговорим о дружбе</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6</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8</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4"/>
            </w:pPr>
            <w:r>
              <w:rPr>
                <w:sz w:val="24"/>
              </w:rPr>
              <w:t>4</w:t>
            </w:r>
          </w:p>
        </w:tc>
        <w:tc>
          <w:tcPr>
            <w:tcW w:w="474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r>
              <w:rPr>
                <w:sz w:val="24"/>
              </w:rPr>
              <w:t>Формирование умения общаться и сотрудничать. Развитие уважительного отношения к людям: дружелюбие, желание помочь товарищу, доброжелательность, взаимопонимание.</w:t>
            </w:r>
          </w:p>
        </w:tc>
      </w:tr>
      <w:tr w:rsidR="00201DFF" w:rsidTr="00201DFF">
        <w:trPr>
          <w:trHeight w:val="1660"/>
        </w:trPr>
        <w:tc>
          <w:tcPr>
            <w:tcW w:w="221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rPr>
                <w:lang w:val="en-US"/>
              </w:rPr>
            </w:pPr>
            <w:r>
              <w:rPr>
                <w:sz w:val="24"/>
              </w:rPr>
              <w:t>Поговорим о справедливости</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
              <w:jc w:val="center"/>
            </w:pPr>
            <w:r>
              <w:rPr>
                <w:sz w:val="24"/>
              </w:rPr>
              <w:t>-</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3</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4"/>
            </w:pPr>
            <w:r>
              <w:rPr>
                <w:sz w:val="24"/>
              </w:rPr>
              <w:t>2</w:t>
            </w:r>
          </w:p>
        </w:tc>
        <w:tc>
          <w:tcPr>
            <w:tcW w:w="474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right="1"/>
              <w:jc w:val="both"/>
            </w:pPr>
            <w:r>
              <w:rPr>
                <w:sz w:val="24"/>
              </w:rPr>
              <w:t>Формирование способности согласовывать свои собственные желания с нуждами и законами общества в целом. Правильное оценивание своих и чужих поступков, желание поступать, по справедливости.</w:t>
            </w:r>
          </w:p>
        </w:tc>
      </w:tr>
      <w:tr w:rsidR="00201DFF" w:rsidTr="00201DFF">
        <w:trPr>
          <w:trHeight w:val="1660"/>
        </w:trPr>
        <w:tc>
          <w:tcPr>
            <w:tcW w:w="221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rPr>
                <w:lang w:val="en-US"/>
              </w:rPr>
            </w:pPr>
            <w:r>
              <w:rPr>
                <w:sz w:val="24"/>
              </w:rPr>
              <w:t>Поговорим о честности</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
              <w:jc w:val="center"/>
            </w:pPr>
            <w:r>
              <w:rPr>
                <w:sz w:val="24"/>
              </w:rPr>
              <w:t>-</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3</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4"/>
            </w:pPr>
            <w:r>
              <w:rPr>
                <w:sz w:val="24"/>
              </w:rPr>
              <w:t>2</w:t>
            </w:r>
          </w:p>
        </w:tc>
        <w:tc>
          <w:tcPr>
            <w:tcW w:w="474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r>
              <w:rPr>
                <w:sz w:val="24"/>
              </w:rPr>
              <w:t>Формирование такой важной нравственной категории, как честность, верность слову и обещаниям.</w:t>
            </w:r>
            <w:r>
              <w:rPr>
                <w:sz w:val="24"/>
              </w:rPr>
              <w:tab/>
              <w:t xml:space="preserve"> </w:t>
            </w:r>
            <w:r>
              <w:rPr>
                <w:sz w:val="24"/>
              </w:rPr>
              <w:tab/>
              <w:t>Умения</w:t>
            </w:r>
            <w:r>
              <w:rPr>
                <w:sz w:val="24"/>
              </w:rPr>
              <w:tab/>
              <w:t xml:space="preserve"> </w:t>
            </w:r>
            <w:r>
              <w:rPr>
                <w:sz w:val="24"/>
              </w:rPr>
              <w:tab/>
              <w:t>оценивать собственные поступки и поступки окружающих.</w:t>
            </w:r>
          </w:p>
        </w:tc>
      </w:tr>
      <w:tr w:rsidR="00201DFF" w:rsidTr="00201DFF">
        <w:trPr>
          <w:trHeight w:val="2714"/>
        </w:trPr>
        <w:tc>
          <w:tcPr>
            <w:tcW w:w="221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r>
              <w:rPr>
                <w:sz w:val="24"/>
              </w:rPr>
              <w:lastRenderedPageBreak/>
              <w:t>Трудолюбивый человек-какой он?</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
              <w:jc w:val="center"/>
            </w:pPr>
            <w:r>
              <w:rPr>
                <w:sz w:val="24"/>
              </w:rPr>
              <w:t>-</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2</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52"/>
            </w:pPr>
            <w:r>
              <w:rPr>
                <w:sz w:val="24"/>
              </w:rPr>
              <w:t>10</w:t>
            </w:r>
          </w:p>
        </w:tc>
        <w:tc>
          <w:tcPr>
            <w:tcW w:w="56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4"/>
            </w:pPr>
            <w:r>
              <w:rPr>
                <w:sz w:val="24"/>
              </w:rPr>
              <w:t>2</w:t>
            </w:r>
          </w:p>
        </w:tc>
        <w:tc>
          <w:tcPr>
            <w:tcW w:w="474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spacing w:after="159" w:line="244" w:lineRule="auto"/>
            </w:pPr>
            <w:r>
              <w:rPr>
                <w:sz w:val="24"/>
              </w:rPr>
              <w:t>Формирование представлений о такой нравственной категории, как трудолюбие. Умение давать нравственную оценку поступкам других людей. Развитие навыков саморегуляции,</w:t>
            </w:r>
            <w:r>
              <w:rPr>
                <w:sz w:val="24"/>
              </w:rPr>
              <w:tab/>
              <w:t xml:space="preserve"> </w:t>
            </w:r>
            <w:r>
              <w:rPr>
                <w:sz w:val="24"/>
              </w:rPr>
              <w:tab/>
              <w:t>произвольности, внутреннего плана действий, уровня самоконтроля.</w:t>
            </w:r>
          </w:p>
          <w:p w:rsidR="00201DFF" w:rsidRDefault="00201DFF">
            <w:pPr>
              <w:rPr>
                <w:lang w:val="en-US"/>
              </w:rPr>
            </w:pPr>
            <w:r>
              <w:rPr>
                <w:sz w:val="24"/>
              </w:rPr>
              <w:t>Развитие трудовых навыков.</w:t>
            </w:r>
          </w:p>
        </w:tc>
      </w:tr>
      <w:tr w:rsidR="00201DFF" w:rsidTr="00201DFF">
        <w:trPr>
          <w:trHeight w:val="2118"/>
        </w:trPr>
        <w:tc>
          <w:tcPr>
            <w:tcW w:w="221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r>
              <w:rPr>
                <w:sz w:val="24"/>
              </w:rPr>
              <w:t>Привила личной гигиены</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7</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2</w:t>
            </w:r>
          </w:p>
        </w:tc>
        <w:tc>
          <w:tcPr>
            <w:tcW w:w="56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2"/>
            </w:pPr>
            <w:r>
              <w:rPr>
                <w:sz w:val="24"/>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ind w:left="114"/>
            </w:pPr>
            <w:r>
              <w:rPr>
                <w:sz w:val="24"/>
              </w:rPr>
              <w:t>4</w:t>
            </w:r>
          </w:p>
        </w:tc>
        <w:tc>
          <w:tcPr>
            <w:tcW w:w="4748"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9" w:type="dxa"/>
            </w:tcMar>
            <w:hideMark/>
          </w:tcPr>
          <w:p w:rsidR="00201DFF" w:rsidRDefault="00201DFF">
            <w:pPr>
              <w:spacing w:line="242" w:lineRule="auto"/>
              <w:ind w:right="1"/>
              <w:jc w:val="both"/>
            </w:pPr>
            <w:r>
              <w:rPr>
                <w:sz w:val="24"/>
              </w:rPr>
              <w:t>Развитие умения выглядеть опрятно и аккуратно. Разработка режима дня, умения придерживаться его.</w:t>
            </w:r>
          </w:p>
          <w:p w:rsidR="00201DFF" w:rsidRDefault="00201DFF">
            <w:pPr>
              <w:ind w:right="2"/>
              <w:jc w:val="both"/>
            </w:pPr>
            <w:r>
              <w:rPr>
                <w:sz w:val="24"/>
              </w:rPr>
              <w:t>Развитие  навыка самооценки и самоконтроля в отношении собственного здоровья.</w:t>
            </w:r>
          </w:p>
        </w:tc>
      </w:tr>
    </w:tbl>
    <w:p w:rsidR="00201DFF" w:rsidRDefault="00201DFF" w:rsidP="00201DFF">
      <w:pPr>
        <w:spacing w:after="3" w:line="264" w:lineRule="auto"/>
        <w:ind w:left="492" w:hanging="10"/>
        <w:jc w:val="both"/>
        <w:rPr>
          <w:rFonts w:ascii="Calibri" w:eastAsia="Calibri" w:hAnsi="Calibri" w:cs="Calibri"/>
          <w:color w:val="000000"/>
        </w:rPr>
      </w:pPr>
      <w:r>
        <w:rPr>
          <w:b/>
          <w:sz w:val="24"/>
        </w:rPr>
        <w:t xml:space="preserve">                  2.2.7.РАБОЧАЯ ПРОГРАММА ВНЕУРОЧНОЙ ДЕЯТЕЛЬНОСТИ </w:t>
      </w:r>
    </w:p>
    <w:p w:rsidR="00201DFF" w:rsidRDefault="00201DFF" w:rsidP="00201DFF">
      <w:pPr>
        <w:spacing w:after="274" w:line="264" w:lineRule="auto"/>
        <w:ind w:left="492" w:hanging="10"/>
        <w:jc w:val="both"/>
      </w:pPr>
      <w:r>
        <w:rPr>
          <w:b/>
          <w:sz w:val="24"/>
        </w:rPr>
        <w:t xml:space="preserve">                                    ПО КУРСУ «ЦВЕТОК ЗДОРОВЬЯ»</w:t>
      </w:r>
    </w:p>
    <w:p w:rsidR="00201DFF" w:rsidRPr="00A15560" w:rsidRDefault="00201DFF" w:rsidP="00201DFF">
      <w:pPr>
        <w:spacing w:after="3" w:line="264" w:lineRule="auto"/>
        <w:ind w:left="1201" w:hanging="10"/>
        <w:jc w:val="both"/>
      </w:pPr>
      <w:r>
        <w:rPr>
          <w:b/>
          <w:sz w:val="24"/>
        </w:rPr>
        <w:t>Пояснительная записка</w:t>
      </w:r>
    </w:p>
    <w:p w:rsidR="00201DFF" w:rsidRDefault="00201DFF" w:rsidP="00201DFF">
      <w:pPr>
        <w:spacing w:after="248" w:line="252" w:lineRule="auto"/>
        <w:ind w:left="482" w:right="285" w:firstLine="708"/>
        <w:jc w:val="both"/>
      </w:pPr>
      <w:r>
        <w:rPr>
          <w:sz w:val="24"/>
        </w:rPr>
        <w:t xml:space="preserve">Программа внеурочной деятельности по спортивно-оздоровительному направлению «Цветок здоровья»» направлен на нивелирование следующих школьных факторов риска: школьные страхи, большие учебные  нагрузки и трудности в усвоении школьной программы,  интенсификация учебного процесса, адаптация первоклассников. Только наличие системы работы по формированию культуры здоровья и здорового образа жизни позволит сохранить здоровье обучающихся в дальнейшем. </w:t>
      </w:r>
    </w:p>
    <w:p w:rsidR="00201DFF" w:rsidRDefault="00201DFF" w:rsidP="00201DFF">
      <w:pPr>
        <w:spacing w:after="248" w:line="252" w:lineRule="auto"/>
        <w:ind w:left="482" w:right="291" w:firstLine="708"/>
        <w:jc w:val="both"/>
      </w:pPr>
      <w:r>
        <w:rPr>
          <w:b/>
          <w:sz w:val="24"/>
        </w:rPr>
        <w:t xml:space="preserve">Цель: </w:t>
      </w:r>
      <w:r>
        <w:rPr>
          <w:sz w:val="24"/>
        </w:rPr>
        <w:t xml:space="preserve"> создание условий для формирования навыков   здорового образа жизни, развития самооценки и самоконтроля в отношении собственного здоровья, обучение приемам  сохранения и укрепления собственного здоровья.</w:t>
      </w:r>
    </w:p>
    <w:p w:rsidR="00201DFF" w:rsidRDefault="00201DFF" w:rsidP="00201DFF">
      <w:pPr>
        <w:spacing w:after="3" w:line="264" w:lineRule="auto"/>
        <w:ind w:left="1201" w:hanging="10"/>
        <w:jc w:val="both"/>
        <w:rPr>
          <w:lang w:val="en-US"/>
        </w:rPr>
      </w:pPr>
      <w:r>
        <w:rPr>
          <w:b/>
          <w:sz w:val="24"/>
        </w:rPr>
        <w:t>Задачи:</w:t>
      </w:r>
    </w:p>
    <w:p w:rsidR="00201DFF" w:rsidRDefault="00201DFF" w:rsidP="00201DFF">
      <w:pPr>
        <w:spacing w:after="3"/>
        <w:ind w:left="1201" w:hanging="10"/>
      </w:pPr>
      <w:r>
        <w:rPr>
          <w:b/>
          <w:i/>
          <w:sz w:val="24"/>
        </w:rPr>
        <w:t>Формирование:</w:t>
      </w:r>
    </w:p>
    <w:p w:rsidR="00201DFF" w:rsidRDefault="00201DFF" w:rsidP="0018750E">
      <w:pPr>
        <w:widowControl/>
        <w:numPr>
          <w:ilvl w:val="0"/>
          <w:numId w:val="55"/>
        </w:numPr>
        <w:autoSpaceDE/>
        <w:autoSpaceDN/>
        <w:spacing w:after="5" w:line="252" w:lineRule="auto"/>
        <w:ind w:right="145" w:firstLine="708"/>
        <w:jc w:val="both"/>
      </w:pPr>
      <w:r>
        <w:rPr>
          <w:sz w:val="24"/>
        </w:rPr>
        <w:t>представлений о: факторах, оказывающих влияющих на здоровье; правильном (здоровом) питании и его режиме; полезных продуктах; рациональной организации режима дня, учёбы и отдыха; двигательной активности; причинах возникновения зависимостей от табака, алкоголя и других психоактивных веществ, их пагубном влиянии на здоровье; основных компонентах культуры здоровья и здорового образа жизни; влиянии</w:t>
      </w:r>
    </w:p>
    <w:p w:rsidR="00201DFF" w:rsidRDefault="00201DFF" w:rsidP="00201DFF">
      <w:pPr>
        <w:spacing w:after="5" w:line="252" w:lineRule="auto"/>
        <w:ind w:left="490" w:right="7" w:hanging="8"/>
        <w:jc w:val="both"/>
      </w:pPr>
      <w:r>
        <w:rPr>
          <w:sz w:val="24"/>
        </w:rPr>
        <w:t xml:space="preserve">эмоционального состояния на здоровье и общее благополучие; </w:t>
      </w:r>
    </w:p>
    <w:p w:rsidR="00201DFF" w:rsidRDefault="00201DFF" w:rsidP="0018750E">
      <w:pPr>
        <w:widowControl/>
        <w:numPr>
          <w:ilvl w:val="0"/>
          <w:numId w:val="55"/>
        </w:numPr>
        <w:autoSpaceDE/>
        <w:autoSpaceDN/>
        <w:spacing w:after="5" w:line="252" w:lineRule="auto"/>
        <w:ind w:right="145" w:firstLine="708"/>
        <w:jc w:val="both"/>
        <w:rPr>
          <w:lang w:val="en-US"/>
        </w:rPr>
      </w:pPr>
      <w:r>
        <w:rPr>
          <w:sz w:val="24"/>
        </w:rPr>
        <w:t xml:space="preserve">навыков конструктивного общения; </w:t>
      </w:r>
    </w:p>
    <w:p w:rsidR="00201DFF" w:rsidRDefault="00201DFF" w:rsidP="0018750E">
      <w:pPr>
        <w:widowControl/>
        <w:numPr>
          <w:ilvl w:val="0"/>
          <w:numId w:val="55"/>
        </w:numPr>
        <w:autoSpaceDE/>
        <w:autoSpaceDN/>
        <w:spacing w:after="5" w:line="252" w:lineRule="auto"/>
        <w:ind w:right="145" w:firstLine="708"/>
        <w:jc w:val="both"/>
      </w:pPr>
      <w:r>
        <w:rPr>
          <w:sz w:val="24"/>
        </w:rPr>
        <w:t xml:space="preserve">потребности безбоязненно обращаться к врачу по вопросам состояния здоровья, втом числе связанным с особенностями роста и развития; </w:t>
      </w:r>
      <w:r>
        <w:rPr>
          <w:b/>
          <w:i/>
          <w:sz w:val="24"/>
        </w:rPr>
        <w:t xml:space="preserve">Обучение: </w:t>
      </w:r>
    </w:p>
    <w:p w:rsidR="00201DFF" w:rsidRDefault="00201DFF" w:rsidP="0018750E">
      <w:pPr>
        <w:widowControl/>
        <w:numPr>
          <w:ilvl w:val="0"/>
          <w:numId w:val="55"/>
        </w:numPr>
        <w:autoSpaceDE/>
        <w:autoSpaceDN/>
        <w:spacing w:after="5" w:line="252" w:lineRule="auto"/>
        <w:ind w:right="145" w:firstLine="708"/>
        <w:jc w:val="both"/>
      </w:pPr>
      <w:r>
        <w:rPr>
          <w:sz w:val="24"/>
        </w:rPr>
        <w:t>осознанному  выбору модели  поведения, позволяющей сохранять и укреплять здоровье;</w:t>
      </w:r>
    </w:p>
    <w:p w:rsidR="00201DFF" w:rsidRDefault="00201DFF" w:rsidP="0018750E">
      <w:pPr>
        <w:widowControl/>
        <w:numPr>
          <w:ilvl w:val="0"/>
          <w:numId w:val="55"/>
        </w:numPr>
        <w:autoSpaceDE/>
        <w:autoSpaceDN/>
        <w:spacing w:after="5" w:line="252" w:lineRule="auto"/>
        <w:ind w:right="145" w:firstLine="708"/>
        <w:jc w:val="both"/>
      </w:pPr>
      <w:r>
        <w:rPr>
          <w:sz w:val="24"/>
        </w:rPr>
        <w:t>правилам личной гигиены, готовности самостоятельно поддерживать своё здоровье;</w:t>
      </w:r>
    </w:p>
    <w:p w:rsidR="00201DFF" w:rsidRDefault="00201DFF" w:rsidP="0018750E">
      <w:pPr>
        <w:widowControl/>
        <w:numPr>
          <w:ilvl w:val="0"/>
          <w:numId w:val="55"/>
        </w:numPr>
        <w:autoSpaceDE/>
        <w:autoSpaceDN/>
        <w:spacing w:after="248" w:line="252" w:lineRule="auto"/>
        <w:ind w:right="145" w:firstLine="708"/>
        <w:jc w:val="both"/>
      </w:pPr>
      <w:r>
        <w:rPr>
          <w:sz w:val="24"/>
        </w:rPr>
        <w:t>элементарным навыкам эмоциональной разгрузки (релаксации);- упражнениям сохранения зрения.</w:t>
      </w:r>
    </w:p>
    <w:p w:rsidR="00201DFF" w:rsidRDefault="00201DFF" w:rsidP="00201DFF">
      <w:pPr>
        <w:spacing w:after="3" w:line="264" w:lineRule="auto"/>
        <w:ind w:left="482" w:firstLine="708"/>
        <w:jc w:val="both"/>
      </w:pPr>
      <w:r>
        <w:rPr>
          <w:b/>
          <w:sz w:val="24"/>
        </w:rPr>
        <w:t>Количество часов программы внеурочной деятельности  и их место в учебном плане.</w:t>
      </w:r>
    </w:p>
    <w:p w:rsidR="00201DFF" w:rsidRDefault="00201DFF" w:rsidP="00201DFF">
      <w:pPr>
        <w:spacing w:after="248" w:line="252" w:lineRule="auto"/>
        <w:ind w:left="482" w:right="283" w:firstLine="850"/>
        <w:jc w:val="both"/>
      </w:pPr>
      <w:r>
        <w:rPr>
          <w:sz w:val="24"/>
        </w:rPr>
        <w:t xml:space="preserve">Программа внеурочной деятельности по спортивно-оздоровительному </w:t>
      </w:r>
      <w:r>
        <w:rPr>
          <w:sz w:val="24"/>
        </w:rPr>
        <w:lastRenderedPageBreak/>
        <w:t>направлению  «Цветок здоровья» предназначен для обучающихся 1-4 классов, с учётом реализации её учителями начальных классов,  занимающихся вопросами обучения здоровому образу жизни с детьми в возрасте от 6 до 11 лет. Данная программа составлена в соответствии с возрастными особенностями обучающихся и рассчитана на проведение  1 часа в неделю: 1 класс — 33 часа в год, 2-4 классы -34 часа в год. Программа  построена на основании современных научных представлений о физиологическом, психологическом развитии ребенка этого возраста, раскрывает особенности соматического, психологического и социального  здоровья.</w:t>
      </w:r>
    </w:p>
    <w:p w:rsidR="00201DFF" w:rsidRPr="00A15560" w:rsidRDefault="00201DFF" w:rsidP="00201DFF">
      <w:pPr>
        <w:spacing w:after="3" w:line="264" w:lineRule="auto"/>
        <w:ind w:left="576" w:right="364" w:hanging="10"/>
        <w:jc w:val="center"/>
      </w:pPr>
      <w:r>
        <w:rPr>
          <w:sz w:val="24"/>
        </w:rPr>
        <w:t xml:space="preserve">ПЛАНИРУЕМЫЕ РЕЗУЛЬТАТЫ ОСВОЕНИЯ ОБУЧАЮЩИМИСЯ </w:t>
      </w:r>
    </w:p>
    <w:p w:rsidR="00201DFF" w:rsidRDefault="00201DFF" w:rsidP="00201DFF">
      <w:pPr>
        <w:spacing w:after="3" w:line="264" w:lineRule="auto"/>
        <w:ind w:left="576" w:right="365" w:hanging="10"/>
        <w:jc w:val="center"/>
      </w:pPr>
      <w:r>
        <w:rPr>
          <w:sz w:val="24"/>
        </w:rPr>
        <w:t>КУРСА ВНЕУРОЧНОЙ ДЕЯТЕЛЬНОСТИ «ЦВЕТОК ЗДОРОВЬЯ»</w:t>
      </w:r>
    </w:p>
    <w:p w:rsidR="00201DFF" w:rsidRDefault="00201DFF" w:rsidP="00201DFF">
      <w:pPr>
        <w:spacing w:after="3" w:line="264" w:lineRule="auto"/>
        <w:ind w:left="482" w:firstLine="850"/>
        <w:jc w:val="both"/>
      </w:pPr>
      <w:r>
        <w:rPr>
          <w:b/>
          <w:sz w:val="24"/>
        </w:rPr>
        <w:t>Планируемые результаты освоения обучающимися программы внеурочной деятельности.</w:t>
      </w:r>
    </w:p>
    <w:p w:rsidR="00201DFF" w:rsidRDefault="00201DFF" w:rsidP="00201DFF">
      <w:pPr>
        <w:spacing w:after="5" w:line="252" w:lineRule="auto"/>
        <w:ind w:left="482" w:right="7" w:firstLine="850"/>
        <w:jc w:val="both"/>
      </w:pPr>
      <w:r>
        <w:rPr>
          <w:sz w:val="24"/>
        </w:rPr>
        <w:t>Основная образовательная программа учреждения предусматривает достижение следующих результатов образования:</w:t>
      </w:r>
    </w:p>
    <w:p w:rsidR="00201DFF" w:rsidRDefault="00201DFF" w:rsidP="0018750E">
      <w:pPr>
        <w:widowControl/>
        <w:numPr>
          <w:ilvl w:val="0"/>
          <w:numId w:val="56"/>
        </w:numPr>
        <w:autoSpaceDE/>
        <w:autoSpaceDN/>
        <w:spacing w:after="5" w:line="252" w:lineRule="auto"/>
        <w:ind w:right="7" w:firstLine="850"/>
        <w:jc w:val="both"/>
      </w:pPr>
      <w:r>
        <w:rPr>
          <w:b/>
          <w:sz w:val="24"/>
        </w:rPr>
        <w:t>личностные результаты</w:t>
      </w:r>
      <w:r>
        <w:rPr>
          <w:sz w:val="24"/>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201DFF" w:rsidRDefault="00201DFF" w:rsidP="0018750E">
      <w:pPr>
        <w:widowControl/>
        <w:numPr>
          <w:ilvl w:val="0"/>
          <w:numId w:val="56"/>
        </w:numPr>
        <w:autoSpaceDE/>
        <w:autoSpaceDN/>
        <w:spacing w:after="5" w:line="252" w:lineRule="auto"/>
        <w:ind w:right="7" w:firstLine="850"/>
        <w:jc w:val="both"/>
      </w:pPr>
      <w:r>
        <w:rPr>
          <w:b/>
          <w:sz w:val="24"/>
        </w:rPr>
        <w:t>метапредметные результаты</w:t>
      </w:r>
      <w:r>
        <w:rPr>
          <w:sz w:val="24"/>
        </w:rPr>
        <w:t xml:space="preserve"> — освоенные обучающимися универсальные учебные действия (познавательные, регулятивные и коммуникативные);</w:t>
      </w:r>
    </w:p>
    <w:p w:rsidR="00201DFF" w:rsidRDefault="00201DFF" w:rsidP="0018750E">
      <w:pPr>
        <w:widowControl/>
        <w:numPr>
          <w:ilvl w:val="0"/>
          <w:numId w:val="56"/>
        </w:numPr>
        <w:autoSpaceDE/>
        <w:autoSpaceDN/>
        <w:spacing w:after="5" w:line="252" w:lineRule="auto"/>
        <w:ind w:right="7" w:firstLine="850"/>
        <w:jc w:val="both"/>
      </w:pPr>
      <w:r>
        <w:rPr>
          <w:b/>
          <w:sz w:val="24"/>
        </w:rPr>
        <w:t>предметные результаты</w:t>
      </w:r>
      <w:r>
        <w:rPr>
          <w:sz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201DFF" w:rsidRDefault="00201DFF" w:rsidP="00201DFF">
      <w:pPr>
        <w:spacing w:after="5" w:line="232" w:lineRule="auto"/>
        <w:ind w:left="471" w:firstLine="850"/>
        <w:rPr>
          <w:lang w:val="en-US"/>
        </w:rPr>
      </w:pPr>
      <w:r>
        <w:rPr>
          <w:b/>
          <w:sz w:val="24"/>
        </w:rPr>
        <w:t>Личностными результатами программы</w:t>
      </w:r>
      <w:r>
        <w:rPr>
          <w:sz w:val="24"/>
        </w:rPr>
        <w:t xml:space="preserve"> </w:t>
      </w:r>
      <w:r>
        <w:rPr>
          <w:sz w:val="24"/>
        </w:rPr>
        <w:tab/>
        <w:t>внеурочной деятельности по спортивно-оздоровительному направлению «Цветок здоровья» является формирование следующих умений:</w:t>
      </w:r>
    </w:p>
    <w:p w:rsidR="00201DFF" w:rsidRDefault="00201DFF" w:rsidP="0018750E">
      <w:pPr>
        <w:widowControl/>
        <w:numPr>
          <w:ilvl w:val="0"/>
          <w:numId w:val="56"/>
        </w:numPr>
        <w:autoSpaceDE/>
        <w:autoSpaceDN/>
        <w:spacing w:after="5" w:line="252" w:lineRule="auto"/>
        <w:ind w:right="7" w:firstLine="850"/>
        <w:jc w:val="both"/>
      </w:pPr>
      <w:r>
        <w:rPr>
          <w:b/>
          <w:i/>
          <w:sz w:val="24"/>
        </w:rPr>
        <w:t xml:space="preserve">Определять </w:t>
      </w:r>
      <w:r>
        <w:rPr>
          <w:sz w:val="24"/>
        </w:rPr>
        <w:t>и</w:t>
      </w:r>
      <w:r>
        <w:rPr>
          <w:b/>
          <w:i/>
          <w:sz w:val="24"/>
        </w:rPr>
        <w:t xml:space="preserve"> высказывать</w:t>
      </w:r>
      <w:r>
        <w:rPr>
          <w:sz w:val="24"/>
        </w:rPr>
        <w:t xml:space="preserve"> под руководством учителя самые простые и общие для всех людей правила поведения при сотрудничестве (этические нормы);</w:t>
      </w:r>
    </w:p>
    <w:p w:rsidR="00201DFF" w:rsidRDefault="00201DFF" w:rsidP="0018750E">
      <w:pPr>
        <w:widowControl/>
        <w:numPr>
          <w:ilvl w:val="0"/>
          <w:numId w:val="56"/>
        </w:numPr>
        <w:autoSpaceDE/>
        <w:autoSpaceDN/>
        <w:spacing w:after="5" w:line="252" w:lineRule="auto"/>
        <w:ind w:right="7" w:firstLine="850"/>
        <w:jc w:val="both"/>
      </w:pPr>
      <w:r>
        <w:rPr>
          <w:sz w:val="24"/>
        </w:rPr>
        <w:t>В предложенных педагогом ситуациях общения и сотрудничества, опираясь наобщие для всех простые правила поведения, делать выбор, при поддержке других участников группы и педагога, как поступить.</w:t>
      </w:r>
    </w:p>
    <w:p w:rsidR="00201DFF" w:rsidRPr="00A15560" w:rsidRDefault="00201DFF" w:rsidP="00201DFF">
      <w:pPr>
        <w:spacing w:after="5" w:line="232" w:lineRule="auto"/>
        <w:ind w:left="471" w:firstLine="800"/>
      </w:pPr>
      <w:r>
        <w:rPr>
          <w:sz w:val="24"/>
        </w:rPr>
        <w:t>Метапредметными результатами программы внеурочной деятельности по спортивно-оздоровительному направлению «Цветок здоровья» - является формирование следующих универсальных учебных действий (УУД):</w:t>
      </w:r>
    </w:p>
    <w:p w:rsidR="00201DFF" w:rsidRDefault="00201DFF" w:rsidP="00201DFF">
      <w:pPr>
        <w:spacing w:after="3"/>
        <w:ind w:left="1292" w:hanging="10"/>
      </w:pPr>
      <w:r>
        <w:rPr>
          <w:b/>
          <w:i/>
          <w:sz w:val="24"/>
        </w:rPr>
        <w:t>Регулятивные УУД:</w:t>
      </w:r>
    </w:p>
    <w:p w:rsidR="00201DFF" w:rsidRDefault="00201DFF" w:rsidP="0018750E">
      <w:pPr>
        <w:widowControl/>
        <w:numPr>
          <w:ilvl w:val="0"/>
          <w:numId w:val="56"/>
        </w:numPr>
        <w:autoSpaceDE/>
        <w:autoSpaceDN/>
        <w:spacing w:after="5" w:line="252" w:lineRule="auto"/>
        <w:ind w:right="7" w:firstLine="850"/>
        <w:jc w:val="both"/>
      </w:pPr>
      <w:r>
        <w:rPr>
          <w:sz w:val="24"/>
        </w:rPr>
        <w:t>Определять и формулировать цель деятельности на уроке с помощью учителя.</w:t>
      </w:r>
    </w:p>
    <w:p w:rsidR="00201DFF" w:rsidRDefault="00201DFF" w:rsidP="0018750E">
      <w:pPr>
        <w:widowControl/>
        <w:numPr>
          <w:ilvl w:val="0"/>
          <w:numId w:val="56"/>
        </w:numPr>
        <w:autoSpaceDE/>
        <w:autoSpaceDN/>
        <w:spacing w:after="5" w:line="252" w:lineRule="auto"/>
        <w:ind w:right="7" w:firstLine="850"/>
        <w:jc w:val="both"/>
      </w:pPr>
      <w:r>
        <w:rPr>
          <w:sz w:val="24"/>
        </w:rPr>
        <w:t>Проговаривать последовательность действий на уроке.</w:t>
      </w:r>
    </w:p>
    <w:p w:rsidR="00201DFF" w:rsidRDefault="00201DFF" w:rsidP="0018750E">
      <w:pPr>
        <w:widowControl/>
        <w:numPr>
          <w:ilvl w:val="0"/>
          <w:numId w:val="56"/>
        </w:numPr>
        <w:autoSpaceDE/>
        <w:autoSpaceDN/>
        <w:spacing w:after="5" w:line="252" w:lineRule="auto"/>
        <w:ind w:right="7" w:firstLine="850"/>
        <w:jc w:val="both"/>
      </w:pPr>
      <w:r>
        <w:rPr>
          <w:sz w:val="24"/>
        </w:rPr>
        <w:t>Учить высказывать своё предположение (версию) на основе работы силлюстрацией, учить работать по предложенному учителем плану.</w:t>
      </w:r>
    </w:p>
    <w:p w:rsidR="00201DFF" w:rsidRDefault="00201DFF" w:rsidP="0018750E">
      <w:pPr>
        <w:widowControl/>
        <w:numPr>
          <w:ilvl w:val="0"/>
          <w:numId w:val="56"/>
        </w:numPr>
        <w:autoSpaceDE/>
        <w:autoSpaceDN/>
        <w:spacing w:after="5" w:line="252" w:lineRule="auto"/>
        <w:ind w:right="7" w:firstLine="850"/>
        <w:jc w:val="both"/>
      </w:pPr>
      <w:r>
        <w:rPr>
          <w:sz w:val="24"/>
        </w:rPr>
        <w:t>Средством формирования этих действий служит технология проблемного диалогана этапе изучения нового материала.</w:t>
      </w:r>
    </w:p>
    <w:p w:rsidR="00201DFF" w:rsidRDefault="00201DFF" w:rsidP="0018750E">
      <w:pPr>
        <w:widowControl/>
        <w:numPr>
          <w:ilvl w:val="0"/>
          <w:numId w:val="56"/>
        </w:numPr>
        <w:autoSpaceDE/>
        <w:autoSpaceDN/>
        <w:spacing w:after="5" w:line="252" w:lineRule="auto"/>
        <w:ind w:right="7" w:firstLine="850"/>
        <w:jc w:val="both"/>
      </w:pPr>
      <w:r>
        <w:rPr>
          <w:sz w:val="24"/>
        </w:rPr>
        <w:t>Учиться совместно с учителем и другими учениками давать эмоциональнуюоценку деятельности класса на уроке.</w:t>
      </w:r>
    </w:p>
    <w:p w:rsidR="00201DFF" w:rsidRDefault="00201DFF" w:rsidP="0018750E">
      <w:pPr>
        <w:widowControl/>
        <w:numPr>
          <w:ilvl w:val="0"/>
          <w:numId w:val="56"/>
        </w:numPr>
        <w:autoSpaceDE/>
        <w:autoSpaceDN/>
        <w:spacing w:after="5" w:line="252" w:lineRule="auto"/>
        <w:ind w:right="7" w:firstLine="850"/>
        <w:jc w:val="both"/>
      </w:pPr>
      <w:r>
        <w:rPr>
          <w:sz w:val="24"/>
        </w:rPr>
        <w:t>Средством формирования этих действий служит технология оцениванияобразовательных достижений (учебных успехов).</w:t>
      </w:r>
    </w:p>
    <w:p w:rsidR="00201DFF" w:rsidRDefault="00201DFF" w:rsidP="00201DFF">
      <w:pPr>
        <w:spacing w:after="3"/>
        <w:ind w:left="1292" w:hanging="10"/>
        <w:rPr>
          <w:lang w:val="en-US"/>
        </w:rPr>
      </w:pPr>
      <w:r>
        <w:rPr>
          <w:b/>
          <w:i/>
          <w:sz w:val="24"/>
        </w:rPr>
        <w:t>2. Познавательные УУД:</w:t>
      </w:r>
    </w:p>
    <w:p w:rsidR="00201DFF" w:rsidRDefault="00201DFF" w:rsidP="0018750E">
      <w:pPr>
        <w:widowControl/>
        <w:numPr>
          <w:ilvl w:val="0"/>
          <w:numId w:val="57"/>
        </w:numPr>
        <w:autoSpaceDE/>
        <w:autoSpaceDN/>
        <w:spacing w:after="5" w:line="252" w:lineRule="auto"/>
        <w:ind w:right="7" w:firstLine="800"/>
        <w:jc w:val="both"/>
      </w:pPr>
      <w:r>
        <w:rPr>
          <w:sz w:val="24"/>
        </w:rPr>
        <w:t>Делать предварительный отбор источников информации: ориентироваться в учебнике (на развороте, в оглавлении, в словаре).</w:t>
      </w:r>
    </w:p>
    <w:p w:rsidR="00201DFF" w:rsidRDefault="00201DFF" w:rsidP="0018750E">
      <w:pPr>
        <w:widowControl/>
        <w:numPr>
          <w:ilvl w:val="0"/>
          <w:numId w:val="57"/>
        </w:numPr>
        <w:autoSpaceDE/>
        <w:autoSpaceDN/>
        <w:spacing w:after="5" w:line="252" w:lineRule="auto"/>
        <w:ind w:right="7" w:firstLine="800"/>
        <w:jc w:val="both"/>
      </w:pPr>
      <w:r>
        <w:rPr>
          <w:sz w:val="24"/>
        </w:rPr>
        <w:lastRenderedPageBreak/>
        <w:t>Добывать новые знания: находить ответы на вопросы, используя учебник, свойжизненный опыт и информацию, полученную на уроке.</w:t>
      </w:r>
    </w:p>
    <w:p w:rsidR="00201DFF" w:rsidRDefault="00201DFF" w:rsidP="0018750E">
      <w:pPr>
        <w:widowControl/>
        <w:numPr>
          <w:ilvl w:val="0"/>
          <w:numId w:val="57"/>
        </w:numPr>
        <w:autoSpaceDE/>
        <w:autoSpaceDN/>
        <w:spacing w:after="5" w:line="252" w:lineRule="auto"/>
        <w:ind w:right="7" w:firstLine="800"/>
        <w:jc w:val="both"/>
      </w:pPr>
      <w:r>
        <w:rPr>
          <w:sz w:val="24"/>
        </w:rPr>
        <w:t>Перерабатывать полученную информацию: делат</w:t>
      </w:r>
      <w:r>
        <w:rPr>
          <w:b/>
          <w:i/>
          <w:sz w:val="24"/>
        </w:rPr>
        <w:t>ь</w:t>
      </w:r>
      <w:r>
        <w:rPr>
          <w:sz w:val="24"/>
        </w:rPr>
        <w:t xml:space="preserve"> выводы в результате совместной работы всего класса.</w:t>
      </w:r>
    </w:p>
    <w:p w:rsidR="00201DFF" w:rsidRDefault="00201DFF" w:rsidP="0018750E">
      <w:pPr>
        <w:widowControl/>
        <w:numPr>
          <w:ilvl w:val="0"/>
          <w:numId w:val="57"/>
        </w:numPr>
        <w:autoSpaceDE/>
        <w:autoSpaceDN/>
        <w:spacing w:after="5" w:line="252" w:lineRule="auto"/>
        <w:ind w:right="7" w:firstLine="800"/>
        <w:jc w:val="both"/>
      </w:pPr>
      <w:r>
        <w:rPr>
          <w:sz w:val="24"/>
        </w:rPr>
        <w:t>Преобразовывать информацию из одной формы в другую: составлять рассказы наоснове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201DFF" w:rsidRDefault="00201DFF" w:rsidP="0018750E">
      <w:pPr>
        <w:widowControl/>
        <w:numPr>
          <w:ilvl w:val="0"/>
          <w:numId w:val="57"/>
        </w:numPr>
        <w:autoSpaceDE/>
        <w:autoSpaceDN/>
        <w:spacing w:after="248" w:line="252" w:lineRule="auto"/>
        <w:ind w:right="7" w:firstLine="800"/>
        <w:jc w:val="both"/>
      </w:pPr>
      <w:r>
        <w:rPr>
          <w:sz w:val="24"/>
        </w:rPr>
        <w:t>Средством формирования этих действий служит учебный материал и заданияучебника, ориентированные на линии развития средствами предмета.</w:t>
      </w:r>
    </w:p>
    <w:p w:rsidR="00201DFF" w:rsidRDefault="00201DFF" w:rsidP="00201DFF">
      <w:pPr>
        <w:spacing w:after="3"/>
        <w:ind w:left="1292" w:hanging="10"/>
        <w:rPr>
          <w:lang w:val="en-US"/>
        </w:rPr>
      </w:pPr>
      <w:r>
        <w:rPr>
          <w:b/>
          <w:i/>
          <w:sz w:val="24"/>
        </w:rPr>
        <w:t>3. Коммуникативные УУД</w:t>
      </w:r>
      <w:r>
        <w:rPr>
          <w:i/>
          <w:sz w:val="24"/>
        </w:rPr>
        <w:t>:</w:t>
      </w:r>
    </w:p>
    <w:p w:rsidR="00201DFF" w:rsidRDefault="00201DFF" w:rsidP="0018750E">
      <w:pPr>
        <w:widowControl/>
        <w:numPr>
          <w:ilvl w:val="0"/>
          <w:numId w:val="58"/>
        </w:numPr>
        <w:autoSpaceDE/>
        <w:autoSpaceDN/>
        <w:spacing w:after="5" w:line="252" w:lineRule="auto"/>
        <w:ind w:right="7" w:firstLine="850"/>
        <w:jc w:val="both"/>
      </w:pPr>
      <w:r>
        <w:rPr>
          <w:sz w:val="24"/>
        </w:rPr>
        <w:t>Умение донести свою позицию до других: оформлять свою мысль в устной и письменной речи (на уровне одного предложения или небольшого текста) - Слушать и понимать речь других.</w:t>
      </w:r>
    </w:p>
    <w:p w:rsidR="00201DFF" w:rsidRDefault="00201DFF" w:rsidP="0018750E">
      <w:pPr>
        <w:widowControl/>
        <w:numPr>
          <w:ilvl w:val="0"/>
          <w:numId w:val="58"/>
        </w:numPr>
        <w:autoSpaceDE/>
        <w:autoSpaceDN/>
        <w:spacing w:after="5" w:line="252" w:lineRule="auto"/>
        <w:ind w:right="7" w:firstLine="850"/>
        <w:jc w:val="both"/>
      </w:pPr>
      <w:r>
        <w:rPr>
          <w:sz w:val="24"/>
        </w:rPr>
        <w:t>Средством формирования этих действий служит технология проблемного диалога(побуждающий и подводящий диалог).</w:t>
      </w:r>
    </w:p>
    <w:p w:rsidR="00201DFF" w:rsidRDefault="00201DFF" w:rsidP="0018750E">
      <w:pPr>
        <w:widowControl/>
        <w:numPr>
          <w:ilvl w:val="0"/>
          <w:numId w:val="58"/>
        </w:numPr>
        <w:autoSpaceDE/>
        <w:autoSpaceDN/>
        <w:spacing w:after="5" w:line="252" w:lineRule="auto"/>
        <w:ind w:right="7" w:firstLine="850"/>
        <w:jc w:val="both"/>
      </w:pPr>
      <w:r>
        <w:rPr>
          <w:sz w:val="24"/>
        </w:rPr>
        <w:t>Совместно договариваться о правилах общения и поведения в школе и следоватьим.</w:t>
      </w:r>
    </w:p>
    <w:p w:rsidR="00201DFF" w:rsidRDefault="00201DFF" w:rsidP="0018750E">
      <w:pPr>
        <w:widowControl/>
        <w:numPr>
          <w:ilvl w:val="0"/>
          <w:numId w:val="58"/>
        </w:numPr>
        <w:autoSpaceDE/>
        <w:autoSpaceDN/>
        <w:spacing w:after="5" w:line="252" w:lineRule="auto"/>
        <w:ind w:right="7" w:firstLine="850"/>
        <w:jc w:val="both"/>
      </w:pPr>
      <w:r>
        <w:rPr>
          <w:sz w:val="24"/>
        </w:rPr>
        <w:t>Учиться выполнять различные роли в группе (лидера, исполнителя, критика).</w:t>
      </w:r>
    </w:p>
    <w:p w:rsidR="00201DFF" w:rsidRDefault="00201DFF" w:rsidP="0018750E">
      <w:pPr>
        <w:widowControl/>
        <w:numPr>
          <w:ilvl w:val="0"/>
          <w:numId w:val="58"/>
        </w:numPr>
        <w:autoSpaceDE/>
        <w:autoSpaceDN/>
        <w:spacing w:after="5" w:line="252" w:lineRule="auto"/>
        <w:ind w:right="7" w:firstLine="850"/>
        <w:jc w:val="both"/>
      </w:pPr>
      <w:r>
        <w:rPr>
          <w:sz w:val="24"/>
        </w:rPr>
        <w:t xml:space="preserve">Средством формирования этих действий служит организация работы в парах ималых группах </w:t>
      </w:r>
    </w:p>
    <w:p w:rsidR="00201DFF" w:rsidRDefault="00201DFF" w:rsidP="00201DFF">
      <w:pPr>
        <w:spacing w:after="3"/>
        <w:ind w:left="1342" w:hanging="10"/>
      </w:pPr>
      <w:r>
        <w:rPr>
          <w:b/>
          <w:i/>
          <w:sz w:val="24"/>
        </w:rPr>
        <w:t>Оздоровительные результаты программы внеурочной деятельности:</w:t>
      </w:r>
    </w:p>
    <w:p w:rsidR="00201DFF" w:rsidRDefault="00201DFF" w:rsidP="0018750E">
      <w:pPr>
        <w:widowControl/>
        <w:numPr>
          <w:ilvl w:val="0"/>
          <w:numId w:val="58"/>
        </w:numPr>
        <w:autoSpaceDE/>
        <w:autoSpaceDN/>
        <w:spacing w:after="5" w:line="252" w:lineRule="auto"/>
        <w:ind w:right="7" w:firstLine="850"/>
        <w:jc w:val="both"/>
      </w:pPr>
      <w:r>
        <w:rPr>
          <w:sz w:val="24"/>
        </w:rPr>
        <w:t>осознание  обучающимися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201DFF" w:rsidRDefault="00201DFF" w:rsidP="0018750E">
      <w:pPr>
        <w:widowControl/>
        <w:numPr>
          <w:ilvl w:val="0"/>
          <w:numId w:val="58"/>
        </w:numPr>
        <w:autoSpaceDE/>
        <w:autoSpaceDN/>
        <w:spacing w:after="5" w:line="252" w:lineRule="auto"/>
        <w:ind w:right="7" w:firstLine="850"/>
        <w:jc w:val="both"/>
      </w:pPr>
      <w:r>
        <w:rPr>
          <w:sz w:val="24"/>
        </w:rPr>
        <w:t>социальная адаптация детей, расширение сферы общения, приобретение опытавзаимодействия с окружающим миром.</w:t>
      </w:r>
    </w:p>
    <w:p w:rsidR="00201DFF" w:rsidRDefault="00201DFF" w:rsidP="00201DFF">
      <w:pPr>
        <w:spacing w:after="524" w:line="252" w:lineRule="auto"/>
        <w:ind w:left="482" w:right="284" w:firstLine="850"/>
        <w:jc w:val="both"/>
      </w:pPr>
      <w:r>
        <w:rPr>
          <w:sz w:val="24"/>
        </w:rPr>
        <w:t>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w:t>
      </w:r>
    </w:p>
    <w:p w:rsidR="00201DFF" w:rsidRPr="00A15560" w:rsidRDefault="00201DFF" w:rsidP="00201DFF">
      <w:pPr>
        <w:spacing w:after="3" w:line="264" w:lineRule="auto"/>
        <w:ind w:left="933" w:right="718" w:hanging="10"/>
        <w:jc w:val="center"/>
      </w:pPr>
      <w:r>
        <w:rPr>
          <w:b/>
          <w:sz w:val="24"/>
        </w:rPr>
        <w:t xml:space="preserve">СОДЕРЖАНИЕ </w:t>
      </w:r>
    </w:p>
    <w:p w:rsidR="00201DFF" w:rsidRDefault="00201DFF" w:rsidP="00201DFF">
      <w:pPr>
        <w:spacing w:after="230" w:line="264" w:lineRule="auto"/>
        <w:ind w:left="933" w:right="724" w:hanging="10"/>
        <w:jc w:val="center"/>
      </w:pPr>
      <w:r>
        <w:rPr>
          <w:b/>
          <w:sz w:val="24"/>
        </w:rPr>
        <w:t>КУРСА ВНЕУРОЧНОЙ ДЕЯТЕЛЬНОСТИ «ЦВЕТОК ЗДОРОВЬЯ»</w:t>
      </w:r>
    </w:p>
    <w:p w:rsidR="00201DFF" w:rsidRDefault="00201DFF" w:rsidP="00201DFF">
      <w:pPr>
        <w:spacing w:after="5" w:line="252" w:lineRule="auto"/>
        <w:ind w:left="482" w:right="7" w:firstLine="850"/>
        <w:jc w:val="both"/>
        <w:rPr>
          <w:lang w:val="en-US"/>
        </w:rPr>
      </w:pPr>
      <w:r>
        <w:rPr>
          <w:sz w:val="24"/>
        </w:rPr>
        <w:t>Программа внеурочной деятельности по спортивно-оздоровительному направлению «Цветок здоровья»  состоит из 7 разделов:</w:t>
      </w:r>
    </w:p>
    <w:p w:rsidR="00201DFF" w:rsidRDefault="00201DFF" w:rsidP="0018750E">
      <w:pPr>
        <w:widowControl/>
        <w:numPr>
          <w:ilvl w:val="0"/>
          <w:numId w:val="58"/>
        </w:numPr>
        <w:autoSpaceDE/>
        <w:autoSpaceDN/>
        <w:spacing w:after="5" w:line="252" w:lineRule="auto"/>
        <w:ind w:right="7" w:firstLine="850"/>
        <w:jc w:val="both"/>
      </w:pPr>
      <w:r>
        <w:rPr>
          <w:sz w:val="24"/>
        </w:rPr>
        <w:t>«Вот мы и в школе»: личная гигиена, значение утренней гимнастики дляорганизма;</w:t>
      </w:r>
    </w:p>
    <w:p w:rsidR="00201DFF" w:rsidRDefault="00201DFF" w:rsidP="0018750E">
      <w:pPr>
        <w:widowControl/>
        <w:numPr>
          <w:ilvl w:val="0"/>
          <w:numId w:val="58"/>
        </w:numPr>
        <w:autoSpaceDE/>
        <w:autoSpaceDN/>
        <w:spacing w:after="5" w:line="252" w:lineRule="auto"/>
        <w:ind w:right="7" w:firstLine="850"/>
        <w:jc w:val="both"/>
      </w:pPr>
      <w:r>
        <w:rPr>
          <w:sz w:val="24"/>
        </w:rPr>
        <w:t>«Питание и здоровье»: основы правильного питания, гигиенические навыкикультуры поведения во время приема пищи, кулинарные традиции современности и прошлого;</w:t>
      </w:r>
    </w:p>
    <w:p w:rsidR="00201DFF" w:rsidRDefault="00201DFF" w:rsidP="0018750E">
      <w:pPr>
        <w:widowControl/>
        <w:numPr>
          <w:ilvl w:val="0"/>
          <w:numId w:val="58"/>
        </w:numPr>
        <w:autoSpaceDE/>
        <w:autoSpaceDN/>
        <w:spacing w:after="5" w:line="252" w:lineRule="auto"/>
        <w:ind w:right="7" w:firstLine="850"/>
        <w:jc w:val="both"/>
      </w:pPr>
      <w:r>
        <w:rPr>
          <w:sz w:val="24"/>
        </w:rPr>
        <w:t>«Моё здоровье в моих руках»: влияние окружающей среды на здоровье человека,чередование труда и отдыха, профилактика нарушений зрения и опорно-двигательного аппарата;</w:t>
      </w:r>
    </w:p>
    <w:p w:rsidR="00201DFF" w:rsidRDefault="00201DFF" w:rsidP="0018750E">
      <w:pPr>
        <w:widowControl/>
        <w:numPr>
          <w:ilvl w:val="0"/>
          <w:numId w:val="58"/>
        </w:numPr>
        <w:autoSpaceDE/>
        <w:autoSpaceDN/>
        <w:spacing w:after="5" w:line="252" w:lineRule="auto"/>
        <w:ind w:right="7" w:firstLine="850"/>
        <w:jc w:val="both"/>
      </w:pPr>
      <w:r>
        <w:rPr>
          <w:sz w:val="24"/>
        </w:rPr>
        <w:t>«Я в школе и дома»: социально одобряемые нормы и правила поведенияобучающихся в образовательном учреждении, гигиена одежды, правила хорошего тона;</w:t>
      </w:r>
    </w:p>
    <w:p w:rsidR="00201DFF" w:rsidRDefault="00201DFF" w:rsidP="0018750E">
      <w:pPr>
        <w:widowControl/>
        <w:numPr>
          <w:ilvl w:val="0"/>
          <w:numId w:val="58"/>
        </w:numPr>
        <w:autoSpaceDE/>
        <w:autoSpaceDN/>
        <w:spacing w:after="5" w:line="252" w:lineRule="auto"/>
        <w:ind w:right="7" w:firstLine="850"/>
        <w:jc w:val="both"/>
      </w:pPr>
      <w:r>
        <w:rPr>
          <w:sz w:val="24"/>
        </w:rPr>
        <w:t>«Чтоб забыть про докторов»: закаливание организма;</w:t>
      </w:r>
    </w:p>
    <w:p w:rsidR="00201DFF" w:rsidRDefault="00201DFF" w:rsidP="0018750E">
      <w:pPr>
        <w:widowControl/>
        <w:numPr>
          <w:ilvl w:val="0"/>
          <w:numId w:val="58"/>
        </w:numPr>
        <w:autoSpaceDE/>
        <w:autoSpaceDN/>
        <w:spacing w:after="5" w:line="252" w:lineRule="auto"/>
        <w:ind w:right="7" w:firstLine="850"/>
        <w:jc w:val="both"/>
      </w:pPr>
      <w:r>
        <w:rPr>
          <w:sz w:val="24"/>
        </w:rPr>
        <w:t>«Я и моё ближайшее окружение»: развитие познавательных процессов, значимыевзрослые, вредные привычки, настроение в школе и дома;</w:t>
      </w:r>
    </w:p>
    <w:p w:rsidR="00201DFF" w:rsidRDefault="00201DFF" w:rsidP="0018750E">
      <w:pPr>
        <w:widowControl/>
        <w:numPr>
          <w:ilvl w:val="0"/>
          <w:numId w:val="58"/>
        </w:numPr>
        <w:autoSpaceDE/>
        <w:autoSpaceDN/>
        <w:spacing w:after="5" w:line="252" w:lineRule="auto"/>
        <w:ind w:right="7" w:firstLine="850"/>
        <w:jc w:val="both"/>
      </w:pPr>
      <w:r>
        <w:rPr>
          <w:sz w:val="24"/>
        </w:rPr>
        <w:t>«Вот и стали мы на год  взрослей»: первая доврачебная помощь в летний период,опасности летнего периода.</w:t>
      </w:r>
    </w:p>
    <w:p w:rsidR="00201DFF" w:rsidRDefault="00201DFF" w:rsidP="00201DFF">
      <w:pPr>
        <w:spacing w:after="5" w:line="252" w:lineRule="auto"/>
        <w:ind w:left="482" w:right="7" w:firstLine="850"/>
        <w:jc w:val="both"/>
        <w:rPr>
          <w:lang w:val="en-US"/>
        </w:rPr>
      </w:pPr>
      <w:r>
        <w:rPr>
          <w:sz w:val="24"/>
        </w:rPr>
        <w:t xml:space="preserve">Программа внеурочной деятельности по спортивно-оздоровительному направлению </w:t>
      </w:r>
      <w:r>
        <w:rPr>
          <w:sz w:val="24"/>
        </w:rPr>
        <w:lastRenderedPageBreak/>
        <w:t xml:space="preserve">«Цветок здоровья»» состоит из четырёх частей:  </w:t>
      </w:r>
    </w:p>
    <w:p w:rsidR="00201DFF" w:rsidRDefault="00201DFF" w:rsidP="0018750E">
      <w:pPr>
        <w:widowControl/>
        <w:numPr>
          <w:ilvl w:val="0"/>
          <w:numId w:val="59"/>
        </w:numPr>
        <w:autoSpaceDE/>
        <w:autoSpaceDN/>
        <w:spacing w:after="5" w:line="252" w:lineRule="auto"/>
        <w:ind w:right="146" w:firstLine="850"/>
        <w:jc w:val="both"/>
      </w:pPr>
      <w:r>
        <w:rPr>
          <w:sz w:val="24"/>
        </w:rPr>
        <w:t>класс «Первые шаги к здоровью»: первичное ознакомление со здоровым образомжизни, формирование потребности в личной гигиене, ознакомление с витаминами и продуктами их содержащими.</w:t>
      </w:r>
    </w:p>
    <w:p w:rsidR="00201DFF" w:rsidRDefault="00201DFF" w:rsidP="0018750E">
      <w:pPr>
        <w:widowControl/>
        <w:numPr>
          <w:ilvl w:val="0"/>
          <w:numId w:val="59"/>
        </w:numPr>
        <w:autoSpaceDE/>
        <w:autoSpaceDN/>
        <w:spacing w:after="5" w:line="252" w:lineRule="auto"/>
        <w:ind w:right="146" w:firstLine="850"/>
        <w:jc w:val="both"/>
      </w:pPr>
      <w:r>
        <w:rPr>
          <w:sz w:val="24"/>
        </w:rPr>
        <w:t>класс «Если хочешь быть здоров»:культура питания и этикет, понятие об иммунитете, закаливающие процедуры, ознакомление с лекарственными и ядовитыми растениями нашего края.</w:t>
      </w:r>
    </w:p>
    <w:p w:rsidR="00201DFF" w:rsidRDefault="00201DFF" w:rsidP="0018750E">
      <w:pPr>
        <w:widowControl/>
        <w:numPr>
          <w:ilvl w:val="0"/>
          <w:numId w:val="59"/>
        </w:numPr>
        <w:autoSpaceDE/>
        <w:autoSpaceDN/>
        <w:spacing w:after="5" w:line="232" w:lineRule="auto"/>
        <w:ind w:right="146" w:firstLine="850"/>
        <w:jc w:val="both"/>
      </w:pPr>
      <w:r>
        <w:rPr>
          <w:sz w:val="24"/>
        </w:rPr>
        <w:t>класс «По дорожкам здоровья»: интеллектуальные способности, личная гигиена издоровье, понятие о микробах, вредные привычки и их профилактика, применение лекарственных растений в профилактических целях.</w:t>
      </w:r>
    </w:p>
    <w:p w:rsidR="00201DFF" w:rsidRDefault="00201DFF" w:rsidP="0018750E">
      <w:pPr>
        <w:widowControl/>
        <w:numPr>
          <w:ilvl w:val="0"/>
          <w:numId w:val="59"/>
        </w:numPr>
        <w:autoSpaceDE/>
        <w:autoSpaceDN/>
        <w:spacing w:after="5" w:line="252" w:lineRule="auto"/>
        <w:ind w:right="146" w:firstLine="850"/>
        <w:jc w:val="both"/>
        <w:rPr>
          <w:lang w:val="en-US"/>
        </w:rPr>
      </w:pPr>
      <w:r>
        <w:rPr>
          <w:sz w:val="24"/>
        </w:rPr>
        <w:t xml:space="preserve">класс «Я, ты, он, она - мы здоровая семья»: формирование у обучающихсячувства ответственности за свое здоровье, мода и гигиена школьной одежды, профилактика вредных привычек, культура эмоций и чувств. </w:t>
      </w:r>
      <w:r>
        <w:rPr>
          <w:b/>
          <w:i/>
          <w:sz w:val="24"/>
        </w:rPr>
        <w:t xml:space="preserve">Раздел 1  </w:t>
      </w:r>
    </w:p>
    <w:p w:rsidR="00201DFF" w:rsidRDefault="00201DFF" w:rsidP="00201DFF">
      <w:pPr>
        <w:spacing w:after="3"/>
        <w:ind w:left="1342" w:hanging="10"/>
      </w:pPr>
      <w:r>
        <w:rPr>
          <w:b/>
          <w:i/>
          <w:sz w:val="24"/>
        </w:rPr>
        <w:t>Введение  «Вот мы и в школе».(16 ч.)</w:t>
      </w:r>
    </w:p>
    <w:p w:rsidR="00201DFF" w:rsidRDefault="00201DFF" w:rsidP="00201DFF">
      <w:pPr>
        <w:spacing w:after="5" w:line="252" w:lineRule="auto"/>
        <w:ind w:left="482" w:right="7" w:firstLine="850"/>
        <w:jc w:val="both"/>
      </w:pPr>
      <w:r>
        <w:rPr>
          <w:sz w:val="24"/>
        </w:rPr>
        <w:t xml:space="preserve"> Определение   понятия   «здоровье». Что такое здоровый образ жизни? Факторы, укрепляющие здоровье. Личная гигиена, значение утренней гимнастики для организма.</w:t>
      </w:r>
    </w:p>
    <w:p w:rsidR="00201DFF" w:rsidRDefault="00201DFF" w:rsidP="0018750E">
      <w:pPr>
        <w:widowControl/>
        <w:numPr>
          <w:ilvl w:val="0"/>
          <w:numId w:val="60"/>
        </w:numPr>
        <w:autoSpaceDE/>
        <w:autoSpaceDN/>
        <w:spacing w:line="256" w:lineRule="auto"/>
        <w:ind w:hanging="180"/>
        <w:rPr>
          <w:lang w:val="en-US"/>
        </w:rPr>
      </w:pPr>
      <w:r>
        <w:rPr>
          <w:b/>
          <w:sz w:val="24"/>
          <w:u w:val="single" w:color="000000"/>
        </w:rPr>
        <w:t xml:space="preserve">класс  -    4 часа </w:t>
      </w:r>
    </w:p>
    <w:p w:rsidR="00201DFF" w:rsidRDefault="00201DFF" w:rsidP="00201DFF">
      <w:pPr>
        <w:spacing w:after="5" w:line="232" w:lineRule="auto"/>
        <w:ind w:left="1200" w:right="4471" w:hanging="10"/>
      </w:pPr>
      <w:r>
        <w:rPr>
          <w:i/>
          <w:sz w:val="24"/>
        </w:rPr>
        <w:t>Тема 1..</w:t>
      </w:r>
      <w:r>
        <w:rPr>
          <w:sz w:val="24"/>
        </w:rPr>
        <w:t xml:space="preserve">Дорога к доброму здоровью </w:t>
      </w:r>
      <w:r>
        <w:rPr>
          <w:i/>
          <w:sz w:val="24"/>
        </w:rPr>
        <w:t xml:space="preserve">Тема 2. </w:t>
      </w:r>
      <w:r>
        <w:rPr>
          <w:sz w:val="24"/>
        </w:rPr>
        <w:t xml:space="preserve">Здоровье в порядке- спасибо зарядке </w:t>
      </w:r>
      <w:r>
        <w:rPr>
          <w:i/>
          <w:sz w:val="24"/>
        </w:rPr>
        <w:t xml:space="preserve">Тема 3. </w:t>
      </w:r>
      <w:r>
        <w:rPr>
          <w:sz w:val="24"/>
        </w:rPr>
        <w:t>Настроение в школе и после школы.</w:t>
      </w:r>
    </w:p>
    <w:p w:rsidR="00201DFF" w:rsidRDefault="00201DFF" w:rsidP="00201DFF">
      <w:pPr>
        <w:spacing w:after="239"/>
        <w:ind w:left="1185" w:right="151" w:hanging="10"/>
      </w:pPr>
      <w:r>
        <w:rPr>
          <w:sz w:val="24"/>
          <w:u w:val="single" w:color="000000"/>
        </w:rPr>
        <w:t>Тема 4. Праздник чистоты «К нам приехал Мойдодыр»</w:t>
      </w:r>
    </w:p>
    <w:p w:rsidR="00201DFF" w:rsidRDefault="00201DFF" w:rsidP="0018750E">
      <w:pPr>
        <w:widowControl/>
        <w:numPr>
          <w:ilvl w:val="0"/>
          <w:numId w:val="60"/>
        </w:numPr>
        <w:autoSpaceDE/>
        <w:autoSpaceDN/>
        <w:spacing w:after="3" w:line="256" w:lineRule="auto"/>
        <w:ind w:hanging="180"/>
        <w:rPr>
          <w:lang w:val="en-US"/>
        </w:rPr>
      </w:pPr>
      <w:r>
        <w:rPr>
          <w:b/>
          <w:i/>
          <w:sz w:val="24"/>
          <w:u w:val="single" w:color="000000"/>
        </w:rPr>
        <w:t>класс-   4 часа</w:t>
      </w:r>
    </w:p>
    <w:p w:rsidR="00201DFF" w:rsidRDefault="00201DFF" w:rsidP="00201DFF">
      <w:pPr>
        <w:spacing w:after="5" w:line="252" w:lineRule="auto"/>
        <w:ind w:left="1198" w:right="7" w:hanging="8"/>
        <w:jc w:val="both"/>
      </w:pPr>
      <w:r>
        <w:rPr>
          <w:i/>
          <w:sz w:val="24"/>
        </w:rPr>
        <w:t xml:space="preserve">Тема 1. </w:t>
      </w:r>
      <w:r>
        <w:rPr>
          <w:sz w:val="24"/>
        </w:rPr>
        <w:t>Почему мы болеем? Причины и признаки болезни. Профилактика болезней.</w:t>
      </w:r>
    </w:p>
    <w:p w:rsidR="00201DFF" w:rsidRDefault="00201DFF" w:rsidP="00201DFF">
      <w:pPr>
        <w:spacing w:after="5" w:line="252" w:lineRule="auto"/>
        <w:ind w:left="1198" w:right="7" w:hanging="8"/>
        <w:jc w:val="both"/>
      </w:pPr>
      <w:r>
        <w:rPr>
          <w:i/>
          <w:sz w:val="24"/>
        </w:rPr>
        <w:t xml:space="preserve">Тема 2. </w:t>
      </w:r>
      <w:r>
        <w:rPr>
          <w:sz w:val="24"/>
        </w:rPr>
        <w:t>Кто и как предохраняет нас от болезней. Как организм помогает себе сам.</w:t>
      </w:r>
    </w:p>
    <w:p w:rsidR="00201DFF" w:rsidRDefault="00201DFF" w:rsidP="00201DFF">
      <w:pPr>
        <w:spacing w:after="5" w:line="252" w:lineRule="auto"/>
        <w:ind w:left="482" w:right="7" w:firstLine="708"/>
        <w:jc w:val="both"/>
      </w:pPr>
      <w:r>
        <w:rPr>
          <w:i/>
          <w:sz w:val="24"/>
        </w:rPr>
        <w:t xml:space="preserve">Тема 3. </w:t>
      </w:r>
      <w:r>
        <w:rPr>
          <w:sz w:val="24"/>
        </w:rPr>
        <w:t>Какие врачи нас лечат. Самоанализ здоровья. Анализ жизненных и     литературных ситуаций.</w:t>
      </w:r>
    </w:p>
    <w:p w:rsidR="00201DFF" w:rsidRDefault="00201DFF" w:rsidP="00201DFF">
      <w:pPr>
        <w:spacing w:after="239"/>
        <w:ind w:left="1185" w:right="151" w:hanging="10"/>
        <w:rPr>
          <w:lang w:val="en-US"/>
        </w:rPr>
      </w:pPr>
      <w:r>
        <w:rPr>
          <w:sz w:val="24"/>
          <w:u w:val="single" w:color="000000"/>
        </w:rPr>
        <w:t xml:space="preserve">Тема 4. Я хозяин своего здоровья </w:t>
      </w:r>
    </w:p>
    <w:p w:rsidR="00201DFF" w:rsidRDefault="00201DFF" w:rsidP="0018750E">
      <w:pPr>
        <w:widowControl/>
        <w:numPr>
          <w:ilvl w:val="0"/>
          <w:numId w:val="60"/>
        </w:numPr>
        <w:autoSpaceDE/>
        <w:autoSpaceDN/>
        <w:spacing w:after="3" w:line="256" w:lineRule="auto"/>
        <w:ind w:hanging="180"/>
      </w:pPr>
      <w:r>
        <w:rPr>
          <w:b/>
          <w:i/>
          <w:sz w:val="24"/>
          <w:u w:val="single" w:color="000000"/>
        </w:rPr>
        <w:t>класс –   4 часа</w:t>
      </w:r>
    </w:p>
    <w:p w:rsidR="00201DFF" w:rsidRDefault="00201DFF" w:rsidP="00201DFF">
      <w:pPr>
        <w:spacing w:after="5" w:line="252" w:lineRule="auto"/>
        <w:ind w:left="1198" w:right="7" w:hanging="8"/>
        <w:jc w:val="both"/>
      </w:pPr>
      <w:r>
        <w:rPr>
          <w:i/>
          <w:sz w:val="24"/>
        </w:rPr>
        <w:t xml:space="preserve">Тема 1. </w:t>
      </w:r>
      <w:r>
        <w:rPr>
          <w:sz w:val="24"/>
        </w:rPr>
        <w:t>Чего не надо бояться? Как воспитывать уверенность и бесстрашие.</w:t>
      </w:r>
    </w:p>
    <w:p w:rsidR="00201DFF" w:rsidRDefault="00201DFF" w:rsidP="00201DFF">
      <w:pPr>
        <w:spacing w:after="5" w:line="252" w:lineRule="auto"/>
        <w:ind w:left="1198" w:right="7" w:hanging="8"/>
        <w:jc w:val="both"/>
      </w:pPr>
      <w:r>
        <w:rPr>
          <w:i/>
          <w:sz w:val="24"/>
        </w:rPr>
        <w:t xml:space="preserve">Тема 2. </w:t>
      </w:r>
      <w:r>
        <w:rPr>
          <w:sz w:val="24"/>
        </w:rPr>
        <w:t>Личная гигиена. Как нужно одеваться?</w:t>
      </w:r>
    </w:p>
    <w:p w:rsidR="00201DFF" w:rsidRDefault="00201DFF" w:rsidP="00201DFF">
      <w:pPr>
        <w:spacing w:after="248" w:line="252" w:lineRule="auto"/>
        <w:ind w:left="1196" w:right="1714" w:hanging="8"/>
        <w:jc w:val="both"/>
        <w:rPr>
          <w:lang w:val="en-US"/>
        </w:rPr>
      </w:pPr>
      <w:r>
        <w:rPr>
          <w:i/>
          <w:sz w:val="24"/>
        </w:rPr>
        <w:t xml:space="preserve">Тема 3. </w:t>
      </w:r>
      <w:r>
        <w:rPr>
          <w:sz w:val="24"/>
        </w:rPr>
        <w:t xml:space="preserve">Надо уметь сдерживать себя. Все ли желания выполнимы? </w:t>
      </w:r>
      <w:r>
        <w:rPr>
          <w:i/>
          <w:sz w:val="24"/>
          <w:u w:val="single" w:color="000000"/>
        </w:rPr>
        <w:t xml:space="preserve"> Тема 4.  «Остров здоровья»  </w:t>
      </w:r>
    </w:p>
    <w:p w:rsidR="00201DFF" w:rsidRDefault="00201DFF" w:rsidP="0018750E">
      <w:pPr>
        <w:widowControl/>
        <w:numPr>
          <w:ilvl w:val="0"/>
          <w:numId w:val="60"/>
        </w:numPr>
        <w:autoSpaceDE/>
        <w:autoSpaceDN/>
        <w:spacing w:after="3" w:line="256" w:lineRule="auto"/>
        <w:ind w:hanging="180"/>
      </w:pPr>
      <w:r>
        <w:rPr>
          <w:b/>
          <w:i/>
          <w:sz w:val="24"/>
          <w:u w:val="single" w:color="000000"/>
        </w:rPr>
        <w:t>класс – 4  часа</w:t>
      </w:r>
    </w:p>
    <w:p w:rsidR="00201DFF" w:rsidRDefault="00201DFF" w:rsidP="00201DFF">
      <w:pPr>
        <w:spacing w:after="5" w:line="252" w:lineRule="auto"/>
        <w:ind w:left="1198" w:right="7" w:hanging="8"/>
        <w:jc w:val="both"/>
      </w:pPr>
      <w:r>
        <w:rPr>
          <w:sz w:val="24"/>
        </w:rPr>
        <w:t xml:space="preserve"> Тема 1. Здоровье, эмоции, чувства, стрессы. Рисуночные тесты.</w:t>
      </w:r>
    </w:p>
    <w:p w:rsidR="00201DFF" w:rsidRDefault="00201DFF" w:rsidP="00201DFF">
      <w:pPr>
        <w:spacing w:after="5" w:line="252" w:lineRule="auto"/>
        <w:ind w:left="482" w:right="219" w:firstLine="708"/>
        <w:jc w:val="both"/>
      </w:pPr>
      <w:r>
        <w:rPr>
          <w:i/>
          <w:sz w:val="24"/>
        </w:rPr>
        <w:t xml:space="preserve">Тема 3. </w:t>
      </w:r>
      <w:r>
        <w:rPr>
          <w:sz w:val="24"/>
        </w:rPr>
        <w:t>Как помочь сохранить себе здоровье? Учимся думать и действовать, находить причину и последствия действий.</w:t>
      </w:r>
    </w:p>
    <w:p w:rsidR="00201DFF" w:rsidRDefault="00201DFF" w:rsidP="00201DFF">
      <w:pPr>
        <w:spacing w:after="5" w:line="252" w:lineRule="auto"/>
        <w:ind w:left="1198" w:right="7" w:hanging="8"/>
        <w:jc w:val="both"/>
      </w:pPr>
      <w:r>
        <w:rPr>
          <w:i/>
          <w:sz w:val="24"/>
        </w:rPr>
        <w:t xml:space="preserve">Тема 3. </w:t>
      </w:r>
      <w:r>
        <w:rPr>
          <w:sz w:val="24"/>
        </w:rPr>
        <w:t>Физическая активность и здоровье. Встреча со школьным врачом.</w:t>
      </w:r>
    </w:p>
    <w:p w:rsidR="00201DFF" w:rsidRDefault="00201DFF" w:rsidP="00201DFF">
      <w:pPr>
        <w:spacing w:after="228" w:line="252" w:lineRule="auto"/>
        <w:ind w:left="482" w:right="205" w:firstLine="706"/>
        <w:jc w:val="both"/>
      </w:pPr>
      <w:r>
        <w:rPr>
          <w:i/>
          <w:sz w:val="24"/>
          <w:u w:val="single" w:color="000000"/>
        </w:rPr>
        <w:t xml:space="preserve"> Тема 4.  Как познать себя   </w:t>
      </w:r>
      <w:r>
        <w:rPr>
          <w:sz w:val="24"/>
          <w:u w:val="single" w:color="000000"/>
        </w:rPr>
        <w:t>?</w:t>
      </w:r>
      <w:r>
        <w:rPr>
          <w:sz w:val="24"/>
        </w:rPr>
        <w:t xml:space="preserve"> Что зависит от моего решения?</w:t>
      </w:r>
      <w:r>
        <w:rPr>
          <w:sz w:val="24"/>
          <w:u w:val="single" w:color="000000"/>
        </w:rPr>
        <w:t xml:space="preserve"> Цветок здоровья и красота.</w:t>
      </w:r>
    </w:p>
    <w:p w:rsidR="00201DFF" w:rsidRPr="00A15560" w:rsidRDefault="00201DFF" w:rsidP="00201DFF">
      <w:pPr>
        <w:spacing w:after="3"/>
        <w:ind w:left="1201" w:hanging="10"/>
      </w:pPr>
      <w:r>
        <w:rPr>
          <w:b/>
          <w:i/>
          <w:sz w:val="24"/>
        </w:rPr>
        <w:t>Раздел 2.   Питание и здоровье (20ч.)</w:t>
      </w:r>
    </w:p>
    <w:p w:rsidR="00201DFF" w:rsidRDefault="00201DFF" w:rsidP="00201DFF">
      <w:pPr>
        <w:spacing w:after="248" w:line="252" w:lineRule="auto"/>
        <w:ind w:left="482" w:right="286" w:firstLine="708"/>
        <w:jc w:val="both"/>
      </w:pPr>
      <w:r>
        <w:rPr>
          <w:sz w:val="24"/>
        </w:rPr>
        <w:t>Основы правильного питания, гигиенические навыки культуры поведения во время приема пищи, кулинарные традиции современности и прошлого. Знания об основных витаминах в продуктах питании; о необходимости разнообразно питаться; о полезных и не очень полезных для здоровья продуктах, о пользе прогулок после еды, о режиме питания, о режиме употребления жидкости, о целебных источниках и минеральной воде.</w:t>
      </w:r>
    </w:p>
    <w:p w:rsidR="00201DFF" w:rsidRDefault="00201DFF" w:rsidP="0018750E">
      <w:pPr>
        <w:widowControl/>
        <w:numPr>
          <w:ilvl w:val="0"/>
          <w:numId w:val="61"/>
        </w:numPr>
        <w:autoSpaceDE/>
        <w:autoSpaceDN/>
        <w:spacing w:after="3" w:line="256" w:lineRule="auto"/>
        <w:ind w:hanging="240"/>
        <w:rPr>
          <w:lang w:val="en-US"/>
        </w:rPr>
      </w:pPr>
      <w:r>
        <w:rPr>
          <w:b/>
          <w:i/>
          <w:sz w:val="24"/>
          <w:u w:val="single" w:color="000000"/>
        </w:rPr>
        <w:t>класс – 5 часов</w:t>
      </w:r>
    </w:p>
    <w:p w:rsidR="00201DFF" w:rsidRDefault="00201DFF" w:rsidP="00201DFF">
      <w:pPr>
        <w:spacing w:after="5" w:line="252" w:lineRule="auto"/>
        <w:ind w:left="482" w:right="7" w:firstLine="708"/>
        <w:jc w:val="both"/>
      </w:pPr>
      <w:r>
        <w:rPr>
          <w:i/>
          <w:sz w:val="24"/>
        </w:rPr>
        <w:t xml:space="preserve">Тема 1    </w:t>
      </w:r>
      <w:r>
        <w:rPr>
          <w:sz w:val="24"/>
        </w:rPr>
        <w:t>Витаминная тарелка на каждый день. Конкурс рисунков «Витамины наши друзья и помощники»</w:t>
      </w:r>
    </w:p>
    <w:p w:rsidR="00201DFF" w:rsidRDefault="00201DFF" w:rsidP="00201DFF">
      <w:pPr>
        <w:spacing w:after="5" w:line="252" w:lineRule="auto"/>
        <w:ind w:left="1198" w:right="7" w:hanging="8"/>
        <w:jc w:val="both"/>
      </w:pPr>
      <w:r>
        <w:rPr>
          <w:i/>
          <w:sz w:val="24"/>
        </w:rPr>
        <w:lastRenderedPageBreak/>
        <w:t xml:space="preserve">Тема 2.   </w:t>
      </w:r>
      <w:r>
        <w:rPr>
          <w:sz w:val="24"/>
        </w:rPr>
        <w:t>Культура питания. Приглашаем к чаю</w:t>
      </w:r>
    </w:p>
    <w:p w:rsidR="00201DFF" w:rsidRDefault="00201DFF" w:rsidP="00201DFF">
      <w:pPr>
        <w:spacing w:after="5" w:line="252" w:lineRule="auto"/>
        <w:ind w:left="1198" w:right="226" w:hanging="8"/>
        <w:jc w:val="both"/>
        <w:rPr>
          <w:lang w:val="en-US"/>
        </w:rPr>
      </w:pPr>
      <w:r>
        <w:rPr>
          <w:i/>
          <w:sz w:val="24"/>
        </w:rPr>
        <w:t xml:space="preserve">Тема 3.   </w:t>
      </w:r>
      <w:r>
        <w:rPr>
          <w:sz w:val="24"/>
        </w:rPr>
        <w:t xml:space="preserve">Ю.Тувим «Овощи» (кукольный театр умеем ли мы правильно питаться) </w:t>
      </w:r>
      <w:r>
        <w:rPr>
          <w:i/>
          <w:sz w:val="24"/>
        </w:rPr>
        <w:t xml:space="preserve">Тема 4.   </w:t>
      </w:r>
      <w:r>
        <w:rPr>
          <w:sz w:val="24"/>
        </w:rPr>
        <w:t>Здоровая пища для всей семьи.</w:t>
      </w:r>
    </w:p>
    <w:p w:rsidR="00201DFF" w:rsidRDefault="00201DFF" w:rsidP="00201DFF">
      <w:pPr>
        <w:spacing w:after="5" w:line="252" w:lineRule="auto"/>
        <w:ind w:left="1198" w:right="7" w:hanging="8"/>
        <w:jc w:val="both"/>
      </w:pPr>
      <w:r>
        <w:rPr>
          <w:i/>
          <w:sz w:val="24"/>
        </w:rPr>
        <w:t xml:space="preserve">Тема 5 </w:t>
      </w:r>
      <w:r>
        <w:rPr>
          <w:sz w:val="24"/>
        </w:rPr>
        <w:t>«Светофор здоровья»</w:t>
      </w:r>
    </w:p>
    <w:p w:rsidR="00201DFF" w:rsidRDefault="00201DFF" w:rsidP="0018750E">
      <w:pPr>
        <w:widowControl/>
        <w:numPr>
          <w:ilvl w:val="0"/>
          <w:numId w:val="61"/>
        </w:numPr>
        <w:autoSpaceDE/>
        <w:autoSpaceDN/>
        <w:spacing w:after="3" w:line="256" w:lineRule="auto"/>
        <w:ind w:hanging="240"/>
      </w:pPr>
      <w:r>
        <w:rPr>
          <w:b/>
          <w:i/>
          <w:sz w:val="24"/>
          <w:u w:val="single" w:color="000000"/>
        </w:rPr>
        <w:t>класс-   5 часов</w:t>
      </w:r>
    </w:p>
    <w:p w:rsidR="00201DFF" w:rsidRDefault="00201DFF" w:rsidP="00201DFF">
      <w:pPr>
        <w:spacing w:after="5" w:line="252" w:lineRule="auto"/>
        <w:ind w:left="482" w:right="7" w:firstLine="708"/>
        <w:jc w:val="both"/>
      </w:pPr>
      <w:r>
        <w:rPr>
          <w:i/>
          <w:sz w:val="24"/>
        </w:rPr>
        <w:t>Тема 1</w:t>
      </w:r>
      <w:r>
        <w:rPr>
          <w:sz w:val="24"/>
        </w:rPr>
        <w:t xml:space="preserve">    Как избежать отравлений? Признаки пищевого отравления. «Помоги себе сам» (практические советы при отравлениях)</w:t>
      </w:r>
    </w:p>
    <w:p w:rsidR="00201DFF" w:rsidRDefault="00201DFF" w:rsidP="00201DFF">
      <w:pPr>
        <w:spacing w:after="5" w:line="232" w:lineRule="auto"/>
        <w:ind w:left="471" w:right="565" w:firstLine="708"/>
      </w:pPr>
      <w:r>
        <w:rPr>
          <w:i/>
          <w:sz w:val="24"/>
        </w:rPr>
        <w:t>Тема 2.</w:t>
      </w:r>
      <w:r>
        <w:rPr>
          <w:sz w:val="24"/>
        </w:rPr>
        <w:t xml:space="preserve">   Отравление лекарствами. Признаки лекарственного отравления. «Помоги себе сам» (практические советы при отравлениях) </w:t>
      </w:r>
      <w:r>
        <w:rPr>
          <w:i/>
          <w:sz w:val="24"/>
        </w:rPr>
        <w:t xml:space="preserve">Тема 3.   </w:t>
      </w:r>
      <w:r>
        <w:rPr>
          <w:sz w:val="24"/>
        </w:rPr>
        <w:t xml:space="preserve">Спектакль «Я выбираю кашу» </w:t>
      </w:r>
      <w:r>
        <w:rPr>
          <w:i/>
          <w:sz w:val="24"/>
        </w:rPr>
        <w:t>Тема 4.</w:t>
      </w:r>
      <w:r>
        <w:rPr>
          <w:sz w:val="24"/>
        </w:rPr>
        <w:t>Культура питания. Этикет.</w:t>
      </w:r>
    </w:p>
    <w:p w:rsidR="00201DFF" w:rsidRDefault="00201DFF" w:rsidP="00201DFF">
      <w:pPr>
        <w:spacing w:after="239"/>
        <w:ind w:left="1185" w:right="151" w:hanging="10"/>
      </w:pPr>
      <w:r>
        <w:rPr>
          <w:i/>
          <w:sz w:val="24"/>
        </w:rPr>
        <w:t xml:space="preserve">Тема 5   </w:t>
      </w:r>
      <w:r>
        <w:rPr>
          <w:sz w:val="24"/>
          <w:u w:val="single" w:color="000000"/>
        </w:rPr>
        <w:t xml:space="preserve">Светофор здорового питания </w:t>
      </w:r>
    </w:p>
    <w:p w:rsidR="00201DFF" w:rsidRDefault="00201DFF" w:rsidP="0018750E">
      <w:pPr>
        <w:widowControl/>
        <w:numPr>
          <w:ilvl w:val="0"/>
          <w:numId w:val="61"/>
        </w:numPr>
        <w:autoSpaceDE/>
        <w:autoSpaceDN/>
        <w:spacing w:after="3" w:line="256" w:lineRule="auto"/>
        <w:ind w:hanging="240"/>
        <w:rPr>
          <w:lang w:val="en-US"/>
        </w:rPr>
      </w:pPr>
      <w:r>
        <w:rPr>
          <w:b/>
          <w:i/>
          <w:sz w:val="24"/>
          <w:u w:val="single" w:color="000000"/>
        </w:rPr>
        <w:t>класс-  5 часов</w:t>
      </w:r>
    </w:p>
    <w:p w:rsidR="00201DFF" w:rsidRDefault="00201DFF" w:rsidP="00201DFF">
      <w:pPr>
        <w:spacing w:after="5" w:line="252" w:lineRule="auto"/>
        <w:ind w:left="1198" w:right="7" w:hanging="8"/>
        <w:jc w:val="both"/>
      </w:pPr>
      <w:r>
        <w:rPr>
          <w:i/>
          <w:sz w:val="24"/>
        </w:rPr>
        <w:t>Тема 1</w:t>
      </w:r>
      <w:r>
        <w:rPr>
          <w:sz w:val="24"/>
        </w:rPr>
        <w:t xml:space="preserve">    Игра «Смак»</w:t>
      </w:r>
    </w:p>
    <w:p w:rsidR="00201DFF" w:rsidRDefault="00201DFF" w:rsidP="00201DFF">
      <w:pPr>
        <w:spacing w:after="5" w:line="252" w:lineRule="auto"/>
        <w:ind w:left="1198" w:right="293" w:hanging="8"/>
        <w:jc w:val="both"/>
      </w:pPr>
      <w:r>
        <w:rPr>
          <w:i/>
          <w:sz w:val="24"/>
        </w:rPr>
        <w:t>Тема 2.</w:t>
      </w:r>
      <w:r>
        <w:rPr>
          <w:sz w:val="24"/>
        </w:rPr>
        <w:t xml:space="preserve">   Правильное питание – залог физического и психологического здоровья </w:t>
      </w:r>
      <w:r>
        <w:rPr>
          <w:i/>
          <w:sz w:val="24"/>
        </w:rPr>
        <w:t xml:space="preserve">Тема 3.  </w:t>
      </w:r>
      <w:r>
        <w:rPr>
          <w:sz w:val="24"/>
        </w:rPr>
        <w:t>Вредные микробы.</w:t>
      </w:r>
    </w:p>
    <w:p w:rsidR="00201DFF" w:rsidRDefault="00201DFF" w:rsidP="00201DFF">
      <w:pPr>
        <w:spacing w:after="5" w:line="252" w:lineRule="auto"/>
        <w:ind w:left="1198" w:right="7" w:hanging="8"/>
        <w:jc w:val="both"/>
      </w:pPr>
      <w:r>
        <w:rPr>
          <w:i/>
          <w:sz w:val="24"/>
        </w:rPr>
        <w:t xml:space="preserve">Тема 4.  </w:t>
      </w:r>
      <w:r>
        <w:rPr>
          <w:sz w:val="24"/>
        </w:rPr>
        <w:t>Что такое здоровая пища и как её приготовить</w:t>
      </w:r>
    </w:p>
    <w:p w:rsidR="00201DFF" w:rsidRDefault="00201DFF" w:rsidP="00201DFF">
      <w:pPr>
        <w:spacing w:after="239"/>
        <w:ind w:left="1185" w:right="151" w:hanging="10"/>
        <w:rPr>
          <w:lang w:val="en-US"/>
        </w:rPr>
      </w:pPr>
      <w:r>
        <w:rPr>
          <w:i/>
          <w:sz w:val="24"/>
        </w:rPr>
        <w:t xml:space="preserve">Тема </w:t>
      </w:r>
      <w:r>
        <w:rPr>
          <w:i/>
          <w:sz w:val="24"/>
          <w:u w:val="single" w:color="000000"/>
        </w:rPr>
        <w:t xml:space="preserve">  5  </w:t>
      </w:r>
      <w:r>
        <w:rPr>
          <w:sz w:val="24"/>
          <w:u w:val="single" w:color="000000"/>
        </w:rPr>
        <w:t>«Чудесный сундучок»</w:t>
      </w:r>
      <w:r>
        <w:rPr>
          <w:i/>
          <w:sz w:val="24"/>
          <w:u w:val="single" w:color="000000"/>
        </w:rPr>
        <w:t xml:space="preserve"> </w:t>
      </w:r>
    </w:p>
    <w:p w:rsidR="00201DFF" w:rsidRDefault="00201DFF" w:rsidP="0018750E">
      <w:pPr>
        <w:widowControl/>
        <w:numPr>
          <w:ilvl w:val="0"/>
          <w:numId w:val="61"/>
        </w:numPr>
        <w:autoSpaceDE/>
        <w:autoSpaceDN/>
        <w:spacing w:after="3" w:line="256" w:lineRule="auto"/>
        <w:ind w:hanging="240"/>
      </w:pPr>
      <w:r>
        <w:rPr>
          <w:b/>
          <w:i/>
          <w:sz w:val="24"/>
          <w:u w:val="single" w:color="000000"/>
        </w:rPr>
        <w:t>класс-     5 часов</w:t>
      </w:r>
    </w:p>
    <w:p w:rsidR="00201DFF" w:rsidRDefault="00201DFF" w:rsidP="00201DFF">
      <w:pPr>
        <w:spacing w:after="5" w:line="252" w:lineRule="auto"/>
        <w:ind w:left="482" w:right="7" w:firstLine="708"/>
        <w:jc w:val="both"/>
      </w:pPr>
      <w:r>
        <w:rPr>
          <w:i/>
          <w:sz w:val="24"/>
        </w:rPr>
        <w:t xml:space="preserve">Тема 1   </w:t>
      </w:r>
      <w:r>
        <w:rPr>
          <w:sz w:val="24"/>
        </w:rPr>
        <w:t>Питание необходимое условие для жизни человека. Встреча с врачом диетологом, эндокринологом.</w:t>
      </w:r>
    </w:p>
    <w:p w:rsidR="00201DFF" w:rsidRDefault="00201DFF" w:rsidP="00201DFF">
      <w:pPr>
        <w:spacing w:after="5" w:line="252" w:lineRule="auto"/>
        <w:ind w:left="1198" w:right="7" w:hanging="8"/>
        <w:jc w:val="both"/>
      </w:pPr>
      <w:r>
        <w:rPr>
          <w:i/>
          <w:sz w:val="24"/>
        </w:rPr>
        <w:t xml:space="preserve">Тема 2.  </w:t>
      </w:r>
      <w:r>
        <w:rPr>
          <w:sz w:val="24"/>
        </w:rPr>
        <w:t>Помоги себе сам. Волевое поведение</w:t>
      </w:r>
    </w:p>
    <w:p w:rsidR="00201DFF" w:rsidRDefault="00201DFF" w:rsidP="00201DFF">
      <w:pPr>
        <w:spacing w:after="5" w:line="252" w:lineRule="auto"/>
        <w:ind w:left="1198" w:right="7" w:hanging="8"/>
        <w:jc w:val="both"/>
      </w:pPr>
      <w:r>
        <w:rPr>
          <w:i/>
          <w:sz w:val="24"/>
        </w:rPr>
        <w:t xml:space="preserve">Тема 3.  </w:t>
      </w:r>
      <w:r>
        <w:rPr>
          <w:sz w:val="24"/>
        </w:rPr>
        <w:t>Как питались в стародавние времена  и питание нашего времени</w:t>
      </w:r>
    </w:p>
    <w:p w:rsidR="00201DFF" w:rsidRDefault="00201DFF" w:rsidP="00201DFF">
      <w:pPr>
        <w:spacing w:after="5" w:line="252" w:lineRule="auto"/>
        <w:ind w:left="1198" w:right="7" w:hanging="8"/>
        <w:jc w:val="both"/>
      </w:pPr>
      <w:r>
        <w:rPr>
          <w:i/>
          <w:sz w:val="24"/>
        </w:rPr>
        <w:t xml:space="preserve">Тема 4.  </w:t>
      </w:r>
      <w:r>
        <w:rPr>
          <w:sz w:val="24"/>
        </w:rPr>
        <w:t>Секреты здорового питания. Рацион питания</w:t>
      </w:r>
    </w:p>
    <w:p w:rsidR="00201DFF" w:rsidRDefault="00201DFF" w:rsidP="00201DFF">
      <w:pPr>
        <w:spacing w:after="239"/>
        <w:ind w:left="1185" w:right="151" w:hanging="10"/>
      </w:pPr>
      <w:r>
        <w:rPr>
          <w:i/>
          <w:sz w:val="24"/>
        </w:rPr>
        <w:t xml:space="preserve">Тема 5  </w:t>
      </w:r>
      <w:r>
        <w:rPr>
          <w:sz w:val="24"/>
          <w:u w:val="single" w:color="000000"/>
        </w:rPr>
        <w:t>«Богатырская силушка»</w:t>
      </w:r>
    </w:p>
    <w:p w:rsidR="00201DFF" w:rsidRDefault="00201DFF" w:rsidP="00201DFF">
      <w:pPr>
        <w:spacing w:after="3"/>
        <w:ind w:left="1201" w:hanging="10"/>
      </w:pPr>
      <w:r>
        <w:rPr>
          <w:b/>
          <w:i/>
          <w:sz w:val="24"/>
        </w:rPr>
        <w:t>Раздел 3. Моё здоровье в моих руках( 28ч.)</w:t>
      </w:r>
    </w:p>
    <w:p w:rsidR="00201DFF" w:rsidRDefault="00201DFF" w:rsidP="00201DFF">
      <w:pPr>
        <w:spacing w:after="248" w:line="252" w:lineRule="auto"/>
        <w:ind w:left="482" w:right="283" w:firstLine="708"/>
        <w:jc w:val="both"/>
      </w:pPr>
      <w:r>
        <w:rPr>
          <w:sz w:val="24"/>
        </w:rPr>
        <w:t>Влияние окружающей среды на здоровье человека, чередование труда и отдыха, профилактика нарушений зрения и опорно-двигательного аппарата, направлено на формирование потребности в здоровом образе жизни, формирование нравственных представлений и убеждений.</w:t>
      </w:r>
    </w:p>
    <w:p w:rsidR="00201DFF" w:rsidRDefault="00201DFF" w:rsidP="0018750E">
      <w:pPr>
        <w:widowControl/>
        <w:numPr>
          <w:ilvl w:val="0"/>
          <w:numId w:val="62"/>
        </w:numPr>
        <w:autoSpaceDE/>
        <w:autoSpaceDN/>
        <w:spacing w:after="3" w:line="256" w:lineRule="auto"/>
        <w:ind w:hanging="180"/>
        <w:rPr>
          <w:lang w:val="en-US"/>
        </w:rPr>
      </w:pPr>
      <w:r>
        <w:rPr>
          <w:b/>
          <w:i/>
          <w:sz w:val="24"/>
          <w:u w:val="single" w:color="000000"/>
        </w:rPr>
        <w:t xml:space="preserve">класс (7 часов </w:t>
      </w:r>
      <w:r>
        <w:rPr>
          <w:i/>
          <w:sz w:val="24"/>
          <w:u w:val="single" w:color="000000"/>
        </w:rPr>
        <w:t>)</w:t>
      </w:r>
    </w:p>
    <w:p w:rsidR="00201DFF" w:rsidRDefault="00201DFF" w:rsidP="00201DFF">
      <w:pPr>
        <w:spacing w:after="5" w:line="252" w:lineRule="auto"/>
        <w:ind w:left="1198" w:right="2823" w:hanging="8"/>
        <w:jc w:val="both"/>
      </w:pPr>
      <w:r>
        <w:rPr>
          <w:i/>
          <w:sz w:val="24"/>
        </w:rPr>
        <w:t>Тема 1</w:t>
      </w:r>
      <w:r>
        <w:rPr>
          <w:sz w:val="24"/>
        </w:rPr>
        <w:t xml:space="preserve">  Соблюдаем мы режим , быть здоровыми хотим </w:t>
      </w:r>
      <w:r>
        <w:rPr>
          <w:i/>
          <w:sz w:val="24"/>
        </w:rPr>
        <w:t>Тема 2.</w:t>
      </w:r>
      <w:r>
        <w:rPr>
          <w:sz w:val="24"/>
        </w:rPr>
        <w:t xml:space="preserve"> Как сделать сон полезным? Сон – лучшее лекарство!</w:t>
      </w:r>
    </w:p>
    <w:p w:rsidR="00201DFF" w:rsidRDefault="00201DFF" w:rsidP="00201DFF">
      <w:pPr>
        <w:spacing w:after="5" w:line="252" w:lineRule="auto"/>
        <w:ind w:left="1198" w:right="7" w:hanging="8"/>
        <w:jc w:val="both"/>
      </w:pPr>
      <w:r>
        <w:rPr>
          <w:i/>
          <w:sz w:val="24"/>
        </w:rPr>
        <w:t>Тема 3 «Весёлые старты»</w:t>
      </w:r>
      <w:r>
        <w:rPr>
          <w:sz w:val="24"/>
        </w:rPr>
        <w:t xml:space="preserve"> в рамках фестиваля «Спорт, здоровье, творчество»</w:t>
      </w:r>
    </w:p>
    <w:p w:rsidR="00201DFF" w:rsidRDefault="00201DFF" w:rsidP="00201DFF">
      <w:pPr>
        <w:spacing w:after="5" w:line="252" w:lineRule="auto"/>
        <w:ind w:left="1198" w:right="7" w:hanging="8"/>
        <w:jc w:val="both"/>
      </w:pPr>
      <w:r>
        <w:rPr>
          <w:i/>
          <w:sz w:val="24"/>
        </w:rPr>
        <w:t xml:space="preserve">Тема 4  </w:t>
      </w:r>
      <w:r>
        <w:rPr>
          <w:sz w:val="24"/>
        </w:rPr>
        <w:t>Экскурсия «Сезонные изменения и как их принимает человек»</w:t>
      </w:r>
    </w:p>
    <w:p w:rsidR="00201DFF" w:rsidRDefault="00201DFF" w:rsidP="00201DFF">
      <w:pPr>
        <w:spacing w:after="5" w:line="252" w:lineRule="auto"/>
        <w:ind w:left="1198" w:right="7" w:hanging="8"/>
        <w:jc w:val="both"/>
      </w:pPr>
      <w:r>
        <w:rPr>
          <w:i/>
          <w:sz w:val="24"/>
        </w:rPr>
        <w:t xml:space="preserve">Тема 5  </w:t>
      </w:r>
      <w:r>
        <w:rPr>
          <w:sz w:val="24"/>
        </w:rPr>
        <w:t>Народные игры. Старинная русская игра «Городки»</w:t>
      </w:r>
    </w:p>
    <w:p w:rsidR="00201DFF" w:rsidRDefault="00201DFF" w:rsidP="00201DFF">
      <w:pPr>
        <w:spacing w:after="5" w:line="252" w:lineRule="auto"/>
        <w:ind w:left="482" w:right="7" w:firstLine="708"/>
        <w:jc w:val="both"/>
      </w:pPr>
      <w:r>
        <w:rPr>
          <w:i/>
          <w:sz w:val="24"/>
        </w:rPr>
        <w:t xml:space="preserve">Тема 6  </w:t>
      </w:r>
      <w:r>
        <w:rPr>
          <w:sz w:val="24"/>
        </w:rPr>
        <w:t>День здоровья«Папа, мама, я – спортивная, здоровая семья» (праздник на параллель 1 классов)</w:t>
      </w:r>
    </w:p>
    <w:p w:rsidR="00201DFF" w:rsidRDefault="00201DFF" w:rsidP="00201DFF">
      <w:pPr>
        <w:spacing w:after="239"/>
        <w:ind w:left="1185" w:right="151" w:hanging="10"/>
      </w:pPr>
      <w:r>
        <w:rPr>
          <w:i/>
          <w:sz w:val="24"/>
        </w:rPr>
        <w:t>Тема 7</w:t>
      </w:r>
      <w:r>
        <w:rPr>
          <w:sz w:val="24"/>
          <w:u w:val="single" w:color="000000"/>
        </w:rPr>
        <w:t>В здоровом теле здоровый дух  (Викторина)</w:t>
      </w:r>
    </w:p>
    <w:p w:rsidR="00201DFF" w:rsidRDefault="00201DFF" w:rsidP="0018750E">
      <w:pPr>
        <w:widowControl/>
        <w:numPr>
          <w:ilvl w:val="0"/>
          <w:numId w:val="62"/>
        </w:numPr>
        <w:autoSpaceDE/>
        <w:autoSpaceDN/>
        <w:spacing w:after="3" w:line="256" w:lineRule="auto"/>
        <w:ind w:hanging="180"/>
        <w:rPr>
          <w:lang w:val="en-US"/>
        </w:rPr>
      </w:pPr>
      <w:r>
        <w:rPr>
          <w:b/>
          <w:i/>
          <w:sz w:val="24"/>
          <w:u w:val="single" w:color="000000"/>
        </w:rPr>
        <w:t>класс (7 часов)</w:t>
      </w:r>
    </w:p>
    <w:p w:rsidR="00201DFF" w:rsidRDefault="00201DFF" w:rsidP="00201DFF">
      <w:pPr>
        <w:spacing w:after="5" w:line="252" w:lineRule="auto"/>
        <w:ind w:left="1198" w:right="7" w:hanging="8"/>
        <w:jc w:val="both"/>
      </w:pPr>
      <w:r>
        <w:rPr>
          <w:i/>
          <w:sz w:val="24"/>
        </w:rPr>
        <w:t>Тема 1</w:t>
      </w:r>
      <w:r>
        <w:rPr>
          <w:sz w:val="24"/>
        </w:rPr>
        <w:t xml:space="preserve">  Прививки от болезней. Инфекционные болезни. Игра «Полезно – вредно»</w:t>
      </w:r>
    </w:p>
    <w:p w:rsidR="00201DFF" w:rsidRDefault="00201DFF" w:rsidP="00201DFF">
      <w:pPr>
        <w:spacing w:after="5" w:line="252" w:lineRule="auto"/>
        <w:ind w:left="482" w:right="7" w:firstLine="708"/>
        <w:jc w:val="both"/>
      </w:pPr>
      <w:r>
        <w:rPr>
          <w:i/>
          <w:sz w:val="24"/>
        </w:rPr>
        <w:t xml:space="preserve">Тема 2. </w:t>
      </w:r>
      <w:r>
        <w:rPr>
          <w:sz w:val="24"/>
        </w:rPr>
        <w:t>Как закаляться? Обтирание и обливание. Шесть признаков здорового и закалённого человека. Долгожитель.</w:t>
      </w:r>
    </w:p>
    <w:p w:rsidR="00201DFF" w:rsidRDefault="00201DFF" w:rsidP="00201DFF">
      <w:pPr>
        <w:spacing w:after="5" w:line="252" w:lineRule="auto"/>
        <w:ind w:left="1198" w:right="7" w:hanging="8"/>
        <w:jc w:val="both"/>
      </w:pPr>
      <w:r>
        <w:rPr>
          <w:i/>
          <w:sz w:val="24"/>
        </w:rPr>
        <w:t>Тема 3</w:t>
      </w:r>
      <w:r>
        <w:rPr>
          <w:sz w:val="24"/>
        </w:rPr>
        <w:t>Что нужно знать о лекарствах.  Аллергия. Домашняя аптечка.</w:t>
      </w:r>
    </w:p>
    <w:p w:rsidR="00201DFF" w:rsidRDefault="00201DFF" w:rsidP="00201DFF">
      <w:pPr>
        <w:spacing w:after="5" w:line="252" w:lineRule="auto"/>
        <w:ind w:left="1198" w:right="7" w:hanging="8"/>
        <w:jc w:val="both"/>
      </w:pPr>
      <w:r>
        <w:rPr>
          <w:i/>
          <w:sz w:val="24"/>
        </w:rPr>
        <w:t xml:space="preserve">Тема 4 </w:t>
      </w:r>
      <w:r>
        <w:rPr>
          <w:sz w:val="24"/>
        </w:rPr>
        <w:t>Спортивный праздник «Кузнечики»</w:t>
      </w:r>
    </w:p>
    <w:p w:rsidR="00201DFF" w:rsidRDefault="00201DFF" w:rsidP="00201DFF">
      <w:pPr>
        <w:spacing w:after="5" w:line="252" w:lineRule="auto"/>
        <w:ind w:left="482" w:right="170" w:firstLine="708"/>
        <w:jc w:val="both"/>
      </w:pPr>
      <w:r>
        <w:rPr>
          <w:i/>
          <w:sz w:val="24"/>
        </w:rPr>
        <w:t xml:space="preserve">Тема 5 </w:t>
      </w:r>
      <w:r>
        <w:rPr>
          <w:sz w:val="24"/>
        </w:rPr>
        <w:t>Безопасность при любой погоде. Если солнечно и жарко. Признаки солнечного ожога. «Помоги себе сам» (практические советы)</w:t>
      </w:r>
    </w:p>
    <w:p w:rsidR="00201DFF" w:rsidRDefault="00201DFF" w:rsidP="00201DFF">
      <w:pPr>
        <w:spacing w:after="5" w:line="252" w:lineRule="auto"/>
        <w:ind w:left="482" w:right="81" w:firstLine="708"/>
        <w:jc w:val="both"/>
      </w:pPr>
      <w:r>
        <w:rPr>
          <w:i/>
          <w:sz w:val="24"/>
        </w:rPr>
        <w:t xml:space="preserve">Тема 6. </w:t>
      </w:r>
      <w:r>
        <w:rPr>
          <w:sz w:val="24"/>
        </w:rPr>
        <w:t>Если на улице дождь и гроза. Правила поведения при грозе. «Помоги себе сам» (практические советы)</w:t>
      </w:r>
    </w:p>
    <w:p w:rsidR="00201DFF" w:rsidRDefault="00201DFF" w:rsidP="00201DFF">
      <w:pPr>
        <w:spacing w:after="239"/>
        <w:ind w:left="1185" w:right="151" w:hanging="10"/>
        <w:rPr>
          <w:lang w:val="en-US"/>
        </w:rPr>
      </w:pPr>
      <w:r>
        <w:rPr>
          <w:i/>
          <w:sz w:val="24"/>
        </w:rPr>
        <w:lastRenderedPageBreak/>
        <w:t xml:space="preserve">Тема 7 </w:t>
      </w:r>
      <w:r>
        <w:rPr>
          <w:sz w:val="24"/>
          <w:u w:val="single" w:color="000000"/>
        </w:rPr>
        <w:t xml:space="preserve">Слагаемые здоровья </w:t>
      </w:r>
    </w:p>
    <w:p w:rsidR="00201DFF" w:rsidRDefault="00201DFF" w:rsidP="0018750E">
      <w:pPr>
        <w:widowControl/>
        <w:numPr>
          <w:ilvl w:val="0"/>
          <w:numId w:val="62"/>
        </w:numPr>
        <w:autoSpaceDE/>
        <w:autoSpaceDN/>
        <w:spacing w:after="3" w:line="256" w:lineRule="auto"/>
        <w:ind w:hanging="180"/>
      </w:pPr>
      <w:r>
        <w:rPr>
          <w:b/>
          <w:i/>
          <w:sz w:val="24"/>
          <w:u w:val="single" w:color="000000"/>
        </w:rPr>
        <w:t>класс (7 часов)</w:t>
      </w:r>
    </w:p>
    <w:p w:rsidR="00201DFF" w:rsidRDefault="00201DFF" w:rsidP="00201DFF">
      <w:pPr>
        <w:spacing w:after="5" w:line="252" w:lineRule="auto"/>
        <w:ind w:left="1198" w:right="7" w:hanging="8"/>
        <w:jc w:val="both"/>
      </w:pPr>
      <w:r>
        <w:rPr>
          <w:i/>
          <w:sz w:val="24"/>
        </w:rPr>
        <w:t>Тема 1</w:t>
      </w:r>
      <w:r>
        <w:rPr>
          <w:sz w:val="24"/>
        </w:rPr>
        <w:t xml:space="preserve"> Труд и здоровье</w:t>
      </w:r>
    </w:p>
    <w:p w:rsidR="00201DFF" w:rsidRPr="00A15560" w:rsidRDefault="00201DFF" w:rsidP="00201DFF">
      <w:pPr>
        <w:spacing w:after="5" w:line="252" w:lineRule="auto"/>
        <w:ind w:left="1198" w:right="7" w:hanging="8"/>
        <w:jc w:val="both"/>
      </w:pPr>
      <w:r>
        <w:rPr>
          <w:i/>
          <w:sz w:val="24"/>
        </w:rPr>
        <w:t>Тема 2.</w:t>
      </w:r>
      <w:r>
        <w:rPr>
          <w:sz w:val="24"/>
        </w:rPr>
        <w:t xml:space="preserve"> Мои спортивные достижения (работа с детскими портфолио)</w:t>
      </w:r>
    </w:p>
    <w:p w:rsidR="00201DFF" w:rsidRDefault="00201DFF" w:rsidP="00201DFF">
      <w:pPr>
        <w:spacing w:after="5" w:line="252" w:lineRule="auto"/>
        <w:ind w:left="1198" w:right="7" w:hanging="8"/>
        <w:jc w:val="both"/>
      </w:pPr>
      <w:r>
        <w:rPr>
          <w:i/>
          <w:sz w:val="24"/>
        </w:rPr>
        <w:t xml:space="preserve">Тема 3. </w:t>
      </w:r>
      <w:r>
        <w:rPr>
          <w:sz w:val="24"/>
        </w:rPr>
        <w:t>Хочу остаться здоровым</w:t>
      </w:r>
      <w:r>
        <w:rPr>
          <w:i/>
          <w:sz w:val="24"/>
        </w:rPr>
        <w:t>.</w:t>
      </w:r>
      <w:r>
        <w:rPr>
          <w:sz w:val="24"/>
        </w:rPr>
        <w:t xml:space="preserve"> Экскурсия в конно-спортивную школу.</w:t>
      </w:r>
    </w:p>
    <w:p w:rsidR="00201DFF" w:rsidRDefault="00201DFF" w:rsidP="00201DFF">
      <w:pPr>
        <w:spacing w:after="5" w:line="252" w:lineRule="auto"/>
        <w:ind w:left="1198" w:right="7" w:hanging="8"/>
        <w:jc w:val="both"/>
      </w:pPr>
      <w:r>
        <w:rPr>
          <w:i/>
          <w:sz w:val="24"/>
        </w:rPr>
        <w:t>Тема 4</w:t>
      </w:r>
      <w:r>
        <w:rPr>
          <w:sz w:val="24"/>
        </w:rPr>
        <w:t xml:space="preserve"> Солнце, воздух и вода наши лучшие друзья. Разновидности подвижных игр.</w:t>
      </w:r>
    </w:p>
    <w:p w:rsidR="00201DFF" w:rsidRDefault="00201DFF" w:rsidP="00201DFF">
      <w:pPr>
        <w:spacing w:after="5" w:line="252" w:lineRule="auto"/>
        <w:ind w:left="1198" w:right="7" w:hanging="8"/>
        <w:jc w:val="both"/>
      </w:pPr>
      <w:r>
        <w:rPr>
          <w:i/>
          <w:sz w:val="24"/>
        </w:rPr>
        <w:t xml:space="preserve">Тема 5 </w:t>
      </w:r>
      <w:r>
        <w:rPr>
          <w:sz w:val="24"/>
        </w:rPr>
        <w:t>Нехорошие слова. Недобрые шутки.</w:t>
      </w:r>
    </w:p>
    <w:p w:rsidR="00201DFF" w:rsidRDefault="00201DFF" w:rsidP="00201DFF">
      <w:pPr>
        <w:spacing w:after="5" w:line="252" w:lineRule="auto"/>
        <w:ind w:left="1198" w:right="7" w:hanging="8"/>
        <w:jc w:val="both"/>
      </w:pPr>
      <w:r>
        <w:rPr>
          <w:i/>
          <w:sz w:val="24"/>
        </w:rPr>
        <w:t xml:space="preserve">Тема 6 </w:t>
      </w:r>
      <w:r>
        <w:rPr>
          <w:sz w:val="24"/>
        </w:rPr>
        <w:t>Экскурсия ФОК «Надежда»</w:t>
      </w:r>
    </w:p>
    <w:p w:rsidR="00201DFF" w:rsidRDefault="00201DFF" w:rsidP="00201DFF">
      <w:pPr>
        <w:spacing w:after="239"/>
        <w:ind w:left="1185" w:right="151" w:hanging="10"/>
      </w:pPr>
      <w:r>
        <w:rPr>
          <w:i/>
          <w:sz w:val="24"/>
        </w:rPr>
        <w:t>Тема 7</w:t>
      </w:r>
      <w:r>
        <w:rPr>
          <w:sz w:val="24"/>
          <w:u w:val="single" w:color="000000"/>
        </w:rPr>
        <w:t xml:space="preserve">«Моё здоровье в моих руках» </w:t>
      </w:r>
    </w:p>
    <w:p w:rsidR="00201DFF" w:rsidRDefault="00201DFF" w:rsidP="0018750E">
      <w:pPr>
        <w:widowControl/>
        <w:numPr>
          <w:ilvl w:val="0"/>
          <w:numId w:val="62"/>
        </w:numPr>
        <w:autoSpaceDE/>
        <w:autoSpaceDN/>
        <w:spacing w:after="3" w:line="256" w:lineRule="auto"/>
        <w:ind w:hanging="180"/>
        <w:rPr>
          <w:lang w:val="en-US"/>
        </w:rPr>
      </w:pPr>
      <w:r>
        <w:rPr>
          <w:b/>
          <w:i/>
          <w:sz w:val="24"/>
          <w:u w:val="single" w:color="000000"/>
        </w:rPr>
        <w:t>класс (7 часов)</w:t>
      </w:r>
    </w:p>
    <w:p w:rsidR="00201DFF" w:rsidRDefault="00201DFF" w:rsidP="00201DFF">
      <w:pPr>
        <w:spacing w:after="5" w:line="252" w:lineRule="auto"/>
        <w:ind w:left="1198" w:right="7" w:hanging="8"/>
        <w:jc w:val="both"/>
      </w:pPr>
      <w:r>
        <w:rPr>
          <w:i/>
          <w:sz w:val="24"/>
        </w:rPr>
        <w:t>Тема 1</w:t>
      </w:r>
      <w:r>
        <w:rPr>
          <w:sz w:val="24"/>
        </w:rPr>
        <w:t>Злой волшебник – табак. Что мы знаем о курении?</w:t>
      </w:r>
    </w:p>
    <w:p w:rsidR="00201DFF" w:rsidRDefault="00201DFF" w:rsidP="00201DFF">
      <w:pPr>
        <w:spacing w:after="5" w:line="252" w:lineRule="auto"/>
        <w:ind w:left="1198" w:right="7" w:hanging="8"/>
        <w:jc w:val="both"/>
      </w:pPr>
      <w:r>
        <w:rPr>
          <w:i/>
          <w:sz w:val="24"/>
        </w:rPr>
        <w:t xml:space="preserve">Тема 2. </w:t>
      </w:r>
      <w:r>
        <w:rPr>
          <w:sz w:val="24"/>
        </w:rPr>
        <w:t>Злой волшебник  - алкоголь. Игра «беседа по кругу»</w:t>
      </w:r>
    </w:p>
    <w:p w:rsidR="00201DFF" w:rsidRDefault="00201DFF" w:rsidP="00201DFF">
      <w:pPr>
        <w:spacing w:after="5" w:line="252" w:lineRule="auto"/>
        <w:ind w:left="1198" w:right="7" w:hanging="8"/>
        <w:jc w:val="both"/>
      </w:pPr>
      <w:r>
        <w:rPr>
          <w:i/>
          <w:sz w:val="24"/>
        </w:rPr>
        <w:t xml:space="preserve">Тема 3  </w:t>
      </w:r>
      <w:r>
        <w:rPr>
          <w:sz w:val="24"/>
        </w:rPr>
        <w:t>Злой волшебник – наркотик. Тренинг безопасного поведения.</w:t>
      </w:r>
    </w:p>
    <w:p w:rsidR="00201DFF" w:rsidRDefault="00201DFF" w:rsidP="00201DFF">
      <w:pPr>
        <w:spacing w:after="5" w:line="252" w:lineRule="auto"/>
        <w:ind w:left="482" w:right="7" w:firstLine="708"/>
        <w:jc w:val="both"/>
      </w:pPr>
      <w:r>
        <w:rPr>
          <w:i/>
          <w:sz w:val="24"/>
        </w:rPr>
        <w:t>Тема 4</w:t>
      </w:r>
      <w:r>
        <w:rPr>
          <w:sz w:val="24"/>
        </w:rPr>
        <w:t xml:space="preserve">  «Мы за здоровый образ жизни» Марафон в рамках фестиваля «Спорт, здоровье, творчество</w:t>
      </w:r>
    </w:p>
    <w:p w:rsidR="00201DFF" w:rsidRPr="00A15560" w:rsidRDefault="00201DFF" w:rsidP="00201DFF">
      <w:pPr>
        <w:spacing w:after="5" w:line="252" w:lineRule="auto"/>
        <w:ind w:left="1198" w:right="7" w:hanging="8"/>
        <w:jc w:val="both"/>
      </w:pPr>
      <w:r>
        <w:rPr>
          <w:i/>
          <w:sz w:val="24"/>
        </w:rPr>
        <w:t xml:space="preserve">Тема 5.  </w:t>
      </w:r>
      <w:r>
        <w:rPr>
          <w:sz w:val="24"/>
        </w:rPr>
        <w:t>«Умей сказать НЕТ»</w:t>
      </w:r>
    </w:p>
    <w:p w:rsidR="00201DFF" w:rsidRDefault="00201DFF" w:rsidP="00201DFF">
      <w:pPr>
        <w:spacing w:after="5" w:line="252" w:lineRule="auto"/>
        <w:ind w:left="1198" w:right="7" w:hanging="8"/>
        <w:jc w:val="both"/>
      </w:pPr>
      <w:r>
        <w:rPr>
          <w:i/>
          <w:sz w:val="24"/>
        </w:rPr>
        <w:t xml:space="preserve">Тема 6.  </w:t>
      </w:r>
      <w:r>
        <w:rPr>
          <w:sz w:val="24"/>
        </w:rPr>
        <w:t>Отдых для здоровья</w:t>
      </w:r>
    </w:p>
    <w:p w:rsidR="00201DFF" w:rsidRDefault="00201DFF" w:rsidP="00201DFF">
      <w:pPr>
        <w:spacing w:after="239"/>
        <w:ind w:left="1185" w:right="151" w:hanging="10"/>
      </w:pPr>
      <w:r>
        <w:rPr>
          <w:i/>
          <w:sz w:val="24"/>
        </w:rPr>
        <w:t xml:space="preserve">Тема 7.  </w:t>
      </w:r>
      <w:r>
        <w:rPr>
          <w:sz w:val="24"/>
          <w:u w:val="single" w:color="000000"/>
        </w:rPr>
        <w:t>Умеем ли мы отвечать за своё здоровье - викторина.</w:t>
      </w:r>
    </w:p>
    <w:p w:rsidR="00201DFF" w:rsidRDefault="00201DFF" w:rsidP="00201DFF">
      <w:pPr>
        <w:ind w:left="204"/>
        <w:jc w:val="center"/>
      </w:pPr>
      <w:r>
        <w:rPr>
          <w:b/>
          <w:i/>
          <w:sz w:val="24"/>
        </w:rPr>
        <w:t>Раздел 4. Я в школе и дома (36ч.)</w:t>
      </w:r>
    </w:p>
    <w:p w:rsidR="00201DFF" w:rsidRDefault="00201DFF" w:rsidP="0018750E">
      <w:pPr>
        <w:widowControl/>
        <w:numPr>
          <w:ilvl w:val="0"/>
          <w:numId w:val="63"/>
        </w:numPr>
        <w:autoSpaceDE/>
        <w:autoSpaceDN/>
        <w:spacing w:after="3" w:line="256" w:lineRule="auto"/>
        <w:ind w:hanging="180"/>
        <w:rPr>
          <w:lang w:val="en-US"/>
        </w:rPr>
      </w:pPr>
      <w:r>
        <w:rPr>
          <w:b/>
          <w:i/>
          <w:sz w:val="24"/>
          <w:u w:val="single" w:color="000000"/>
        </w:rPr>
        <w:t>класс (6 часов)</w:t>
      </w:r>
    </w:p>
    <w:p w:rsidR="00201DFF" w:rsidRDefault="00201DFF" w:rsidP="00201DFF">
      <w:pPr>
        <w:spacing w:after="5" w:line="252" w:lineRule="auto"/>
        <w:ind w:left="1198" w:right="7" w:hanging="8"/>
        <w:jc w:val="both"/>
      </w:pPr>
      <w:r>
        <w:rPr>
          <w:i/>
          <w:sz w:val="24"/>
        </w:rPr>
        <w:t xml:space="preserve">Тема 1 </w:t>
      </w:r>
      <w:r>
        <w:rPr>
          <w:sz w:val="24"/>
        </w:rPr>
        <w:t>Мой внешний вид – залог здоровья .</w:t>
      </w:r>
    </w:p>
    <w:p w:rsidR="00201DFF" w:rsidRDefault="00201DFF" w:rsidP="00201DFF">
      <w:pPr>
        <w:spacing w:after="5" w:line="252" w:lineRule="auto"/>
        <w:ind w:left="482" w:right="7" w:firstLine="708"/>
        <w:jc w:val="both"/>
      </w:pPr>
      <w:r>
        <w:rPr>
          <w:i/>
          <w:sz w:val="24"/>
        </w:rPr>
        <w:t xml:space="preserve">Тема 2 </w:t>
      </w:r>
      <w:r>
        <w:rPr>
          <w:sz w:val="24"/>
        </w:rPr>
        <w:t>Забота о глазах. Глаза – главные помощники человека. Подбор оздоровительных физминуток для формирования  и развития мышц глаз</w:t>
      </w:r>
    </w:p>
    <w:p w:rsidR="00201DFF" w:rsidRDefault="00201DFF" w:rsidP="00201DFF">
      <w:pPr>
        <w:spacing w:after="5" w:line="252" w:lineRule="auto"/>
        <w:ind w:left="482" w:right="7" w:firstLine="708"/>
        <w:jc w:val="both"/>
      </w:pPr>
      <w:r>
        <w:rPr>
          <w:i/>
          <w:sz w:val="24"/>
        </w:rPr>
        <w:t xml:space="preserve">Тема 3 </w:t>
      </w:r>
      <w:r>
        <w:rPr>
          <w:sz w:val="24"/>
        </w:rPr>
        <w:t>Уход за зубами. Как сохранить улыбку красивой?  Встреча с врачом стоматологом.</w:t>
      </w:r>
    </w:p>
    <w:p w:rsidR="00201DFF" w:rsidRDefault="00201DFF" w:rsidP="00201DFF">
      <w:pPr>
        <w:spacing w:after="5" w:line="252" w:lineRule="auto"/>
        <w:ind w:left="1198" w:right="7" w:hanging="8"/>
        <w:jc w:val="both"/>
      </w:pPr>
      <w:r>
        <w:rPr>
          <w:i/>
          <w:sz w:val="24"/>
        </w:rPr>
        <w:t xml:space="preserve">Тема 4 </w:t>
      </w:r>
      <w:r>
        <w:rPr>
          <w:sz w:val="24"/>
        </w:rPr>
        <w:t>Уход за ушами. Самомассаж ушей. Встреча с врачом – отоларингологом.</w:t>
      </w:r>
    </w:p>
    <w:p w:rsidR="00201DFF" w:rsidRDefault="00201DFF" w:rsidP="00201DFF">
      <w:pPr>
        <w:spacing w:after="5" w:line="252" w:lineRule="auto"/>
        <w:ind w:left="1198" w:right="7" w:hanging="8"/>
        <w:jc w:val="both"/>
      </w:pPr>
      <w:r>
        <w:rPr>
          <w:i/>
          <w:sz w:val="24"/>
        </w:rPr>
        <w:t xml:space="preserve">Тема 5 </w:t>
      </w:r>
      <w:r>
        <w:rPr>
          <w:sz w:val="24"/>
        </w:rPr>
        <w:t xml:space="preserve">Уход за руками и ногами. «Рабочие инструменты человека. Массаж стоп. </w:t>
      </w:r>
    </w:p>
    <w:p w:rsidR="00201DFF" w:rsidRDefault="00201DFF" w:rsidP="00201DFF">
      <w:pPr>
        <w:spacing w:after="5" w:line="252" w:lineRule="auto"/>
        <w:ind w:left="490" w:right="7" w:hanging="8"/>
        <w:jc w:val="both"/>
      </w:pPr>
      <w:r>
        <w:rPr>
          <w:sz w:val="24"/>
        </w:rPr>
        <w:t>Плоскостопие</w:t>
      </w:r>
      <w:r>
        <w:rPr>
          <w:i/>
          <w:sz w:val="24"/>
        </w:rPr>
        <w:t>.</w:t>
      </w:r>
    </w:p>
    <w:p w:rsidR="00201DFF" w:rsidRDefault="00201DFF" w:rsidP="00201DFF">
      <w:pPr>
        <w:spacing w:after="239"/>
        <w:ind w:left="1185" w:right="151" w:hanging="10"/>
      </w:pPr>
      <w:r>
        <w:rPr>
          <w:i/>
          <w:sz w:val="24"/>
        </w:rPr>
        <w:t xml:space="preserve">Тема 6 </w:t>
      </w:r>
      <w:r>
        <w:rPr>
          <w:sz w:val="24"/>
          <w:u w:val="single" w:color="000000"/>
        </w:rPr>
        <w:t xml:space="preserve">Мы весёлые ребята , быть здоровыми хотим , все болезни победим  </w:t>
      </w:r>
    </w:p>
    <w:p w:rsidR="00201DFF" w:rsidRDefault="00201DFF" w:rsidP="0018750E">
      <w:pPr>
        <w:widowControl/>
        <w:numPr>
          <w:ilvl w:val="0"/>
          <w:numId w:val="63"/>
        </w:numPr>
        <w:autoSpaceDE/>
        <w:autoSpaceDN/>
        <w:spacing w:after="3" w:line="256" w:lineRule="auto"/>
        <w:ind w:hanging="180"/>
        <w:rPr>
          <w:lang w:val="en-US"/>
        </w:rPr>
      </w:pPr>
      <w:r>
        <w:rPr>
          <w:b/>
          <w:i/>
          <w:sz w:val="24"/>
          <w:u w:val="single" w:color="000000"/>
        </w:rPr>
        <w:t>класс (6 часов)</w:t>
      </w:r>
    </w:p>
    <w:p w:rsidR="00201DFF" w:rsidRDefault="00201DFF" w:rsidP="00201DFF">
      <w:pPr>
        <w:spacing w:after="5" w:line="252" w:lineRule="auto"/>
        <w:ind w:left="1198" w:right="7" w:hanging="8"/>
        <w:jc w:val="both"/>
      </w:pPr>
      <w:r>
        <w:rPr>
          <w:i/>
          <w:sz w:val="24"/>
        </w:rPr>
        <w:t xml:space="preserve">Тема 1 </w:t>
      </w:r>
      <w:r>
        <w:rPr>
          <w:sz w:val="24"/>
        </w:rPr>
        <w:t>Я и мои одноклассники</w:t>
      </w:r>
    </w:p>
    <w:p w:rsidR="00201DFF" w:rsidRDefault="00201DFF" w:rsidP="00201DFF">
      <w:pPr>
        <w:spacing w:after="5" w:line="252" w:lineRule="auto"/>
        <w:ind w:left="1198" w:right="7" w:hanging="8"/>
        <w:jc w:val="both"/>
      </w:pPr>
      <w:r>
        <w:rPr>
          <w:sz w:val="24"/>
        </w:rPr>
        <w:t>Тема 2. Правила безопасного поведения в школе, дома, на улице.</w:t>
      </w:r>
    </w:p>
    <w:p w:rsidR="00201DFF" w:rsidRDefault="00201DFF" w:rsidP="00201DFF">
      <w:pPr>
        <w:spacing w:after="5" w:line="252" w:lineRule="auto"/>
        <w:ind w:left="1198" w:right="7" w:hanging="8"/>
        <w:jc w:val="both"/>
      </w:pPr>
      <w:r>
        <w:rPr>
          <w:i/>
          <w:sz w:val="24"/>
        </w:rPr>
        <w:t xml:space="preserve">Тема 3 </w:t>
      </w:r>
      <w:r>
        <w:rPr>
          <w:sz w:val="24"/>
        </w:rPr>
        <w:t>Гигиена позвоночника. Сколиоз</w:t>
      </w:r>
    </w:p>
    <w:p w:rsidR="00201DFF" w:rsidRDefault="00201DFF" w:rsidP="00201DFF">
      <w:pPr>
        <w:spacing w:after="5" w:line="252" w:lineRule="auto"/>
        <w:ind w:left="1198" w:right="7" w:hanging="8"/>
        <w:jc w:val="both"/>
      </w:pPr>
      <w:r>
        <w:rPr>
          <w:i/>
          <w:sz w:val="24"/>
        </w:rPr>
        <w:t xml:space="preserve">Тема 4 </w:t>
      </w:r>
      <w:r>
        <w:rPr>
          <w:sz w:val="24"/>
        </w:rPr>
        <w:t>Шалости и травмы</w:t>
      </w:r>
    </w:p>
    <w:p w:rsidR="00201DFF" w:rsidRDefault="00201DFF" w:rsidP="00201DFF">
      <w:pPr>
        <w:spacing w:after="248" w:line="252" w:lineRule="auto"/>
        <w:ind w:left="1198" w:right="2655" w:hanging="8"/>
        <w:jc w:val="both"/>
        <w:rPr>
          <w:lang w:val="en-US"/>
        </w:rPr>
      </w:pPr>
      <w:r>
        <w:rPr>
          <w:i/>
          <w:sz w:val="24"/>
        </w:rPr>
        <w:t xml:space="preserve">Тема 5 </w:t>
      </w:r>
      <w:r>
        <w:rPr>
          <w:sz w:val="24"/>
        </w:rPr>
        <w:t xml:space="preserve">«Я сажусь за уроки» Переутомление и утомление. </w:t>
      </w:r>
      <w:r>
        <w:rPr>
          <w:i/>
          <w:sz w:val="24"/>
        </w:rPr>
        <w:t xml:space="preserve">Тема 6 </w:t>
      </w:r>
      <w:r>
        <w:rPr>
          <w:sz w:val="24"/>
          <w:u w:val="single" w:color="000000"/>
        </w:rPr>
        <w:t xml:space="preserve">Умники и умницы </w:t>
      </w:r>
    </w:p>
    <w:p w:rsidR="00201DFF" w:rsidRDefault="00201DFF" w:rsidP="0018750E">
      <w:pPr>
        <w:widowControl/>
        <w:numPr>
          <w:ilvl w:val="0"/>
          <w:numId w:val="63"/>
        </w:numPr>
        <w:autoSpaceDE/>
        <w:autoSpaceDN/>
        <w:spacing w:after="3" w:line="256" w:lineRule="auto"/>
        <w:ind w:hanging="180"/>
      </w:pPr>
      <w:r>
        <w:rPr>
          <w:b/>
          <w:i/>
          <w:sz w:val="24"/>
          <w:u w:val="single" w:color="000000"/>
        </w:rPr>
        <w:t>класс (6 часов)</w:t>
      </w:r>
    </w:p>
    <w:p w:rsidR="00201DFF" w:rsidRDefault="00201DFF" w:rsidP="00201DFF">
      <w:pPr>
        <w:spacing w:after="5" w:line="252" w:lineRule="auto"/>
        <w:ind w:left="1198" w:right="7" w:hanging="8"/>
        <w:jc w:val="both"/>
      </w:pPr>
      <w:r>
        <w:rPr>
          <w:i/>
          <w:sz w:val="24"/>
        </w:rPr>
        <w:t xml:space="preserve">Тема 1 </w:t>
      </w:r>
      <w:r>
        <w:rPr>
          <w:sz w:val="24"/>
        </w:rPr>
        <w:t>Не грызи ногти , не ковыряй в носу. Как отучить себя от вредных привычек?</w:t>
      </w:r>
    </w:p>
    <w:p w:rsidR="00201DFF" w:rsidRDefault="00201DFF" w:rsidP="00201DFF">
      <w:pPr>
        <w:spacing w:after="5" w:line="252" w:lineRule="auto"/>
        <w:ind w:left="482" w:right="7" w:firstLine="708"/>
        <w:jc w:val="both"/>
      </w:pPr>
      <w:r>
        <w:rPr>
          <w:i/>
          <w:sz w:val="24"/>
        </w:rPr>
        <w:t>Тема 2.</w:t>
      </w:r>
      <w:r>
        <w:rPr>
          <w:sz w:val="24"/>
        </w:rPr>
        <w:t xml:space="preserve"> Что делать, если не хочется в школу? Чем заняться после школы? «Помоги себе сам»(Организация досуга)</w:t>
      </w:r>
    </w:p>
    <w:p w:rsidR="00201DFF" w:rsidRDefault="00201DFF" w:rsidP="00201DFF">
      <w:pPr>
        <w:spacing w:after="5" w:line="252" w:lineRule="auto"/>
        <w:ind w:left="1198" w:right="7" w:hanging="8"/>
        <w:jc w:val="both"/>
      </w:pPr>
      <w:r>
        <w:rPr>
          <w:i/>
          <w:sz w:val="24"/>
        </w:rPr>
        <w:t>Тема 3</w:t>
      </w:r>
      <w:r>
        <w:rPr>
          <w:sz w:val="24"/>
        </w:rPr>
        <w:t xml:space="preserve"> Спектакль С. Преображнский «Капризка»</w:t>
      </w:r>
    </w:p>
    <w:p w:rsidR="00201DFF" w:rsidRDefault="00201DFF" w:rsidP="00201DFF">
      <w:pPr>
        <w:spacing w:after="5" w:line="252" w:lineRule="auto"/>
        <w:ind w:left="1198" w:right="7" w:hanging="8"/>
        <w:jc w:val="both"/>
      </w:pPr>
      <w:r>
        <w:rPr>
          <w:i/>
          <w:sz w:val="24"/>
        </w:rPr>
        <w:t>Тема 4</w:t>
      </w:r>
      <w:r>
        <w:rPr>
          <w:sz w:val="24"/>
        </w:rPr>
        <w:t xml:space="preserve"> Как выбрать друзей? Кто может считаться настоящим другом? </w:t>
      </w:r>
    </w:p>
    <w:p w:rsidR="00201DFF" w:rsidRDefault="00201DFF" w:rsidP="00201DFF">
      <w:pPr>
        <w:spacing w:after="5" w:line="252" w:lineRule="auto"/>
        <w:ind w:left="490" w:right="7" w:hanging="8"/>
        <w:jc w:val="both"/>
      </w:pPr>
      <w:r>
        <w:rPr>
          <w:sz w:val="24"/>
        </w:rPr>
        <w:t>Ассоциограмма «Я среди друзей»</w:t>
      </w:r>
    </w:p>
    <w:p w:rsidR="00201DFF" w:rsidRDefault="00201DFF" w:rsidP="00201DFF">
      <w:pPr>
        <w:spacing w:after="248" w:line="252" w:lineRule="auto"/>
        <w:ind w:left="1198" w:right="1622" w:hanging="8"/>
        <w:jc w:val="both"/>
        <w:rPr>
          <w:lang w:val="en-US"/>
        </w:rPr>
      </w:pPr>
      <w:r>
        <w:rPr>
          <w:i/>
          <w:sz w:val="24"/>
        </w:rPr>
        <w:t>Тема5</w:t>
      </w:r>
      <w:r>
        <w:rPr>
          <w:sz w:val="24"/>
        </w:rPr>
        <w:t xml:space="preserve">Как помочь родителям? Как доставить родителям радость? </w:t>
      </w:r>
      <w:r>
        <w:rPr>
          <w:i/>
          <w:sz w:val="24"/>
        </w:rPr>
        <w:t>Тема6</w:t>
      </w:r>
      <w:r>
        <w:rPr>
          <w:sz w:val="24"/>
        </w:rPr>
        <w:t xml:space="preserve">« </w:t>
      </w:r>
      <w:r>
        <w:rPr>
          <w:sz w:val="24"/>
          <w:u w:val="single" w:color="000000"/>
        </w:rPr>
        <w:t xml:space="preserve">Спасатели , вперёд!» Игра. </w:t>
      </w:r>
    </w:p>
    <w:p w:rsidR="00201DFF" w:rsidRDefault="00201DFF" w:rsidP="0018750E">
      <w:pPr>
        <w:widowControl/>
        <w:numPr>
          <w:ilvl w:val="0"/>
          <w:numId w:val="63"/>
        </w:numPr>
        <w:autoSpaceDE/>
        <w:autoSpaceDN/>
        <w:spacing w:after="3" w:line="256" w:lineRule="auto"/>
        <w:ind w:hanging="180"/>
      </w:pPr>
      <w:r>
        <w:rPr>
          <w:b/>
          <w:i/>
          <w:sz w:val="24"/>
          <w:u w:val="single" w:color="000000"/>
        </w:rPr>
        <w:t>класс (6 часов)</w:t>
      </w:r>
    </w:p>
    <w:p w:rsidR="00201DFF" w:rsidRDefault="00201DFF" w:rsidP="00201DFF">
      <w:pPr>
        <w:spacing w:after="5" w:line="252" w:lineRule="auto"/>
        <w:ind w:left="1198" w:right="7" w:hanging="8"/>
        <w:jc w:val="both"/>
      </w:pPr>
      <w:r>
        <w:rPr>
          <w:i/>
          <w:sz w:val="24"/>
        </w:rPr>
        <w:lastRenderedPageBreak/>
        <w:t>Тема 1</w:t>
      </w:r>
      <w:r>
        <w:rPr>
          <w:sz w:val="24"/>
        </w:rPr>
        <w:t>«Мы – одна семья»</w:t>
      </w:r>
    </w:p>
    <w:p w:rsidR="00201DFF" w:rsidRDefault="00201DFF" w:rsidP="00201DFF">
      <w:pPr>
        <w:spacing w:after="5" w:line="252" w:lineRule="auto"/>
        <w:ind w:left="1198" w:right="7" w:hanging="8"/>
        <w:jc w:val="both"/>
      </w:pPr>
      <w:r>
        <w:rPr>
          <w:i/>
          <w:sz w:val="24"/>
        </w:rPr>
        <w:t>Тема 2.</w:t>
      </w:r>
      <w:r>
        <w:rPr>
          <w:sz w:val="24"/>
        </w:rPr>
        <w:t>«Класс не улица ребята! И запомнить это надо!»</w:t>
      </w:r>
    </w:p>
    <w:p w:rsidR="00201DFF" w:rsidRDefault="00201DFF" w:rsidP="00201DFF">
      <w:pPr>
        <w:spacing w:after="5" w:line="252" w:lineRule="auto"/>
        <w:ind w:left="1198" w:right="3101" w:hanging="8"/>
        <w:jc w:val="both"/>
      </w:pPr>
      <w:r>
        <w:rPr>
          <w:i/>
          <w:sz w:val="24"/>
        </w:rPr>
        <w:t>Тема 3</w:t>
      </w:r>
      <w:r>
        <w:rPr>
          <w:sz w:val="24"/>
        </w:rPr>
        <w:t xml:space="preserve">  Кукольный спектакль «Спеши делать добро» </w:t>
      </w:r>
      <w:r>
        <w:rPr>
          <w:i/>
          <w:sz w:val="24"/>
        </w:rPr>
        <w:t>Тема 4</w:t>
      </w:r>
      <w:r>
        <w:rPr>
          <w:sz w:val="24"/>
        </w:rPr>
        <w:t>Будем делать хорошо и не будем плохо!</w:t>
      </w:r>
    </w:p>
    <w:p w:rsidR="00201DFF" w:rsidRDefault="00201DFF" w:rsidP="00201DFF">
      <w:pPr>
        <w:spacing w:after="5" w:line="252" w:lineRule="auto"/>
        <w:ind w:left="1198" w:right="7" w:hanging="8"/>
        <w:jc w:val="both"/>
      </w:pPr>
      <w:r>
        <w:rPr>
          <w:i/>
          <w:sz w:val="24"/>
        </w:rPr>
        <w:t xml:space="preserve">Тема 5 </w:t>
      </w:r>
      <w:r>
        <w:rPr>
          <w:sz w:val="24"/>
        </w:rPr>
        <w:t>Мода и школьные будни</w:t>
      </w:r>
    </w:p>
    <w:p w:rsidR="00201DFF" w:rsidRDefault="00201DFF" w:rsidP="00201DFF">
      <w:pPr>
        <w:spacing w:after="239"/>
        <w:ind w:left="1185" w:right="151" w:hanging="10"/>
      </w:pPr>
      <w:r>
        <w:rPr>
          <w:i/>
          <w:sz w:val="24"/>
        </w:rPr>
        <w:t xml:space="preserve">Тема 6 </w:t>
      </w:r>
      <w:r>
        <w:rPr>
          <w:sz w:val="24"/>
          <w:u w:val="single" w:color="000000"/>
        </w:rPr>
        <w:t xml:space="preserve">Делу время, потехе час. игра- викторина. </w:t>
      </w:r>
    </w:p>
    <w:p w:rsidR="00201DFF" w:rsidRDefault="00201DFF" w:rsidP="00201DFF">
      <w:pPr>
        <w:spacing w:after="3"/>
        <w:ind w:left="1201" w:hanging="10"/>
      </w:pPr>
      <w:r>
        <w:rPr>
          <w:b/>
          <w:i/>
          <w:sz w:val="24"/>
        </w:rPr>
        <w:t>Раздел 5. Чтоб забыть про докторов (16ч.)</w:t>
      </w:r>
    </w:p>
    <w:p w:rsidR="00201DFF" w:rsidRDefault="00201DFF" w:rsidP="00201DFF">
      <w:pPr>
        <w:spacing w:after="248" w:line="252" w:lineRule="auto"/>
        <w:ind w:left="482" w:right="243" w:firstLine="708"/>
        <w:jc w:val="both"/>
      </w:pPr>
      <w:r>
        <w:rPr>
          <w:sz w:val="24"/>
        </w:rPr>
        <w:t>Обучение здоровому образу жизни за счет формирования умений делать выбор "быть здоровым".</w:t>
      </w:r>
    </w:p>
    <w:p w:rsidR="00201DFF" w:rsidRDefault="00201DFF" w:rsidP="0018750E">
      <w:pPr>
        <w:widowControl/>
        <w:numPr>
          <w:ilvl w:val="0"/>
          <w:numId w:val="64"/>
        </w:numPr>
        <w:autoSpaceDE/>
        <w:autoSpaceDN/>
        <w:spacing w:after="3" w:line="256" w:lineRule="auto"/>
        <w:ind w:hanging="180"/>
        <w:rPr>
          <w:lang w:val="en-US"/>
        </w:rPr>
      </w:pPr>
      <w:r>
        <w:rPr>
          <w:b/>
          <w:i/>
          <w:sz w:val="24"/>
          <w:u w:val="single" w:color="000000"/>
        </w:rPr>
        <w:t>класс (4 часа)</w:t>
      </w:r>
    </w:p>
    <w:p w:rsidR="00201DFF" w:rsidRDefault="00201DFF" w:rsidP="00201DFF">
      <w:pPr>
        <w:spacing w:after="5" w:line="252" w:lineRule="auto"/>
        <w:ind w:left="482" w:right="7" w:firstLine="708"/>
        <w:jc w:val="both"/>
      </w:pPr>
      <w:r>
        <w:rPr>
          <w:i/>
          <w:sz w:val="24"/>
        </w:rPr>
        <w:t xml:space="preserve">Тема 1. </w:t>
      </w:r>
      <w:r>
        <w:rPr>
          <w:sz w:val="24"/>
        </w:rPr>
        <w:t>Хочу остаться здоровым. Встреча с действующими спортсменами села, мастерами, ветеранами спорта.</w:t>
      </w:r>
    </w:p>
    <w:p w:rsidR="00201DFF" w:rsidRDefault="00201DFF" w:rsidP="00201DFF">
      <w:pPr>
        <w:spacing w:after="5" w:line="252" w:lineRule="auto"/>
        <w:ind w:left="1198" w:right="7" w:hanging="8"/>
        <w:jc w:val="both"/>
      </w:pPr>
      <w:r>
        <w:rPr>
          <w:i/>
          <w:sz w:val="24"/>
        </w:rPr>
        <w:t xml:space="preserve">Тема 2. </w:t>
      </w:r>
      <w:r>
        <w:rPr>
          <w:sz w:val="24"/>
        </w:rPr>
        <w:t>«Я выбираю здоровье!» (встреча с инспектором ГИБДД)</w:t>
      </w:r>
    </w:p>
    <w:p w:rsidR="00201DFF" w:rsidRDefault="00201DFF" w:rsidP="00201DFF">
      <w:pPr>
        <w:spacing w:after="5" w:line="252" w:lineRule="auto"/>
        <w:ind w:left="1198" w:right="7" w:hanging="8"/>
        <w:jc w:val="both"/>
      </w:pPr>
      <w:r>
        <w:rPr>
          <w:i/>
          <w:sz w:val="24"/>
        </w:rPr>
        <w:t xml:space="preserve">Тема 3. </w:t>
      </w:r>
      <w:r>
        <w:rPr>
          <w:sz w:val="24"/>
        </w:rPr>
        <w:t>Посещение ФОКа (учебное плавание, занятия с инструктором)</w:t>
      </w:r>
    </w:p>
    <w:p w:rsidR="00201DFF" w:rsidRDefault="00201DFF" w:rsidP="00201DFF">
      <w:pPr>
        <w:spacing w:after="239"/>
        <w:ind w:left="1185" w:right="151" w:hanging="10"/>
      </w:pPr>
      <w:r>
        <w:rPr>
          <w:i/>
          <w:sz w:val="24"/>
        </w:rPr>
        <w:t xml:space="preserve">Тема 4. </w:t>
      </w:r>
      <w:r>
        <w:rPr>
          <w:sz w:val="24"/>
        </w:rPr>
        <w:t>«</w:t>
      </w:r>
      <w:r>
        <w:rPr>
          <w:sz w:val="24"/>
          <w:u w:val="single" w:color="000000"/>
        </w:rPr>
        <w:t xml:space="preserve">Как сохранять и укреплять свое здоровье» </w:t>
      </w:r>
    </w:p>
    <w:p w:rsidR="00201DFF" w:rsidRDefault="00201DFF" w:rsidP="0018750E">
      <w:pPr>
        <w:widowControl/>
        <w:numPr>
          <w:ilvl w:val="0"/>
          <w:numId w:val="64"/>
        </w:numPr>
        <w:autoSpaceDE/>
        <w:autoSpaceDN/>
        <w:spacing w:after="3" w:line="256" w:lineRule="auto"/>
        <w:ind w:hanging="180"/>
        <w:rPr>
          <w:lang w:val="en-US"/>
        </w:rPr>
      </w:pPr>
      <w:r>
        <w:rPr>
          <w:b/>
          <w:i/>
          <w:sz w:val="24"/>
          <w:u w:val="single" w:color="000000"/>
        </w:rPr>
        <w:t>класс (4 часа)</w:t>
      </w:r>
    </w:p>
    <w:p w:rsidR="00201DFF" w:rsidRDefault="00201DFF" w:rsidP="00201DFF">
      <w:pPr>
        <w:spacing w:after="5" w:line="252" w:lineRule="auto"/>
        <w:ind w:left="482" w:right="7" w:firstLine="708"/>
        <w:jc w:val="both"/>
      </w:pPr>
      <w:r>
        <w:rPr>
          <w:i/>
          <w:sz w:val="24"/>
        </w:rPr>
        <w:t>Тема 1</w:t>
      </w:r>
      <w:r>
        <w:rPr>
          <w:sz w:val="24"/>
        </w:rPr>
        <w:t xml:space="preserve"> «А вы знаете?» Встреча с действующими спортсменами села, мастерами, ветеранами спорта.</w:t>
      </w:r>
    </w:p>
    <w:p w:rsidR="00201DFF" w:rsidRDefault="00201DFF" w:rsidP="00201DFF">
      <w:pPr>
        <w:spacing w:after="5" w:line="252" w:lineRule="auto"/>
        <w:ind w:left="1198" w:right="7" w:hanging="8"/>
        <w:jc w:val="both"/>
      </w:pPr>
      <w:r>
        <w:rPr>
          <w:i/>
          <w:sz w:val="24"/>
        </w:rPr>
        <w:t>Тема 2.</w:t>
      </w:r>
      <w:r>
        <w:rPr>
          <w:sz w:val="24"/>
        </w:rPr>
        <w:t>. «Мы за здоровый образ жизни».(Выставка рисунков).</w:t>
      </w:r>
    </w:p>
    <w:p w:rsidR="00201DFF" w:rsidRDefault="00201DFF" w:rsidP="00201DFF">
      <w:pPr>
        <w:spacing w:after="5" w:line="252" w:lineRule="auto"/>
        <w:ind w:left="482" w:right="207" w:firstLine="708"/>
        <w:jc w:val="both"/>
      </w:pPr>
      <w:r>
        <w:rPr>
          <w:i/>
          <w:sz w:val="24"/>
        </w:rPr>
        <w:t>Тема 3</w:t>
      </w:r>
      <w:r>
        <w:rPr>
          <w:sz w:val="24"/>
        </w:rPr>
        <w:t xml:space="preserve"> День здоровья «Самый здоровый класс» в рамках фестиваля «Спорт, здоровье, творчество»</w:t>
      </w:r>
    </w:p>
    <w:p w:rsidR="00201DFF" w:rsidRDefault="00201DFF" w:rsidP="00201DFF">
      <w:pPr>
        <w:spacing w:after="5" w:line="252" w:lineRule="auto"/>
        <w:ind w:left="1198" w:right="279" w:hanging="8"/>
        <w:jc w:val="both"/>
      </w:pPr>
      <w:r>
        <w:rPr>
          <w:i/>
          <w:sz w:val="24"/>
        </w:rPr>
        <w:t>Тема 4</w:t>
      </w:r>
      <w:r>
        <w:rPr>
          <w:sz w:val="24"/>
        </w:rPr>
        <w:t xml:space="preserve"> Клуб выходного дня. Катание на лыжах, коньках. Конкурс «Снеговик- 2013» </w:t>
      </w:r>
      <w:r>
        <w:rPr>
          <w:b/>
          <w:i/>
          <w:sz w:val="24"/>
          <w:u w:val="single" w:color="000000"/>
        </w:rPr>
        <w:t>3 класс (4 часа)</w:t>
      </w:r>
    </w:p>
    <w:p w:rsidR="00201DFF" w:rsidRDefault="00201DFF" w:rsidP="00201DFF">
      <w:pPr>
        <w:spacing w:after="5" w:line="252" w:lineRule="auto"/>
        <w:ind w:left="482" w:right="7" w:firstLine="708"/>
        <w:jc w:val="both"/>
      </w:pPr>
      <w:r>
        <w:rPr>
          <w:i/>
          <w:sz w:val="24"/>
        </w:rPr>
        <w:t>Тема 1</w:t>
      </w:r>
      <w:r>
        <w:rPr>
          <w:sz w:val="24"/>
        </w:rPr>
        <w:t xml:space="preserve"> Наши маленькие секреты» Встреча с действующими спортсменами села, мастерами, ветеранами спорта.</w:t>
      </w:r>
    </w:p>
    <w:p w:rsidR="00201DFF" w:rsidRDefault="00201DFF" w:rsidP="00201DFF">
      <w:pPr>
        <w:spacing w:after="5" w:line="252" w:lineRule="auto"/>
        <w:ind w:left="482" w:right="244" w:firstLine="708"/>
        <w:jc w:val="both"/>
      </w:pPr>
      <w:r>
        <w:rPr>
          <w:i/>
          <w:sz w:val="24"/>
        </w:rPr>
        <w:t>Тема 2.</w:t>
      </w:r>
      <w:r>
        <w:rPr>
          <w:sz w:val="24"/>
        </w:rPr>
        <w:t>Движение это жизнь. «Весёлые старты» в рамках фестиваля «Спорт, здоровье, творчество»</w:t>
      </w:r>
    </w:p>
    <w:p w:rsidR="00201DFF" w:rsidRDefault="00201DFF" w:rsidP="00201DFF">
      <w:pPr>
        <w:spacing w:after="5" w:line="252" w:lineRule="auto"/>
        <w:ind w:left="1198" w:right="7" w:hanging="8"/>
        <w:jc w:val="both"/>
      </w:pPr>
      <w:r>
        <w:rPr>
          <w:i/>
          <w:sz w:val="24"/>
        </w:rPr>
        <w:t>Тема 3.</w:t>
      </w:r>
      <w:r>
        <w:rPr>
          <w:sz w:val="24"/>
        </w:rPr>
        <w:t>День здоровья «Дальше, быстрее, выше»</w:t>
      </w:r>
    </w:p>
    <w:p w:rsidR="00201DFF" w:rsidRDefault="00201DFF" w:rsidP="00201DFF">
      <w:pPr>
        <w:spacing w:after="239"/>
        <w:ind w:left="482" w:right="151" w:firstLine="708"/>
      </w:pPr>
      <w:r>
        <w:rPr>
          <w:i/>
          <w:sz w:val="24"/>
        </w:rPr>
        <w:t>Тема 4</w:t>
      </w:r>
      <w:r>
        <w:rPr>
          <w:sz w:val="24"/>
          <w:u w:val="single" w:color="000000"/>
        </w:rPr>
        <w:t>«Разговор о правильном питании» Вкусные и полезные вкусности школьный конкурс «Разговор о правильном питании»</w:t>
      </w:r>
    </w:p>
    <w:p w:rsidR="00201DFF" w:rsidRDefault="00201DFF" w:rsidP="00201DFF">
      <w:pPr>
        <w:spacing w:after="3"/>
        <w:ind w:left="1185" w:hanging="10"/>
      </w:pPr>
      <w:r>
        <w:rPr>
          <w:b/>
          <w:i/>
          <w:sz w:val="24"/>
          <w:u w:val="single" w:color="000000"/>
        </w:rPr>
        <w:t>4 класс (4 часа)</w:t>
      </w:r>
    </w:p>
    <w:p w:rsidR="00201DFF" w:rsidRDefault="00201DFF" w:rsidP="00201DFF">
      <w:pPr>
        <w:spacing w:after="5" w:line="232" w:lineRule="auto"/>
        <w:ind w:left="471" w:right="1619" w:firstLine="708"/>
      </w:pPr>
      <w:r>
        <w:rPr>
          <w:i/>
          <w:sz w:val="24"/>
        </w:rPr>
        <w:t xml:space="preserve">Тема </w:t>
      </w:r>
      <w:r>
        <w:rPr>
          <w:sz w:val="24"/>
        </w:rPr>
        <w:t xml:space="preserve">1 «Чтоб болезней не бояться, надо спортом заниматься». Встреча с действующими спортсменами села, мастерами, ветеранами спорта. </w:t>
      </w:r>
      <w:r>
        <w:rPr>
          <w:i/>
          <w:sz w:val="24"/>
        </w:rPr>
        <w:t>Тема 2.</w:t>
      </w:r>
      <w:r>
        <w:rPr>
          <w:sz w:val="24"/>
        </w:rPr>
        <w:t xml:space="preserve">День здоровья «За здоровый образ жизни». </w:t>
      </w:r>
    </w:p>
    <w:p w:rsidR="00201DFF" w:rsidRDefault="00201DFF" w:rsidP="00201DFF">
      <w:pPr>
        <w:spacing w:after="5" w:line="252" w:lineRule="auto"/>
        <w:ind w:left="1198" w:right="7" w:hanging="8"/>
        <w:jc w:val="both"/>
      </w:pPr>
      <w:r>
        <w:rPr>
          <w:i/>
          <w:sz w:val="24"/>
        </w:rPr>
        <w:t>Тема 3</w:t>
      </w:r>
      <w:r>
        <w:rPr>
          <w:sz w:val="24"/>
        </w:rPr>
        <w:t xml:space="preserve"> Библиотечный урок «Пути оздоровления»</w:t>
      </w:r>
    </w:p>
    <w:p w:rsidR="00201DFF" w:rsidRDefault="00201DFF" w:rsidP="00201DFF">
      <w:pPr>
        <w:spacing w:after="239"/>
        <w:ind w:left="482" w:right="151" w:firstLine="708"/>
      </w:pPr>
      <w:r>
        <w:rPr>
          <w:i/>
          <w:sz w:val="24"/>
        </w:rPr>
        <w:t>Тема 4</w:t>
      </w:r>
      <w:r>
        <w:rPr>
          <w:sz w:val="24"/>
          <w:u w:val="single" w:color="000000"/>
        </w:rPr>
        <w:t>«Разговор о правильном питании» Вкусные и полезные вкусности школьный конкурс «Разговор о правильном питании»</w:t>
      </w:r>
    </w:p>
    <w:p w:rsidR="00201DFF" w:rsidRDefault="00201DFF" w:rsidP="00201DFF">
      <w:pPr>
        <w:spacing w:after="3"/>
        <w:ind w:left="1201" w:hanging="10"/>
      </w:pPr>
      <w:r>
        <w:rPr>
          <w:b/>
          <w:i/>
          <w:sz w:val="24"/>
        </w:rPr>
        <w:t>Раздел 6. Я и моё ближайшее окружение (15 ч.)</w:t>
      </w:r>
    </w:p>
    <w:p w:rsidR="00201DFF" w:rsidRDefault="00201DFF" w:rsidP="00201DFF">
      <w:pPr>
        <w:spacing w:after="5" w:line="232" w:lineRule="auto"/>
        <w:ind w:left="471" w:firstLine="708"/>
      </w:pPr>
      <w:r>
        <w:rPr>
          <w:sz w:val="24"/>
        </w:rPr>
        <w:t>Развитие познавательных процессов, значимые взрослые, вредные привычки, настроение в школе и дома; моё настроение, ориентировано на формирование  позитивного отношения к самому себе, потребности в саморазвитии, стимулирование к самовоспитанию.</w:t>
      </w:r>
    </w:p>
    <w:p w:rsidR="00201DFF" w:rsidRDefault="00201DFF" w:rsidP="0018750E">
      <w:pPr>
        <w:widowControl/>
        <w:numPr>
          <w:ilvl w:val="0"/>
          <w:numId w:val="65"/>
        </w:numPr>
        <w:autoSpaceDE/>
        <w:autoSpaceDN/>
        <w:spacing w:after="3" w:line="256" w:lineRule="auto"/>
        <w:ind w:hanging="180"/>
        <w:rPr>
          <w:lang w:val="en-US"/>
        </w:rPr>
      </w:pPr>
      <w:r>
        <w:rPr>
          <w:b/>
          <w:i/>
          <w:sz w:val="24"/>
          <w:u w:val="single" w:color="000000"/>
        </w:rPr>
        <w:t>класс (3 часа)</w:t>
      </w:r>
    </w:p>
    <w:p w:rsidR="00201DFF" w:rsidRDefault="00201DFF" w:rsidP="00201DFF">
      <w:pPr>
        <w:spacing w:after="5" w:line="252" w:lineRule="auto"/>
        <w:ind w:left="482" w:right="7" w:firstLine="708"/>
        <w:jc w:val="both"/>
      </w:pPr>
      <w:r>
        <w:rPr>
          <w:i/>
          <w:sz w:val="24"/>
        </w:rPr>
        <w:t>Тема 1</w:t>
      </w:r>
      <w:r>
        <w:rPr>
          <w:sz w:val="24"/>
        </w:rPr>
        <w:t>Моё настроение. Передай улыбку по кругу.  Выставка рисунков «Моё настроение»</w:t>
      </w:r>
    </w:p>
    <w:p w:rsidR="00201DFF" w:rsidRPr="00A15560" w:rsidRDefault="00201DFF" w:rsidP="00201DFF">
      <w:pPr>
        <w:spacing w:after="5" w:line="252" w:lineRule="auto"/>
        <w:ind w:left="1198" w:right="7" w:hanging="8"/>
        <w:jc w:val="both"/>
      </w:pPr>
      <w:r>
        <w:rPr>
          <w:i/>
          <w:sz w:val="24"/>
        </w:rPr>
        <w:t>Тема 2.</w:t>
      </w:r>
      <w:r>
        <w:rPr>
          <w:sz w:val="24"/>
        </w:rPr>
        <w:t xml:space="preserve"> «Твой звёздный час» (мини- спартакиада)</w:t>
      </w:r>
    </w:p>
    <w:p w:rsidR="00201DFF" w:rsidRDefault="00201DFF" w:rsidP="00201DFF">
      <w:pPr>
        <w:spacing w:after="239"/>
        <w:ind w:left="1185" w:right="151" w:hanging="10"/>
      </w:pPr>
      <w:r>
        <w:rPr>
          <w:i/>
          <w:sz w:val="24"/>
        </w:rPr>
        <w:t xml:space="preserve">Тема 3 </w:t>
      </w:r>
      <w:r>
        <w:rPr>
          <w:sz w:val="24"/>
          <w:u w:val="single" w:color="000000"/>
        </w:rPr>
        <w:t>Я б в спасатели пошел”  ролевая игра</w:t>
      </w:r>
    </w:p>
    <w:p w:rsidR="00201DFF" w:rsidRDefault="00201DFF" w:rsidP="0018750E">
      <w:pPr>
        <w:widowControl/>
        <w:numPr>
          <w:ilvl w:val="0"/>
          <w:numId w:val="65"/>
        </w:numPr>
        <w:autoSpaceDE/>
        <w:autoSpaceDN/>
        <w:spacing w:after="3" w:line="256" w:lineRule="auto"/>
        <w:ind w:hanging="180"/>
        <w:rPr>
          <w:lang w:val="en-US"/>
        </w:rPr>
      </w:pPr>
      <w:r>
        <w:rPr>
          <w:b/>
          <w:i/>
          <w:sz w:val="24"/>
          <w:u w:val="single" w:color="000000"/>
        </w:rPr>
        <w:t>класс (4 часа)</w:t>
      </w:r>
    </w:p>
    <w:p w:rsidR="00201DFF" w:rsidRDefault="00201DFF" w:rsidP="00201DFF">
      <w:pPr>
        <w:spacing w:after="5" w:line="252" w:lineRule="auto"/>
        <w:ind w:left="1198" w:right="7" w:hanging="8"/>
        <w:jc w:val="both"/>
      </w:pPr>
      <w:r>
        <w:rPr>
          <w:i/>
          <w:sz w:val="24"/>
        </w:rPr>
        <w:lastRenderedPageBreak/>
        <w:t>Тема 1</w:t>
      </w:r>
      <w:r>
        <w:rPr>
          <w:sz w:val="24"/>
        </w:rPr>
        <w:t>Мир эмоций и чувств</w:t>
      </w:r>
    </w:p>
    <w:p w:rsidR="00201DFF" w:rsidRDefault="00201DFF" w:rsidP="00201DFF">
      <w:pPr>
        <w:spacing w:after="5" w:line="252" w:lineRule="auto"/>
        <w:ind w:left="482" w:right="7" w:firstLine="708"/>
        <w:jc w:val="both"/>
      </w:pPr>
      <w:r>
        <w:rPr>
          <w:i/>
          <w:sz w:val="24"/>
        </w:rPr>
        <w:t>Тема 2.</w:t>
      </w:r>
      <w:r>
        <w:rPr>
          <w:sz w:val="24"/>
        </w:rPr>
        <w:t xml:space="preserve"> Воспитай себя. Е Пермяк «Самое страшное», В. Осеева «Кто наказал его?» Почему грубость порицается людьми?</w:t>
      </w:r>
    </w:p>
    <w:p w:rsidR="00201DFF" w:rsidRDefault="00201DFF" w:rsidP="00201DFF">
      <w:pPr>
        <w:spacing w:after="5" w:line="252" w:lineRule="auto"/>
        <w:ind w:left="1198" w:right="7" w:hanging="8"/>
        <w:jc w:val="both"/>
      </w:pPr>
      <w:r>
        <w:rPr>
          <w:i/>
          <w:sz w:val="24"/>
        </w:rPr>
        <w:t>Тема 3</w:t>
      </w:r>
      <w:r>
        <w:rPr>
          <w:sz w:val="24"/>
        </w:rPr>
        <w:t>Я выбираю движение. Подвижные игры на воздухе.</w:t>
      </w:r>
    </w:p>
    <w:p w:rsidR="00201DFF" w:rsidRDefault="00201DFF" w:rsidP="00201DFF">
      <w:pPr>
        <w:spacing w:after="241" w:line="252" w:lineRule="auto"/>
        <w:ind w:left="1198" w:right="7" w:hanging="8"/>
        <w:jc w:val="both"/>
        <w:rPr>
          <w:lang w:val="en-US"/>
        </w:rPr>
      </w:pPr>
      <w:r>
        <w:rPr>
          <w:i/>
          <w:sz w:val="24"/>
        </w:rPr>
        <w:t xml:space="preserve">Тема </w:t>
      </w:r>
      <w:r>
        <w:rPr>
          <w:sz w:val="24"/>
        </w:rPr>
        <w:t>«Кто ходит больше, тот живёт дольше».</w:t>
      </w:r>
      <w:r>
        <w:rPr>
          <w:sz w:val="24"/>
          <w:u w:val="single" w:color="000000"/>
        </w:rPr>
        <w:t xml:space="preserve"> Научно –практическая конференция</w:t>
      </w:r>
    </w:p>
    <w:p w:rsidR="00201DFF" w:rsidRDefault="00201DFF" w:rsidP="0018750E">
      <w:pPr>
        <w:widowControl/>
        <w:numPr>
          <w:ilvl w:val="0"/>
          <w:numId w:val="65"/>
        </w:numPr>
        <w:autoSpaceDE/>
        <w:autoSpaceDN/>
        <w:spacing w:after="3" w:line="256" w:lineRule="auto"/>
        <w:ind w:hanging="180"/>
      </w:pPr>
      <w:r>
        <w:rPr>
          <w:b/>
          <w:i/>
          <w:sz w:val="24"/>
          <w:u w:val="single" w:color="000000"/>
        </w:rPr>
        <w:t>класс (4 часа)</w:t>
      </w:r>
    </w:p>
    <w:p w:rsidR="00201DFF" w:rsidRDefault="00201DFF" w:rsidP="00201DFF">
      <w:pPr>
        <w:spacing w:after="5" w:line="232" w:lineRule="auto"/>
        <w:ind w:left="1200" w:right="516" w:hanging="10"/>
      </w:pPr>
      <w:r>
        <w:rPr>
          <w:i/>
          <w:sz w:val="24"/>
        </w:rPr>
        <w:t xml:space="preserve">Тема 1 </w:t>
      </w:r>
      <w:r>
        <w:rPr>
          <w:sz w:val="24"/>
        </w:rPr>
        <w:t xml:space="preserve">Мир моих увлечений  Моя лестница успеха. Работа с детскими портфолио </w:t>
      </w:r>
      <w:r>
        <w:rPr>
          <w:i/>
          <w:sz w:val="24"/>
        </w:rPr>
        <w:t xml:space="preserve">Тема 2. </w:t>
      </w:r>
      <w:r>
        <w:rPr>
          <w:sz w:val="24"/>
        </w:rPr>
        <w:t xml:space="preserve">Как помочь больным и беспомощным? Дискуссия «Давай поговорим» </w:t>
      </w:r>
      <w:r>
        <w:rPr>
          <w:i/>
          <w:sz w:val="24"/>
        </w:rPr>
        <w:t>Тема 3 «</w:t>
      </w:r>
      <w:r>
        <w:rPr>
          <w:sz w:val="24"/>
        </w:rPr>
        <w:t>Друзья спорта» (агитбригада) , презентация.</w:t>
      </w:r>
    </w:p>
    <w:p w:rsidR="00201DFF" w:rsidRDefault="00201DFF" w:rsidP="00201DFF">
      <w:pPr>
        <w:spacing w:after="239"/>
        <w:ind w:left="482" w:right="151" w:firstLine="708"/>
      </w:pPr>
      <w:r>
        <w:rPr>
          <w:i/>
          <w:sz w:val="24"/>
        </w:rPr>
        <w:t>Тема</w:t>
      </w:r>
      <w:r>
        <w:rPr>
          <w:sz w:val="24"/>
          <w:u w:val="single" w:color="000000"/>
        </w:rPr>
        <w:t>В мире интересного. Экскурсия на водно-гребную базу.отчёт по зкскурсии в виде творческих работ.</w:t>
      </w:r>
    </w:p>
    <w:p w:rsidR="00201DFF" w:rsidRDefault="00201DFF" w:rsidP="0018750E">
      <w:pPr>
        <w:widowControl/>
        <w:numPr>
          <w:ilvl w:val="0"/>
          <w:numId w:val="65"/>
        </w:numPr>
        <w:autoSpaceDE/>
        <w:autoSpaceDN/>
        <w:spacing w:after="3" w:line="256" w:lineRule="auto"/>
        <w:ind w:hanging="180"/>
        <w:rPr>
          <w:lang w:val="en-US"/>
        </w:rPr>
      </w:pPr>
      <w:r>
        <w:rPr>
          <w:b/>
          <w:i/>
          <w:sz w:val="24"/>
          <w:u w:val="single" w:color="000000"/>
        </w:rPr>
        <w:t>класс (4 часа)</w:t>
      </w:r>
    </w:p>
    <w:p w:rsidR="00201DFF" w:rsidRDefault="00201DFF" w:rsidP="00201DFF">
      <w:pPr>
        <w:spacing w:after="5" w:line="252" w:lineRule="auto"/>
        <w:ind w:left="1198" w:right="7" w:hanging="8"/>
        <w:jc w:val="both"/>
      </w:pPr>
      <w:r>
        <w:rPr>
          <w:i/>
          <w:sz w:val="24"/>
        </w:rPr>
        <w:t>Тема 1</w:t>
      </w:r>
      <w:r>
        <w:rPr>
          <w:sz w:val="24"/>
        </w:rPr>
        <w:t>Размышление о жизненном опыте.</w:t>
      </w:r>
    </w:p>
    <w:p w:rsidR="00201DFF" w:rsidRDefault="00201DFF" w:rsidP="00201DFF">
      <w:pPr>
        <w:spacing w:after="267" w:line="232" w:lineRule="auto"/>
        <w:ind w:left="1200" w:right="4264" w:hanging="10"/>
      </w:pPr>
      <w:r>
        <w:rPr>
          <w:i/>
          <w:sz w:val="24"/>
        </w:rPr>
        <w:t xml:space="preserve">Тема 2. </w:t>
      </w:r>
      <w:r>
        <w:rPr>
          <w:sz w:val="24"/>
        </w:rPr>
        <w:t xml:space="preserve">Вредные привычки и их профилактика </w:t>
      </w:r>
      <w:r>
        <w:rPr>
          <w:i/>
          <w:sz w:val="24"/>
        </w:rPr>
        <w:t>Тема 3</w:t>
      </w:r>
      <w:r>
        <w:rPr>
          <w:sz w:val="24"/>
        </w:rPr>
        <w:t xml:space="preserve">Школа и моё настроение </w:t>
      </w:r>
      <w:r>
        <w:rPr>
          <w:i/>
          <w:sz w:val="24"/>
        </w:rPr>
        <w:t>Тема 4</w:t>
      </w:r>
      <w:r>
        <w:rPr>
          <w:sz w:val="24"/>
          <w:u w:val="single" w:color="000000"/>
        </w:rPr>
        <w:t xml:space="preserve">В мире интересного. </w:t>
      </w:r>
    </w:p>
    <w:p w:rsidR="00201DFF" w:rsidRDefault="00201DFF" w:rsidP="00201DFF">
      <w:pPr>
        <w:spacing w:after="3"/>
        <w:ind w:left="1201" w:hanging="10"/>
      </w:pPr>
      <w:r>
        <w:rPr>
          <w:b/>
          <w:i/>
          <w:sz w:val="24"/>
        </w:rPr>
        <w:t>Раздел 7. «Вот и стали мы на год  взрослей» ( 16ч.)</w:t>
      </w:r>
    </w:p>
    <w:p w:rsidR="00201DFF" w:rsidRDefault="00201DFF" w:rsidP="00201DFF">
      <w:pPr>
        <w:spacing w:after="5" w:line="252" w:lineRule="auto"/>
        <w:ind w:left="1198" w:right="1306" w:hanging="8"/>
        <w:jc w:val="both"/>
      </w:pPr>
      <w:r>
        <w:rPr>
          <w:sz w:val="24"/>
        </w:rPr>
        <w:t xml:space="preserve">Первая доврачебная помощь в летний период, опасности летнего периода. </w:t>
      </w:r>
      <w:r>
        <w:rPr>
          <w:b/>
          <w:i/>
          <w:sz w:val="24"/>
          <w:u w:val="single" w:color="000000"/>
        </w:rPr>
        <w:t>1 класс (4 часа)</w:t>
      </w:r>
    </w:p>
    <w:p w:rsidR="00201DFF" w:rsidRDefault="00201DFF" w:rsidP="00201DFF">
      <w:pPr>
        <w:spacing w:after="5" w:line="252" w:lineRule="auto"/>
        <w:ind w:left="1198" w:right="7" w:hanging="8"/>
        <w:jc w:val="both"/>
      </w:pPr>
      <w:r>
        <w:rPr>
          <w:i/>
          <w:sz w:val="24"/>
        </w:rPr>
        <w:t xml:space="preserve">Тема 1. </w:t>
      </w:r>
      <w:r>
        <w:rPr>
          <w:sz w:val="24"/>
        </w:rPr>
        <w:t>Опасности летом (просмотр видео фильма)</w:t>
      </w:r>
    </w:p>
    <w:p w:rsidR="00201DFF" w:rsidRDefault="00201DFF" w:rsidP="00201DFF">
      <w:pPr>
        <w:spacing w:after="5" w:line="252" w:lineRule="auto"/>
        <w:ind w:left="1198" w:right="7" w:hanging="8"/>
        <w:jc w:val="both"/>
      </w:pPr>
      <w:r>
        <w:rPr>
          <w:i/>
          <w:sz w:val="24"/>
        </w:rPr>
        <w:t xml:space="preserve">Тема 2. </w:t>
      </w:r>
      <w:r>
        <w:rPr>
          <w:sz w:val="24"/>
        </w:rPr>
        <w:t>Первая доврачебная помощь</w:t>
      </w:r>
    </w:p>
    <w:p w:rsidR="00201DFF" w:rsidRDefault="00201DFF" w:rsidP="00201DFF">
      <w:pPr>
        <w:spacing w:after="5" w:line="252" w:lineRule="auto"/>
        <w:ind w:left="1198" w:right="7" w:hanging="8"/>
        <w:jc w:val="both"/>
      </w:pPr>
      <w:r>
        <w:rPr>
          <w:i/>
          <w:sz w:val="24"/>
        </w:rPr>
        <w:t xml:space="preserve">Тема 3. </w:t>
      </w:r>
      <w:r>
        <w:rPr>
          <w:sz w:val="24"/>
        </w:rPr>
        <w:t xml:space="preserve">Вредные и полезные растения. Кукольный театр: Русская народная сказка </w:t>
      </w:r>
    </w:p>
    <w:p w:rsidR="00201DFF" w:rsidRDefault="00201DFF" w:rsidP="00201DFF">
      <w:pPr>
        <w:spacing w:after="5" w:line="252" w:lineRule="auto"/>
        <w:ind w:left="490" w:right="7" w:hanging="8"/>
        <w:jc w:val="both"/>
      </w:pPr>
      <w:r>
        <w:rPr>
          <w:sz w:val="24"/>
        </w:rPr>
        <w:t>«Репка»</w:t>
      </w:r>
    </w:p>
    <w:p w:rsidR="00201DFF" w:rsidRDefault="00201DFF" w:rsidP="00201DFF">
      <w:pPr>
        <w:spacing w:after="239"/>
        <w:ind w:left="1185" w:right="151" w:hanging="10"/>
      </w:pPr>
      <w:r>
        <w:rPr>
          <w:i/>
          <w:sz w:val="24"/>
        </w:rPr>
        <w:t xml:space="preserve">Тема 4. </w:t>
      </w:r>
      <w:r>
        <w:rPr>
          <w:sz w:val="24"/>
          <w:u w:val="single" w:color="000000"/>
        </w:rPr>
        <w:t>Чему мы научились за год.</w:t>
      </w:r>
    </w:p>
    <w:p w:rsidR="00201DFF" w:rsidRDefault="00201DFF" w:rsidP="0018750E">
      <w:pPr>
        <w:widowControl/>
        <w:numPr>
          <w:ilvl w:val="0"/>
          <w:numId w:val="66"/>
        </w:numPr>
        <w:autoSpaceDE/>
        <w:autoSpaceDN/>
        <w:spacing w:after="3" w:line="256" w:lineRule="auto"/>
        <w:ind w:hanging="180"/>
        <w:rPr>
          <w:lang w:val="en-US"/>
        </w:rPr>
      </w:pPr>
      <w:r>
        <w:rPr>
          <w:b/>
          <w:i/>
          <w:sz w:val="24"/>
          <w:u w:val="single" w:color="000000"/>
        </w:rPr>
        <w:t>класс (4 часа)</w:t>
      </w:r>
    </w:p>
    <w:p w:rsidR="00201DFF" w:rsidRDefault="00201DFF" w:rsidP="00201DFF">
      <w:pPr>
        <w:spacing w:after="5" w:line="252" w:lineRule="auto"/>
        <w:ind w:left="1198" w:right="7" w:hanging="8"/>
        <w:jc w:val="both"/>
      </w:pPr>
      <w:r>
        <w:rPr>
          <w:i/>
          <w:sz w:val="24"/>
        </w:rPr>
        <w:t xml:space="preserve">Тема 1. </w:t>
      </w:r>
      <w:r>
        <w:rPr>
          <w:sz w:val="24"/>
        </w:rPr>
        <w:t>Я и опасность.  Первая помощь при укусах насекомых, змей, собак и кошек</w:t>
      </w:r>
    </w:p>
    <w:p w:rsidR="00201DFF" w:rsidRDefault="00201DFF" w:rsidP="00201DFF">
      <w:pPr>
        <w:spacing w:after="5" w:line="252" w:lineRule="auto"/>
        <w:ind w:left="482" w:right="7" w:firstLine="708"/>
        <w:jc w:val="both"/>
      </w:pPr>
      <w:r>
        <w:rPr>
          <w:i/>
          <w:sz w:val="24"/>
        </w:rPr>
        <w:t xml:space="preserve">Тема 2. </w:t>
      </w:r>
      <w:r>
        <w:rPr>
          <w:sz w:val="24"/>
        </w:rPr>
        <w:t>Чем и как можно отравиться.  Кукольный спектакль А.Колобова «Красивые грибы»</w:t>
      </w:r>
    </w:p>
    <w:p w:rsidR="00201DFF" w:rsidRDefault="00201DFF" w:rsidP="00201DFF">
      <w:pPr>
        <w:spacing w:after="248" w:line="252" w:lineRule="auto"/>
        <w:ind w:left="1198" w:right="3844" w:hanging="8"/>
        <w:jc w:val="both"/>
      </w:pPr>
      <w:r>
        <w:rPr>
          <w:i/>
          <w:sz w:val="24"/>
        </w:rPr>
        <w:t xml:space="preserve">Тема 3. </w:t>
      </w:r>
      <w:r>
        <w:rPr>
          <w:sz w:val="24"/>
        </w:rPr>
        <w:t xml:space="preserve">Как помочь себе при тепловом ударе? </w:t>
      </w:r>
      <w:r>
        <w:rPr>
          <w:i/>
          <w:sz w:val="24"/>
        </w:rPr>
        <w:t xml:space="preserve">Тема  4. </w:t>
      </w:r>
      <w:r>
        <w:rPr>
          <w:sz w:val="24"/>
          <w:u w:val="single" w:color="000000"/>
        </w:rPr>
        <w:t xml:space="preserve">Наши успехи и достижения.  </w:t>
      </w:r>
    </w:p>
    <w:p w:rsidR="00201DFF" w:rsidRDefault="00201DFF" w:rsidP="0018750E">
      <w:pPr>
        <w:widowControl/>
        <w:numPr>
          <w:ilvl w:val="0"/>
          <w:numId w:val="66"/>
        </w:numPr>
        <w:autoSpaceDE/>
        <w:autoSpaceDN/>
        <w:spacing w:after="3" w:line="256" w:lineRule="auto"/>
        <w:ind w:hanging="180"/>
        <w:rPr>
          <w:lang w:val="en-US"/>
        </w:rPr>
      </w:pPr>
      <w:r>
        <w:rPr>
          <w:b/>
          <w:i/>
          <w:sz w:val="24"/>
          <w:u w:val="single" w:color="000000"/>
        </w:rPr>
        <w:t>класс (4часа)</w:t>
      </w:r>
    </w:p>
    <w:p w:rsidR="00201DFF" w:rsidRDefault="00201DFF" w:rsidP="00201DFF">
      <w:pPr>
        <w:spacing w:after="5" w:line="252" w:lineRule="auto"/>
        <w:ind w:left="1198" w:right="7" w:hanging="8"/>
        <w:jc w:val="both"/>
      </w:pPr>
      <w:r>
        <w:rPr>
          <w:i/>
          <w:sz w:val="24"/>
        </w:rPr>
        <w:t xml:space="preserve">Тема 1. </w:t>
      </w:r>
      <w:r>
        <w:rPr>
          <w:sz w:val="24"/>
        </w:rPr>
        <w:t>Я и опасность.</w:t>
      </w:r>
    </w:p>
    <w:p w:rsidR="00201DFF" w:rsidRDefault="00201DFF" w:rsidP="00201DFF">
      <w:pPr>
        <w:spacing w:after="5" w:line="252" w:lineRule="auto"/>
        <w:ind w:left="1198" w:right="7" w:hanging="8"/>
        <w:jc w:val="both"/>
      </w:pPr>
      <w:r>
        <w:rPr>
          <w:i/>
          <w:sz w:val="24"/>
        </w:rPr>
        <w:t xml:space="preserve">Тема 2. </w:t>
      </w:r>
      <w:r>
        <w:rPr>
          <w:sz w:val="24"/>
        </w:rPr>
        <w:t>Лесная аптека на службе человека</w:t>
      </w:r>
    </w:p>
    <w:p w:rsidR="00201DFF" w:rsidRDefault="00201DFF" w:rsidP="00201DFF">
      <w:pPr>
        <w:spacing w:after="5" w:line="252" w:lineRule="auto"/>
        <w:ind w:left="1198" w:right="7" w:hanging="8"/>
        <w:jc w:val="both"/>
      </w:pPr>
      <w:r>
        <w:rPr>
          <w:i/>
          <w:sz w:val="24"/>
        </w:rPr>
        <w:t xml:space="preserve">Тема 3. </w:t>
      </w:r>
      <w:r>
        <w:rPr>
          <w:sz w:val="24"/>
        </w:rPr>
        <w:t>Игра «Не зная броду, не суйся в воду»</w:t>
      </w:r>
    </w:p>
    <w:p w:rsidR="00201DFF" w:rsidRDefault="00201DFF" w:rsidP="00201DFF">
      <w:pPr>
        <w:spacing w:after="239"/>
        <w:ind w:left="1185" w:right="151" w:hanging="10"/>
      </w:pPr>
      <w:r>
        <w:rPr>
          <w:i/>
          <w:sz w:val="24"/>
        </w:rPr>
        <w:t xml:space="preserve">Тема 4. </w:t>
      </w:r>
      <w:r>
        <w:rPr>
          <w:sz w:val="24"/>
          <w:u w:val="single" w:color="000000"/>
        </w:rPr>
        <w:t xml:space="preserve">Наши маленькие открытия. Растим «Цветок здоровья» </w:t>
      </w:r>
    </w:p>
    <w:p w:rsidR="00201DFF" w:rsidRDefault="00201DFF" w:rsidP="0018750E">
      <w:pPr>
        <w:widowControl/>
        <w:numPr>
          <w:ilvl w:val="0"/>
          <w:numId w:val="66"/>
        </w:numPr>
        <w:autoSpaceDE/>
        <w:autoSpaceDN/>
        <w:spacing w:after="3" w:line="256" w:lineRule="auto"/>
        <w:ind w:hanging="180"/>
        <w:rPr>
          <w:lang w:val="en-US"/>
        </w:rPr>
      </w:pPr>
      <w:r>
        <w:rPr>
          <w:b/>
          <w:i/>
          <w:sz w:val="24"/>
          <w:u w:val="single" w:color="000000"/>
        </w:rPr>
        <w:t>класс (4часа)</w:t>
      </w:r>
    </w:p>
    <w:p w:rsidR="00201DFF" w:rsidRDefault="00201DFF" w:rsidP="00201DFF">
      <w:pPr>
        <w:spacing w:after="5" w:line="252" w:lineRule="auto"/>
        <w:ind w:left="1198" w:right="7" w:hanging="8"/>
        <w:jc w:val="both"/>
      </w:pPr>
      <w:r>
        <w:rPr>
          <w:i/>
          <w:sz w:val="24"/>
        </w:rPr>
        <w:t xml:space="preserve">Тема 1. </w:t>
      </w:r>
      <w:r>
        <w:rPr>
          <w:sz w:val="24"/>
        </w:rPr>
        <w:t>Я  и опасность.</w:t>
      </w:r>
    </w:p>
    <w:p w:rsidR="00201DFF" w:rsidRDefault="00201DFF" w:rsidP="00201DFF">
      <w:pPr>
        <w:spacing w:after="5" w:line="252" w:lineRule="auto"/>
        <w:ind w:left="1198" w:right="7" w:hanging="8"/>
        <w:jc w:val="both"/>
      </w:pPr>
      <w:r>
        <w:rPr>
          <w:i/>
          <w:sz w:val="24"/>
        </w:rPr>
        <w:t xml:space="preserve">Тема 2.  </w:t>
      </w:r>
      <w:r>
        <w:rPr>
          <w:sz w:val="24"/>
        </w:rPr>
        <w:t>Семейный  праздник «Папа. Мама, я – спортивная семья»</w:t>
      </w:r>
    </w:p>
    <w:p w:rsidR="00201DFF" w:rsidRDefault="00201DFF" w:rsidP="00201DFF">
      <w:pPr>
        <w:spacing w:after="5" w:line="252" w:lineRule="auto"/>
        <w:ind w:left="1198" w:right="7" w:hanging="8"/>
        <w:jc w:val="both"/>
      </w:pPr>
      <w:r>
        <w:rPr>
          <w:i/>
          <w:sz w:val="24"/>
        </w:rPr>
        <w:t xml:space="preserve">Тема 3. </w:t>
      </w:r>
      <w:r>
        <w:rPr>
          <w:sz w:val="24"/>
        </w:rPr>
        <w:t>Гордо реет флаг здоровья</w:t>
      </w:r>
    </w:p>
    <w:p w:rsidR="00201DFF" w:rsidRPr="00A15560" w:rsidRDefault="00201DFF" w:rsidP="00201DFF">
      <w:pPr>
        <w:spacing w:after="323"/>
        <w:ind w:left="482" w:right="151" w:firstLine="708"/>
      </w:pPr>
      <w:r>
        <w:rPr>
          <w:i/>
          <w:sz w:val="24"/>
        </w:rPr>
        <w:t xml:space="preserve">Тема 4. </w:t>
      </w:r>
      <w:r>
        <w:rPr>
          <w:sz w:val="24"/>
        </w:rPr>
        <w:t xml:space="preserve">«Хочу всё знать» </w:t>
      </w:r>
      <w:r>
        <w:rPr>
          <w:sz w:val="24"/>
          <w:u w:val="single" w:color="000000"/>
        </w:rPr>
        <w:t xml:space="preserve"> презентация исследовательских проектов «Цветок здоровья».</w:t>
      </w:r>
    </w:p>
    <w:p w:rsidR="00201DFF" w:rsidRDefault="00201DFF" w:rsidP="00201DFF">
      <w:pPr>
        <w:spacing w:after="312" w:line="264" w:lineRule="auto"/>
        <w:ind w:left="1628" w:hanging="10"/>
      </w:pPr>
      <w:r>
        <w:rPr>
          <w:b/>
          <w:color w:val="231F20"/>
          <w:sz w:val="24"/>
        </w:rPr>
        <w:t xml:space="preserve">               2.2.ПРОГРАММА ФОРМИРОВАНИЯ УУД</w:t>
      </w:r>
    </w:p>
    <w:p w:rsidR="00201DFF" w:rsidRDefault="00201DFF" w:rsidP="00201DFF">
      <w:pPr>
        <w:spacing w:after="3" w:line="266" w:lineRule="auto"/>
        <w:ind w:left="1200" w:hanging="10"/>
      </w:pPr>
      <w:r>
        <w:rPr>
          <w:color w:val="231F20"/>
          <w:sz w:val="24"/>
        </w:rPr>
        <w:t xml:space="preserve">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w:t>
      </w:r>
      <w:r>
        <w:rPr>
          <w:color w:val="231F20"/>
          <w:sz w:val="24"/>
        </w:rPr>
        <w:lastRenderedPageBreak/>
        <w:t>следующая структура этой программы:</w:t>
      </w:r>
    </w:p>
    <w:p w:rsidR="00201DFF" w:rsidRDefault="00201DFF" w:rsidP="00201DFF">
      <w:pPr>
        <w:spacing w:after="5" w:line="268" w:lineRule="auto"/>
        <w:ind w:left="1190" w:right="275"/>
        <w:jc w:val="both"/>
      </w:pPr>
      <w:r>
        <w:rPr>
          <w:color w:val="231F20"/>
          <w:sz w:val="24"/>
        </w:rPr>
        <w:t xml:space="preserve"> описание взаимосвязи универсальных учебных действий с содержанием учебных</w:t>
      </w:r>
    </w:p>
    <w:p w:rsidR="00201DFF" w:rsidRDefault="00201DFF" w:rsidP="00201DFF">
      <w:pPr>
        <w:spacing w:after="5" w:line="268" w:lineRule="auto"/>
        <w:ind w:left="1175" w:right="275" w:hanging="708"/>
        <w:jc w:val="both"/>
      </w:pPr>
      <w:r>
        <w:rPr>
          <w:color w:val="231F20"/>
          <w:sz w:val="24"/>
        </w:rPr>
        <w:t>предметов;  характеристика познавательных, коммуникативных и регулятивных универсальных</w:t>
      </w:r>
    </w:p>
    <w:p w:rsidR="00201DFF" w:rsidRPr="00A15560" w:rsidRDefault="00201DFF" w:rsidP="00201DFF">
      <w:pPr>
        <w:spacing w:after="470" w:line="268" w:lineRule="auto"/>
        <w:ind w:left="467" w:right="275"/>
        <w:jc w:val="both"/>
      </w:pPr>
      <w:r>
        <w:rPr>
          <w:color w:val="231F20"/>
          <w:sz w:val="24"/>
        </w:rPr>
        <w:t>действий.</w:t>
      </w:r>
    </w:p>
    <w:p w:rsidR="00201DFF" w:rsidRDefault="00201DFF" w:rsidP="00201DFF">
      <w:pPr>
        <w:spacing w:after="379" w:line="264" w:lineRule="auto"/>
        <w:ind w:left="781" w:right="400" w:hanging="10"/>
        <w:jc w:val="center"/>
      </w:pPr>
      <w:r>
        <w:rPr>
          <w:b/>
          <w:color w:val="231F20"/>
          <w:sz w:val="24"/>
        </w:rPr>
        <w:t>2.2.1.Значение сформированных универсальных учебных действий для успешного обучения и развития младшего школьника</w:t>
      </w:r>
    </w:p>
    <w:p w:rsidR="00201DFF" w:rsidRDefault="00201DFF" w:rsidP="00201DFF">
      <w:pPr>
        <w:spacing w:after="5" w:line="268" w:lineRule="auto"/>
        <w:ind w:left="467" w:firstLine="576"/>
        <w:jc w:val="both"/>
      </w:pPr>
      <w:r>
        <w:rPr>
          <w:color w:val="231F20"/>
          <w:sz w:val="24"/>
        </w:rPr>
        <w:t>Создавая программу формирования УУД у обучающихся начальной школы, необходимо осознавать их значительное положительное влияние:</w:t>
      </w:r>
    </w:p>
    <w:p w:rsidR="00201DFF" w:rsidRDefault="00201DFF" w:rsidP="0018750E">
      <w:pPr>
        <w:widowControl/>
        <w:numPr>
          <w:ilvl w:val="0"/>
          <w:numId w:val="67"/>
        </w:numPr>
        <w:autoSpaceDE/>
        <w:autoSpaceDN/>
        <w:spacing w:after="5" w:line="268" w:lineRule="auto"/>
        <w:ind w:right="275" w:firstLine="576"/>
        <w:jc w:val="both"/>
      </w:pPr>
      <w:r>
        <w:rPr>
          <w:color w:val="231F20"/>
          <w:sz w:val="24"/>
        </w:rPr>
        <w:t>во первых, на успешное овладение младшими школьниками всеми учебными предметами;</w:t>
      </w:r>
    </w:p>
    <w:p w:rsidR="00201DFF" w:rsidRDefault="00201DFF" w:rsidP="0018750E">
      <w:pPr>
        <w:widowControl/>
        <w:numPr>
          <w:ilvl w:val="0"/>
          <w:numId w:val="67"/>
        </w:numPr>
        <w:autoSpaceDE/>
        <w:autoSpaceDN/>
        <w:spacing w:after="5" w:line="268" w:lineRule="auto"/>
        <w:ind w:right="275" w:firstLine="576"/>
        <w:jc w:val="both"/>
      </w:pPr>
      <w:r>
        <w:rPr>
          <w:color w:val="231F20"/>
          <w:sz w:val="24"/>
        </w:rPr>
        <w:t>во вторых, на развитие психологических новообразований этого возраста,обеспечивающих становление способности к применению полученных знаний и к самообразованию обучающегося;</w:t>
      </w:r>
    </w:p>
    <w:p w:rsidR="00201DFF" w:rsidRDefault="00201DFF" w:rsidP="0018750E">
      <w:pPr>
        <w:widowControl/>
        <w:numPr>
          <w:ilvl w:val="0"/>
          <w:numId w:val="67"/>
        </w:numPr>
        <w:autoSpaceDE/>
        <w:autoSpaceDN/>
        <w:spacing w:after="6" w:line="256" w:lineRule="auto"/>
        <w:ind w:right="275" w:firstLine="576"/>
        <w:jc w:val="both"/>
      </w:pPr>
      <w:r>
        <w:rPr>
          <w:color w:val="231F20"/>
          <w:sz w:val="24"/>
        </w:rPr>
        <w:t>в третьих, на расширение и углубление познавательных интересов обучающихся;</w:t>
      </w:r>
    </w:p>
    <w:p w:rsidR="00201DFF" w:rsidRDefault="00201DFF" w:rsidP="0018750E">
      <w:pPr>
        <w:widowControl/>
        <w:numPr>
          <w:ilvl w:val="0"/>
          <w:numId w:val="67"/>
        </w:numPr>
        <w:autoSpaceDE/>
        <w:autoSpaceDN/>
        <w:spacing w:after="5" w:line="268" w:lineRule="auto"/>
        <w:ind w:right="275" w:firstLine="576"/>
        <w:jc w:val="both"/>
      </w:pPr>
      <w:r>
        <w:rPr>
          <w:color w:val="231F20"/>
          <w:sz w:val="24"/>
        </w:rPr>
        <w:t>в четвёртых, на успешное овладение младшими школьниками начальныминавыками работы с развивающими сертифицированными обучающими и игровыми цифровыми ресурсами;</w:t>
      </w:r>
    </w:p>
    <w:p w:rsidR="00201DFF" w:rsidRDefault="00201DFF" w:rsidP="0018750E">
      <w:pPr>
        <w:widowControl/>
        <w:numPr>
          <w:ilvl w:val="0"/>
          <w:numId w:val="67"/>
        </w:numPr>
        <w:autoSpaceDE/>
        <w:autoSpaceDN/>
        <w:spacing w:after="5" w:line="268" w:lineRule="auto"/>
        <w:ind w:right="275" w:firstLine="576"/>
        <w:jc w:val="both"/>
      </w:pPr>
      <w:r>
        <w:rPr>
          <w:color w:val="231F20"/>
          <w:sz w:val="24"/>
        </w:rPr>
        <w:t>в пятых, на успешное овладение младшими школьниками начальными сведениямиоб информационной безопасности при работе с обучающими и игровыми цифровыми ресурсами.</w:t>
      </w:r>
    </w:p>
    <w:p w:rsidR="00201DFF" w:rsidRDefault="00201DFF" w:rsidP="00201DFF">
      <w:pPr>
        <w:spacing w:after="3" w:line="266" w:lineRule="auto"/>
        <w:ind w:left="467" w:firstLine="566"/>
      </w:pPr>
      <w:r>
        <w:rPr>
          <w:color w:val="231F20"/>
          <w:sz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201DFF" w:rsidRDefault="00201DFF" w:rsidP="00201DFF">
      <w:pPr>
        <w:spacing w:after="3" w:line="266" w:lineRule="auto"/>
        <w:ind w:left="467" w:firstLine="566"/>
        <w:rPr>
          <w:lang w:val="en-US"/>
        </w:rPr>
      </w:pPr>
      <w:r>
        <w:rPr>
          <w:color w:val="231F20"/>
          <w:sz w:val="24"/>
        </w:rPr>
        <w:t>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Этовзаимодействиепроявляется в следующем:</w:t>
      </w:r>
    </w:p>
    <w:p w:rsidR="00201DFF" w:rsidRDefault="00201DFF" w:rsidP="0018750E">
      <w:pPr>
        <w:widowControl/>
        <w:numPr>
          <w:ilvl w:val="0"/>
          <w:numId w:val="68"/>
        </w:numPr>
        <w:autoSpaceDE/>
        <w:autoSpaceDN/>
        <w:spacing w:after="5" w:line="268" w:lineRule="auto"/>
        <w:ind w:right="275" w:firstLine="576"/>
        <w:jc w:val="both"/>
      </w:pPr>
      <w:r>
        <w:rPr>
          <w:color w:val="231F20"/>
          <w:sz w:val="24"/>
        </w:rPr>
        <w:t>предметные знания, умения и способы деятельности являются содержательной основой становления УУД;</w:t>
      </w:r>
    </w:p>
    <w:p w:rsidR="00201DFF" w:rsidRDefault="00201DFF" w:rsidP="0018750E">
      <w:pPr>
        <w:widowControl/>
        <w:numPr>
          <w:ilvl w:val="0"/>
          <w:numId w:val="68"/>
        </w:numPr>
        <w:autoSpaceDE/>
        <w:autoSpaceDN/>
        <w:spacing w:after="5" w:line="268" w:lineRule="auto"/>
        <w:ind w:right="275" w:firstLine="576"/>
        <w:jc w:val="both"/>
      </w:pPr>
      <w:r>
        <w:rPr>
          <w:color w:val="231F20"/>
          <w:sz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201DFF" w:rsidRDefault="00201DFF" w:rsidP="0018750E">
      <w:pPr>
        <w:widowControl/>
        <w:numPr>
          <w:ilvl w:val="0"/>
          <w:numId w:val="68"/>
        </w:numPr>
        <w:autoSpaceDE/>
        <w:autoSpaceDN/>
        <w:spacing w:after="5" w:line="268" w:lineRule="auto"/>
        <w:ind w:right="275" w:firstLine="576"/>
        <w:jc w:val="both"/>
      </w:pPr>
      <w:r>
        <w:rPr>
          <w:color w:val="231F20"/>
          <w:sz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201DFF" w:rsidRDefault="00201DFF" w:rsidP="0018750E">
      <w:pPr>
        <w:widowControl/>
        <w:numPr>
          <w:ilvl w:val="0"/>
          <w:numId w:val="68"/>
        </w:numPr>
        <w:autoSpaceDE/>
        <w:autoSpaceDN/>
        <w:spacing w:after="5" w:line="268" w:lineRule="auto"/>
        <w:ind w:right="275" w:firstLine="576"/>
        <w:jc w:val="both"/>
      </w:pPr>
      <w:r>
        <w:rPr>
          <w:color w:val="231F20"/>
          <w:sz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201DFF" w:rsidRDefault="00201DFF" w:rsidP="00201DFF">
      <w:pPr>
        <w:spacing w:after="542" w:line="266" w:lineRule="auto"/>
        <w:ind w:left="467" w:firstLine="566"/>
      </w:pPr>
      <w:r>
        <w:rPr>
          <w:color w:val="231F20"/>
          <w:sz w:val="24"/>
        </w:rPr>
        <w:lastRenderedPageBreak/>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201DFF" w:rsidRPr="00A15560" w:rsidRDefault="00201DFF" w:rsidP="00201DFF">
      <w:pPr>
        <w:spacing w:after="498" w:line="264" w:lineRule="auto"/>
        <w:ind w:left="2510" w:hanging="10"/>
      </w:pPr>
      <w:r>
        <w:rPr>
          <w:b/>
          <w:color w:val="231F20"/>
          <w:sz w:val="24"/>
        </w:rPr>
        <w:t>2.2.2.Характеристика универсальных учебных действий</w:t>
      </w:r>
    </w:p>
    <w:p w:rsidR="00201DFF" w:rsidRDefault="00201DFF" w:rsidP="00201DFF">
      <w:pPr>
        <w:spacing w:after="5" w:line="268" w:lineRule="auto"/>
        <w:ind w:left="467" w:right="275" w:firstLine="576"/>
        <w:jc w:val="both"/>
      </w:pPr>
      <w:r>
        <w:rPr>
          <w:color w:val="231F20"/>
          <w:sz w:val="24"/>
        </w:rPr>
        <w:t>При создании образовательной организацией программы формирования УУД учитывается характеристика, которая даётся им во ФГОС НОО.</w:t>
      </w:r>
    </w:p>
    <w:p w:rsidR="00201DFF" w:rsidRPr="00A15560" w:rsidRDefault="00201DFF" w:rsidP="00201DFF">
      <w:pPr>
        <w:spacing w:after="5" w:line="268" w:lineRule="auto"/>
        <w:ind w:left="467" w:right="275" w:firstLine="576"/>
        <w:jc w:val="both"/>
      </w:pPr>
      <w:r>
        <w:rPr>
          <w:color w:val="231F20"/>
          <w:sz w:val="24"/>
        </w:rPr>
        <w:t>Познавательные универсальные учебные действия представляют совокупность операций, участвующих в учебно-познавательной деятельности. К ним относятся:</w:t>
      </w:r>
    </w:p>
    <w:p w:rsidR="00201DFF" w:rsidRDefault="00201DFF" w:rsidP="00201DFF">
      <w:pPr>
        <w:spacing w:after="5" w:line="268" w:lineRule="auto"/>
        <w:ind w:left="467" w:right="275" w:firstLine="576"/>
        <w:jc w:val="both"/>
      </w:pPr>
      <w:r>
        <w:rPr>
          <w:color w:val="231F20"/>
          <w:sz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201DFF" w:rsidRDefault="00201DFF" w:rsidP="00201DFF">
      <w:pPr>
        <w:ind w:left="933" w:right="538" w:hanging="10"/>
        <w:jc w:val="center"/>
      </w:pPr>
      <w:r>
        <w:rPr>
          <w:color w:val="231F20"/>
          <w:sz w:val="24"/>
        </w:rPr>
        <w:t>—логические операции (сравнение, анализ, обобщение, классификация, сериация);</w:t>
      </w:r>
    </w:p>
    <w:p w:rsidR="00201DFF" w:rsidRDefault="00201DFF" w:rsidP="00201DFF">
      <w:pPr>
        <w:spacing w:after="5" w:line="268" w:lineRule="auto"/>
        <w:ind w:left="467" w:right="275" w:firstLine="576"/>
        <w:jc w:val="both"/>
      </w:pPr>
      <w:r>
        <w:rPr>
          <w:color w:val="231F20"/>
          <w:sz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201DFF" w:rsidRDefault="00201DFF" w:rsidP="00201DFF">
      <w:pPr>
        <w:spacing w:after="5" w:line="268" w:lineRule="auto"/>
        <w:ind w:left="467" w:right="275" w:firstLine="576"/>
        <w:jc w:val="both"/>
      </w:pPr>
      <w:r>
        <w:rPr>
          <w:color w:val="231F20"/>
          <w:sz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201DFF" w:rsidRDefault="00201DFF" w:rsidP="00201DFF">
      <w:pPr>
        <w:spacing w:after="5" w:line="268" w:lineRule="auto"/>
        <w:ind w:left="467" w:right="275" w:firstLine="576"/>
        <w:jc w:val="both"/>
      </w:pPr>
      <w:r>
        <w:rPr>
          <w:color w:val="231F20"/>
          <w:sz w:val="24"/>
        </w:rPr>
        <w:t>Коммуникативные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201DFF" w:rsidRDefault="00201DFF" w:rsidP="0018750E">
      <w:pPr>
        <w:widowControl/>
        <w:numPr>
          <w:ilvl w:val="0"/>
          <w:numId w:val="69"/>
        </w:numPr>
        <w:autoSpaceDE/>
        <w:autoSpaceDN/>
        <w:spacing w:after="5" w:line="268" w:lineRule="auto"/>
        <w:ind w:right="275" w:firstLine="576"/>
        <w:jc w:val="both"/>
      </w:pPr>
      <w:r>
        <w:rPr>
          <w:color w:val="231F20"/>
          <w:sz w:val="24"/>
        </w:rPr>
        <w:t>смысловое чтение текстов разных жанров, типов, назначений; аналитическую текстовую деятельность с ними;</w:t>
      </w:r>
    </w:p>
    <w:p w:rsidR="00201DFF" w:rsidRDefault="00201DFF" w:rsidP="0018750E">
      <w:pPr>
        <w:widowControl/>
        <w:numPr>
          <w:ilvl w:val="0"/>
          <w:numId w:val="69"/>
        </w:numPr>
        <w:autoSpaceDE/>
        <w:autoSpaceDN/>
        <w:spacing w:after="5" w:line="268" w:lineRule="auto"/>
        <w:ind w:right="275" w:firstLine="576"/>
        <w:jc w:val="both"/>
      </w:pPr>
      <w:r>
        <w:rPr>
          <w:color w:val="231F20"/>
          <w:sz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201DFF" w:rsidRDefault="00201DFF" w:rsidP="0018750E">
      <w:pPr>
        <w:widowControl/>
        <w:numPr>
          <w:ilvl w:val="0"/>
          <w:numId w:val="69"/>
        </w:numPr>
        <w:autoSpaceDE/>
        <w:autoSpaceDN/>
        <w:spacing w:after="5" w:line="268" w:lineRule="auto"/>
        <w:ind w:right="275" w:firstLine="576"/>
        <w:jc w:val="both"/>
      </w:pPr>
      <w:r>
        <w:rPr>
          <w:color w:val="231F20"/>
          <w:sz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201DFF" w:rsidRDefault="00201DFF" w:rsidP="0018750E">
      <w:pPr>
        <w:widowControl/>
        <w:numPr>
          <w:ilvl w:val="0"/>
          <w:numId w:val="69"/>
        </w:numPr>
        <w:autoSpaceDE/>
        <w:autoSpaceDN/>
        <w:spacing w:after="374" w:line="268" w:lineRule="auto"/>
        <w:ind w:right="275" w:firstLine="576"/>
        <w:jc w:val="both"/>
      </w:pPr>
      <w:r>
        <w:rPr>
          <w:color w:val="231F20"/>
          <w:sz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201DFF" w:rsidRDefault="00201DFF" w:rsidP="00201DFF">
      <w:pPr>
        <w:spacing w:after="5" w:line="268" w:lineRule="auto"/>
        <w:ind w:left="467" w:right="275" w:firstLine="576"/>
        <w:jc w:val="both"/>
        <w:rPr>
          <w:lang w:val="en-US"/>
        </w:rPr>
      </w:pPr>
      <w:r>
        <w:rPr>
          <w:color w:val="231F20"/>
          <w:sz w:val="24"/>
        </w:rPr>
        <w:t>Регулятивные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201DFF" w:rsidRDefault="00201DFF" w:rsidP="0018750E">
      <w:pPr>
        <w:widowControl/>
        <w:numPr>
          <w:ilvl w:val="3"/>
          <w:numId w:val="70"/>
        </w:numPr>
        <w:autoSpaceDE/>
        <w:autoSpaceDN/>
        <w:spacing w:after="5" w:line="268" w:lineRule="auto"/>
        <w:ind w:right="275" w:firstLine="576"/>
        <w:jc w:val="both"/>
      </w:pPr>
      <w:r>
        <w:rPr>
          <w:color w:val="231F20"/>
          <w:sz w:val="24"/>
        </w:rPr>
        <w:t>принимать и удерживать учебную задачу;</w:t>
      </w:r>
    </w:p>
    <w:p w:rsidR="00201DFF" w:rsidRDefault="00201DFF" w:rsidP="0018750E">
      <w:pPr>
        <w:widowControl/>
        <w:numPr>
          <w:ilvl w:val="3"/>
          <w:numId w:val="70"/>
        </w:numPr>
        <w:autoSpaceDE/>
        <w:autoSpaceDN/>
        <w:spacing w:after="5" w:line="268" w:lineRule="auto"/>
        <w:ind w:right="275" w:firstLine="576"/>
        <w:jc w:val="both"/>
        <w:rPr>
          <w:lang w:val="en-US"/>
        </w:rPr>
      </w:pPr>
      <w:r>
        <w:rPr>
          <w:color w:val="231F20"/>
          <w:sz w:val="24"/>
        </w:rPr>
        <w:lastRenderedPageBreak/>
        <w:t>планироватьеёрешение;</w:t>
      </w:r>
    </w:p>
    <w:p w:rsidR="00201DFF" w:rsidRDefault="00201DFF" w:rsidP="0018750E">
      <w:pPr>
        <w:widowControl/>
        <w:numPr>
          <w:ilvl w:val="3"/>
          <w:numId w:val="70"/>
        </w:numPr>
        <w:autoSpaceDE/>
        <w:autoSpaceDN/>
        <w:spacing w:after="5" w:line="268" w:lineRule="auto"/>
        <w:ind w:right="275" w:firstLine="576"/>
        <w:jc w:val="both"/>
      </w:pPr>
      <w:r>
        <w:rPr>
          <w:color w:val="231F20"/>
          <w:sz w:val="24"/>
        </w:rPr>
        <w:t>контролироватьполученныйрезультатдеятельности;</w:t>
      </w:r>
    </w:p>
    <w:p w:rsidR="00201DFF" w:rsidRDefault="00201DFF" w:rsidP="0018750E">
      <w:pPr>
        <w:widowControl/>
        <w:numPr>
          <w:ilvl w:val="3"/>
          <w:numId w:val="70"/>
        </w:numPr>
        <w:autoSpaceDE/>
        <w:autoSpaceDN/>
        <w:spacing w:after="5" w:line="268" w:lineRule="auto"/>
        <w:ind w:right="275" w:firstLine="576"/>
        <w:jc w:val="both"/>
      </w:pPr>
      <w:r>
        <w:rPr>
          <w:color w:val="231F20"/>
          <w:sz w:val="24"/>
        </w:rPr>
        <w:t>контролировать процесс деятельности, его соответствие выбранному способу;</w:t>
      </w:r>
    </w:p>
    <w:p w:rsidR="00201DFF" w:rsidRDefault="00201DFF" w:rsidP="0018750E">
      <w:pPr>
        <w:widowControl/>
        <w:numPr>
          <w:ilvl w:val="3"/>
          <w:numId w:val="70"/>
        </w:numPr>
        <w:autoSpaceDE/>
        <w:autoSpaceDN/>
        <w:spacing w:after="5" w:line="268" w:lineRule="auto"/>
        <w:ind w:right="275" w:firstLine="576"/>
        <w:jc w:val="both"/>
      </w:pPr>
      <w:r>
        <w:rPr>
          <w:color w:val="231F20"/>
          <w:sz w:val="24"/>
        </w:rPr>
        <w:t>предвидеть (прогнозировать) трудности и ошибки при решении данной учебной задачи;</w:t>
      </w:r>
    </w:p>
    <w:p w:rsidR="00201DFF" w:rsidRDefault="00201DFF" w:rsidP="0018750E">
      <w:pPr>
        <w:widowControl/>
        <w:numPr>
          <w:ilvl w:val="3"/>
          <w:numId w:val="70"/>
        </w:numPr>
        <w:autoSpaceDE/>
        <w:autoSpaceDN/>
        <w:spacing w:after="5" w:line="268" w:lineRule="auto"/>
        <w:ind w:right="275" w:firstLine="576"/>
        <w:jc w:val="both"/>
      </w:pPr>
      <w:r>
        <w:rPr>
          <w:color w:val="231F20"/>
          <w:sz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201DFF" w:rsidRDefault="00201DFF" w:rsidP="00201DFF">
      <w:pPr>
        <w:spacing w:after="5" w:line="268" w:lineRule="auto"/>
        <w:ind w:left="467" w:right="275" w:firstLine="576"/>
        <w:jc w:val="both"/>
      </w:pPr>
      <w:r>
        <w:rPr>
          <w:color w:val="231F20"/>
          <w:sz w:val="24"/>
        </w:rPr>
        <w:t xml:space="preserve">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w:t>
      </w:r>
    </w:p>
    <w:p w:rsidR="00201DFF" w:rsidRDefault="00201DFF" w:rsidP="0018750E">
      <w:pPr>
        <w:widowControl/>
        <w:numPr>
          <w:ilvl w:val="2"/>
          <w:numId w:val="71"/>
        </w:numPr>
        <w:autoSpaceDE/>
        <w:autoSpaceDN/>
        <w:spacing w:after="5" w:line="268" w:lineRule="auto"/>
        <w:ind w:right="275" w:firstLine="576"/>
        <w:jc w:val="both"/>
      </w:pPr>
      <w:r>
        <w:rPr>
          <w:color w:val="231F20"/>
          <w:sz w:val="24"/>
        </w:rPr>
        <w:t>знание и применение коммуникативных форм взаимодействия (договариваться,рассуждать, находить компромиссные решения), в том числе в условиях использования технологий неконтактного информационного взаимодействия;</w:t>
      </w:r>
    </w:p>
    <w:p w:rsidR="00201DFF" w:rsidRDefault="00201DFF" w:rsidP="0018750E">
      <w:pPr>
        <w:widowControl/>
        <w:numPr>
          <w:ilvl w:val="2"/>
          <w:numId w:val="71"/>
        </w:numPr>
        <w:autoSpaceDE/>
        <w:autoSpaceDN/>
        <w:spacing w:after="146" w:line="268" w:lineRule="auto"/>
        <w:ind w:right="275" w:firstLine="576"/>
        <w:jc w:val="both"/>
      </w:pPr>
      <w:r>
        <w:rPr>
          <w:color w:val="231F20"/>
          <w:sz w:val="24"/>
        </w:rPr>
        <w:t>волевые регулятивные умения (подчиняться, уступать, объективно оценивать вкладсвой и других в результат общего труда и др.).</w:t>
      </w:r>
    </w:p>
    <w:p w:rsidR="00201DFF" w:rsidRDefault="00201DFF" w:rsidP="00316936">
      <w:pPr>
        <w:spacing w:after="71" w:line="264" w:lineRule="auto"/>
        <w:ind w:left="567" w:hanging="567"/>
      </w:pPr>
      <w:r>
        <w:rPr>
          <w:b/>
          <w:color w:val="231F20"/>
          <w:sz w:val="24"/>
        </w:rPr>
        <w:t xml:space="preserve">                2.2.3.Интеграция предметных и метапредметных требований как механизм конструирования современного процесса образования</w:t>
      </w:r>
    </w:p>
    <w:p w:rsidR="00201DFF" w:rsidRDefault="00201DFF" w:rsidP="00201DFF">
      <w:pPr>
        <w:spacing w:after="5" w:line="268" w:lineRule="auto"/>
        <w:ind w:left="467" w:right="275" w:firstLine="576"/>
        <w:jc w:val="both"/>
      </w:pPr>
      <w:r>
        <w:rPr>
          <w:color w:val="231F20"/>
          <w:sz w:val="24"/>
        </w:rPr>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данном уровне образования психологические новообразования. Срединих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сформированностиуниверсальных учебных действий. 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 В этом случае механизмом конструирования образовательного процесса будут следующие методические позиции:</w:t>
      </w:r>
    </w:p>
    <w:p w:rsidR="00201DFF" w:rsidRDefault="00201DFF" w:rsidP="00201DFF">
      <w:pPr>
        <w:spacing w:after="5" w:line="268" w:lineRule="auto"/>
        <w:ind w:left="598" w:right="275" w:firstLine="576"/>
        <w:jc w:val="both"/>
      </w:pPr>
      <w:r>
        <w:rPr>
          <w:color w:val="231F20"/>
          <w:sz w:val="20"/>
        </w:rPr>
        <w:t>1.</w:t>
      </w:r>
      <w:r>
        <w:rPr>
          <w:color w:val="231F20"/>
          <w:sz w:val="24"/>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приизучении информатики, технологии, а смысловое  чтение — прерогатива уроков русского языка и литературы.</w:t>
      </w:r>
    </w:p>
    <w:p w:rsidR="00201DFF" w:rsidRDefault="00201DFF" w:rsidP="00201DFF">
      <w:pPr>
        <w:spacing w:after="5" w:line="268" w:lineRule="auto"/>
        <w:ind w:left="467" w:right="275" w:firstLine="576"/>
        <w:jc w:val="both"/>
      </w:pPr>
      <w:r>
        <w:rPr>
          <w:color w:val="231F20"/>
          <w:sz w:val="24"/>
        </w:rPr>
        <w:t xml:space="preserve">Соответствующий вклад в формирование универсальных действий можно выделить в содержании каждого учебного предмета. </w:t>
      </w:r>
    </w:p>
    <w:p w:rsidR="00201DFF" w:rsidRDefault="00201DFF" w:rsidP="00201DFF">
      <w:pPr>
        <w:spacing w:after="5" w:line="268" w:lineRule="auto"/>
        <w:ind w:left="467" w:right="275" w:firstLine="576"/>
        <w:jc w:val="both"/>
      </w:pPr>
      <w:r>
        <w:rPr>
          <w:color w:val="231F20"/>
          <w:sz w:val="24"/>
        </w:rPr>
        <w:t xml:space="preserve">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w:t>
      </w:r>
      <w:r>
        <w:rPr>
          <w:color w:val="231F20"/>
          <w:sz w:val="24"/>
        </w:rPr>
        <w:lastRenderedPageBreak/>
        <w:t>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w:t>
      </w:r>
    </w:p>
    <w:p w:rsidR="00201DFF" w:rsidRDefault="00201DFF" w:rsidP="00201DFF">
      <w:pPr>
        <w:spacing w:after="5" w:line="268" w:lineRule="auto"/>
        <w:ind w:left="467" w:right="275" w:firstLine="576"/>
        <w:jc w:val="both"/>
      </w:pPr>
      <w:r>
        <w:rPr>
          <w:color w:val="231F20"/>
          <w:sz w:val="24"/>
        </w:rPr>
        <w:t>«наблюдать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201DFF" w:rsidRDefault="00201DFF" w:rsidP="00201DFF">
      <w:pPr>
        <w:spacing w:after="5" w:line="268" w:lineRule="auto"/>
        <w:ind w:left="598" w:right="275" w:firstLine="576"/>
        <w:jc w:val="both"/>
      </w:pPr>
      <w:r>
        <w:rPr>
          <w:color w:val="231F20"/>
          <w:sz w:val="20"/>
        </w:rPr>
        <w:t>2.</w:t>
      </w:r>
      <w:r>
        <w:rPr>
          <w:color w:val="231F20"/>
          <w:sz w:val="24"/>
        </w:rP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201DFF" w:rsidRDefault="00201DFF" w:rsidP="00201DFF">
      <w:pPr>
        <w:spacing w:after="5" w:line="268" w:lineRule="auto"/>
        <w:ind w:left="467" w:right="275" w:firstLine="576"/>
        <w:jc w:val="both"/>
      </w:pPr>
      <w:r>
        <w:rPr>
          <w:color w:val="231F20"/>
          <w:sz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школы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201DFF" w:rsidRDefault="00201DFF" w:rsidP="00201DFF">
      <w:pPr>
        <w:spacing w:after="5" w:line="268" w:lineRule="auto"/>
        <w:ind w:left="598" w:right="275" w:firstLine="576"/>
        <w:jc w:val="both"/>
      </w:pPr>
      <w:r>
        <w:rPr>
          <w:color w:val="231F20"/>
          <w:sz w:val="20"/>
        </w:rPr>
        <w:t>3.</w:t>
      </w:r>
      <w:r>
        <w:rPr>
          <w:color w:val="231F20"/>
          <w:sz w:val="24"/>
        </w:rPr>
        <w:t>Педагогический работник применяет систему заданий,</w:t>
      </w:r>
      <w:r w:rsidR="00316936">
        <w:rPr>
          <w:color w:val="231F20"/>
          <w:sz w:val="24"/>
        </w:rPr>
        <w:t xml:space="preserve"> </w:t>
      </w:r>
      <w:r>
        <w:rPr>
          <w:color w:val="231F20"/>
          <w:sz w:val="24"/>
        </w:rPr>
        <w:t>формирующих операциональный состав учебного действия. Цель таких заданий — создание алгоритма решения учебнойзадачи,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w:t>
      </w:r>
    </w:p>
    <w:p w:rsidR="00201DFF" w:rsidRDefault="00201DFF" w:rsidP="00201DFF">
      <w:pPr>
        <w:spacing w:after="5" w:line="268" w:lineRule="auto"/>
        <w:ind w:left="467" w:right="275" w:firstLine="576"/>
        <w:jc w:val="both"/>
      </w:pPr>
      <w:r>
        <w:rPr>
          <w:color w:val="231F20"/>
          <w:sz w:val="24"/>
        </w:rPr>
        <w:t>1) от совместных действий с учителем обучающ</w:t>
      </w:r>
      <w:r w:rsidR="00316936">
        <w:rPr>
          <w:color w:val="231F20"/>
          <w:sz w:val="24"/>
        </w:rPr>
        <w:t>иеся перехо</w:t>
      </w:r>
      <w:r>
        <w:rPr>
          <w:color w:val="231F20"/>
          <w:sz w:val="24"/>
        </w:rPr>
        <w:t xml:space="preserve">дят к самостоятельным </w:t>
      </w:r>
      <w:r>
        <w:rPr>
          <w:color w:val="231F20"/>
          <w:sz w:val="24"/>
        </w:rPr>
        <w:lastRenderedPageBreak/>
        <w:t>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 тизацию контроля с  диагностикой  ошибок  обучающегося и с соответствующей методической поддержкой исправления са- мим обучающимся своих ошибок.</w:t>
      </w:r>
    </w:p>
    <w:p w:rsidR="00201DFF" w:rsidRDefault="00201DFF" w:rsidP="00201DFF">
      <w:pPr>
        <w:spacing w:after="5" w:line="268" w:lineRule="auto"/>
        <w:ind w:left="467" w:right="275" w:firstLine="576"/>
        <w:jc w:val="both"/>
      </w:pPr>
      <w:r>
        <w:rPr>
          <w:color w:val="231F20"/>
          <w:sz w:val="24"/>
        </w:rPr>
        <w:t xml:space="preserve">Как   показывают   психолого-педагогические   исследования, а также опыт педагогической </w:t>
      </w:r>
      <w:r w:rsidR="00316936">
        <w:rPr>
          <w:color w:val="231F20"/>
          <w:sz w:val="24"/>
        </w:rPr>
        <w:t>работы, такая технология обуче</w:t>
      </w:r>
      <w:r>
        <w:rPr>
          <w:color w:val="231F20"/>
          <w:sz w:val="24"/>
        </w:rPr>
        <w:t>ния в рамках совместнораспределительной деятельности (термин Д. Б. Эльконина) развивает способность детей работать не только в типовых учебных сит</w:t>
      </w:r>
      <w:r w:rsidR="00316936">
        <w:rPr>
          <w:color w:val="231F20"/>
          <w:sz w:val="24"/>
        </w:rPr>
        <w:t>уациях, но и в новых нестандарт</w:t>
      </w:r>
      <w:r>
        <w:rPr>
          <w:color w:val="231F20"/>
          <w:sz w:val="24"/>
        </w:rPr>
        <w:t>ных ситуациях. С этой точки зрения педагогический работник сам должен хорошо знать, какие учебные операции наполняют то или иное учебное действие.</w:t>
      </w:r>
    </w:p>
    <w:p w:rsidR="00201DFF" w:rsidRDefault="00201DFF" w:rsidP="00201DFF">
      <w:pPr>
        <w:spacing w:after="5" w:line="268" w:lineRule="auto"/>
        <w:ind w:left="467" w:right="275" w:firstLine="576"/>
        <w:jc w:val="both"/>
      </w:pPr>
      <w:r>
        <w:rPr>
          <w:color w:val="231F20"/>
          <w:sz w:val="24"/>
        </w:rPr>
        <w:t>Например, сравнение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w:t>
      </w:r>
      <w:r w:rsidR="00316936">
        <w:rPr>
          <w:color w:val="231F20"/>
          <w:sz w:val="24"/>
        </w:rPr>
        <w:t>а. Для повышения мотивации обу</w:t>
      </w:r>
      <w:r>
        <w:rPr>
          <w:color w:val="231F20"/>
          <w:sz w:val="24"/>
        </w:rPr>
        <w:t>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w:t>
      </w:r>
      <w:r w:rsidR="00316936">
        <w:rPr>
          <w:color w:val="231F20"/>
          <w:sz w:val="24"/>
        </w:rPr>
        <w:t>ели изучаемых предметов (объек</w:t>
      </w:r>
      <w:r>
        <w:rPr>
          <w:color w:val="231F20"/>
          <w:sz w:val="24"/>
        </w:rPr>
        <w:t>тов, явлений) и видоизменять</w:t>
      </w:r>
      <w:r w:rsidR="00316936">
        <w:rPr>
          <w:color w:val="231F20"/>
          <w:sz w:val="24"/>
        </w:rPr>
        <w:t xml:space="preserve"> их таким образом, чтобы приве</w:t>
      </w:r>
      <w:r>
        <w:rPr>
          <w:color w:val="231F20"/>
          <w:sz w:val="24"/>
        </w:rPr>
        <w:t>сти их к сходству или похожести с другими.</w:t>
      </w:r>
    </w:p>
    <w:p w:rsidR="00201DFF" w:rsidRDefault="00201DFF" w:rsidP="00201DFF">
      <w:pPr>
        <w:spacing w:after="5" w:line="268" w:lineRule="auto"/>
        <w:ind w:left="467" w:right="275" w:firstLine="576"/>
        <w:jc w:val="both"/>
      </w:pPr>
      <w:r>
        <w:rPr>
          <w:color w:val="231F20"/>
          <w:sz w:val="24"/>
        </w:rPr>
        <w:t>Классификация как универсал</w:t>
      </w:r>
      <w:r w:rsidR="00316936">
        <w:rPr>
          <w:color w:val="231F20"/>
          <w:sz w:val="24"/>
        </w:rPr>
        <w:t>ьное учебное действие вклю</w:t>
      </w:r>
      <w:r>
        <w:rPr>
          <w:color w:val="231F20"/>
          <w:sz w:val="24"/>
        </w:rPr>
        <w:t>чает: анализ свойств объекто</w:t>
      </w:r>
      <w:r w:rsidR="00316936">
        <w:rPr>
          <w:color w:val="231F20"/>
          <w:sz w:val="24"/>
        </w:rPr>
        <w:t>в, которые подлежат классифика</w:t>
      </w:r>
      <w:r>
        <w:rPr>
          <w:color w:val="231F20"/>
          <w:sz w:val="24"/>
        </w:rPr>
        <w:t xml:space="preserve">ции; сравнение выделенных </w:t>
      </w:r>
      <w:r w:rsidR="00316936">
        <w:rPr>
          <w:color w:val="231F20"/>
          <w:sz w:val="24"/>
        </w:rPr>
        <w:t>свойств с целью их дифференциа</w:t>
      </w:r>
      <w:r>
        <w:rPr>
          <w:color w:val="231F20"/>
          <w:sz w:val="24"/>
        </w:rPr>
        <w:t>ции на внешние (несущественные) и главные (существенные) свойства; выделение общих главных (существенных) приз</w:t>
      </w:r>
      <w:r w:rsidR="00316936">
        <w:rPr>
          <w:color w:val="231F20"/>
          <w:sz w:val="24"/>
        </w:rPr>
        <w:t>на</w:t>
      </w:r>
      <w:r>
        <w:rPr>
          <w:color w:val="231F20"/>
          <w:sz w:val="24"/>
        </w:rPr>
        <w:t>ков всех имеющихся объектов; разбиение объектов на группы (типы) по общему главному (</w:t>
      </w:r>
      <w:r w:rsidR="00316936">
        <w:rPr>
          <w:color w:val="231F20"/>
          <w:sz w:val="24"/>
        </w:rPr>
        <w:t>существенному) признаку. Обуча</w:t>
      </w:r>
      <w:r>
        <w:rPr>
          <w:color w:val="231F20"/>
          <w:sz w:val="24"/>
        </w:rPr>
        <w:t>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201DFF" w:rsidRDefault="00201DFF" w:rsidP="00201DFF">
      <w:pPr>
        <w:spacing w:after="5" w:line="268" w:lineRule="auto"/>
        <w:ind w:left="467" w:right="275" w:firstLine="576"/>
        <w:jc w:val="both"/>
      </w:pPr>
      <w:r>
        <w:rPr>
          <w:color w:val="231F20"/>
          <w:sz w:val="24"/>
        </w:rPr>
        <w:t>Обобщение как универсальное учебное действие включает следующие операции: сравнение предметов (объектов, явлений, понятий) и выделение и</w:t>
      </w:r>
      <w:r w:rsidR="00316936">
        <w:rPr>
          <w:color w:val="231F20"/>
          <w:sz w:val="24"/>
        </w:rPr>
        <w:t>х общих признаков; анализ выде</w:t>
      </w:r>
      <w:r>
        <w:rPr>
          <w:color w:val="231F20"/>
          <w:sz w:val="24"/>
        </w:rPr>
        <w:t xml:space="preserve">ленных признаков и определение наиболее </w:t>
      </w:r>
      <w:r w:rsidR="00316936">
        <w:rPr>
          <w:color w:val="231F20"/>
          <w:sz w:val="24"/>
        </w:rPr>
        <w:t>устойчивых (инва</w:t>
      </w:r>
      <w:r>
        <w:rPr>
          <w:color w:val="231F20"/>
          <w:sz w:val="24"/>
        </w:rPr>
        <w:t>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w:t>
      </w:r>
      <w:r w:rsidR="00316936">
        <w:rPr>
          <w:color w:val="231F20"/>
          <w:sz w:val="24"/>
        </w:rPr>
        <w:t xml:space="preserve"> условиях экранного представле</w:t>
      </w:r>
      <w:r>
        <w:rPr>
          <w:color w:val="231F20"/>
          <w:sz w:val="24"/>
        </w:rPr>
        <w:t>ния моделей объектов, явлений) гораздо большее их количество, нежели в реальных условиях</w:t>
      </w:r>
      <w:r w:rsidR="00316936">
        <w:rPr>
          <w:color w:val="231F20"/>
          <w:sz w:val="24"/>
        </w:rPr>
        <w:t>, для сравнения предметов (объ</w:t>
      </w:r>
      <w:r>
        <w:rPr>
          <w:color w:val="231F20"/>
          <w:sz w:val="24"/>
        </w:rPr>
        <w:t>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201DFF" w:rsidRDefault="00201DFF" w:rsidP="00201DFF">
      <w:pPr>
        <w:spacing w:after="472" w:line="268" w:lineRule="auto"/>
        <w:ind w:left="467" w:right="275" w:firstLine="576"/>
        <w:jc w:val="both"/>
      </w:pPr>
      <w:r>
        <w:rPr>
          <w:color w:val="231F20"/>
          <w:sz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201DFF" w:rsidRDefault="00201DFF" w:rsidP="00201DFF">
      <w:pPr>
        <w:spacing w:after="474" w:line="264" w:lineRule="auto"/>
        <w:ind w:left="10" w:hanging="10"/>
      </w:pPr>
      <w:r>
        <w:rPr>
          <w:b/>
          <w:color w:val="231F20"/>
          <w:sz w:val="24"/>
        </w:rPr>
        <w:t xml:space="preserve">                       2.2.4.Место универсальных учебных действий в рабочих программах</w:t>
      </w:r>
    </w:p>
    <w:p w:rsidR="00201DFF" w:rsidRDefault="00201DFF" w:rsidP="00201DFF">
      <w:pPr>
        <w:spacing w:after="5" w:line="268" w:lineRule="auto"/>
        <w:ind w:left="467" w:right="275" w:firstLine="576"/>
        <w:jc w:val="both"/>
      </w:pPr>
      <w:r>
        <w:rPr>
          <w:color w:val="231F20"/>
          <w:sz w:val="24"/>
        </w:rPr>
        <w:lastRenderedPageBreak/>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rsidR="00201DFF" w:rsidRDefault="00201DFF" w:rsidP="00201DFF">
      <w:pPr>
        <w:spacing w:after="5" w:line="268" w:lineRule="auto"/>
        <w:ind w:left="467" w:right="275" w:firstLine="576"/>
        <w:jc w:val="both"/>
      </w:pPr>
      <w:r>
        <w:rPr>
          <w:color w:val="231F20"/>
          <w:sz w:val="24"/>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rsidR="00201DFF" w:rsidRDefault="00201DFF" w:rsidP="00201DFF">
      <w:pPr>
        <w:spacing w:after="5" w:line="268" w:lineRule="auto"/>
        <w:ind w:left="467" w:right="275" w:firstLine="576"/>
        <w:jc w:val="both"/>
      </w:pPr>
      <w:r>
        <w:rPr>
          <w:color w:val="231F20"/>
          <w:sz w:val="24"/>
        </w:rPr>
        <w:t>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201DFF" w:rsidRDefault="00201DFF" w:rsidP="00201DFF">
      <w:pPr>
        <w:spacing w:after="5" w:line="268" w:lineRule="auto"/>
        <w:ind w:left="467" w:right="275" w:firstLine="576"/>
        <w:jc w:val="both"/>
      </w:pPr>
      <w:r>
        <w:rPr>
          <w:color w:val="231F20"/>
          <w:sz w:val="24"/>
        </w:rPr>
        <w:t>Это положение не реализовано в содержании предметов, построенных как модульные курсы (например, ОРКСЭ, искусство, физическая культура).</w:t>
      </w:r>
    </w:p>
    <w:p w:rsidR="00201DFF" w:rsidRDefault="00201DFF" w:rsidP="00201DFF">
      <w:pPr>
        <w:spacing w:after="5" w:line="268" w:lineRule="auto"/>
        <w:ind w:left="467" w:right="275" w:firstLine="576"/>
        <w:jc w:val="both"/>
      </w:pPr>
      <w:r>
        <w:rPr>
          <w:color w:val="231F20"/>
          <w:sz w:val="24"/>
        </w:rPr>
        <w:t xml:space="preserve">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w:t>
      </w:r>
    </w:p>
    <w:p w:rsidR="00201DFF" w:rsidRDefault="00201DFF" w:rsidP="00201DFF">
      <w:pPr>
        <w:spacing w:after="5" w:line="268" w:lineRule="auto"/>
        <w:ind w:left="467" w:right="275" w:firstLine="576"/>
        <w:jc w:val="both"/>
      </w:pPr>
      <w:r>
        <w:rPr>
          <w:color w:val="231F20"/>
          <w:sz w:val="24"/>
        </w:rPr>
        <w:t>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отдельныйраздел «Совместная деятельность», интегрирующий коммуникативные и регулятивные действия, необходимые для успешной совместной деятельности.</w:t>
      </w:r>
    </w:p>
    <w:p w:rsidR="00201DFF" w:rsidRDefault="00201DFF" w:rsidP="00201DFF">
      <w:pPr>
        <w:spacing w:after="154" w:line="268" w:lineRule="auto"/>
        <w:ind w:left="467" w:right="275" w:firstLine="576"/>
        <w:jc w:val="both"/>
      </w:pPr>
      <w:r>
        <w:rPr>
          <w:color w:val="231F20"/>
          <w:sz w:val="24"/>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среде.</w:t>
      </w:r>
    </w:p>
    <w:p w:rsidR="00201DFF" w:rsidRDefault="00FF031B" w:rsidP="00FF031B">
      <w:pPr>
        <w:widowControl/>
        <w:autoSpaceDE/>
        <w:autoSpaceDN/>
        <w:spacing w:after="86" w:line="264" w:lineRule="auto"/>
        <w:ind w:left="951" w:right="102"/>
        <w:jc w:val="center"/>
        <w:rPr>
          <w:lang w:val="en-US"/>
        </w:rPr>
      </w:pPr>
      <w:r>
        <w:rPr>
          <w:b/>
          <w:color w:val="231F20"/>
          <w:sz w:val="24"/>
        </w:rPr>
        <w:t>2.3.</w:t>
      </w:r>
      <w:r w:rsidR="00201DFF">
        <w:rPr>
          <w:b/>
          <w:color w:val="231F20"/>
          <w:sz w:val="24"/>
        </w:rPr>
        <w:t>ПРОГРАММА ВОСПИТАНИЯ</w:t>
      </w:r>
    </w:p>
    <w:p w:rsidR="00201DFF" w:rsidRDefault="00201DFF" w:rsidP="00201DFF">
      <w:pPr>
        <w:spacing w:after="62" w:line="264" w:lineRule="auto"/>
        <w:ind w:left="781" w:hanging="10"/>
        <w:jc w:val="center"/>
      </w:pPr>
      <w:r>
        <w:rPr>
          <w:b/>
          <w:color w:val="231F20"/>
          <w:sz w:val="24"/>
        </w:rPr>
        <w:t>2.3.1.Пояснительная записка</w:t>
      </w:r>
    </w:p>
    <w:p w:rsidR="00201DFF" w:rsidRDefault="00201DFF" w:rsidP="00201DFF">
      <w:pPr>
        <w:spacing w:after="5" w:line="268" w:lineRule="auto"/>
        <w:ind w:left="467" w:right="275" w:firstLine="576"/>
        <w:jc w:val="both"/>
      </w:pPr>
      <w:r>
        <w:rPr>
          <w:color w:val="231F20"/>
          <w:sz w:val="24"/>
        </w:rPr>
        <w:t>Программа воспитания является обязательной частью основных образовательных программ.</w:t>
      </w:r>
    </w:p>
    <w:p w:rsidR="00201DFF" w:rsidRDefault="00201DFF" w:rsidP="00201DFF">
      <w:pPr>
        <w:spacing w:after="5" w:line="268" w:lineRule="auto"/>
        <w:ind w:left="467" w:right="275" w:firstLine="576"/>
        <w:jc w:val="both"/>
      </w:pPr>
      <w:r>
        <w:rPr>
          <w:color w:val="231F20"/>
          <w:sz w:val="24"/>
        </w:rPr>
        <w:lastRenderedPageBreak/>
        <w:t>В центре 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 значимые качества личности; активное участие в социально значимой деятельности.</w:t>
      </w:r>
    </w:p>
    <w:p w:rsidR="00201DFF" w:rsidRDefault="00201DFF" w:rsidP="00201DFF">
      <w:pPr>
        <w:spacing w:after="5" w:line="268" w:lineRule="auto"/>
        <w:ind w:left="467" w:right="275" w:firstLine="576"/>
        <w:jc w:val="both"/>
      </w:pPr>
      <w:r>
        <w:rPr>
          <w:color w:val="231F20"/>
          <w:sz w:val="24"/>
        </w:rPr>
        <w:t>Программа воспитания — это описание системы возможных форм и методов работы с обучающимися.</w:t>
      </w:r>
    </w:p>
    <w:p w:rsidR="00201DFF" w:rsidRDefault="00201DFF" w:rsidP="00201DFF">
      <w:pPr>
        <w:spacing w:after="5" w:line="268" w:lineRule="auto"/>
        <w:ind w:left="1048" w:right="275"/>
        <w:jc w:val="both"/>
      </w:pPr>
      <w:r>
        <w:rPr>
          <w:color w:val="231F20"/>
          <w:sz w:val="24"/>
        </w:rPr>
        <w:t>Рабочие программы воспитания включают в себя четыре основных раздела:</w:t>
      </w:r>
    </w:p>
    <w:p w:rsidR="00201DFF" w:rsidRDefault="00201DFF" w:rsidP="0018750E">
      <w:pPr>
        <w:widowControl/>
        <w:numPr>
          <w:ilvl w:val="0"/>
          <w:numId w:val="72"/>
        </w:numPr>
        <w:autoSpaceDE/>
        <w:autoSpaceDN/>
        <w:spacing w:after="5" w:line="268" w:lineRule="auto"/>
        <w:ind w:right="275" w:firstLine="576"/>
        <w:jc w:val="both"/>
      </w:pPr>
      <w:r>
        <w:rPr>
          <w:color w:val="231F20"/>
          <w:sz w:val="24"/>
        </w:rPr>
        <w:t>Раздел «Особенности организуемого в образовательной организации воспитательного процесса», в котором кратко описывается специфика деятельности школы в сфере воспитания. Здесь может быть размещена информация о специфике расположения школы, особенностях её социального окружения, источниках положительного или отрицательного влияния на обучающихся, значимых партнёрах, особенностях контингента обучающихся, оригинальных воспитательных находках, а также важных для школы принципах и традициях воспитания.</w:t>
      </w:r>
    </w:p>
    <w:p w:rsidR="00201DFF" w:rsidRDefault="00201DFF" w:rsidP="0018750E">
      <w:pPr>
        <w:widowControl/>
        <w:numPr>
          <w:ilvl w:val="0"/>
          <w:numId w:val="72"/>
        </w:numPr>
        <w:autoSpaceDE/>
        <w:autoSpaceDN/>
        <w:spacing w:after="61" w:line="268" w:lineRule="auto"/>
        <w:ind w:right="275" w:firstLine="576"/>
        <w:jc w:val="both"/>
      </w:pPr>
      <w:r>
        <w:rPr>
          <w:color w:val="231F20"/>
          <w:sz w:val="24"/>
        </w:rPr>
        <w:t>Раздел «Цель и задачи воспитания», в котором на основе базовых общественных ценностей формулируется цель воспитания и задачи, которые школе предстоит решать для достижения цели.</w:t>
      </w:r>
    </w:p>
    <w:p w:rsidR="00201DFF" w:rsidRDefault="00201DFF" w:rsidP="0018750E">
      <w:pPr>
        <w:widowControl/>
        <w:numPr>
          <w:ilvl w:val="0"/>
          <w:numId w:val="72"/>
        </w:numPr>
        <w:autoSpaceDE/>
        <w:autoSpaceDN/>
        <w:spacing w:after="62" w:line="268" w:lineRule="auto"/>
        <w:ind w:right="275" w:firstLine="576"/>
        <w:jc w:val="both"/>
      </w:pPr>
      <w:r>
        <w:rPr>
          <w:color w:val="231F20"/>
          <w:sz w:val="24"/>
        </w:rPr>
        <w:t>Раздел «Виды, формы и содержание деятельности», в котором школа, каким образом будет осуществляться достижение поставленных целей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Инвариантными модулями здесь являются: «Классное руководство», «Школьный урок», «Курсы внеурочной деятельности», «Работа с родителями (законными представителями)»,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rsidR="00201DFF" w:rsidRDefault="00201DFF" w:rsidP="00201DFF">
      <w:pPr>
        <w:spacing w:after="5" w:line="268" w:lineRule="auto"/>
        <w:ind w:left="1166" w:right="275"/>
        <w:jc w:val="both"/>
      </w:pPr>
      <w:r>
        <w:rPr>
          <w:color w:val="231F20"/>
          <w:sz w:val="24"/>
        </w:rPr>
        <w:t>4.Раздел «Основные направления самоанализа воспитательной работы», в котором необходимо показать,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осуществления.</w:t>
      </w:r>
    </w:p>
    <w:p w:rsidR="00201DFF" w:rsidRDefault="00201DFF" w:rsidP="00201DFF">
      <w:pPr>
        <w:spacing w:after="476" w:line="268" w:lineRule="auto"/>
        <w:ind w:left="467" w:right="275" w:firstLine="576"/>
        <w:jc w:val="both"/>
      </w:pPr>
      <w:r>
        <w:rPr>
          <w:color w:val="231F20"/>
          <w:sz w:val="24"/>
        </w:rPr>
        <w:t>К программе воспитания школы прилагается ежегодный календарный план воспитательной работы.</w:t>
      </w:r>
    </w:p>
    <w:p w:rsidR="00201DFF" w:rsidRDefault="00201DFF" w:rsidP="00201DFF">
      <w:pPr>
        <w:spacing w:after="322" w:line="264" w:lineRule="auto"/>
        <w:ind w:left="1972" w:hanging="10"/>
      </w:pPr>
      <w:r>
        <w:rPr>
          <w:b/>
          <w:color w:val="231F20"/>
          <w:sz w:val="24"/>
        </w:rPr>
        <w:t>2.3.2.Особенности организуемого в школе воспитательного процесса</w:t>
      </w:r>
    </w:p>
    <w:p w:rsidR="00201DFF" w:rsidRDefault="00201DFF" w:rsidP="00201DFF">
      <w:pPr>
        <w:spacing w:after="5" w:line="268" w:lineRule="auto"/>
        <w:ind w:left="467" w:right="275" w:firstLine="576"/>
        <w:jc w:val="both"/>
      </w:pPr>
      <w:r>
        <w:rPr>
          <w:color w:val="231F20"/>
          <w:sz w:val="24"/>
        </w:rPr>
        <w:t>Процесс воспитания в школе основывается на следующих принципах взаимодействия педагогических работников и обучающихся:</w:t>
      </w:r>
    </w:p>
    <w:p w:rsidR="00201DFF" w:rsidRDefault="00316936" w:rsidP="00316936">
      <w:pPr>
        <w:widowControl/>
        <w:autoSpaceDE/>
        <w:autoSpaceDN/>
        <w:spacing w:after="5" w:line="268" w:lineRule="auto"/>
        <w:ind w:left="426" w:right="275" w:firstLine="567"/>
        <w:jc w:val="both"/>
      </w:pPr>
      <w:r>
        <w:rPr>
          <w:color w:val="231F20"/>
          <w:sz w:val="24"/>
        </w:rPr>
        <w:lastRenderedPageBreak/>
        <w:t xml:space="preserve">- </w:t>
      </w:r>
      <w:r w:rsidR="00201DFF">
        <w:rPr>
          <w:color w:val="231F20"/>
          <w:sz w:val="24"/>
        </w:rP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201DFF" w:rsidRDefault="00316936" w:rsidP="00316936">
      <w:pPr>
        <w:widowControl/>
        <w:autoSpaceDE/>
        <w:autoSpaceDN/>
        <w:spacing w:after="5" w:line="268" w:lineRule="auto"/>
        <w:ind w:left="426" w:right="275" w:firstLine="567"/>
        <w:jc w:val="both"/>
      </w:pPr>
      <w:r>
        <w:rPr>
          <w:color w:val="231F20"/>
          <w:sz w:val="24"/>
        </w:rPr>
        <w:t xml:space="preserve">- </w:t>
      </w:r>
      <w:r w:rsidR="00201DFF">
        <w:rPr>
          <w:color w:val="231F20"/>
          <w:sz w:val="24"/>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201DFF" w:rsidRDefault="00316936" w:rsidP="00316936">
      <w:pPr>
        <w:widowControl/>
        <w:autoSpaceDE/>
        <w:autoSpaceDN/>
        <w:spacing w:after="5" w:line="268" w:lineRule="auto"/>
        <w:ind w:left="426" w:right="275" w:firstLine="567"/>
        <w:jc w:val="both"/>
      </w:pPr>
      <w:r>
        <w:rPr>
          <w:color w:val="231F20"/>
          <w:sz w:val="24"/>
        </w:rPr>
        <w:t xml:space="preserve">- </w:t>
      </w:r>
      <w:r w:rsidR="00201DFF">
        <w:rPr>
          <w:color w:val="231F20"/>
          <w:sz w:val="24"/>
        </w:rPr>
        <w:t>реализация процесса воспитания главным образом через создание вобразовательной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201DFF" w:rsidRDefault="00316936" w:rsidP="00316936">
      <w:pPr>
        <w:widowControl/>
        <w:autoSpaceDE/>
        <w:autoSpaceDN/>
        <w:spacing w:after="5" w:line="268" w:lineRule="auto"/>
        <w:ind w:left="426" w:right="275" w:firstLine="567"/>
        <w:jc w:val="both"/>
      </w:pPr>
      <w:r>
        <w:rPr>
          <w:color w:val="231F20"/>
          <w:sz w:val="24"/>
        </w:rPr>
        <w:t xml:space="preserve">- </w:t>
      </w:r>
      <w:r w:rsidR="00201DFF">
        <w:rPr>
          <w:color w:val="231F20"/>
          <w:sz w:val="24"/>
        </w:rPr>
        <w:t>организация основных совместных дел обучающихся и педагогических работников как предмета совместной заботы и взрослых, и обучающихся;</w:t>
      </w:r>
    </w:p>
    <w:p w:rsidR="00201DFF" w:rsidRDefault="00162C14" w:rsidP="00162C14">
      <w:pPr>
        <w:widowControl/>
        <w:autoSpaceDE/>
        <w:autoSpaceDN/>
        <w:spacing w:after="5" w:line="268" w:lineRule="auto"/>
        <w:ind w:left="426" w:right="275" w:firstLine="425"/>
        <w:jc w:val="both"/>
      </w:pPr>
      <w:r>
        <w:rPr>
          <w:color w:val="231F20"/>
          <w:sz w:val="24"/>
        </w:rPr>
        <w:t xml:space="preserve">- </w:t>
      </w:r>
      <w:r w:rsidR="00201DFF">
        <w:rPr>
          <w:color w:val="231F20"/>
          <w:sz w:val="24"/>
        </w:rPr>
        <w:t>системность, целесообразность и нешаблонность воспитания как условия его эффективности.</w:t>
      </w:r>
    </w:p>
    <w:p w:rsidR="00201DFF" w:rsidRDefault="00201DFF" w:rsidP="00201DFF">
      <w:pPr>
        <w:spacing w:after="5" w:line="268" w:lineRule="auto"/>
        <w:ind w:left="1332" w:right="275"/>
        <w:jc w:val="both"/>
      </w:pPr>
      <w:r>
        <w:rPr>
          <w:color w:val="231F20"/>
          <w:sz w:val="24"/>
        </w:rPr>
        <w:t>Основными традициями воспитания в школе являются следующие:</w:t>
      </w:r>
    </w:p>
    <w:p w:rsidR="00201DFF" w:rsidRDefault="00162C14" w:rsidP="00A27BCA">
      <w:pPr>
        <w:widowControl/>
        <w:autoSpaceDE/>
        <w:autoSpaceDN/>
        <w:spacing w:line="268" w:lineRule="auto"/>
        <w:ind w:left="426" w:right="275" w:firstLine="851"/>
        <w:jc w:val="both"/>
      </w:pPr>
      <w:r>
        <w:rPr>
          <w:color w:val="231F20"/>
          <w:sz w:val="24"/>
        </w:rPr>
        <w:t xml:space="preserve">- </w:t>
      </w:r>
      <w:r w:rsidR="00201DFF">
        <w:rPr>
          <w:color w:val="231F20"/>
          <w:sz w:val="24"/>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201DFF" w:rsidRDefault="00162C14" w:rsidP="00A27BCA">
      <w:pPr>
        <w:widowControl/>
        <w:autoSpaceDE/>
        <w:autoSpaceDN/>
        <w:spacing w:line="268" w:lineRule="auto"/>
        <w:ind w:left="426" w:right="275" w:firstLine="851"/>
        <w:jc w:val="both"/>
      </w:pPr>
      <w:r>
        <w:rPr>
          <w:color w:val="231F20"/>
          <w:sz w:val="24"/>
        </w:rPr>
        <w:t xml:space="preserve">- </w:t>
      </w:r>
      <w:r w:rsidR="00201DFF">
        <w:rPr>
          <w:color w:val="231F20"/>
          <w:sz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201DFF" w:rsidRDefault="00162C14" w:rsidP="00A27BCA">
      <w:pPr>
        <w:widowControl/>
        <w:autoSpaceDE/>
        <w:autoSpaceDN/>
        <w:spacing w:line="268" w:lineRule="auto"/>
        <w:ind w:left="426" w:right="275" w:firstLine="851"/>
        <w:jc w:val="both"/>
      </w:pPr>
      <w:r>
        <w:rPr>
          <w:color w:val="231F20"/>
          <w:sz w:val="24"/>
        </w:rPr>
        <w:t xml:space="preserve">- </w:t>
      </w:r>
      <w:r w:rsidR="00201DFF">
        <w:rPr>
          <w:color w:val="231F20"/>
          <w:sz w:val="24"/>
        </w:rPr>
        <w:t>в школе создаются  такие  условия, при которых по мере взросленияобучающегося увеличивается и его роль в совместных делах (от пассивного наблюдателя до организатора);</w:t>
      </w:r>
    </w:p>
    <w:p w:rsidR="00201DFF" w:rsidRDefault="00162C14" w:rsidP="00A27BCA">
      <w:pPr>
        <w:widowControl/>
        <w:autoSpaceDE/>
        <w:autoSpaceDN/>
        <w:spacing w:line="268" w:lineRule="auto"/>
        <w:ind w:left="426" w:right="275" w:firstLine="851"/>
        <w:jc w:val="both"/>
      </w:pPr>
      <w:r>
        <w:rPr>
          <w:color w:val="231F20"/>
          <w:sz w:val="24"/>
        </w:rPr>
        <w:t xml:space="preserve">- </w:t>
      </w:r>
      <w:r w:rsidR="00201DFF">
        <w:rPr>
          <w:color w:val="231F20"/>
          <w:sz w:val="24"/>
        </w:rPr>
        <w:t>в проведении общешкольных дел отсутствует соревновательность между классами, поощряются конструктивное межклассное и межвозрастное взаимодействие обучающихся, а также их социальная активность;</w:t>
      </w:r>
    </w:p>
    <w:p w:rsidR="00201DFF" w:rsidRDefault="00162C14" w:rsidP="00A27BCA">
      <w:pPr>
        <w:widowControl/>
        <w:autoSpaceDE/>
        <w:autoSpaceDN/>
        <w:spacing w:line="266" w:lineRule="auto"/>
        <w:ind w:left="426" w:right="275" w:firstLine="851"/>
        <w:jc w:val="both"/>
      </w:pPr>
      <w:r>
        <w:rPr>
          <w:color w:val="231F20"/>
          <w:sz w:val="24"/>
        </w:rPr>
        <w:t xml:space="preserve">- </w:t>
      </w:r>
      <w:r w:rsidR="00201DFF">
        <w:rPr>
          <w:color w:val="231F20"/>
          <w:sz w:val="24"/>
        </w:rPr>
        <w:t>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201DFF" w:rsidRDefault="00162C14" w:rsidP="00A27BCA">
      <w:pPr>
        <w:widowControl/>
        <w:autoSpaceDE/>
        <w:autoSpaceDN/>
        <w:spacing w:line="268" w:lineRule="auto"/>
        <w:ind w:left="426" w:right="275" w:firstLine="851"/>
        <w:jc w:val="both"/>
        <w:rPr>
          <w:lang w:val="en-US"/>
        </w:rPr>
      </w:pPr>
      <w:r>
        <w:rPr>
          <w:color w:val="231F20"/>
          <w:sz w:val="24"/>
        </w:rPr>
        <w:t xml:space="preserve">- </w:t>
      </w:r>
      <w:r w:rsidR="00201DFF">
        <w:rPr>
          <w:color w:val="231F20"/>
          <w:sz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w:t>
      </w:r>
      <w:r w:rsidR="00A27BCA">
        <w:rPr>
          <w:color w:val="231F20"/>
          <w:sz w:val="24"/>
        </w:rPr>
        <w:t>ническую (в разрешении конфлик</w:t>
      </w:r>
      <w:r w:rsidR="00201DFF">
        <w:rPr>
          <w:color w:val="231F20"/>
          <w:sz w:val="24"/>
        </w:rPr>
        <w:t>тов) функции.</w:t>
      </w:r>
    </w:p>
    <w:p w:rsidR="00201DFF" w:rsidRDefault="00201DFF" w:rsidP="00201DFF">
      <w:pPr>
        <w:spacing w:after="69"/>
        <w:ind w:left="933" w:right="152" w:hanging="10"/>
        <w:jc w:val="center"/>
      </w:pPr>
      <w:r>
        <w:rPr>
          <w:color w:val="231F20"/>
          <w:sz w:val="24"/>
        </w:rPr>
        <w:t>Цель и задачи воспитания</w:t>
      </w:r>
    </w:p>
    <w:p w:rsidR="00201DFF" w:rsidRDefault="00201DFF" w:rsidP="00201DFF">
      <w:pPr>
        <w:spacing w:after="5" w:line="268" w:lineRule="auto"/>
        <w:ind w:left="467" w:right="275" w:firstLine="576"/>
        <w:jc w:val="both"/>
      </w:pPr>
      <w:r>
        <w:rPr>
          <w:color w:val="231F20"/>
          <w:sz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201DFF" w:rsidRDefault="00201DFF" w:rsidP="00201DFF">
      <w:pPr>
        <w:spacing w:after="5" w:line="268" w:lineRule="auto"/>
        <w:ind w:left="467" w:right="275" w:firstLine="576"/>
        <w:jc w:val="both"/>
      </w:pPr>
      <w:r>
        <w:rPr>
          <w:color w:val="231F20"/>
          <w:sz w:val="24"/>
        </w:rPr>
        <w:t>Исходя из этого воспитательного идеала, а также основыва- ясь на базовых для нашего общества ценностях (таких как се- мья, труд, отечество, природа, мир, знания, культура,  здоровье, человек), формулируется общая цель воспитания в школе — личностное развитие обучающихся, проявляющееся в:</w:t>
      </w:r>
    </w:p>
    <w:p w:rsidR="00201DFF" w:rsidRDefault="00A27BCA" w:rsidP="00A27BCA">
      <w:pPr>
        <w:widowControl/>
        <w:autoSpaceDE/>
        <w:autoSpaceDN/>
        <w:spacing w:after="5" w:line="268" w:lineRule="auto"/>
        <w:ind w:left="567" w:right="275" w:firstLine="993"/>
        <w:jc w:val="both"/>
      </w:pPr>
      <w:r>
        <w:rPr>
          <w:color w:val="231F20"/>
          <w:sz w:val="24"/>
        </w:rPr>
        <w:t xml:space="preserve">- </w:t>
      </w:r>
      <w:r w:rsidR="00201DFF">
        <w:rPr>
          <w:color w:val="231F20"/>
          <w:sz w:val="24"/>
        </w:rPr>
        <w:t>усвоении ими знаний основных норм, которые общество выработало на основе этих ценностей (т. е. в усвоении ими социально значимых знаний)</w:t>
      </w:r>
    </w:p>
    <w:p w:rsidR="00201DFF" w:rsidRDefault="00A27BCA" w:rsidP="00A27BCA">
      <w:pPr>
        <w:widowControl/>
        <w:autoSpaceDE/>
        <w:autoSpaceDN/>
        <w:spacing w:after="5" w:line="268" w:lineRule="auto"/>
        <w:ind w:left="567" w:right="275" w:firstLine="993"/>
        <w:jc w:val="both"/>
      </w:pPr>
      <w:r>
        <w:rPr>
          <w:color w:val="231F20"/>
          <w:sz w:val="24"/>
        </w:rPr>
        <w:t xml:space="preserve">- </w:t>
      </w:r>
      <w:r w:rsidR="00201DFF">
        <w:rPr>
          <w:color w:val="231F20"/>
          <w:sz w:val="24"/>
        </w:rPr>
        <w:t>развитии их позитивных отношений к этим общественным ценностям (т. е. в развитии их социально значимых отношений);</w:t>
      </w:r>
    </w:p>
    <w:p w:rsidR="00201DFF" w:rsidRDefault="00A27BCA" w:rsidP="00A27BCA">
      <w:pPr>
        <w:widowControl/>
        <w:autoSpaceDE/>
        <w:autoSpaceDN/>
        <w:spacing w:after="5" w:line="268" w:lineRule="auto"/>
        <w:ind w:left="567" w:right="275" w:firstLine="993"/>
        <w:jc w:val="both"/>
      </w:pPr>
      <w:r>
        <w:rPr>
          <w:color w:val="231F20"/>
          <w:sz w:val="24"/>
        </w:rPr>
        <w:lastRenderedPageBreak/>
        <w:t xml:space="preserve">- </w:t>
      </w:r>
      <w:r w:rsidR="00201DFF">
        <w:rPr>
          <w:color w:val="231F20"/>
          <w:sz w:val="24"/>
        </w:rP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rsidR="00201DFF" w:rsidRDefault="00201DFF" w:rsidP="00201DFF">
      <w:pPr>
        <w:spacing w:after="5" w:line="268" w:lineRule="auto"/>
        <w:ind w:left="467" w:right="275" w:firstLine="576"/>
        <w:jc w:val="both"/>
      </w:pPr>
      <w:r>
        <w:rPr>
          <w:color w:val="231F20"/>
          <w:sz w:val="24"/>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rsidR="00201DFF" w:rsidRDefault="00201DFF" w:rsidP="00201DFF">
      <w:pPr>
        <w:spacing w:after="5" w:line="268" w:lineRule="auto"/>
        <w:ind w:left="467" w:right="275" w:firstLine="576"/>
        <w:jc w:val="both"/>
      </w:pPr>
      <w:r>
        <w:rPr>
          <w:color w:val="231F20"/>
          <w:sz w:val="24"/>
        </w:rPr>
        <w:t>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w:t>
      </w:r>
    </w:p>
    <w:p w:rsidR="00201DFF" w:rsidRDefault="00201DFF" w:rsidP="0018750E">
      <w:pPr>
        <w:widowControl/>
        <w:numPr>
          <w:ilvl w:val="0"/>
          <w:numId w:val="72"/>
        </w:numPr>
        <w:autoSpaceDE/>
        <w:autoSpaceDN/>
        <w:spacing w:after="5" w:line="268" w:lineRule="auto"/>
        <w:ind w:right="275" w:firstLine="576"/>
        <w:jc w:val="both"/>
        <w:rPr>
          <w:lang w:val="en-US"/>
        </w:rPr>
      </w:pPr>
      <w:r>
        <w:rPr>
          <w:color w:val="231F20"/>
          <w:sz w:val="24"/>
        </w:rPr>
        <w:t>В воспитании обучающихся младшего школьного возраста (уровень начального общего образования)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Выделение данного приоритета связано с особенностями обучающихся младшего школьного возраста: с их потребностью самоутвердиться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201DFF" w:rsidRDefault="00A27BCA" w:rsidP="00A27BCA">
      <w:pPr>
        <w:widowControl/>
        <w:autoSpaceDE/>
        <w:autoSpaceDN/>
        <w:spacing w:after="5" w:line="268" w:lineRule="auto"/>
        <w:ind w:left="467" w:right="275"/>
        <w:jc w:val="both"/>
      </w:pPr>
      <w:r>
        <w:rPr>
          <w:color w:val="231F20"/>
          <w:sz w:val="24"/>
        </w:rPr>
        <w:t xml:space="preserve">- </w:t>
      </w:r>
      <w:r w:rsidR="00201DFF">
        <w:rPr>
          <w:color w:val="231F20"/>
          <w:sz w:val="24"/>
        </w:rPr>
        <w:t>быть любящим, послушным и отзывчивым сыном (дочерью), братом (сестрой), внуком (</w:t>
      </w:r>
      <w:r>
        <w:rPr>
          <w:color w:val="231F20"/>
          <w:sz w:val="24"/>
        </w:rPr>
        <w:t>внучкой); уважать старших и за</w:t>
      </w:r>
      <w:r w:rsidR="00201DFF">
        <w:rPr>
          <w:color w:val="231F20"/>
          <w:sz w:val="24"/>
        </w:rPr>
        <w:t>ботиться о младших членах семьи; выполнять посильную для обучающегося домашнюю работу, помогая старшим;</w:t>
      </w:r>
    </w:p>
    <w:p w:rsidR="00201DFF" w:rsidRDefault="00A27BCA" w:rsidP="00A27BCA">
      <w:pPr>
        <w:widowControl/>
        <w:autoSpaceDE/>
        <w:autoSpaceDN/>
        <w:spacing w:after="5" w:line="268" w:lineRule="auto"/>
        <w:ind w:left="567" w:right="275"/>
        <w:jc w:val="both"/>
      </w:pPr>
      <w:r>
        <w:rPr>
          <w:color w:val="231F20"/>
          <w:sz w:val="24"/>
        </w:rPr>
        <w:t xml:space="preserve">- </w:t>
      </w:r>
      <w:r w:rsidR="00201DFF">
        <w:rPr>
          <w:color w:val="231F20"/>
          <w:sz w:val="24"/>
        </w:rPr>
        <w:t>быть трудолюбивым, следуя принципу «делу время, потехе час» как в учебных занятиях, так и в домашних делах, доводить начатое дело до конца;</w:t>
      </w:r>
    </w:p>
    <w:p w:rsidR="00201DFF" w:rsidRPr="00A15560" w:rsidRDefault="00A27BCA" w:rsidP="00A27BCA">
      <w:pPr>
        <w:widowControl/>
        <w:autoSpaceDE/>
        <w:autoSpaceDN/>
        <w:spacing w:after="5" w:line="268" w:lineRule="auto"/>
        <w:ind w:left="567" w:right="275"/>
        <w:jc w:val="both"/>
      </w:pPr>
      <w:r>
        <w:rPr>
          <w:color w:val="231F20"/>
          <w:sz w:val="24"/>
        </w:rPr>
        <w:t xml:space="preserve">- </w:t>
      </w:r>
      <w:r w:rsidR="00201DFF">
        <w:rPr>
          <w:color w:val="231F20"/>
          <w:sz w:val="24"/>
        </w:rPr>
        <w:t>знать и любить свою Родину — родной дом, двор, улицу, город, село, страну;</w:t>
      </w:r>
    </w:p>
    <w:p w:rsidR="00201DFF" w:rsidRDefault="00A27BCA" w:rsidP="00A27BCA">
      <w:pPr>
        <w:widowControl/>
        <w:autoSpaceDE/>
        <w:autoSpaceDN/>
        <w:spacing w:after="5" w:line="268" w:lineRule="auto"/>
        <w:ind w:left="567" w:right="275"/>
        <w:jc w:val="both"/>
      </w:pPr>
      <w:r>
        <w:rPr>
          <w:color w:val="231F20"/>
          <w:sz w:val="24"/>
        </w:rPr>
        <w:t xml:space="preserve">- </w:t>
      </w:r>
      <w:r w:rsidR="00201DFF">
        <w:rPr>
          <w:color w:val="231F20"/>
          <w:sz w:val="24"/>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w:t>
      </w:r>
    </w:p>
    <w:p w:rsidR="00201DFF" w:rsidRDefault="00A27BCA" w:rsidP="00A27BCA">
      <w:pPr>
        <w:widowControl/>
        <w:autoSpaceDE/>
        <w:autoSpaceDN/>
        <w:spacing w:after="5" w:line="268" w:lineRule="auto"/>
        <w:ind w:left="567" w:right="275"/>
        <w:jc w:val="both"/>
      </w:pPr>
      <w:r>
        <w:rPr>
          <w:color w:val="231F20"/>
          <w:sz w:val="24"/>
        </w:rPr>
        <w:t xml:space="preserve">- </w:t>
      </w:r>
      <w:r w:rsidR="00201DFF">
        <w:rPr>
          <w:color w:val="231F20"/>
          <w:sz w:val="24"/>
        </w:rPr>
        <w:t>проявлять миролюбие — не затевать конфликтов и стремиться решать спорные вопросы, не прибегая к силе;</w:t>
      </w:r>
    </w:p>
    <w:p w:rsidR="00201DFF" w:rsidRDefault="00A27BCA" w:rsidP="00A27BCA">
      <w:pPr>
        <w:widowControl/>
        <w:autoSpaceDE/>
        <w:autoSpaceDN/>
        <w:spacing w:after="5" w:line="268" w:lineRule="auto"/>
        <w:ind w:left="567" w:right="275"/>
        <w:jc w:val="both"/>
      </w:pPr>
      <w:r>
        <w:rPr>
          <w:color w:val="231F20"/>
          <w:sz w:val="24"/>
        </w:rPr>
        <w:t xml:space="preserve">- </w:t>
      </w:r>
      <w:r w:rsidR="00201DFF">
        <w:rPr>
          <w:color w:val="231F20"/>
          <w:sz w:val="24"/>
        </w:rPr>
        <w:t>стремиться узнавать что-то новое, проявлять любознатель ность, ценить знания;</w:t>
      </w:r>
    </w:p>
    <w:p w:rsidR="00201DFF" w:rsidRDefault="00A27BCA" w:rsidP="00A27BCA">
      <w:pPr>
        <w:widowControl/>
        <w:autoSpaceDE/>
        <w:autoSpaceDN/>
        <w:spacing w:after="5" w:line="268" w:lineRule="auto"/>
        <w:ind w:left="567" w:right="275"/>
        <w:jc w:val="both"/>
      </w:pPr>
      <w:r>
        <w:rPr>
          <w:color w:val="231F20"/>
          <w:sz w:val="24"/>
        </w:rPr>
        <w:t xml:space="preserve">- </w:t>
      </w:r>
      <w:r w:rsidR="00201DFF">
        <w:rPr>
          <w:color w:val="231F20"/>
          <w:sz w:val="24"/>
        </w:rPr>
        <w:t>быть вежливым и опрятным, скромным и приветливым;</w:t>
      </w:r>
    </w:p>
    <w:p w:rsidR="00201DFF" w:rsidRDefault="00A27BCA" w:rsidP="00A27BCA">
      <w:pPr>
        <w:widowControl/>
        <w:autoSpaceDE/>
        <w:autoSpaceDN/>
        <w:spacing w:after="5" w:line="268" w:lineRule="auto"/>
        <w:ind w:left="567" w:right="275"/>
        <w:jc w:val="both"/>
      </w:pPr>
      <w:r>
        <w:rPr>
          <w:color w:val="231F20"/>
          <w:sz w:val="24"/>
        </w:rPr>
        <w:t xml:space="preserve">- </w:t>
      </w:r>
      <w:r w:rsidR="00201DFF">
        <w:rPr>
          <w:color w:val="231F20"/>
          <w:sz w:val="24"/>
        </w:rPr>
        <w:t>соблюдать правила личной гигиены, режим дня, вести здоровый образ жизни;</w:t>
      </w:r>
    </w:p>
    <w:p w:rsidR="00201DFF" w:rsidRDefault="00A27BCA" w:rsidP="00A27BCA">
      <w:pPr>
        <w:widowControl/>
        <w:autoSpaceDE/>
        <w:autoSpaceDN/>
        <w:spacing w:after="5" w:line="268" w:lineRule="auto"/>
        <w:ind w:left="567" w:right="275"/>
        <w:jc w:val="both"/>
      </w:pPr>
      <w:r>
        <w:rPr>
          <w:color w:val="231F20"/>
          <w:sz w:val="24"/>
        </w:rPr>
        <w:t xml:space="preserve">- </w:t>
      </w:r>
      <w:r w:rsidR="00201DFF">
        <w:rPr>
          <w:color w:val="231F20"/>
          <w:sz w:val="24"/>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илирелигиозной принадлежности, иного имущественного положения, людям с ограниченными возможностями здоровья;</w:t>
      </w:r>
    </w:p>
    <w:p w:rsidR="00201DFF" w:rsidRDefault="00A27BCA" w:rsidP="00A27BCA">
      <w:pPr>
        <w:widowControl/>
        <w:autoSpaceDE/>
        <w:autoSpaceDN/>
        <w:spacing w:after="5" w:line="268" w:lineRule="auto"/>
        <w:ind w:left="567" w:right="275"/>
        <w:jc w:val="both"/>
      </w:pPr>
      <w:r>
        <w:rPr>
          <w:color w:val="231F20"/>
          <w:sz w:val="24"/>
        </w:rPr>
        <w:t xml:space="preserve">- </w:t>
      </w:r>
      <w:r w:rsidR="00201DFF">
        <w:rPr>
          <w:color w:val="231F20"/>
          <w:sz w:val="24"/>
        </w:rPr>
        <w:t xml:space="preserve">быть уверенным в себе, открытым и общительным, не стесняться быть в чём-то непохожим на других; уметь ставить перед собой цели и проявлять инициативу, отстаивать своё мнение и действовать самостоятельно, без помощи старших.  </w:t>
      </w:r>
    </w:p>
    <w:p w:rsidR="00201DFF" w:rsidRDefault="00201DFF" w:rsidP="00201DFF">
      <w:pPr>
        <w:spacing w:after="5" w:line="268" w:lineRule="auto"/>
        <w:ind w:left="467" w:right="275" w:firstLine="576"/>
        <w:jc w:val="both"/>
      </w:pPr>
      <w:r>
        <w:rPr>
          <w:color w:val="231F20"/>
          <w:sz w:val="24"/>
        </w:rPr>
        <w:lastRenderedPageBreak/>
        <w:t>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имсистему общественных отношений.</w:t>
      </w:r>
    </w:p>
    <w:p w:rsidR="00201DFF" w:rsidRDefault="00201DFF" w:rsidP="00201DFF">
      <w:pPr>
        <w:spacing w:after="5" w:line="268" w:lineRule="auto"/>
        <w:ind w:left="467" w:right="275" w:firstLine="576"/>
        <w:jc w:val="both"/>
      </w:pPr>
      <w:r>
        <w:rPr>
          <w:color w:val="231F20"/>
          <w:sz w:val="24"/>
        </w:rPr>
        <w:t>5. В воспитании обучающихся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201DFF" w:rsidRDefault="00A27BCA" w:rsidP="00A27BCA">
      <w:pPr>
        <w:widowControl/>
        <w:autoSpaceDE/>
        <w:autoSpaceDN/>
        <w:spacing w:after="5" w:line="268" w:lineRule="auto"/>
        <w:ind w:right="275"/>
        <w:jc w:val="both"/>
      </w:pPr>
      <w:r>
        <w:rPr>
          <w:color w:val="231F20"/>
          <w:sz w:val="24"/>
        </w:rPr>
        <w:t xml:space="preserve">                  - </w:t>
      </w:r>
      <w:r w:rsidR="00201DFF">
        <w:rPr>
          <w:color w:val="231F20"/>
          <w:sz w:val="24"/>
        </w:rPr>
        <w:t>к семье как главной опоре в жизни человека и источнику его счастья;</w:t>
      </w:r>
    </w:p>
    <w:p w:rsidR="00201DFF" w:rsidRDefault="00A27BCA" w:rsidP="00A27BCA">
      <w:pPr>
        <w:widowControl/>
        <w:autoSpaceDE/>
        <w:autoSpaceDN/>
        <w:spacing w:after="3" w:line="266" w:lineRule="auto"/>
        <w:ind w:left="567" w:right="275" w:firstLine="567"/>
        <w:jc w:val="both"/>
      </w:pPr>
      <w:r>
        <w:rPr>
          <w:color w:val="231F20"/>
          <w:sz w:val="24"/>
        </w:rPr>
        <w:t xml:space="preserve">- </w:t>
      </w:r>
      <w:r w:rsidR="00201DFF">
        <w:rPr>
          <w:color w:val="231F20"/>
          <w:sz w:val="24"/>
        </w:rPr>
        <w:t>к труду как основному способу достижения жизненного благополучия человека,залогу его успешного профессионального самоопределения и ощущения уверенности в завтрашнем дне;</w:t>
      </w:r>
    </w:p>
    <w:p w:rsidR="00201DFF" w:rsidRDefault="00A27BCA" w:rsidP="00A27BCA">
      <w:pPr>
        <w:widowControl/>
        <w:autoSpaceDE/>
        <w:autoSpaceDN/>
        <w:spacing w:after="5" w:line="268" w:lineRule="auto"/>
        <w:ind w:left="426" w:right="275" w:firstLine="425"/>
        <w:jc w:val="both"/>
      </w:pPr>
      <w:r>
        <w:rPr>
          <w:color w:val="231F20"/>
          <w:sz w:val="24"/>
        </w:rPr>
        <w:t xml:space="preserve">- </w:t>
      </w:r>
      <w:r w:rsidR="00201DFF">
        <w:rPr>
          <w:color w:val="231F20"/>
          <w:sz w:val="24"/>
        </w:rPr>
        <w:t>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w:t>
      </w:r>
    </w:p>
    <w:p w:rsidR="00201DFF" w:rsidRDefault="00A27BCA" w:rsidP="00A27BCA">
      <w:pPr>
        <w:widowControl/>
        <w:autoSpaceDE/>
        <w:autoSpaceDN/>
        <w:spacing w:after="5" w:line="268" w:lineRule="auto"/>
        <w:ind w:left="426" w:right="275" w:firstLine="425"/>
        <w:jc w:val="both"/>
      </w:pPr>
      <w:r>
        <w:rPr>
          <w:color w:val="231F20"/>
          <w:sz w:val="24"/>
        </w:rPr>
        <w:t xml:space="preserve">- </w:t>
      </w:r>
      <w:r w:rsidR="00201DFF">
        <w:rPr>
          <w:color w:val="231F20"/>
          <w:sz w:val="24"/>
        </w:rPr>
        <w:t>к природе как источнику жизни на Земле, основе самого её существования, нуждающейся в защите и постоянном внимании со стороны человека;</w:t>
      </w:r>
    </w:p>
    <w:p w:rsidR="00201DFF" w:rsidRDefault="00A27BCA" w:rsidP="00A27BCA">
      <w:pPr>
        <w:widowControl/>
        <w:autoSpaceDE/>
        <w:autoSpaceDN/>
        <w:spacing w:after="5" w:line="268" w:lineRule="auto"/>
        <w:ind w:left="426" w:right="275" w:firstLine="425"/>
        <w:jc w:val="both"/>
      </w:pPr>
      <w:r>
        <w:rPr>
          <w:color w:val="231F20"/>
          <w:sz w:val="24"/>
        </w:rPr>
        <w:t xml:space="preserve">- </w:t>
      </w:r>
      <w:r w:rsidR="00201DFF">
        <w:rPr>
          <w:color w:val="231F20"/>
          <w:sz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 климата в своей собственной семье;</w:t>
      </w:r>
    </w:p>
    <w:p w:rsidR="00201DFF" w:rsidRDefault="00A27BCA" w:rsidP="00A27BCA">
      <w:pPr>
        <w:widowControl/>
        <w:autoSpaceDE/>
        <w:autoSpaceDN/>
        <w:spacing w:after="5" w:line="268" w:lineRule="auto"/>
        <w:ind w:left="426" w:right="275" w:firstLine="425"/>
        <w:jc w:val="both"/>
      </w:pPr>
      <w:r>
        <w:rPr>
          <w:color w:val="231F20"/>
          <w:sz w:val="24"/>
        </w:rPr>
        <w:t>-</w:t>
      </w:r>
      <w:r w:rsidR="00201DFF">
        <w:rPr>
          <w:color w:val="231F20"/>
          <w:sz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201DFF" w:rsidRDefault="00A27BCA" w:rsidP="00A27BCA">
      <w:pPr>
        <w:widowControl/>
        <w:autoSpaceDE/>
        <w:autoSpaceDN/>
        <w:spacing w:after="5" w:line="268" w:lineRule="auto"/>
        <w:ind w:left="426" w:right="275" w:firstLine="425"/>
        <w:jc w:val="both"/>
      </w:pPr>
      <w:r>
        <w:rPr>
          <w:color w:val="231F20"/>
          <w:sz w:val="24"/>
        </w:rPr>
        <w:t xml:space="preserve">- </w:t>
      </w:r>
      <w:r w:rsidR="00201DFF">
        <w:rPr>
          <w:color w:val="231F20"/>
          <w:sz w:val="24"/>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201DFF" w:rsidRDefault="00A27BCA" w:rsidP="00A27BCA">
      <w:pPr>
        <w:widowControl/>
        <w:autoSpaceDE/>
        <w:autoSpaceDN/>
        <w:spacing w:after="5" w:line="268" w:lineRule="auto"/>
        <w:ind w:left="426" w:right="275" w:firstLine="425"/>
        <w:jc w:val="both"/>
      </w:pPr>
      <w:r>
        <w:rPr>
          <w:color w:val="231F20"/>
          <w:sz w:val="24"/>
        </w:rPr>
        <w:t xml:space="preserve">- </w:t>
      </w:r>
      <w:r w:rsidR="00201DFF">
        <w:rPr>
          <w:color w:val="231F20"/>
          <w:sz w:val="24"/>
        </w:rPr>
        <w:t>к здоровью как залогу долгой и активной жизни человека, его хорошего настроения и оптимистичного взгляда на мир;</w:t>
      </w:r>
    </w:p>
    <w:p w:rsidR="00201DFF" w:rsidRDefault="00A27BCA" w:rsidP="00A27BCA">
      <w:pPr>
        <w:widowControl/>
        <w:autoSpaceDE/>
        <w:autoSpaceDN/>
        <w:spacing w:after="5" w:line="268" w:lineRule="auto"/>
        <w:ind w:left="426" w:right="275" w:firstLine="425"/>
        <w:jc w:val="both"/>
      </w:pPr>
      <w:r>
        <w:rPr>
          <w:color w:val="231F20"/>
          <w:sz w:val="24"/>
        </w:rPr>
        <w:t xml:space="preserve">- </w:t>
      </w:r>
      <w:r w:rsidR="00201DFF">
        <w:rPr>
          <w:color w:val="231F20"/>
          <w:sz w:val="24"/>
        </w:rPr>
        <w:t>к окружающим людям как безусловной и абсолютной ценности, как равноправным социальным партнёрам, с которыминеобходимо выстраивать доброжелательные и взаимоподдер- живающие отношения, дающие человеку радость общения и позволяющие избегать чувства одиночества;</w:t>
      </w:r>
    </w:p>
    <w:p w:rsidR="00201DFF" w:rsidRDefault="00A27BCA" w:rsidP="00A27BCA">
      <w:pPr>
        <w:widowControl/>
        <w:autoSpaceDE/>
        <w:autoSpaceDN/>
        <w:spacing w:after="5" w:line="268" w:lineRule="auto"/>
        <w:ind w:left="426" w:right="275" w:firstLine="425"/>
        <w:jc w:val="both"/>
      </w:pPr>
      <w:r>
        <w:rPr>
          <w:color w:val="231F20"/>
          <w:sz w:val="24"/>
        </w:rPr>
        <w:t xml:space="preserve">- </w:t>
      </w:r>
      <w:r w:rsidR="00201DFF">
        <w:rPr>
          <w:color w:val="231F20"/>
          <w:sz w:val="24"/>
        </w:rPr>
        <w:t>к самим себе как хозяевам своей судьбы, самоопределяющимся и самореализующимся личностям, отвечающим за собственное будущее.</w:t>
      </w:r>
    </w:p>
    <w:p w:rsidR="00201DFF" w:rsidRDefault="00201DFF" w:rsidP="00201DFF">
      <w:pPr>
        <w:spacing w:after="5" w:line="268" w:lineRule="auto"/>
        <w:ind w:left="467" w:right="275" w:firstLine="576"/>
        <w:jc w:val="both"/>
      </w:pPr>
      <w:r>
        <w:rPr>
          <w:color w:val="231F20"/>
          <w:sz w:val="24"/>
        </w:rPr>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201DFF" w:rsidRDefault="00201DFF" w:rsidP="00201DFF">
      <w:pPr>
        <w:spacing w:after="5" w:line="268" w:lineRule="auto"/>
        <w:ind w:left="467" w:right="275" w:firstLine="576"/>
        <w:jc w:val="both"/>
      </w:pPr>
      <w:r>
        <w:rPr>
          <w:color w:val="231F20"/>
          <w:sz w:val="24"/>
        </w:rPr>
        <w:t>6. В воспитании обучающихся  юношеского  возраста  (уровень среднего общего образования) таким приоритетом явля- ется создание благоприятных условий для приобретения опыта осуществления социально значимых дел.</w:t>
      </w:r>
    </w:p>
    <w:p w:rsidR="00201DFF" w:rsidRDefault="00201DFF" w:rsidP="00201DFF">
      <w:pPr>
        <w:spacing w:after="5" w:line="268" w:lineRule="auto"/>
        <w:ind w:left="467" w:right="275" w:firstLine="576"/>
        <w:jc w:val="both"/>
      </w:pPr>
      <w:r>
        <w:rPr>
          <w:color w:val="231F20"/>
          <w:sz w:val="24"/>
        </w:rPr>
        <w:t xml:space="preserve">Выделение данного приоритета связано с особенностями обучающихся юношеского возраста: с их потребностью в жизненном самоопределении,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образовательной </w:t>
      </w:r>
      <w:r>
        <w:rPr>
          <w:color w:val="231F20"/>
          <w:sz w:val="24"/>
        </w:rPr>
        <w:lastRenderedPageBreak/>
        <w:t>организации. Важно, чтобы опыт оказался социально значимым, так как именно он поможет гармоничному вхождению обучающихся во взрослую жизнь окружающего их общества:</w:t>
      </w:r>
    </w:p>
    <w:p w:rsidR="00201DFF" w:rsidRDefault="00A27BCA" w:rsidP="00A27BCA">
      <w:pPr>
        <w:widowControl/>
        <w:autoSpaceDE/>
        <w:autoSpaceDN/>
        <w:spacing w:after="5" w:line="268" w:lineRule="auto"/>
        <w:ind w:left="426" w:right="275" w:firstLine="425"/>
        <w:jc w:val="both"/>
      </w:pPr>
      <w:r>
        <w:rPr>
          <w:color w:val="231F20"/>
          <w:sz w:val="24"/>
        </w:rPr>
        <w:t xml:space="preserve">- </w:t>
      </w:r>
      <w:r w:rsidR="00201DFF">
        <w:rPr>
          <w:color w:val="231F20"/>
          <w:sz w:val="24"/>
        </w:rPr>
        <w:t>опыт дел, направленных на заботу о своей семье, родных иблизких;</w:t>
      </w:r>
    </w:p>
    <w:p w:rsidR="00201DFF" w:rsidRPr="00A15560" w:rsidRDefault="00A27BCA" w:rsidP="00A27BCA">
      <w:pPr>
        <w:widowControl/>
        <w:autoSpaceDE/>
        <w:autoSpaceDN/>
        <w:spacing w:after="3" w:line="264" w:lineRule="auto"/>
        <w:ind w:left="426" w:right="275" w:firstLine="425"/>
        <w:jc w:val="both"/>
      </w:pPr>
      <w:r>
        <w:rPr>
          <w:color w:val="231F20"/>
          <w:sz w:val="24"/>
        </w:rPr>
        <w:t xml:space="preserve">- </w:t>
      </w:r>
      <w:r w:rsidR="00201DFF">
        <w:rPr>
          <w:color w:val="231F20"/>
          <w:sz w:val="24"/>
        </w:rPr>
        <w:t>трудовой опыт, опыт участия в производственной практике; 6 опыт дел, направленных на пользу своему родному городу или селу, стране в целом, деятельного выражения собственной гражданской позиции;</w:t>
      </w:r>
    </w:p>
    <w:p w:rsidR="00201DFF" w:rsidRDefault="00A27BCA" w:rsidP="00A27BCA">
      <w:pPr>
        <w:widowControl/>
        <w:autoSpaceDE/>
        <w:autoSpaceDN/>
        <w:spacing w:after="5" w:line="268" w:lineRule="auto"/>
        <w:ind w:left="426" w:right="275" w:firstLine="425"/>
        <w:jc w:val="both"/>
      </w:pPr>
      <w:r>
        <w:rPr>
          <w:color w:val="231F20"/>
          <w:sz w:val="24"/>
        </w:rPr>
        <w:t xml:space="preserve">- </w:t>
      </w:r>
      <w:r w:rsidR="00201DFF">
        <w:rPr>
          <w:color w:val="231F20"/>
          <w:sz w:val="24"/>
        </w:rPr>
        <w:t>опыт природоохранных дел;</w:t>
      </w:r>
    </w:p>
    <w:p w:rsidR="00201DFF" w:rsidRDefault="00A27BCA" w:rsidP="00A27BCA">
      <w:pPr>
        <w:widowControl/>
        <w:autoSpaceDE/>
        <w:autoSpaceDN/>
        <w:spacing w:after="3" w:line="264" w:lineRule="auto"/>
        <w:ind w:left="426" w:right="275" w:firstLine="425"/>
        <w:jc w:val="both"/>
      </w:pPr>
      <w:r>
        <w:rPr>
          <w:color w:val="231F20"/>
          <w:sz w:val="24"/>
        </w:rPr>
        <w:t xml:space="preserve">- </w:t>
      </w:r>
      <w:r w:rsidR="00201DFF">
        <w:rPr>
          <w:color w:val="231F20"/>
          <w:sz w:val="24"/>
        </w:rPr>
        <w:t>опыт разрешения возникающих конфликтных ситуаций в образовательной</w:t>
      </w:r>
    </w:p>
    <w:p w:rsidR="00201DFF" w:rsidRDefault="00201DFF" w:rsidP="00A27BCA">
      <w:pPr>
        <w:spacing w:after="5" w:line="268" w:lineRule="auto"/>
        <w:ind w:left="426" w:right="275" w:firstLine="425"/>
        <w:jc w:val="both"/>
      </w:pPr>
      <w:r>
        <w:rPr>
          <w:color w:val="231F20"/>
          <w:sz w:val="24"/>
        </w:rPr>
        <w:t>организации, дома или на улице;</w:t>
      </w:r>
    </w:p>
    <w:p w:rsidR="00201DFF" w:rsidRDefault="00A27BCA" w:rsidP="00A27BCA">
      <w:pPr>
        <w:widowControl/>
        <w:autoSpaceDE/>
        <w:autoSpaceDN/>
        <w:spacing w:after="5" w:line="268" w:lineRule="auto"/>
        <w:ind w:left="426" w:right="275" w:firstLine="617"/>
        <w:jc w:val="both"/>
      </w:pPr>
      <w:r>
        <w:rPr>
          <w:color w:val="231F20"/>
          <w:sz w:val="24"/>
        </w:rPr>
        <w:t>-</w:t>
      </w:r>
      <w:r w:rsidR="00201DFF">
        <w:rPr>
          <w:color w:val="231F20"/>
          <w:sz w:val="24"/>
        </w:rPr>
        <w:t>опыт самостоятельного приобретения новых знаний, проведения научных исследований, проектной деятельности;</w:t>
      </w:r>
    </w:p>
    <w:p w:rsidR="00201DFF" w:rsidRDefault="00A27BCA" w:rsidP="00A27BCA">
      <w:pPr>
        <w:widowControl/>
        <w:autoSpaceDE/>
        <w:autoSpaceDN/>
        <w:spacing w:after="5" w:line="268" w:lineRule="auto"/>
        <w:ind w:left="426" w:right="275" w:firstLine="617"/>
        <w:jc w:val="both"/>
      </w:pPr>
      <w:r>
        <w:rPr>
          <w:color w:val="231F20"/>
          <w:sz w:val="24"/>
        </w:rPr>
        <w:t>-</w:t>
      </w:r>
      <w:r w:rsidR="00201DFF">
        <w:rPr>
          <w:color w:val="231F20"/>
          <w:sz w:val="24"/>
        </w:rPr>
        <w:t>опыт изучения, защиты и восстановления культурного наследия человечества, создания собственных произведений культуры, творческого самовыражения;</w:t>
      </w:r>
    </w:p>
    <w:p w:rsidR="00201DFF" w:rsidRDefault="00A27BCA" w:rsidP="00A27BCA">
      <w:pPr>
        <w:widowControl/>
        <w:autoSpaceDE/>
        <w:autoSpaceDN/>
        <w:spacing w:after="5" w:line="268" w:lineRule="auto"/>
        <w:ind w:left="426" w:right="275" w:firstLine="617"/>
        <w:jc w:val="both"/>
      </w:pPr>
      <w:r>
        <w:rPr>
          <w:color w:val="231F20"/>
          <w:sz w:val="24"/>
        </w:rPr>
        <w:t>-</w:t>
      </w:r>
      <w:r w:rsidR="00201DFF">
        <w:rPr>
          <w:color w:val="231F20"/>
          <w:sz w:val="24"/>
        </w:rPr>
        <w:t>опыт ведения здорового образа жизни и заботы о здоровье других людей;</w:t>
      </w:r>
    </w:p>
    <w:p w:rsidR="00201DFF" w:rsidRDefault="00A27BCA" w:rsidP="00A27BCA">
      <w:pPr>
        <w:widowControl/>
        <w:autoSpaceDE/>
        <w:autoSpaceDN/>
        <w:spacing w:after="5" w:line="268" w:lineRule="auto"/>
        <w:ind w:left="426" w:right="275" w:firstLine="617"/>
        <w:jc w:val="both"/>
      </w:pPr>
      <w:r>
        <w:rPr>
          <w:color w:val="231F20"/>
          <w:sz w:val="24"/>
        </w:rPr>
        <w:t>-</w:t>
      </w:r>
      <w:r w:rsidR="00201DFF">
        <w:rPr>
          <w:color w:val="231F20"/>
          <w:sz w:val="24"/>
        </w:rPr>
        <w:t>опыт оказания помощи окружающим,  заботы  о  малышах или пожилых людях, волонтёрский опыт</w:t>
      </w:r>
    </w:p>
    <w:p w:rsidR="00201DFF" w:rsidRDefault="00A27BCA" w:rsidP="00A27BCA">
      <w:pPr>
        <w:widowControl/>
        <w:autoSpaceDE/>
        <w:autoSpaceDN/>
        <w:spacing w:after="5" w:line="268" w:lineRule="auto"/>
        <w:ind w:left="426" w:right="275" w:firstLine="617"/>
        <w:jc w:val="both"/>
      </w:pPr>
      <w:r>
        <w:rPr>
          <w:color w:val="231F20"/>
          <w:sz w:val="24"/>
        </w:rPr>
        <w:t>-</w:t>
      </w:r>
      <w:r w:rsidR="00201DFF">
        <w:rPr>
          <w:color w:val="231F20"/>
          <w:sz w:val="24"/>
        </w:rPr>
        <w:t>опыт самопознания и самоанализа, социально приемлемого самовыражения и</w:t>
      </w:r>
      <w:r>
        <w:rPr>
          <w:color w:val="231F20"/>
          <w:sz w:val="24"/>
        </w:rPr>
        <w:t xml:space="preserve"> </w:t>
      </w:r>
      <w:r w:rsidR="00201DFF">
        <w:rPr>
          <w:color w:val="231F20"/>
          <w:sz w:val="24"/>
        </w:rPr>
        <w:t>самореализации.</w:t>
      </w:r>
    </w:p>
    <w:p w:rsidR="00201DFF" w:rsidRDefault="00201DFF" w:rsidP="00201DFF">
      <w:pPr>
        <w:spacing w:after="5" w:line="268" w:lineRule="auto"/>
        <w:ind w:left="467" w:right="275" w:firstLine="576"/>
        <w:jc w:val="both"/>
      </w:pPr>
      <w:r>
        <w:rPr>
          <w:color w:val="231F20"/>
          <w:sz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201DFF" w:rsidRDefault="00201DFF" w:rsidP="00201DFF">
      <w:pPr>
        <w:spacing w:after="5" w:line="268" w:lineRule="auto"/>
        <w:ind w:left="467" w:right="275" w:firstLine="576"/>
        <w:jc w:val="both"/>
      </w:pPr>
      <w:r>
        <w:rPr>
          <w:color w:val="231F20"/>
          <w:sz w:val="24"/>
        </w:rPr>
        <w:t>Добросовестная работа педагогических работников, направ- ленная на достижение поставленной цели, позволит обучающе- муся получить необходимые социальные навыки, которые по- 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 рать свой жизненный путь в сложных поисках счастья для себя и окружающих людей.</w:t>
      </w:r>
    </w:p>
    <w:p w:rsidR="00201DFF" w:rsidRDefault="00201DFF" w:rsidP="00201DFF">
      <w:pPr>
        <w:spacing w:after="5" w:line="268" w:lineRule="auto"/>
        <w:ind w:left="467" w:right="275" w:firstLine="576"/>
        <w:jc w:val="both"/>
      </w:pPr>
      <w:r>
        <w:rPr>
          <w:color w:val="231F20"/>
          <w:sz w:val="24"/>
        </w:rPr>
        <w:t xml:space="preserve">Достижению поставленной цели воспитания обучающихся будет способствовать решение следующих основных задач: </w:t>
      </w:r>
    </w:p>
    <w:p w:rsidR="00201DFF" w:rsidRDefault="00A27BCA" w:rsidP="00A27BCA">
      <w:pPr>
        <w:widowControl/>
        <w:autoSpaceDE/>
        <w:autoSpaceDN/>
        <w:spacing w:after="5" w:line="268" w:lineRule="auto"/>
        <w:ind w:left="567" w:right="275" w:firstLine="476"/>
        <w:jc w:val="both"/>
      </w:pPr>
      <w:r>
        <w:rPr>
          <w:color w:val="231F20"/>
          <w:sz w:val="24"/>
        </w:rPr>
        <w:t>-</w:t>
      </w:r>
      <w:r w:rsidR="00201DFF">
        <w:rPr>
          <w:color w:val="231F20"/>
          <w:sz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201DFF" w:rsidRDefault="00A27BCA" w:rsidP="00A27BCA">
      <w:pPr>
        <w:widowControl/>
        <w:autoSpaceDE/>
        <w:autoSpaceDN/>
        <w:spacing w:after="5" w:line="268" w:lineRule="auto"/>
        <w:ind w:left="567" w:right="275" w:firstLine="476"/>
        <w:jc w:val="both"/>
      </w:pPr>
      <w:r>
        <w:rPr>
          <w:color w:val="231F20"/>
          <w:sz w:val="24"/>
        </w:rPr>
        <w:t>-</w:t>
      </w:r>
      <w:r w:rsidR="00201DFF">
        <w:rPr>
          <w:color w:val="231F20"/>
          <w:sz w:val="24"/>
        </w:rPr>
        <w:t>реализовывать потенциал к</w:t>
      </w:r>
      <w:r>
        <w:rPr>
          <w:color w:val="231F20"/>
          <w:sz w:val="24"/>
        </w:rPr>
        <w:t>лассного руководства в воспита</w:t>
      </w:r>
      <w:r w:rsidR="00201DFF">
        <w:rPr>
          <w:color w:val="231F20"/>
          <w:sz w:val="24"/>
        </w:rPr>
        <w:t>нии обучающихся, поддерживать активное участие  классных сообществ в жизни образовательной организации;</w:t>
      </w:r>
    </w:p>
    <w:p w:rsidR="00201DFF" w:rsidRDefault="00A27BCA" w:rsidP="00A27BCA">
      <w:pPr>
        <w:widowControl/>
        <w:autoSpaceDE/>
        <w:autoSpaceDN/>
        <w:spacing w:after="5" w:line="268" w:lineRule="auto"/>
        <w:ind w:left="567" w:right="275" w:firstLine="476"/>
        <w:jc w:val="both"/>
      </w:pPr>
      <w:r>
        <w:rPr>
          <w:color w:val="231F20"/>
          <w:sz w:val="24"/>
        </w:rPr>
        <w:t>-</w:t>
      </w:r>
      <w:r w:rsidR="00201DFF">
        <w:rPr>
          <w:color w:val="231F20"/>
          <w:sz w:val="24"/>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201DFF" w:rsidRDefault="00A27BCA" w:rsidP="00A27BCA">
      <w:pPr>
        <w:widowControl/>
        <w:autoSpaceDE/>
        <w:autoSpaceDN/>
        <w:spacing w:after="5" w:line="268" w:lineRule="auto"/>
        <w:ind w:left="567" w:right="275" w:firstLine="476"/>
        <w:jc w:val="both"/>
      </w:pPr>
      <w:r>
        <w:rPr>
          <w:color w:val="231F20"/>
          <w:sz w:val="24"/>
        </w:rPr>
        <w:t>-</w:t>
      </w:r>
      <w:r w:rsidR="00201DFF">
        <w:rPr>
          <w:color w:val="231F20"/>
          <w:sz w:val="24"/>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201DFF" w:rsidRDefault="00A27BCA" w:rsidP="00A27BCA">
      <w:pPr>
        <w:widowControl/>
        <w:autoSpaceDE/>
        <w:autoSpaceDN/>
        <w:spacing w:after="5" w:line="268" w:lineRule="auto"/>
        <w:ind w:left="567" w:right="275" w:firstLine="476"/>
        <w:jc w:val="both"/>
      </w:pPr>
      <w:r>
        <w:rPr>
          <w:color w:val="231F20"/>
          <w:sz w:val="24"/>
        </w:rPr>
        <w:t>-</w:t>
      </w:r>
      <w:r w:rsidR="00201DFF">
        <w:rPr>
          <w:color w:val="231F20"/>
          <w:sz w:val="24"/>
        </w:rPr>
        <w:t>инициировать и  поддерживать  ученическое  самоуправление — как на уровне школы, так и на уровне классных сообществ;</w:t>
      </w:r>
    </w:p>
    <w:p w:rsidR="00201DFF" w:rsidRDefault="00A27BCA" w:rsidP="00A27BCA">
      <w:pPr>
        <w:widowControl/>
        <w:autoSpaceDE/>
        <w:autoSpaceDN/>
        <w:spacing w:after="5" w:line="268" w:lineRule="auto"/>
        <w:ind w:left="567" w:right="275" w:firstLine="476"/>
        <w:jc w:val="both"/>
      </w:pPr>
      <w:r>
        <w:rPr>
          <w:color w:val="231F20"/>
          <w:sz w:val="24"/>
        </w:rPr>
        <w:t>-</w:t>
      </w:r>
      <w:r w:rsidR="00201DFF">
        <w:rPr>
          <w:color w:val="231F20"/>
          <w:sz w:val="24"/>
        </w:rPr>
        <w:t>поддерживать деятельность функционирующих на базе образовательной организации детских общественных объединений и организаций;</w:t>
      </w:r>
    </w:p>
    <w:p w:rsidR="00201DFF" w:rsidRDefault="00A27BCA" w:rsidP="00A27BCA">
      <w:pPr>
        <w:widowControl/>
        <w:autoSpaceDE/>
        <w:autoSpaceDN/>
        <w:spacing w:after="3" w:line="264" w:lineRule="auto"/>
        <w:ind w:left="567" w:right="275" w:firstLine="476"/>
        <w:jc w:val="both"/>
      </w:pPr>
      <w:r>
        <w:rPr>
          <w:color w:val="231F20"/>
          <w:sz w:val="24"/>
        </w:rPr>
        <w:lastRenderedPageBreak/>
        <w:t>-</w:t>
      </w:r>
      <w:r w:rsidR="00201DFF">
        <w:rPr>
          <w:color w:val="231F20"/>
          <w:sz w:val="24"/>
        </w:rPr>
        <w:t>организовывать для обучающихся экскурсии, экспедиции, походы и реализовывать</w:t>
      </w:r>
    </w:p>
    <w:p w:rsidR="00201DFF" w:rsidRDefault="00201DFF" w:rsidP="00A27BCA">
      <w:pPr>
        <w:spacing w:after="5" w:line="268" w:lineRule="auto"/>
        <w:ind w:left="567" w:right="275" w:firstLine="476"/>
        <w:jc w:val="both"/>
      </w:pPr>
      <w:r>
        <w:rPr>
          <w:color w:val="231F20"/>
          <w:sz w:val="24"/>
        </w:rPr>
        <w:t>их воспитательный потенциал;</w:t>
      </w:r>
    </w:p>
    <w:p w:rsidR="00201DFF" w:rsidRDefault="00A27BCA" w:rsidP="00A27BCA">
      <w:pPr>
        <w:widowControl/>
        <w:autoSpaceDE/>
        <w:autoSpaceDN/>
        <w:spacing w:after="5" w:line="268" w:lineRule="auto"/>
        <w:ind w:left="567" w:right="275" w:firstLine="476"/>
        <w:jc w:val="both"/>
      </w:pPr>
      <w:r>
        <w:rPr>
          <w:color w:val="231F20"/>
          <w:sz w:val="24"/>
        </w:rPr>
        <w:t>-</w:t>
      </w:r>
      <w:r w:rsidR="00201DFF">
        <w:rPr>
          <w:color w:val="231F20"/>
          <w:sz w:val="24"/>
        </w:rPr>
        <w:t>организовывать профориентационную работу с обучающимися;</w:t>
      </w:r>
    </w:p>
    <w:p w:rsidR="00201DFF" w:rsidRDefault="00A27BCA" w:rsidP="00A27BCA">
      <w:pPr>
        <w:widowControl/>
        <w:autoSpaceDE/>
        <w:autoSpaceDN/>
        <w:spacing w:after="5" w:line="268" w:lineRule="auto"/>
        <w:ind w:left="567" w:right="275" w:firstLine="476"/>
        <w:jc w:val="both"/>
      </w:pPr>
      <w:r>
        <w:rPr>
          <w:color w:val="231F20"/>
          <w:sz w:val="24"/>
        </w:rPr>
        <w:t>-</w:t>
      </w:r>
      <w:r w:rsidR="00201DFF">
        <w:rPr>
          <w:color w:val="231F20"/>
          <w:sz w:val="24"/>
        </w:rPr>
        <w:t>организовать работу школьных медиа, реализовывать их воспитательный потенциал;</w:t>
      </w:r>
    </w:p>
    <w:p w:rsidR="00201DFF" w:rsidRDefault="00A27BCA" w:rsidP="00A27BCA">
      <w:pPr>
        <w:widowControl/>
        <w:autoSpaceDE/>
        <w:autoSpaceDN/>
        <w:spacing w:after="5" w:line="268" w:lineRule="auto"/>
        <w:ind w:left="567" w:right="275" w:firstLine="476"/>
        <w:jc w:val="both"/>
      </w:pPr>
      <w:r>
        <w:rPr>
          <w:color w:val="231F20"/>
          <w:sz w:val="24"/>
        </w:rPr>
        <w:t>-</w:t>
      </w:r>
      <w:r w:rsidR="00201DFF">
        <w:rPr>
          <w:color w:val="231F20"/>
          <w:sz w:val="24"/>
        </w:rPr>
        <w:t>развивать предметно-эстетическую среду школы и реализовывать её воспитательные возможности;</w:t>
      </w:r>
    </w:p>
    <w:p w:rsidR="00201DFF" w:rsidRDefault="00A27BCA" w:rsidP="00A27BCA">
      <w:pPr>
        <w:widowControl/>
        <w:autoSpaceDE/>
        <w:autoSpaceDN/>
        <w:spacing w:after="5" w:line="268" w:lineRule="auto"/>
        <w:ind w:left="426" w:right="275" w:firstLine="617"/>
        <w:jc w:val="both"/>
      </w:pPr>
      <w:r>
        <w:rPr>
          <w:color w:val="231F20"/>
          <w:sz w:val="24"/>
        </w:rPr>
        <w:t xml:space="preserve">- </w:t>
      </w:r>
      <w:r w:rsidR="00201DFF">
        <w:rPr>
          <w:color w:val="231F20"/>
          <w:sz w:val="24"/>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rsidR="00201DFF" w:rsidRDefault="00201DFF" w:rsidP="00201DFF">
      <w:pPr>
        <w:spacing w:after="744" w:line="268" w:lineRule="auto"/>
        <w:ind w:left="467" w:right="275" w:firstLine="576"/>
        <w:jc w:val="both"/>
      </w:pPr>
      <w:r>
        <w:rPr>
          <w:color w:val="231F20"/>
          <w:sz w:val="24"/>
        </w:rPr>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rsidR="00201DFF" w:rsidRDefault="00201DFF" w:rsidP="00201DFF">
      <w:pPr>
        <w:spacing w:after="66" w:line="264" w:lineRule="auto"/>
        <w:ind w:left="781" w:right="2" w:hanging="10"/>
        <w:jc w:val="center"/>
      </w:pPr>
      <w:r>
        <w:rPr>
          <w:b/>
          <w:color w:val="231F20"/>
          <w:sz w:val="24"/>
        </w:rPr>
        <w:t>2.3.3.Виды, формы и содержание деятельности</w:t>
      </w:r>
    </w:p>
    <w:p w:rsidR="00201DFF" w:rsidRDefault="00201DFF" w:rsidP="00201DFF">
      <w:pPr>
        <w:spacing w:after="146" w:line="268" w:lineRule="auto"/>
        <w:ind w:left="467" w:right="275" w:firstLine="576"/>
        <w:jc w:val="both"/>
      </w:pPr>
      <w:r>
        <w:rPr>
          <w:color w:val="231F20"/>
          <w:sz w:val="24"/>
        </w:rPr>
        <w:t>Практическая реализация цели и задач воспитания осуществляется в рамках ряда направлений воспитательной работы школы. Каждое из них представлено в соответствующем модуле.</w:t>
      </w:r>
    </w:p>
    <w:p w:rsidR="00201DFF" w:rsidRDefault="00201DFF" w:rsidP="00201DFF">
      <w:pPr>
        <w:spacing w:after="69"/>
        <w:ind w:left="933" w:right="152" w:hanging="10"/>
        <w:jc w:val="center"/>
      </w:pPr>
      <w:r>
        <w:rPr>
          <w:color w:val="231F20"/>
          <w:sz w:val="24"/>
        </w:rPr>
        <w:t>Модуль «Ключевые общешкольные дела»</w:t>
      </w:r>
    </w:p>
    <w:p w:rsidR="00201DFF" w:rsidRDefault="00201DFF" w:rsidP="00201DFF">
      <w:pPr>
        <w:spacing w:after="5" w:line="268" w:lineRule="auto"/>
        <w:ind w:left="467" w:right="275" w:firstLine="576"/>
        <w:jc w:val="both"/>
      </w:pPr>
      <w:r>
        <w:rPr>
          <w:color w:val="231F20"/>
          <w:sz w:val="24"/>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включённость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школе помогает преодолеть характер воспитания, сводящийся к набору мероприятий, организуемых педагогическими работниками для обучающихся.</w:t>
      </w:r>
    </w:p>
    <w:p w:rsidR="00201DFF" w:rsidRDefault="00201DFF" w:rsidP="00201DFF">
      <w:pPr>
        <w:spacing w:after="308" w:line="268" w:lineRule="auto"/>
        <w:ind w:left="1048" w:right="275"/>
        <w:jc w:val="both"/>
      </w:pPr>
      <w:r>
        <w:rPr>
          <w:color w:val="231F20"/>
          <w:sz w:val="24"/>
        </w:rPr>
        <w:t>Для этого в школе используются следующие формы работы:</w:t>
      </w:r>
    </w:p>
    <w:p w:rsidR="00201DFF" w:rsidRDefault="00201DFF" w:rsidP="00201DFF">
      <w:pPr>
        <w:spacing w:after="5" w:line="268" w:lineRule="auto"/>
        <w:ind w:left="1048" w:right="275"/>
        <w:jc w:val="both"/>
      </w:pPr>
      <w:r>
        <w:rPr>
          <w:color w:val="231F20"/>
          <w:sz w:val="24"/>
        </w:rPr>
        <w:t>Вне образовательной организации:</w:t>
      </w:r>
    </w:p>
    <w:p w:rsidR="00201DFF" w:rsidRDefault="00201DFF" w:rsidP="00201DFF">
      <w:pPr>
        <w:spacing w:after="5" w:line="268" w:lineRule="auto"/>
        <w:ind w:left="467" w:right="275" w:firstLine="576"/>
        <w:jc w:val="both"/>
      </w:pPr>
      <w:r>
        <w:rPr>
          <w:color w:val="231F20"/>
          <w:sz w:val="24"/>
        </w:rP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w:t>
      </w:r>
    </w:p>
    <w:p w:rsidR="00201DFF" w:rsidRDefault="00201DFF" w:rsidP="00A27BCA">
      <w:pPr>
        <w:spacing w:after="5" w:line="268" w:lineRule="auto"/>
        <w:ind w:left="467" w:right="275" w:firstLine="576"/>
        <w:jc w:val="both"/>
      </w:pPr>
      <w:r>
        <w:rPr>
          <w:color w:val="231F20"/>
          <w:sz w:val="24"/>
        </w:rP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участие во всероссийских акциях, посвящённых </w:t>
      </w:r>
      <w:r>
        <w:rPr>
          <w:color w:val="231F20"/>
          <w:sz w:val="24"/>
        </w:rPr>
        <w:lastRenderedPageBreak/>
        <w:t>значимым отечественным и</w:t>
      </w:r>
      <w:r w:rsidR="00A27BCA">
        <w:t xml:space="preserve"> </w:t>
      </w:r>
      <w:r>
        <w:rPr>
          <w:color w:val="231F20"/>
          <w:sz w:val="24"/>
        </w:rPr>
        <w:t>международным событиям.</w:t>
      </w:r>
    </w:p>
    <w:p w:rsidR="00201DFF" w:rsidRDefault="00201DFF" w:rsidP="00201DFF">
      <w:pPr>
        <w:spacing w:after="5" w:line="268" w:lineRule="auto"/>
        <w:ind w:left="1048" w:right="275"/>
        <w:jc w:val="both"/>
      </w:pPr>
      <w:r>
        <w:rPr>
          <w:color w:val="231F20"/>
          <w:sz w:val="24"/>
        </w:rPr>
        <w:t>На уровне образовательной организации:</w:t>
      </w:r>
    </w:p>
    <w:p w:rsidR="00201DFF" w:rsidRDefault="00201DFF" w:rsidP="00201DFF">
      <w:pPr>
        <w:spacing w:after="5" w:line="268" w:lineRule="auto"/>
        <w:ind w:left="467" w:right="275" w:firstLine="576"/>
        <w:jc w:val="both"/>
      </w:pPr>
      <w:r>
        <w:rPr>
          <w:color w:val="231F20"/>
          <w:sz w:val="24"/>
        </w:rPr>
        <w:t xml:space="preserve"> 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 гического комфорта, доброго юмора и общей радости; общешкольные праздники — ежегодно проводимые творческие (театрализованные, музыкальные, литературные и т. п.) дела, которые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  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образовательной организации и развивающие школьную идентичность обучающихся;  капустники — театрализованные выступления педагогических работников, родителей (законных представителей) и обучающихся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педагогического и родительского сообществ образовательной организации;  церемонии награждения (по итогам года) обучающихся и педагогических работников за активное участие в жизни школы,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поощрению социальной активности обуча- 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 На уровне классов:</w:t>
      </w:r>
    </w:p>
    <w:p w:rsidR="00201DFF" w:rsidRDefault="00201DFF" w:rsidP="00201DFF">
      <w:pPr>
        <w:spacing w:after="5" w:line="268" w:lineRule="auto"/>
        <w:ind w:left="467" w:right="275" w:firstLine="576"/>
        <w:jc w:val="both"/>
      </w:pPr>
      <w:r>
        <w:rPr>
          <w:color w:val="231F20"/>
          <w:sz w:val="24"/>
        </w:rPr>
        <w:t xml:space="preserve"> выбор и делегирование представителей классов в общешкольные советы дел, ответственных за подготовку общешкольных ключевых дел;</w:t>
      </w:r>
    </w:p>
    <w:p w:rsidR="00201DFF" w:rsidRDefault="00A27BCA" w:rsidP="00A27BCA">
      <w:pPr>
        <w:spacing w:after="3" w:line="264" w:lineRule="auto"/>
        <w:ind w:left="10" w:right="285" w:hanging="10"/>
      </w:pPr>
      <w:r>
        <w:rPr>
          <w:color w:val="231F20"/>
          <w:sz w:val="24"/>
        </w:rPr>
        <w:t xml:space="preserve">                  </w:t>
      </w:r>
      <w:r w:rsidR="00201DFF">
        <w:rPr>
          <w:color w:val="231F20"/>
          <w:sz w:val="24"/>
        </w:rPr>
        <w:t xml:space="preserve">участие классов в реализации общешкольных ключевых дел; </w:t>
      </w:r>
    </w:p>
    <w:p w:rsidR="00201DFF" w:rsidRDefault="00201DFF" w:rsidP="00201DFF">
      <w:pPr>
        <w:spacing w:after="308" w:line="268" w:lineRule="auto"/>
        <w:ind w:left="467" w:right="275" w:firstLine="576"/>
        <w:jc w:val="both"/>
      </w:pPr>
      <w:r>
        <w:rPr>
          <w:color w:val="231F20"/>
          <w:sz w:val="24"/>
        </w:rPr>
        <w:t xml:space="preserve"> проведение в рамках класса итогового анализа обучающимисяобщешкольных ключевых дел, участие представителей классов в итоговом анализе проведённых дел на уровне общешкольных советов дел.</w:t>
      </w:r>
    </w:p>
    <w:p w:rsidR="00201DFF" w:rsidRDefault="00201DFF" w:rsidP="00201DFF">
      <w:pPr>
        <w:spacing w:after="5" w:line="268" w:lineRule="auto"/>
        <w:ind w:left="1048" w:right="275"/>
        <w:jc w:val="both"/>
      </w:pPr>
      <w:r>
        <w:rPr>
          <w:color w:val="231F20"/>
          <w:sz w:val="24"/>
        </w:rPr>
        <w:t>На уровне обучающихся:</w:t>
      </w:r>
    </w:p>
    <w:p w:rsidR="00201DFF" w:rsidRDefault="00201DFF" w:rsidP="00201DFF">
      <w:pPr>
        <w:spacing w:after="5" w:line="268" w:lineRule="auto"/>
        <w:ind w:left="467" w:right="275" w:firstLine="576"/>
        <w:jc w:val="both"/>
      </w:pPr>
      <w:r>
        <w:rPr>
          <w:color w:val="231F20"/>
          <w:sz w:val="24"/>
        </w:rPr>
        <w:t xml:space="preserve"> вовлечение по возможности каждого обучающегося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 ние, ответственных за приглашение и встречу гостей и т. п.);</w:t>
      </w:r>
    </w:p>
    <w:p w:rsidR="00201DFF" w:rsidRDefault="00A27BCA" w:rsidP="00A27BCA">
      <w:pPr>
        <w:spacing w:after="3" w:line="264" w:lineRule="auto"/>
        <w:ind w:left="10" w:right="285" w:hanging="10"/>
        <w:jc w:val="center"/>
      </w:pPr>
      <w:r>
        <w:rPr>
          <w:color w:val="231F20"/>
          <w:sz w:val="24"/>
        </w:rPr>
        <w:t xml:space="preserve"> </w:t>
      </w:r>
      <w:r w:rsidR="00201DFF">
        <w:rPr>
          <w:color w:val="231F20"/>
          <w:sz w:val="24"/>
        </w:rPr>
        <w:t xml:space="preserve"> индивидуальная помощь обучающемуся (при необходимости) в освоении навыков</w:t>
      </w:r>
    </w:p>
    <w:p w:rsidR="00201DFF" w:rsidRDefault="00201DFF" w:rsidP="00201DFF">
      <w:pPr>
        <w:spacing w:after="5" w:line="268" w:lineRule="auto"/>
        <w:ind w:left="1033" w:right="275" w:hanging="566"/>
        <w:jc w:val="both"/>
      </w:pPr>
      <w:r>
        <w:rPr>
          <w:color w:val="231F20"/>
          <w:sz w:val="24"/>
        </w:rPr>
        <w:t>подготовки, проведения и анализа ключевых дел;  наблюдение за поведением обучающегося в ситуациях подготовки, проведения и</w:t>
      </w:r>
    </w:p>
    <w:p w:rsidR="00201DFF" w:rsidRDefault="00201DFF" w:rsidP="00201DFF">
      <w:pPr>
        <w:spacing w:after="132" w:line="268" w:lineRule="auto"/>
        <w:ind w:left="467" w:right="275"/>
        <w:jc w:val="both"/>
      </w:pPr>
      <w:r>
        <w:rPr>
          <w:color w:val="231F20"/>
          <w:sz w:val="24"/>
        </w:rPr>
        <w:t>анализа ключевых дел, за его отношениями со сверстниками, старшими и младшими обучающимися, с педагогическими работниками и другими взро- слыми;  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 шим примером для обучающегося, через предложение взять в следующем ключевом деле на себя роль ответственного за тот или иной фрагмент общей работы.</w:t>
      </w:r>
    </w:p>
    <w:p w:rsidR="00201DFF" w:rsidRDefault="00201DFF" w:rsidP="00201DFF">
      <w:pPr>
        <w:ind w:left="933" w:right="151" w:hanging="10"/>
        <w:jc w:val="center"/>
      </w:pPr>
      <w:r>
        <w:rPr>
          <w:color w:val="231F20"/>
          <w:sz w:val="24"/>
        </w:rPr>
        <w:t>Модуль «Классное руководство»</w:t>
      </w:r>
    </w:p>
    <w:p w:rsidR="00201DFF" w:rsidRDefault="00201DFF" w:rsidP="00201DFF">
      <w:pPr>
        <w:spacing w:after="5" w:line="268" w:lineRule="auto"/>
        <w:ind w:left="467" w:right="275" w:firstLine="576"/>
        <w:jc w:val="both"/>
      </w:pPr>
      <w:r>
        <w:rPr>
          <w:color w:val="231F20"/>
          <w:sz w:val="24"/>
        </w:rPr>
        <w:t xml:space="preserve">Осуществляя работу с классом, педагогический работник (классный руководитель, </w:t>
      </w:r>
      <w:r>
        <w:rPr>
          <w:color w:val="231F20"/>
          <w:sz w:val="24"/>
        </w:rPr>
        <w:lastRenderedPageBreak/>
        <w:t>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p>
    <w:p w:rsidR="00201DFF" w:rsidRDefault="00201DFF" w:rsidP="00201DFF">
      <w:pPr>
        <w:spacing w:after="5" w:line="268" w:lineRule="auto"/>
        <w:ind w:left="1048" w:right="275"/>
        <w:jc w:val="both"/>
      </w:pPr>
      <w:r>
        <w:rPr>
          <w:color w:val="231F20"/>
          <w:sz w:val="24"/>
        </w:rPr>
        <w:t>Работа с классным коллективом:</w:t>
      </w:r>
    </w:p>
    <w:p w:rsidR="00201DFF" w:rsidRDefault="00201DFF" w:rsidP="00201DFF">
      <w:pPr>
        <w:spacing w:after="3" w:line="264" w:lineRule="auto"/>
        <w:ind w:left="10" w:right="285" w:hanging="10"/>
        <w:jc w:val="right"/>
      </w:pPr>
      <w:r>
        <w:rPr>
          <w:color w:val="231F20"/>
          <w:sz w:val="24"/>
        </w:rPr>
        <w:t xml:space="preserve"> инициирование и поддержка участия класса в общешкольных ключевых делах,</w:t>
      </w:r>
    </w:p>
    <w:p w:rsidR="00201DFF" w:rsidRDefault="00201DFF" w:rsidP="00201DFF">
      <w:pPr>
        <w:spacing w:after="5" w:line="268" w:lineRule="auto"/>
        <w:ind w:left="467" w:right="275"/>
        <w:jc w:val="both"/>
      </w:pPr>
      <w:r>
        <w:rPr>
          <w:color w:val="231F20"/>
          <w:sz w:val="24"/>
        </w:rPr>
        <w:t>оказание необходимой помощи обучающимся в их подготовке, проведении и анализе; 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выработка совместно с обучающимися законов класса, помогающих им освоить</w:t>
      </w:r>
    </w:p>
    <w:p w:rsidR="00201DFF" w:rsidRDefault="00201DFF" w:rsidP="00201DFF">
      <w:pPr>
        <w:spacing w:after="308" w:line="268" w:lineRule="auto"/>
        <w:ind w:left="467" w:right="275"/>
        <w:jc w:val="both"/>
      </w:pPr>
      <w:r>
        <w:rPr>
          <w:color w:val="231F20"/>
          <w:sz w:val="24"/>
        </w:rPr>
        <w:t>нормы и правила общения, которым они должны следовать в образовательной организации.</w:t>
      </w:r>
    </w:p>
    <w:p w:rsidR="00201DFF" w:rsidRDefault="00201DFF" w:rsidP="00201DFF">
      <w:pPr>
        <w:spacing w:after="5" w:line="268" w:lineRule="auto"/>
        <w:ind w:left="1048" w:right="275"/>
        <w:jc w:val="both"/>
      </w:pPr>
      <w:r>
        <w:rPr>
          <w:color w:val="231F20"/>
          <w:sz w:val="24"/>
        </w:rPr>
        <w:t>Индивидуальная работа с обучающимися:</w:t>
      </w:r>
    </w:p>
    <w:p w:rsidR="00201DFF" w:rsidRDefault="00201DFF" w:rsidP="00201DFF">
      <w:pPr>
        <w:spacing w:after="5" w:line="268" w:lineRule="auto"/>
        <w:ind w:left="467" w:right="275" w:firstLine="576"/>
        <w:jc w:val="both"/>
      </w:pPr>
      <w:r>
        <w:rPr>
          <w:color w:val="231F20"/>
          <w:sz w:val="24"/>
        </w:rPr>
        <w:t xml:space="preserve"> 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 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необходимости) со школьным психологом;  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w:t>
      </w:r>
    </w:p>
    <w:p w:rsidR="00201DFF" w:rsidRDefault="00A27BCA" w:rsidP="00A27BCA">
      <w:pPr>
        <w:widowControl/>
        <w:autoSpaceDE/>
        <w:autoSpaceDN/>
        <w:spacing w:after="5" w:line="268" w:lineRule="auto"/>
        <w:ind w:left="426" w:right="275" w:firstLine="749"/>
        <w:jc w:val="both"/>
      </w:pPr>
      <w:r>
        <w:rPr>
          <w:color w:val="231F20"/>
          <w:sz w:val="24"/>
        </w:rPr>
        <w:t>-</w:t>
      </w:r>
      <w:r w:rsidR="00201DFF">
        <w:rPr>
          <w:color w:val="231F20"/>
          <w:sz w:val="24"/>
        </w:rPr>
        <w:t>индивидуальная работа с обучающимися класса, направленная на заполнение ими лич</w:t>
      </w:r>
      <w:r>
        <w:rPr>
          <w:color w:val="231F20"/>
          <w:sz w:val="24"/>
        </w:rPr>
        <w:t>ных портфолио, в которых обуча</w:t>
      </w:r>
      <w:r w:rsidR="00201DFF">
        <w:rPr>
          <w:color w:val="231F20"/>
          <w:sz w:val="24"/>
        </w:rPr>
        <w:t>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201DFF" w:rsidRDefault="00A27BCA" w:rsidP="00A27BCA">
      <w:pPr>
        <w:widowControl/>
        <w:autoSpaceDE/>
        <w:autoSpaceDN/>
        <w:spacing w:after="308" w:line="268" w:lineRule="auto"/>
        <w:ind w:left="426" w:right="275" w:firstLine="749"/>
        <w:jc w:val="both"/>
      </w:pPr>
      <w:r>
        <w:rPr>
          <w:color w:val="231F20"/>
          <w:sz w:val="24"/>
        </w:rPr>
        <w:t>-</w:t>
      </w:r>
      <w:r w:rsidR="00201DFF">
        <w:rPr>
          <w:color w:val="231F20"/>
          <w:sz w:val="24"/>
        </w:rPr>
        <w:t>коррекция поведения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rsidR="00201DFF" w:rsidRDefault="00201DFF" w:rsidP="00201DFF">
      <w:pPr>
        <w:spacing w:after="5" w:line="268" w:lineRule="auto"/>
        <w:ind w:left="1048" w:right="275"/>
        <w:jc w:val="both"/>
      </w:pPr>
      <w:r>
        <w:rPr>
          <w:color w:val="231F20"/>
          <w:sz w:val="24"/>
        </w:rPr>
        <w:lastRenderedPageBreak/>
        <w:t>Работа с учителями-предметниками в классе:</w:t>
      </w:r>
    </w:p>
    <w:p w:rsidR="00201DFF" w:rsidRDefault="00495614" w:rsidP="00495614">
      <w:pPr>
        <w:widowControl/>
        <w:autoSpaceDE/>
        <w:autoSpaceDN/>
        <w:spacing w:after="5" w:line="268" w:lineRule="auto"/>
        <w:ind w:left="426" w:right="275" w:firstLine="749"/>
        <w:jc w:val="both"/>
      </w:pPr>
      <w:r>
        <w:rPr>
          <w:color w:val="231F20"/>
          <w:sz w:val="24"/>
        </w:rPr>
        <w:t>-</w:t>
      </w:r>
      <w:r w:rsidR="00201DFF">
        <w:rPr>
          <w:color w:val="231F20"/>
          <w:sz w:val="24"/>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201DFF" w:rsidRDefault="00495614" w:rsidP="00495614">
      <w:pPr>
        <w:widowControl/>
        <w:autoSpaceDE/>
        <w:autoSpaceDN/>
        <w:spacing w:after="5" w:line="268" w:lineRule="auto"/>
        <w:ind w:left="426" w:right="275" w:firstLine="749"/>
        <w:jc w:val="both"/>
      </w:pPr>
      <w:r>
        <w:rPr>
          <w:color w:val="231F20"/>
          <w:sz w:val="24"/>
        </w:rPr>
        <w:t>-</w:t>
      </w:r>
      <w:r w:rsidR="00201DFF">
        <w:rPr>
          <w:color w:val="231F20"/>
          <w:sz w:val="24"/>
        </w:rPr>
        <w:t>проведение мини педсоветов, направленных на решение конкретных проблем класса и интеграцию воспитательных влияний на обучающихся;</w:t>
      </w:r>
    </w:p>
    <w:p w:rsidR="00201DFF" w:rsidRDefault="00495614" w:rsidP="00495614">
      <w:pPr>
        <w:widowControl/>
        <w:autoSpaceDE/>
        <w:autoSpaceDN/>
        <w:spacing w:after="5" w:line="268" w:lineRule="auto"/>
        <w:ind w:left="426" w:right="275" w:firstLine="749"/>
        <w:jc w:val="both"/>
      </w:pPr>
      <w:r>
        <w:rPr>
          <w:color w:val="231F20"/>
          <w:sz w:val="24"/>
        </w:rPr>
        <w:t>-</w:t>
      </w:r>
      <w:r w:rsidR="00201DFF">
        <w:rPr>
          <w:color w:val="231F20"/>
          <w:sz w:val="24"/>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201DFF" w:rsidRDefault="00495614" w:rsidP="00495614">
      <w:pPr>
        <w:widowControl/>
        <w:autoSpaceDE/>
        <w:autoSpaceDN/>
        <w:spacing w:after="5" w:line="268" w:lineRule="auto"/>
        <w:ind w:left="426" w:right="275" w:firstLine="749"/>
        <w:jc w:val="both"/>
      </w:pPr>
      <w:r>
        <w:rPr>
          <w:color w:val="231F20"/>
          <w:sz w:val="24"/>
        </w:rPr>
        <w:t>-</w:t>
      </w:r>
      <w:r w:rsidR="00201DFF">
        <w:rPr>
          <w:color w:val="231F20"/>
          <w:sz w:val="24"/>
        </w:rPr>
        <w:t>привлечение учителей-предметников к участию в родительских собраниях класса для</w:t>
      </w:r>
      <w:r>
        <w:rPr>
          <w:color w:val="231F20"/>
          <w:sz w:val="24"/>
        </w:rPr>
        <w:t xml:space="preserve"> объединения усилий в деле обу</w:t>
      </w:r>
      <w:r w:rsidR="00201DFF">
        <w:rPr>
          <w:color w:val="231F20"/>
          <w:sz w:val="24"/>
        </w:rPr>
        <w:t>чения и воспитания обучающихся.</w:t>
      </w:r>
    </w:p>
    <w:p w:rsidR="00201DFF" w:rsidRDefault="00201DFF" w:rsidP="00201DFF">
      <w:pPr>
        <w:spacing w:after="5" w:line="268" w:lineRule="auto"/>
        <w:ind w:left="2158" w:right="275"/>
        <w:jc w:val="both"/>
      </w:pPr>
      <w:r>
        <w:rPr>
          <w:color w:val="231F20"/>
          <w:sz w:val="24"/>
        </w:rPr>
        <w:t>Работа с родителями (законными представителями) обучающихся:</w:t>
      </w:r>
    </w:p>
    <w:p w:rsidR="00201DFF" w:rsidRDefault="00495614" w:rsidP="00495614">
      <w:pPr>
        <w:widowControl/>
        <w:autoSpaceDE/>
        <w:autoSpaceDN/>
        <w:spacing w:after="3" w:line="264" w:lineRule="auto"/>
        <w:ind w:left="426" w:right="275" w:firstLine="749"/>
        <w:jc w:val="both"/>
      </w:pPr>
      <w:r>
        <w:rPr>
          <w:color w:val="231F20"/>
          <w:sz w:val="24"/>
        </w:rPr>
        <w:t>-</w:t>
      </w:r>
      <w:r w:rsidR="00201DFF">
        <w:rPr>
          <w:color w:val="231F20"/>
          <w:sz w:val="24"/>
        </w:rPr>
        <w:t>регулярное информирование родителей (законных представителей)  о</w:t>
      </w:r>
    </w:p>
    <w:p w:rsidR="00201DFF" w:rsidRDefault="00201DFF" w:rsidP="00495614">
      <w:pPr>
        <w:spacing w:after="5" w:line="268" w:lineRule="auto"/>
        <w:ind w:left="426" w:right="275" w:firstLine="749"/>
        <w:jc w:val="both"/>
      </w:pPr>
      <w:r>
        <w:rPr>
          <w:color w:val="231F20"/>
          <w:sz w:val="24"/>
        </w:rPr>
        <w:t>школьных  успехах  и  проблемах  обучающихся, о жизни класса в целом;</w:t>
      </w:r>
    </w:p>
    <w:p w:rsidR="00201DFF" w:rsidRDefault="00495614" w:rsidP="00495614">
      <w:pPr>
        <w:widowControl/>
        <w:autoSpaceDE/>
        <w:autoSpaceDN/>
        <w:spacing w:after="5" w:line="268" w:lineRule="auto"/>
        <w:ind w:left="426" w:right="275" w:firstLine="749"/>
        <w:jc w:val="both"/>
      </w:pPr>
      <w:r>
        <w:rPr>
          <w:color w:val="231F20"/>
          <w:sz w:val="24"/>
        </w:rPr>
        <w:t>-</w:t>
      </w:r>
      <w:r w:rsidR="00201DFF">
        <w:rPr>
          <w:color w:val="231F20"/>
          <w:sz w:val="24"/>
        </w:rPr>
        <w:t>помощь родителям (законным представителям) обучающихся в регулировании отношений между ними, администрацией школы и учителямипредметниками;</w:t>
      </w:r>
    </w:p>
    <w:p w:rsidR="00201DFF" w:rsidRDefault="00495614" w:rsidP="00495614">
      <w:pPr>
        <w:widowControl/>
        <w:autoSpaceDE/>
        <w:autoSpaceDN/>
        <w:spacing w:after="5" w:line="268" w:lineRule="auto"/>
        <w:ind w:left="426" w:right="275" w:firstLine="749"/>
        <w:jc w:val="both"/>
      </w:pPr>
      <w:r>
        <w:rPr>
          <w:color w:val="231F20"/>
          <w:sz w:val="24"/>
        </w:rPr>
        <w:t>-</w:t>
      </w:r>
      <w:r w:rsidR="00201DFF">
        <w:rPr>
          <w:color w:val="231F20"/>
          <w:sz w:val="24"/>
        </w:rPr>
        <w:t>организация родительских собраний, происходящих в режиме обсуждения наиболее острых проблем обучения и воспитания обучающихся;</w:t>
      </w:r>
    </w:p>
    <w:p w:rsidR="00201DFF" w:rsidRDefault="00495614" w:rsidP="00495614">
      <w:pPr>
        <w:widowControl/>
        <w:autoSpaceDE/>
        <w:autoSpaceDN/>
        <w:spacing w:after="5" w:line="268" w:lineRule="auto"/>
        <w:ind w:left="426" w:right="275" w:firstLine="749"/>
        <w:jc w:val="both"/>
      </w:pPr>
      <w:r>
        <w:rPr>
          <w:color w:val="231F20"/>
          <w:sz w:val="24"/>
        </w:rPr>
        <w:t>-</w:t>
      </w:r>
      <w:r w:rsidR="00201DFF">
        <w:rPr>
          <w:color w:val="231F20"/>
          <w:sz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rsidR="00201DFF" w:rsidRDefault="00495614" w:rsidP="00495614">
      <w:pPr>
        <w:widowControl/>
        <w:autoSpaceDE/>
        <w:autoSpaceDN/>
        <w:spacing w:after="3" w:line="264" w:lineRule="auto"/>
        <w:ind w:left="426" w:right="275" w:firstLine="749"/>
        <w:jc w:val="both"/>
      </w:pPr>
      <w:r>
        <w:rPr>
          <w:color w:val="231F20"/>
          <w:sz w:val="24"/>
        </w:rPr>
        <w:t>-</w:t>
      </w:r>
      <w:r w:rsidR="00201DFF">
        <w:rPr>
          <w:color w:val="231F20"/>
          <w:sz w:val="24"/>
        </w:rPr>
        <w:t>привлечение членов семей обучающихся к организации и проведению дел</w:t>
      </w:r>
    </w:p>
    <w:p w:rsidR="00201DFF" w:rsidRDefault="00201DFF" w:rsidP="00495614">
      <w:pPr>
        <w:spacing w:after="5" w:line="268" w:lineRule="auto"/>
        <w:ind w:left="426" w:right="275" w:firstLine="749"/>
        <w:jc w:val="both"/>
      </w:pPr>
      <w:r>
        <w:rPr>
          <w:color w:val="231F20"/>
          <w:sz w:val="24"/>
        </w:rPr>
        <w:t>класса;</w:t>
      </w:r>
    </w:p>
    <w:p w:rsidR="00201DFF" w:rsidRDefault="00495614" w:rsidP="00495614">
      <w:pPr>
        <w:widowControl/>
        <w:autoSpaceDE/>
        <w:autoSpaceDN/>
        <w:spacing w:after="5" w:line="268" w:lineRule="auto"/>
        <w:ind w:left="426" w:right="275" w:firstLine="749"/>
        <w:jc w:val="both"/>
      </w:pPr>
      <w:r>
        <w:rPr>
          <w:color w:val="231F20"/>
          <w:sz w:val="24"/>
        </w:rPr>
        <w:t>-</w:t>
      </w:r>
      <w:r w:rsidR="00201DFF">
        <w:rPr>
          <w:color w:val="231F20"/>
          <w:sz w:val="24"/>
        </w:rPr>
        <w:t>организация на базе класса семейных праздников, конкурсов, соревнований, направленных на сплочение семьи и образовательной организации.</w:t>
      </w:r>
    </w:p>
    <w:p w:rsidR="00201DFF" w:rsidRDefault="00201DFF" w:rsidP="00201DFF">
      <w:pPr>
        <w:spacing w:after="69"/>
        <w:ind w:left="933" w:right="155" w:hanging="10"/>
        <w:jc w:val="center"/>
      </w:pPr>
      <w:r>
        <w:rPr>
          <w:color w:val="231F20"/>
          <w:sz w:val="24"/>
        </w:rPr>
        <w:t>Модуль «Курсы внеурочной деятельности»</w:t>
      </w:r>
    </w:p>
    <w:p w:rsidR="00201DFF" w:rsidRDefault="00201DFF" w:rsidP="00201DFF">
      <w:pPr>
        <w:spacing w:after="5" w:line="268" w:lineRule="auto"/>
        <w:ind w:left="467" w:right="275" w:firstLine="576"/>
        <w:jc w:val="both"/>
      </w:pPr>
      <w:r>
        <w:rPr>
          <w:color w:val="231F20"/>
          <w:sz w:val="24"/>
        </w:rPr>
        <w:t>Воспитание на занятиях школьных курсов внеурочной деятельности осуществляется преимущественно через:</w:t>
      </w:r>
    </w:p>
    <w:p w:rsidR="00201DFF" w:rsidRDefault="00495614" w:rsidP="00495614">
      <w:pPr>
        <w:widowControl/>
        <w:autoSpaceDE/>
        <w:autoSpaceDN/>
        <w:spacing w:after="5" w:line="268" w:lineRule="auto"/>
        <w:ind w:left="567" w:right="275" w:firstLine="608"/>
        <w:jc w:val="both"/>
      </w:pPr>
      <w:r>
        <w:rPr>
          <w:color w:val="231F20"/>
          <w:sz w:val="24"/>
        </w:rPr>
        <w:t>-</w:t>
      </w:r>
      <w:r w:rsidR="00201DFF">
        <w:rPr>
          <w:color w:val="231F20"/>
          <w:sz w:val="24"/>
        </w:rPr>
        <w:t>вовлечение обучающихся в интересную и полезную для них деятельность, которая предоставит им возможность саморе- 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201DFF" w:rsidRDefault="00495614" w:rsidP="00495614">
      <w:pPr>
        <w:widowControl/>
        <w:autoSpaceDE/>
        <w:autoSpaceDN/>
        <w:spacing w:after="5" w:line="268" w:lineRule="auto"/>
        <w:ind w:left="567" w:right="275" w:firstLine="608"/>
        <w:jc w:val="both"/>
      </w:pPr>
      <w:r>
        <w:rPr>
          <w:color w:val="231F20"/>
          <w:sz w:val="24"/>
        </w:rPr>
        <w:t>-</w:t>
      </w:r>
      <w:r w:rsidR="00201DFF">
        <w:rPr>
          <w:color w:val="231F20"/>
          <w:sz w:val="24"/>
        </w:rPr>
        <w:t>формирование в кружках, секциях, клубах, студиях и т. п.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201DFF" w:rsidRDefault="00495614" w:rsidP="00495614">
      <w:pPr>
        <w:widowControl/>
        <w:autoSpaceDE/>
        <w:autoSpaceDN/>
        <w:spacing w:after="3" w:line="264" w:lineRule="auto"/>
        <w:ind w:left="567" w:right="275" w:firstLine="608"/>
        <w:jc w:val="both"/>
      </w:pPr>
      <w:r>
        <w:rPr>
          <w:color w:val="231F20"/>
          <w:sz w:val="24"/>
        </w:rPr>
        <w:t>-</w:t>
      </w:r>
      <w:r w:rsidR="00201DFF">
        <w:rPr>
          <w:color w:val="231F20"/>
          <w:sz w:val="24"/>
        </w:rPr>
        <w:t>создание в детских объединениях традиций, задающих их членам</w:t>
      </w:r>
    </w:p>
    <w:p w:rsidR="00201DFF" w:rsidRDefault="00201DFF" w:rsidP="00495614">
      <w:pPr>
        <w:spacing w:after="5" w:line="268" w:lineRule="auto"/>
        <w:ind w:left="567" w:right="275" w:firstLine="608"/>
        <w:jc w:val="both"/>
      </w:pPr>
      <w:r>
        <w:rPr>
          <w:color w:val="231F20"/>
          <w:sz w:val="24"/>
        </w:rPr>
        <w:t>определённые социально значимые формы поведения;</w:t>
      </w:r>
    </w:p>
    <w:p w:rsidR="00201DFF" w:rsidRDefault="00495614" w:rsidP="00495614">
      <w:pPr>
        <w:widowControl/>
        <w:autoSpaceDE/>
        <w:autoSpaceDN/>
        <w:spacing w:after="5" w:line="268" w:lineRule="auto"/>
        <w:ind w:left="567" w:right="275" w:firstLine="608"/>
        <w:jc w:val="both"/>
      </w:pPr>
      <w:r>
        <w:rPr>
          <w:color w:val="231F20"/>
          <w:sz w:val="24"/>
        </w:rPr>
        <w:t>-</w:t>
      </w:r>
      <w:r w:rsidR="00201DFF">
        <w:rPr>
          <w:color w:val="231F20"/>
          <w:sz w:val="24"/>
        </w:rPr>
        <w:t>поддержку обучающихся с ярко выраженной лидерской позицией и установку на сохранение и поддержание накопленных социально значимых традиций;</w:t>
      </w:r>
    </w:p>
    <w:p w:rsidR="00201DFF" w:rsidRDefault="00495614" w:rsidP="00495614">
      <w:pPr>
        <w:widowControl/>
        <w:autoSpaceDE/>
        <w:autoSpaceDN/>
        <w:spacing w:after="5" w:line="268" w:lineRule="auto"/>
        <w:ind w:left="567" w:right="275" w:firstLine="608"/>
        <w:jc w:val="both"/>
      </w:pPr>
      <w:r>
        <w:rPr>
          <w:color w:val="231F20"/>
          <w:sz w:val="24"/>
        </w:rPr>
        <w:t>-</w:t>
      </w:r>
      <w:r w:rsidR="00201DFF">
        <w:rPr>
          <w:color w:val="231F20"/>
          <w:sz w:val="24"/>
        </w:rPr>
        <w:t>поощрение педагогическими работниками детских инициатив и детского самоуправления.</w:t>
      </w:r>
    </w:p>
    <w:p w:rsidR="00201DFF" w:rsidRDefault="00201DFF" w:rsidP="00201DFF">
      <w:pPr>
        <w:spacing w:after="5" w:line="268" w:lineRule="auto"/>
        <w:ind w:left="467" w:right="275" w:firstLine="576"/>
        <w:jc w:val="both"/>
      </w:pPr>
      <w:r>
        <w:rPr>
          <w:color w:val="231F20"/>
          <w:sz w:val="24"/>
        </w:rPr>
        <w:t>Реализация воспитательного потенциала курсов внеурочной деятельности происходит в рамках следующих выбранных обучающимися её видов.</w:t>
      </w:r>
    </w:p>
    <w:p w:rsidR="00201DFF" w:rsidRDefault="00201DFF" w:rsidP="00201DFF">
      <w:pPr>
        <w:spacing w:after="58" w:line="268" w:lineRule="auto"/>
        <w:ind w:left="467" w:right="275" w:firstLine="576"/>
        <w:jc w:val="both"/>
      </w:pPr>
      <w:r>
        <w:rPr>
          <w:color w:val="231F20"/>
          <w:sz w:val="24"/>
        </w:rPr>
        <w:t xml:space="preserve">Познавательная деятельность. Курсы внеурочной деятельности, направленные на передачу обучающимися социально зна 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w:t>
      </w:r>
      <w:r>
        <w:rPr>
          <w:color w:val="231F20"/>
          <w:sz w:val="24"/>
        </w:rPr>
        <w:lastRenderedPageBreak/>
        <w:t>мировоззрение и научную картину мира.</w:t>
      </w:r>
    </w:p>
    <w:p w:rsidR="00201DFF" w:rsidRDefault="00201DFF" w:rsidP="00201DFF">
      <w:pPr>
        <w:spacing w:after="5" w:line="268" w:lineRule="auto"/>
        <w:ind w:left="467" w:right="275" w:firstLine="576"/>
        <w:jc w:val="both"/>
      </w:pPr>
      <w:r>
        <w:rPr>
          <w:color w:val="231F20"/>
          <w:sz w:val="24"/>
        </w:rPr>
        <w:t>Художественное творчество. 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w:t>
      </w:r>
    </w:p>
    <w:p w:rsidR="00201DFF" w:rsidRDefault="00201DFF" w:rsidP="00201DFF">
      <w:pPr>
        <w:spacing w:after="5" w:line="268" w:lineRule="auto"/>
        <w:ind w:left="467" w:right="275" w:firstLine="576"/>
        <w:jc w:val="both"/>
      </w:pPr>
      <w:r>
        <w:rPr>
          <w:color w:val="231F20"/>
          <w:sz w:val="24"/>
        </w:rPr>
        <w:t>Проблемно-ценностное общение.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rsidR="00201DFF" w:rsidRDefault="00201DFF" w:rsidP="00201DFF">
      <w:pPr>
        <w:spacing w:after="5" w:line="268" w:lineRule="auto"/>
        <w:ind w:left="467" w:right="275" w:firstLine="576"/>
        <w:jc w:val="both"/>
      </w:pPr>
      <w:r>
        <w:rPr>
          <w:color w:val="231F20"/>
          <w:sz w:val="24"/>
        </w:rPr>
        <w:t>Туристско-краеведческая деятельность. 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w:t>
      </w:r>
    </w:p>
    <w:p w:rsidR="00201DFF" w:rsidRDefault="00201DFF" w:rsidP="00201DFF">
      <w:pPr>
        <w:spacing w:after="5" w:line="268" w:lineRule="auto"/>
        <w:ind w:left="467" w:right="275" w:firstLine="576"/>
        <w:jc w:val="both"/>
      </w:pPr>
      <w:r>
        <w:rPr>
          <w:color w:val="231F20"/>
          <w:sz w:val="24"/>
        </w:rPr>
        <w:t>Спортивно-оздоровительная деятельность. 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201DFF" w:rsidRDefault="00201DFF" w:rsidP="00201DFF">
      <w:pPr>
        <w:spacing w:after="5" w:line="268" w:lineRule="auto"/>
        <w:ind w:left="467" w:right="275" w:firstLine="576"/>
        <w:jc w:val="both"/>
      </w:pPr>
      <w:r>
        <w:rPr>
          <w:color w:val="231F20"/>
          <w:sz w:val="24"/>
        </w:rPr>
        <w:t>Трудовая деятельность.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w:t>
      </w:r>
    </w:p>
    <w:p w:rsidR="00201DFF" w:rsidRDefault="00201DFF" w:rsidP="00201DFF">
      <w:pPr>
        <w:spacing w:after="637" w:line="268" w:lineRule="auto"/>
        <w:ind w:left="467" w:right="275" w:firstLine="576"/>
        <w:jc w:val="both"/>
      </w:pPr>
      <w:r>
        <w:rPr>
          <w:color w:val="231F20"/>
          <w:sz w:val="24"/>
        </w:rPr>
        <w:t>Игровая деятельность.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rsidR="00201DFF" w:rsidRDefault="00201DFF" w:rsidP="00201DFF">
      <w:pPr>
        <w:spacing w:after="69"/>
        <w:ind w:left="933" w:right="151" w:hanging="10"/>
        <w:jc w:val="center"/>
      </w:pPr>
      <w:r>
        <w:rPr>
          <w:color w:val="231F20"/>
          <w:sz w:val="24"/>
        </w:rPr>
        <w:t>Модуль «Школьный урок»</w:t>
      </w:r>
    </w:p>
    <w:p w:rsidR="00201DFF" w:rsidRDefault="00201DFF" w:rsidP="00201DFF">
      <w:pPr>
        <w:spacing w:after="5" w:line="268" w:lineRule="auto"/>
        <w:ind w:left="467" w:right="275" w:firstLine="576"/>
        <w:jc w:val="both"/>
      </w:pPr>
      <w:r>
        <w:rPr>
          <w:color w:val="231F20"/>
          <w:sz w:val="24"/>
        </w:rPr>
        <w:t>Реализация педагогическими работниками воспитательного потенциала урока предполагает следующее:</w:t>
      </w:r>
    </w:p>
    <w:p w:rsidR="00201DFF" w:rsidRDefault="00613FBA" w:rsidP="00613FBA">
      <w:pPr>
        <w:widowControl/>
        <w:autoSpaceDE/>
        <w:autoSpaceDN/>
        <w:spacing w:after="5" w:line="268" w:lineRule="auto"/>
        <w:ind w:left="426" w:right="275" w:firstLine="617"/>
        <w:jc w:val="both"/>
      </w:pPr>
      <w:r>
        <w:rPr>
          <w:color w:val="231F20"/>
          <w:sz w:val="24"/>
        </w:rPr>
        <w:t xml:space="preserve">- </w:t>
      </w:r>
      <w:r w:rsidR="00201DFF">
        <w:rPr>
          <w:color w:val="231F20"/>
          <w:sz w:val="24"/>
        </w:rP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201DFF" w:rsidRDefault="00613FBA" w:rsidP="00613FBA">
      <w:pPr>
        <w:widowControl/>
        <w:autoSpaceDE/>
        <w:autoSpaceDN/>
        <w:spacing w:after="5" w:line="268" w:lineRule="auto"/>
        <w:ind w:left="426" w:right="275" w:firstLine="617"/>
        <w:jc w:val="both"/>
      </w:pPr>
      <w:r>
        <w:rPr>
          <w:color w:val="231F20"/>
          <w:sz w:val="24"/>
        </w:rPr>
        <w:t xml:space="preserve">- </w:t>
      </w:r>
      <w:r w:rsidR="00201DFF">
        <w:rPr>
          <w:color w:val="231F20"/>
          <w:sz w:val="24"/>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201DFF" w:rsidRDefault="00613FBA" w:rsidP="00613FBA">
      <w:pPr>
        <w:widowControl/>
        <w:autoSpaceDE/>
        <w:autoSpaceDN/>
        <w:spacing w:after="5" w:line="268" w:lineRule="auto"/>
        <w:ind w:left="426" w:right="275" w:firstLine="617"/>
        <w:jc w:val="both"/>
      </w:pPr>
      <w:r>
        <w:rPr>
          <w:color w:val="231F20"/>
          <w:sz w:val="24"/>
        </w:rPr>
        <w:t xml:space="preserve">- </w:t>
      </w:r>
      <w:r w:rsidR="00201DFF">
        <w:rPr>
          <w:color w:val="231F2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её обсуждения, высказывания обучающимися своего мнения по этому поводу, выработки своего к ней отношения;</w:t>
      </w:r>
    </w:p>
    <w:p w:rsidR="00201DFF" w:rsidRDefault="00613FBA" w:rsidP="00613FBA">
      <w:pPr>
        <w:widowControl/>
        <w:autoSpaceDE/>
        <w:autoSpaceDN/>
        <w:spacing w:after="5" w:line="268" w:lineRule="auto"/>
        <w:ind w:left="426" w:right="275" w:firstLine="617"/>
        <w:jc w:val="both"/>
      </w:pPr>
      <w:r>
        <w:rPr>
          <w:color w:val="231F20"/>
          <w:sz w:val="24"/>
        </w:rPr>
        <w:t xml:space="preserve">- </w:t>
      </w:r>
      <w:r w:rsidR="00201DFF">
        <w:rPr>
          <w:color w:val="231F20"/>
          <w:sz w:val="24"/>
        </w:rPr>
        <w:t>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01DFF" w:rsidRDefault="00613FBA" w:rsidP="00613FBA">
      <w:pPr>
        <w:widowControl/>
        <w:autoSpaceDE/>
        <w:autoSpaceDN/>
        <w:spacing w:after="5" w:line="268" w:lineRule="auto"/>
        <w:ind w:left="426" w:right="275" w:firstLine="567"/>
        <w:jc w:val="both"/>
      </w:pPr>
      <w:r>
        <w:rPr>
          <w:color w:val="231F20"/>
          <w:sz w:val="24"/>
        </w:rPr>
        <w:t>-</w:t>
      </w:r>
      <w:r w:rsidR="00201DFF">
        <w:rPr>
          <w:color w:val="231F20"/>
          <w:sz w:val="24"/>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w:t>
      </w:r>
      <w:r w:rsidR="00201DFF">
        <w:rPr>
          <w:color w:val="231F20"/>
          <w:sz w:val="24"/>
        </w:rPr>
        <w:lastRenderedPageBreak/>
        <w:t>конструктивного диалога; групповой работы или работы в парах, которые учат командной работе и взаимодействию с другими детьми;</w:t>
      </w:r>
    </w:p>
    <w:p w:rsidR="00201DFF" w:rsidRDefault="00613FBA" w:rsidP="00613FBA">
      <w:pPr>
        <w:widowControl/>
        <w:autoSpaceDE/>
        <w:autoSpaceDN/>
        <w:spacing w:after="5" w:line="268" w:lineRule="auto"/>
        <w:ind w:left="426" w:right="275" w:firstLine="567"/>
        <w:jc w:val="both"/>
      </w:pPr>
      <w:r>
        <w:rPr>
          <w:color w:val="231F20"/>
          <w:sz w:val="24"/>
        </w:rPr>
        <w:t>-</w:t>
      </w:r>
      <w:r w:rsidR="00201DFF">
        <w:rPr>
          <w:color w:val="231F20"/>
          <w:sz w:val="24"/>
        </w:rPr>
        <w:t>включение в урок игровых процедур, которые помогают подержать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201DFF" w:rsidRDefault="00613FBA" w:rsidP="00613FBA">
      <w:pPr>
        <w:widowControl/>
        <w:autoSpaceDE/>
        <w:autoSpaceDN/>
        <w:spacing w:after="5" w:line="268" w:lineRule="auto"/>
        <w:ind w:left="426" w:right="275" w:firstLine="567"/>
        <w:jc w:val="both"/>
      </w:pPr>
      <w:r>
        <w:rPr>
          <w:color w:val="231F20"/>
          <w:sz w:val="24"/>
        </w:rPr>
        <w:t>-</w:t>
      </w:r>
      <w:r w:rsidR="00201DFF">
        <w:rPr>
          <w:color w:val="231F20"/>
          <w:sz w:val="24"/>
        </w:rPr>
        <w:t>организация шефства мотивированных и эрудированных обучающихся над ихнеуспевающими одноклассниками, дающего им социально значимый опыт сотрудничества и взаимной помощи;</w:t>
      </w:r>
    </w:p>
    <w:p w:rsidR="00201DFF" w:rsidRDefault="00613FBA" w:rsidP="00613FBA">
      <w:pPr>
        <w:widowControl/>
        <w:autoSpaceDE/>
        <w:autoSpaceDN/>
        <w:spacing w:after="442" w:line="268" w:lineRule="auto"/>
        <w:ind w:left="426" w:right="275" w:firstLine="567"/>
        <w:jc w:val="both"/>
      </w:pPr>
      <w:r>
        <w:rPr>
          <w:color w:val="231F20"/>
          <w:sz w:val="24"/>
        </w:rPr>
        <w:t>-</w:t>
      </w:r>
      <w:r w:rsidR="00201DFF">
        <w:rPr>
          <w:color w:val="231F2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201DFF" w:rsidRDefault="00201DFF" w:rsidP="00201DFF">
      <w:pPr>
        <w:spacing w:after="69"/>
        <w:ind w:left="933" w:right="153" w:hanging="10"/>
        <w:jc w:val="center"/>
      </w:pPr>
      <w:r>
        <w:rPr>
          <w:color w:val="231F20"/>
          <w:sz w:val="24"/>
        </w:rPr>
        <w:t>Модуль «Самоуправление»</w:t>
      </w:r>
    </w:p>
    <w:p w:rsidR="00201DFF" w:rsidRDefault="00201DFF" w:rsidP="00201DFF">
      <w:pPr>
        <w:spacing w:after="5" w:line="268" w:lineRule="auto"/>
        <w:ind w:left="467" w:right="275" w:firstLine="576"/>
        <w:jc w:val="both"/>
      </w:pPr>
      <w:r>
        <w:rPr>
          <w:color w:val="231F20"/>
          <w:sz w:val="24"/>
        </w:rPr>
        <w:t>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 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 га-куратора) в детско-взрослое самоуправление.</w:t>
      </w:r>
    </w:p>
    <w:p w:rsidR="00201DFF" w:rsidRDefault="00201DFF" w:rsidP="00201DFF">
      <w:pPr>
        <w:spacing w:after="5" w:line="268" w:lineRule="auto"/>
        <w:ind w:left="467" w:right="275" w:firstLine="576"/>
        <w:jc w:val="both"/>
      </w:pPr>
      <w:r>
        <w:rPr>
          <w:color w:val="231F20"/>
          <w:sz w:val="24"/>
        </w:rPr>
        <w:t>Детское самоуправление в образовательной организации осуществляется следующим образом.</w:t>
      </w:r>
    </w:p>
    <w:p w:rsidR="00201DFF" w:rsidRDefault="00201DFF" w:rsidP="00201DFF">
      <w:pPr>
        <w:spacing w:after="5" w:line="268" w:lineRule="auto"/>
        <w:ind w:left="1048" w:right="275"/>
        <w:jc w:val="both"/>
      </w:pPr>
      <w:r>
        <w:rPr>
          <w:color w:val="231F20"/>
          <w:sz w:val="24"/>
        </w:rPr>
        <w:t>На уровне образовательной организации:</w:t>
      </w:r>
    </w:p>
    <w:p w:rsidR="00201DFF" w:rsidRDefault="00613FBA" w:rsidP="00613FBA">
      <w:pPr>
        <w:widowControl/>
        <w:autoSpaceDE/>
        <w:autoSpaceDN/>
        <w:spacing w:after="5" w:line="268" w:lineRule="auto"/>
        <w:ind w:left="426" w:right="275" w:firstLine="617"/>
        <w:jc w:val="both"/>
      </w:pPr>
      <w:r>
        <w:rPr>
          <w:color w:val="231F20"/>
          <w:sz w:val="24"/>
        </w:rPr>
        <w:t>-</w:t>
      </w:r>
      <w:r w:rsidR="00201DFF">
        <w:rPr>
          <w:color w:val="231F20"/>
          <w:sz w:val="24"/>
        </w:rPr>
        <w:t>через деятельность выборного Совета обучающихся, создаваемого для учёта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201DFF" w:rsidRDefault="00613FBA" w:rsidP="00613FBA">
      <w:pPr>
        <w:widowControl/>
        <w:autoSpaceDE/>
        <w:autoSpaceDN/>
        <w:spacing w:after="5" w:line="268" w:lineRule="auto"/>
        <w:ind w:left="426" w:right="275" w:firstLine="617"/>
        <w:jc w:val="both"/>
      </w:pPr>
      <w:r>
        <w:rPr>
          <w:color w:val="231F20"/>
          <w:sz w:val="24"/>
        </w:rPr>
        <w:t>-</w:t>
      </w:r>
      <w:r w:rsidR="00201DFF">
        <w:rPr>
          <w:color w:val="231F20"/>
          <w:sz w:val="24"/>
        </w:rP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201DFF" w:rsidRDefault="00613FBA" w:rsidP="00613FBA">
      <w:pPr>
        <w:widowControl/>
        <w:autoSpaceDE/>
        <w:autoSpaceDN/>
        <w:spacing w:after="5" w:line="268" w:lineRule="auto"/>
        <w:ind w:left="426" w:right="275" w:firstLine="617"/>
        <w:jc w:val="both"/>
      </w:pPr>
      <w:r>
        <w:rPr>
          <w:color w:val="231F20"/>
          <w:sz w:val="24"/>
        </w:rPr>
        <w:t>-</w:t>
      </w:r>
      <w:r w:rsidR="00201DFF">
        <w:rPr>
          <w:color w:val="231F20"/>
          <w:sz w:val="24"/>
        </w:rPr>
        <w:t>через работу постоянно действующего школьного актива, инициирующего и организующего проведение личностно значимых для обучающихся событий</w:t>
      </w:r>
    </w:p>
    <w:p w:rsidR="00201DFF" w:rsidRDefault="00201DFF" w:rsidP="00613FBA">
      <w:pPr>
        <w:spacing w:after="5" w:line="268" w:lineRule="auto"/>
        <w:ind w:left="426" w:right="275" w:firstLine="617"/>
        <w:jc w:val="both"/>
      </w:pPr>
      <w:r>
        <w:rPr>
          <w:color w:val="231F20"/>
          <w:sz w:val="24"/>
        </w:rPr>
        <w:t>(соревнований, конкурсов, фестивалей, капустников, флешмобов и т. п.);</w:t>
      </w:r>
    </w:p>
    <w:p w:rsidR="00201DFF" w:rsidRDefault="00613FBA" w:rsidP="00613FBA">
      <w:pPr>
        <w:widowControl/>
        <w:autoSpaceDE/>
        <w:autoSpaceDN/>
        <w:spacing w:after="5" w:line="268" w:lineRule="auto"/>
        <w:ind w:left="426" w:right="275" w:firstLine="617"/>
        <w:jc w:val="both"/>
      </w:pPr>
      <w:r>
        <w:rPr>
          <w:color w:val="231F20"/>
          <w:sz w:val="24"/>
        </w:rPr>
        <w:t>-</w:t>
      </w:r>
      <w:r w:rsidR="00201DFF">
        <w:rPr>
          <w:color w:val="231F20"/>
          <w:sz w:val="24"/>
        </w:rPr>
        <w:t>через деятельность творческих советов, отвечающих за про ведение тех или иных конкретных мероприятий, праздников, вечеров, акций и т. п.;</w:t>
      </w:r>
    </w:p>
    <w:p w:rsidR="00201DFF" w:rsidRDefault="00613FBA" w:rsidP="00613FBA">
      <w:pPr>
        <w:widowControl/>
        <w:autoSpaceDE/>
        <w:autoSpaceDN/>
        <w:spacing w:after="307" w:line="268" w:lineRule="auto"/>
        <w:ind w:left="426" w:right="275" w:firstLine="617"/>
        <w:jc w:val="both"/>
      </w:pPr>
      <w:r>
        <w:rPr>
          <w:color w:val="231F20"/>
          <w:sz w:val="24"/>
        </w:rPr>
        <w:t>-</w:t>
      </w:r>
      <w:r w:rsidR="00201DFF">
        <w:rPr>
          <w:color w:val="231F20"/>
          <w:sz w:val="24"/>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201DFF" w:rsidRDefault="00201DFF" w:rsidP="00201DFF">
      <w:pPr>
        <w:spacing w:after="5" w:line="268" w:lineRule="auto"/>
        <w:ind w:left="1048" w:right="275"/>
        <w:jc w:val="both"/>
      </w:pPr>
      <w:r>
        <w:rPr>
          <w:color w:val="231F20"/>
          <w:sz w:val="24"/>
        </w:rPr>
        <w:t>На уровне классов:</w:t>
      </w:r>
    </w:p>
    <w:p w:rsidR="00201DFF" w:rsidRDefault="00613FBA" w:rsidP="00613FBA">
      <w:pPr>
        <w:widowControl/>
        <w:autoSpaceDE/>
        <w:autoSpaceDN/>
        <w:spacing w:after="5" w:line="268" w:lineRule="auto"/>
        <w:ind w:left="567" w:right="275" w:firstLine="476"/>
        <w:jc w:val="both"/>
      </w:pPr>
      <w:r>
        <w:rPr>
          <w:color w:val="231F20"/>
          <w:sz w:val="24"/>
        </w:rPr>
        <w:t>-</w:t>
      </w:r>
      <w:r w:rsidR="00201DFF">
        <w:rPr>
          <w:color w:val="231F20"/>
          <w:sz w:val="24"/>
        </w:rP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201DFF" w:rsidRDefault="00613FBA" w:rsidP="00613FBA">
      <w:pPr>
        <w:widowControl/>
        <w:autoSpaceDE/>
        <w:autoSpaceDN/>
        <w:spacing w:after="5" w:line="268" w:lineRule="auto"/>
        <w:ind w:left="567" w:right="275" w:firstLine="476"/>
        <w:jc w:val="both"/>
      </w:pPr>
      <w:r>
        <w:rPr>
          <w:color w:val="231F20"/>
          <w:sz w:val="24"/>
        </w:rPr>
        <w:lastRenderedPageBreak/>
        <w:t>-</w:t>
      </w:r>
      <w:r w:rsidR="00201DFF">
        <w:rPr>
          <w:color w:val="231F20"/>
          <w:sz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w:t>
      </w:r>
    </w:p>
    <w:p w:rsidR="00201DFF" w:rsidRDefault="00613FBA" w:rsidP="00613FBA">
      <w:pPr>
        <w:widowControl/>
        <w:autoSpaceDE/>
        <w:autoSpaceDN/>
        <w:spacing w:after="307" w:line="268" w:lineRule="auto"/>
        <w:ind w:left="567" w:right="275" w:firstLine="476"/>
        <w:jc w:val="both"/>
      </w:pPr>
      <w:r>
        <w:rPr>
          <w:color w:val="231F20"/>
          <w:sz w:val="24"/>
        </w:rPr>
        <w:t>-</w:t>
      </w:r>
      <w:r w:rsidR="00201DFF">
        <w:rPr>
          <w:color w:val="231F20"/>
          <w:sz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201DFF" w:rsidRDefault="00201DFF" w:rsidP="00201DFF">
      <w:pPr>
        <w:spacing w:after="5" w:line="268" w:lineRule="auto"/>
        <w:ind w:left="1048" w:right="275"/>
        <w:jc w:val="both"/>
      </w:pPr>
      <w:r>
        <w:rPr>
          <w:color w:val="231F20"/>
          <w:sz w:val="24"/>
        </w:rPr>
        <w:t>На индивидуальном уровне:</w:t>
      </w:r>
    </w:p>
    <w:p w:rsidR="00201DFF" w:rsidRDefault="00613FBA" w:rsidP="00613FBA">
      <w:pPr>
        <w:widowControl/>
        <w:autoSpaceDE/>
        <w:autoSpaceDN/>
        <w:spacing w:after="5" w:line="268" w:lineRule="auto"/>
        <w:ind w:left="567" w:right="275" w:firstLine="476"/>
        <w:jc w:val="both"/>
      </w:pPr>
      <w:r>
        <w:rPr>
          <w:color w:val="231F20"/>
          <w:sz w:val="24"/>
        </w:rPr>
        <w:t>-</w:t>
      </w:r>
      <w:r w:rsidR="00201DFF">
        <w:rPr>
          <w:color w:val="231F20"/>
          <w:sz w:val="24"/>
        </w:rPr>
        <w:t>через вовлечение обучающихся в планирование, организацию, проведение и анализ общешкольных и внутриклассных дел;</w:t>
      </w:r>
    </w:p>
    <w:p w:rsidR="00201DFF" w:rsidRDefault="00613FBA" w:rsidP="00613FBA">
      <w:pPr>
        <w:widowControl/>
        <w:autoSpaceDE/>
        <w:autoSpaceDN/>
        <w:spacing w:after="143" w:line="268" w:lineRule="auto"/>
        <w:ind w:left="567" w:right="275" w:firstLine="476"/>
        <w:jc w:val="both"/>
      </w:pPr>
      <w:r>
        <w:rPr>
          <w:color w:val="231F20"/>
          <w:sz w:val="24"/>
        </w:rPr>
        <w:t>-</w:t>
      </w:r>
      <w:r w:rsidR="00201DFF">
        <w:rPr>
          <w:color w:val="231F20"/>
          <w:sz w:val="24"/>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rsidR="00201DFF" w:rsidRDefault="00201DFF" w:rsidP="00201DFF">
      <w:pPr>
        <w:spacing w:after="69"/>
        <w:ind w:left="933" w:right="154" w:hanging="10"/>
        <w:jc w:val="center"/>
      </w:pPr>
      <w:r>
        <w:rPr>
          <w:color w:val="231F20"/>
          <w:sz w:val="24"/>
        </w:rPr>
        <w:t>Модуль «Детские общественные объединения»</w:t>
      </w:r>
    </w:p>
    <w:p w:rsidR="00201DFF" w:rsidRDefault="00201DFF" w:rsidP="00201DFF">
      <w:pPr>
        <w:spacing w:after="5" w:line="268" w:lineRule="auto"/>
        <w:ind w:left="360" w:right="10" w:firstLine="576"/>
        <w:jc w:val="both"/>
      </w:pPr>
      <w:r>
        <w:rPr>
          <w:color w:val="231F20"/>
          <w:sz w:val="24"/>
        </w:rPr>
        <w:t>Действующее на базе образовательной организации детское общественное объединение — это добровольное самоуправляемое некоммерческое формирование,</w:t>
      </w:r>
    </w:p>
    <w:p w:rsidR="005330C7" w:rsidRDefault="005330C7" w:rsidP="005330C7">
      <w:pPr>
        <w:spacing w:after="5" w:line="268" w:lineRule="auto"/>
        <w:ind w:left="467" w:right="275" w:firstLine="576"/>
        <w:jc w:val="both"/>
      </w:pPr>
      <w:r>
        <w:rPr>
          <w:color w:val="231F20"/>
          <w:sz w:val="24"/>
        </w:rPr>
        <w:t>созданное по инициативе обучающихся и взрослых, объединившихся на основе общности интересов для реализации общих целей, указанных в уста- 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подотчётность выборных органов общему сбору объединения; ротация состава выборных органов и т. п.), дающих обучающемуся возмож- ность получить социально значимый опыт гражданского поведения;</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 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 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5330C7" w:rsidRDefault="00A0335E" w:rsidP="00A0335E">
      <w:pPr>
        <w:widowControl/>
        <w:autoSpaceDE/>
        <w:autoSpaceDN/>
        <w:spacing w:after="5" w:line="268" w:lineRule="auto"/>
        <w:ind w:left="567" w:right="275" w:firstLine="476"/>
        <w:jc w:val="both"/>
      </w:pPr>
      <w:r>
        <w:rPr>
          <w:color w:val="231F20"/>
          <w:sz w:val="24"/>
        </w:rPr>
        <w:lastRenderedPageBreak/>
        <w:t>-</w:t>
      </w:r>
      <w:r w:rsidR="005330C7">
        <w:rPr>
          <w:color w:val="231F20"/>
          <w:sz w:val="24"/>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вырабатываются взаимопонимание, система отношений, выявляются лидеры, формируется атмосфера сообщества, формируется и апробируется набор значимых дел;</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поддержку и развитие в детском объединении его традиций и ритуалов, формирующих у обучающегося чувство общно- сти с другими его членами, чувство причастности к тому, что происходит в объединении (реализуется посредством введе- ния особой символики объединения, проведения ежегодной церемонии посвящения в члены детского объединения, соз- дания и поддержки интернет-странички объединения в социальных сетях, организации деятельности пресс-центра объе- динения, проведения традиционных огоньков — формы коллективного анализа проводимых объединением дел);</w:t>
      </w:r>
    </w:p>
    <w:p w:rsidR="005330C7" w:rsidRDefault="00A0335E" w:rsidP="00A0335E">
      <w:pPr>
        <w:widowControl/>
        <w:autoSpaceDE/>
        <w:autoSpaceDN/>
        <w:spacing w:after="146" w:line="268" w:lineRule="auto"/>
        <w:ind w:left="567" w:right="275" w:firstLine="476"/>
        <w:jc w:val="both"/>
      </w:pPr>
      <w:r>
        <w:rPr>
          <w:color w:val="231F20"/>
          <w:sz w:val="24"/>
        </w:rPr>
        <w:t>-</w:t>
      </w:r>
      <w:r w:rsidR="005330C7">
        <w:rPr>
          <w:color w:val="231F20"/>
          <w:sz w:val="24"/>
        </w:rPr>
        <w:t>участие членов детского общественного объединения в волонтёрских акциях, деяте</w:t>
      </w:r>
      <w:r>
        <w:rPr>
          <w:color w:val="231F20"/>
          <w:sz w:val="24"/>
        </w:rPr>
        <w:t>льности на благо конкретных лю</w:t>
      </w:r>
      <w:r w:rsidR="005330C7">
        <w:rPr>
          <w:color w:val="231F20"/>
          <w:sz w:val="24"/>
        </w:rPr>
        <w:t>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5330C7" w:rsidRDefault="005330C7" w:rsidP="005330C7">
      <w:pPr>
        <w:spacing w:after="69"/>
        <w:ind w:left="933" w:right="151" w:hanging="10"/>
        <w:jc w:val="center"/>
      </w:pPr>
      <w:r>
        <w:rPr>
          <w:color w:val="231F20"/>
          <w:sz w:val="24"/>
        </w:rPr>
        <w:t>Модуль «Экскурсии, экспедиции, походы»</w:t>
      </w:r>
    </w:p>
    <w:p w:rsidR="005330C7" w:rsidRDefault="005330C7" w:rsidP="005330C7">
      <w:pPr>
        <w:spacing w:after="5" w:line="268" w:lineRule="auto"/>
        <w:ind w:left="467" w:right="275" w:firstLine="576"/>
        <w:jc w:val="both"/>
      </w:pPr>
      <w:r>
        <w:rPr>
          <w:color w:val="231F20"/>
          <w:sz w:val="24"/>
        </w:rP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 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5330C7" w:rsidRDefault="00A0335E" w:rsidP="00A0335E">
      <w:pPr>
        <w:widowControl/>
        <w:autoSpaceDE/>
        <w:autoSpaceDN/>
        <w:spacing w:after="5" w:line="268" w:lineRule="auto"/>
        <w:ind w:left="426" w:right="275" w:firstLine="567"/>
        <w:jc w:val="both"/>
      </w:pPr>
      <w:r>
        <w:rPr>
          <w:color w:val="231F20"/>
          <w:sz w:val="24"/>
        </w:rPr>
        <w:t>-</w:t>
      </w:r>
      <w:r w:rsidR="005330C7">
        <w:rPr>
          <w:color w:val="231F20"/>
          <w:sz w:val="24"/>
        </w:rP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 спондентов, оформителей);</w:t>
      </w:r>
    </w:p>
    <w:p w:rsidR="005330C7" w:rsidRDefault="00A0335E" w:rsidP="00A0335E">
      <w:pPr>
        <w:widowControl/>
        <w:autoSpaceDE/>
        <w:autoSpaceDN/>
        <w:spacing w:after="5" w:line="268" w:lineRule="auto"/>
        <w:ind w:left="426" w:right="275" w:firstLine="567"/>
        <w:jc w:val="both"/>
      </w:pPr>
      <w:r>
        <w:rPr>
          <w:color w:val="231F20"/>
          <w:sz w:val="24"/>
        </w:rPr>
        <w:t>-</w:t>
      </w:r>
      <w:r w:rsidR="005330C7">
        <w:rPr>
          <w:color w:val="231F20"/>
          <w:sz w:val="24"/>
        </w:rPr>
        <w:t>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проживавших там российских поэтов и писателей, произошедших исторических событий, имеющихся природных и истори- ко-культурных ландшафтов, флоры и фауны;</w:t>
      </w:r>
    </w:p>
    <w:p w:rsidR="005330C7" w:rsidRDefault="00A0335E" w:rsidP="00A0335E">
      <w:pPr>
        <w:widowControl/>
        <w:autoSpaceDE/>
        <w:autoSpaceDN/>
        <w:spacing w:after="5" w:line="268" w:lineRule="auto"/>
        <w:ind w:left="426" w:right="275" w:firstLine="617"/>
        <w:jc w:val="both"/>
      </w:pPr>
      <w:r>
        <w:rPr>
          <w:color w:val="231F20"/>
          <w:sz w:val="24"/>
        </w:rPr>
        <w:t>-</w:t>
      </w:r>
      <w:r w:rsidR="005330C7">
        <w:rPr>
          <w:color w:val="231F20"/>
          <w:sz w:val="24"/>
        </w:rPr>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rsidR="005330C7" w:rsidRPr="00A15560" w:rsidRDefault="00A0335E" w:rsidP="00A0335E">
      <w:pPr>
        <w:widowControl/>
        <w:autoSpaceDE/>
        <w:autoSpaceDN/>
        <w:spacing w:after="5" w:line="268" w:lineRule="auto"/>
        <w:ind w:left="426" w:right="275" w:firstLine="617"/>
        <w:jc w:val="both"/>
      </w:pPr>
      <w:r>
        <w:rPr>
          <w:color w:val="231F20"/>
          <w:sz w:val="24"/>
        </w:rPr>
        <w:t>-</w:t>
      </w:r>
      <w:r w:rsidR="005330C7">
        <w:rPr>
          <w:color w:val="231F20"/>
          <w:sz w:val="24"/>
        </w:rPr>
        <w:t xml:space="preserve">многодневные походы, организуемые совместно с организациями, реализующими дополнительные общеразвивающиепрограммы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 реходов), коллективной организации (подготовка необходи- 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w:t>
      </w:r>
      <w:r w:rsidR="005330C7">
        <w:rPr>
          <w:color w:val="231F20"/>
          <w:sz w:val="24"/>
        </w:rPr>
        <w:lastRenderedPageBreak/>
        <w:t>коллек- тивному анализу туристского путешествия (каждого дня — у вечернего походного костра и всего похода — по возвраще- нии домой);</w:t>
      </w:r>
    </w:p>
    <w:p w:rsidR="005330C7" w:rsidRDefault="00A0335E" w:rsidP="00A0335E">
      <w:pPr>
        <w:widowControl/>
        <w:autoSpaceDE/>
        <w:autoSpaceDN/>
        <w:spacing w:after="5" w:line="268" w:lineRule="auto"/>
        <w:ind w:left="426" w:right="275" w:firstLine="617"/>
        <w:jc w:val="both"/>
      </w:pPr>
      <w:r>
        <w:rPr>
          <w:color w:val="231F20"/>
          <w:sz w:val="24"/>
        </w:rPr>
        <w:t>-</w:t>
      </w:r>
      <w:r w:rsidR="005330C7">
        <w:rPr>
          <w:color w:val="231F20"/>
          <w:sz w:val="24"/>
        </w:rPr>
        <w:t>турслёт с участием команд, сформированных из педагогических работников, обучающихся и их родителей (законных представителей), включающий в себя, например: соревнование по технике пешеходного туризма, соревнование по спор- тивному ориентированию,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5330C7" w:rsidRDefault="00A0335E" w:rsidP="00A0335E">
      <w:pPr>
        <w:widowControl/>
        <w:autoSpaceDE/>
        <w:autoSpaceDN/>
        <w:spacing w:after="5" w:line="268" w:lineRule="auto"/>
        <w:ind w:left="426" w:right="275" w:firstLine="617"/>
        <w:jc w:val="both"/>
      </w:pPr>
      <w:r>
        <w:rPr>
          <w:color w:val="231F20"/>
          <w:sz w:val="24"/>
        </w:rPr>
        <w:t>-</w:t>
      </w:r>
      <w:r w:rsidR="005330C7">
        <w:rPr>
          <w:color w:val="231F20"/>
          <w:sz w:val="24"/>
        </w:rPr>
        <w:t>летний выездной  палаточный  лагерь,  ориентированный  наорганизацию активного отдыха обучающихся, обучение на- 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w:t>
      </w:r>
    </w:p>
    <w:p w:rsidR="005330C7" w:rsidRDefault="005330C7" w:rsidP="005330C7">
      <w:pPr>
        <w:spacing w:after="69"/>
        <w:ind w:left="933" w:right="153" w:hanging="10"/>
        <w:jc w:val="center"/>
      </w:pPr>
      <w:r>
        <w:rPr>
          <w:color w:val="231F20"/>
          <w:sz w:val="24"/>
        </w:rPr>
        <w:t>Модуль «Профориентация»</w:t>
      </w:r>
    </w:p>
    <w:p w:rsidR="005330C7" w:rsidRPr="00A0335E" w:rsidRDefault="005330C7" w:rsidP="005330C7">
      <w:pPr>
        <w:spacing w:after="62" w:line="268" w:lineRule="auto"/>
        <w:ind w:left="467" w:right="275" w:firstLine="576"/>
        <w:jc w:val="both"/>
      </w:pPr>
      <w:r>
        <w:rPr>
          <w:color w:val="231F20"/>
          <w:sz w:val="24"/>
        </w:rPr>
        <w:t>Совместная деятельность педагогических работников и об- 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5330C7" w:rsidRDefault="00A0335E" w:rsidP="00A0335E">
      <w:pPr>
        <w:widowControl/>
        <w:autoSpaceDE/>
        <w:autoSpaceDN/>
        <w:spacing w:after="60" w:line="268" w:lineRule="auto"/>
        <w:ind w:left="426" w:right="275" w:firstLine="567"/>
        <w:jc w:val="both"/>
      </w:pPr>
      <w:r>
        <w:rPr>
          <w:color w:val="231F20"/>
          <w:sz w:val="24"/>
        </w:rPr>
        <w:t>-</w:t>
      </w:r>
      <w:r w:rsidR="005330C7">
        <w:rPr>
          <w:color w:val="231F20"/>
          <w:sz w:val="24"/>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rsidR="005330C7" w:rsidRPr="00A15560" w:rsidRDefault="00A0335E" w:rsidP="00A0335E">
      <w:pPr>
        <w:widowControl/>
        <w:autoSpaceDE/>
        <w:autoSpaceDN/>
        <w:spacing w:after="62" w:line="268" w:lineRule="auto"/>
        <w:ind w:left="426" w:right="275" w:firstLine="567"/>
        <w:jc w:val="both"/>
      </w:pPr>
      <w:r>
        <w:rPr>
          <w:color w:val="231F20"/>
          <w:sz w:val="24"/>
        </w:rPr>
        <w:t>-</w:t>
      </w:r>
      <w:r w:rsidR="005330C7">
        <w:rPr>
          <w:color w:val="231F20"/>
          <w:sz w:val="24"/>
        </w:rPr>
        <w:t>профориентационные игры: симуляции, деловые игры, квесты,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rsidR="005330C7" w:rsidRDefault="00A0335E" w:rsidP="00A0335E">
      <w:pPr>
        <w:widowControl/>
        <w:autoSpaceDE/>
        <w:autoSpaceDN/>
        <w:spacing w:after="61" w:line="268" w:lineRule="auto"/>
        <w:ind w:left="426" w:right="275" w:firstLine="567"/>
        <w:jc w:val="both"/>
      </w:pPr>
      <w:r>
        <w:rPr>
          <w:color w:val="231F20"/>
          <w:sz w:val="24"/>
        </w:rPr>
        <w:t>-</w:t>
      </w:r>
      <w:r w:rsidR="005330C7">
        <w:rPr>
          <w:color w:val="231F20"/>
          <w:sz w:val="24"/>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5330C7" w:rsidRDefault="00A0335E" w:rsidP="00A0335E">
      <w:pPr>
        <w:widowControl/>
        <w:autoSpaceDE/>
        <w:autoSpaceDN/>
        <w:spacing w:after="60" w:line="268" w:lineRule="auto"/>
        <w:ind w:left="426" w:right="275" w:firstLine="567"/>
        <w:jc w:val="both"/>
      </w:pPr>
      <w:r>
        <w:rPr>
          <w:color w:val="231F20"/>
          <w:sz w:val="24"/>
        </w:rPr>
        <w:t>-</w:t>
      </w:r>
      <w:r w:rsidR="005330C7">
        <w:rPr>
          <w:color w:val="231F20"/>
          <w:sz w:val="24"/>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профессиональных образовательных организациях и организациях высшего образования;</w:t>
      </w:r>
    </w:p>
    <w:p w:rsidR="005330C7" w:rsidRDefault="00A0335E" w:rsidP="00A0335E">
      <w:pPr>
        <w:widowControl/>
        <w:autoSpaceDE/>
        <w:autoSpaceDN/>
        <w:spacing w:after="62" w:line="268" w:lineRule="auto"/>
        <w:ind w:left="426" w:right="275" w:firstLine="617"/>
        <w:jc w:val="both"/>
      </w:pPr>
      <w:r>
        <w:rPr>
          <w:color w:val="231F20"/>
          <w:sz w:val="24"/>
        </w:rPr>
        <w:t>-</w:t>
      </w:r>
      <w:r w:rsidR="005330C7">
        <w:rPr>
          <w:color w:val="231F20"/>
          <w:sz w:val="24"/>
        </w:rPr>
        <w:t>организацию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5330C7" w:rsidRDefault="00A0335E" w:rsidP="00A0335E">
      <w:pPr>
        <w:widowControl/>
        <w:autoSpaceDE/>
        <w:autoSpaceDN/>
        <w:spacing w:after="60" w:line="268" w:lineRule="auto"/>
        <w:ind w:left="426" w:right="275" w:firstLine="617"/>
        <w:jc w:val="both"/>
      </w:pPr>
      <w:r>
        <w:rPr>
          <w:color w:val="231F20"/>
          <w:sz w:val="24"/>
        </w:rPr>
        <w:t>-</w:t>
      </w:r>
      <w:r w:rsidR="005330C7">
        <w:rPr>
          <w:color w:val="231F20"/>
          <w:sz w:val="24"/>
        </w:rPr>
        <w:t>совместное с педагогическими работниками изучение интернет-ресурсов,</w:t>
      </w:r>
      <w:r>
        <w:rPr>
          <w:color w:val="231F20"/>
          <w:sz w:val="24"/>
        </w:rPr>
        <w:t xml:space="preserve"> </w:t>
      </w:r>
      <w:r w:rsidR="005330C7">
        <w:rPr>
          <w:color w:val="231F20"/>
          <w:sz w:val="24"/>
        </w:rPr>
        <w:t>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5330C7" w:rsidRDefault="00A0335E" w:rsidP="00A0335E">
      <w:pPr>
        <w:widowControl/>
        <w:autoSpaceDE/>
        <w:autoSpaceDN/>
        <w:spacing w:after="62" w:line="268" w:lineRule="auto"/>
        <w:ind w:left="426" w:right="275" w:firstLine="617"/>
        <w:jc w:val="both"/>
      </w:pPr>
      <w:r>
        <w:rPr>
          <w:color w:val="231F20"/>
          <w:sz w:val="24"/>
        </w:rPr>
        <w:lastRenderedPageBreak/>
        <w:t>-</w:t>
      </w:r>
      <w:r w:rsidR="005330C7">
        <w:rPr>
          <w:color w:val="231F20"/>
          <w:sz w:val="24"/>
        </w:rPr>
        <w:t>участие в работе всероссийских профориентационных проектов, созданных в Интернете: просмотр лекций, решение учебно-тренировочных задач, участие в мастерклассах, посещение открытых уроков;</w:t>
      </w:r>
    </w:p>
    <w:p w:rsidR="005330C7" w:rsidRDefault="00A0335E" w:rsidP="00A0335E">
      <w:pPr>
        <w:widowControl/>
        <w:autoSpaceDE/>
        <w:autoSpaceDN/>
        <w:spacing w:after="62" w:line="268" w:lineRule="auto"/>
        <w:ind w:left="426" w:right="275" w:firstLine="617"/>
        <w:jc w:val="both"/>
      </w:pPr>
      <w:r>
        <w:rPr>
          <w:color w:val="231F20"/>
          <w:sz w:val="24"/>
        </w:rPr>
        <w:t>-</w:t>
      </w:r>
      <w:r w:rsidR="005330C7">
        <w:rPr>
          <w:color w:val="231F20"/>
          <w:sz w:val="24"/>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5330C7" w:rsidRDefault="00A0335E" w:rsidP="00A0335E">
      <w:pPr>
        <w:widowControl/>
        <w:autoSpaceDE/>
        <w:autoSpaceDN/>
        <w:spacing w:after="5" w:line="268" w:lineRule="auto"/>
        <w:ind w:left="426" w:right="275" w:firstLine="617"/>
        <w:jc w:val="both"/>
      </w:pPr>
      <w:r>
        <w:rPr>
          <w:color w:val="231F20"/>
          <w:sz w:val="24"/>
        </w:rPr>
        <w:t>-</w:t>
      </w:r>
      <w:r w:rsidR="005330C7">
        <w:rPr>
          <w:color w:val="231F20"/>
          <w:sz w:val="24"/>
        </w:rPr>
        <w:t>освоение обучающимися основ профессии в рамках различных курсов по выбору, включённых в основную образовательную программу школы, или в рамках курсов дополнительного образования.</w:t>
      </w:r>
    </w:p>
    <w:p w:rsidR="005330C7" w:rsidRDefault="005330C7" w:rsidP="005330C7">
      <w:pPr>
        <w:spacing w:after="318"/>
        <w:ind w:left="933" w:right="153" w:hanging="10"/>
        <w:jc w:val="center"/>
      </w:pPr>
      <w:r>
        <w:rPr>
          <w:color w:val="231F20"/>
          <w:sz w:val="24"/>
        </w:rPr>
        <w:t>Модуль «Школьные медиа»</w:t>
      </w:r>
    </w:p>
    <w:p w:rsidR="005330C7" w:rsidRDefault="005330C7" w:rsidP="005330C7">
      <w:pPr>
        <w:spacing w:after="5" w:line="268" w:lineRule="auto"/>
        <w:ind w:left="467" w:right="275" w:firstLine="576"/>
        <w:jc w:val="both"/>
      </w:pPr>
      <w:r>
        <w:rPr>
          <w:color w:val="231F20"/>
          <w:sz w:val="24"/>
        </w:rPr>
        <w:t xml:space="preserve">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 </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образовательной организации, популяризация общешкольных ключевых дел, кружков, секций, деятельностиорганов ученического самоуправления;</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школьная газета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 которые могут быть интересны обучающимся; организация конкурсов рассказов, поэтических произведений, сказок, репортажей и научно-популярных статей; проведение круглых столов с обсуждением значимых учебных, социальных, нравственных проблем;</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дискотек;</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школьная интернет группа — разновозрастное сообщество обучающихся и педагогических работников, поддерживающее  интернет-сайт образовательной организации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образовательной организации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школы вопросы;</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5330C7" w:rsidRDefault="00A0335E" w:rsidP="00A0335E">
      <w:pPr>
        <w:widowControl/>
        <w:autoSpaceDE/>
        <w:autoSpaceDN/>
        <w:spacing w:after="145" w:line="268" w:lineRule="auto"/>
        <w:ind w:left="567" w:right="275" w:firstLine="476"/>
        <w:jc w:val="both"/>
      </w:pPr>
      <w:r>
        <w:rPr>
          <w:color w:val="231F20"/>
          <w:sz w:val="24"/>
        </w:rPr>
        <w:t>-</w:t>
      </w:r>
      <w:r w:rsidR="005330C7">
        <w:rPr>
          <w:color w:val="231F20"/>
          <w:sz w:val="24"/>
        </w:rPr>
        <w:t>участие обучающихся в региональных или всероссийских конкурсах школьных медиа.</w:t>
      </w:r>
    </w:p>
    <w:p w:rsidR="005330C7" w:rsidRDefault="005330C7" w:rsidP="005330C7">
      <w:pPr>
        <w:spacing w:after="5" w:line="268" w:lineRule="auto"/>
        <w:ind w:left="2670" w:right="275"/>
        <w:jc w:val="both"/>
      </w:pPr>
      <w:r>
        <w:rPr>
          <w:color w:val="231F20"/>
          <w:sz w:val="24"/>
        </w:rPr>
        <w:t>Модуль «Организация предметно-эстетической среды»</w:t>
      </w:r>
    </w:p>
    <w:p w:rsidR="005330C7" w:rsidRDefault="005330C7" w:rsidP="005330C7">
      <w:pPr>
        <w:spacing w:after="5" w:line="268" w:lineRule="auto"/>
        <w:ind w:left="467" w:right="275" w:firstLine="576"/>
        <w:jc w:val="both"/>
      </w:pPr>
      <w:r>
        <w:rPr>
          <w:color w:val="231F20"/>
          <w:sz w:val="24"/>
        </w:rPr>
        <w:t xml:space="preserve">Окружающая обучающегося предметно-эстетическая среда школы при условии её </w:t>
      </w:r>
      <w:r>
        <w:rPr>
          <w:color w:val="231F20"/>
          <w:sz w:val="24"/>
        </w:rPr>
        <w:lastRenderedPageBreak/>
        <w:t>грамотной организации обогащает внутренний мир обучающегося,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школы, как:</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оформление  интерьера  школьных  помещений  (вестибюля,коридоров, рекреаций, залов, лестничных пролётов и т. 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 ключевых делах, интересных экскурсиях, походах, встречах с интересными людьми и т. п.);</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 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размещение в коридорах и рекреациях школы экспонатов школьного экспериментариума — набора приспособлений для проведения заинтересованными обучающимися несложных и безопасных технических экспериментов;</w:t>
      </w:r>
    </w:p>
    <w:p w:rsidR="005330C7" w:rsidRDefault="00A0335E" w:rsidP="00A0335E">
      <w:pPr>
        <w:widowControl/>
        <w:autoSpaceDE/>
        <w:autoSpaceDN/>
        <w:spacing w:after="5" w:line="268" w:lineRule="auto"/>
        <w:ind w:left="567" w:right="275" w:firstLine="476"/>
        <w:jc w:val="both"/>
      </w:pPr>
      <w:r>
        <w:rPr>
          <w:sz w:val="24"/>
        </w:rPr>
        <w:t>-</w:t>
      </w:r>
      <w:r w:rsidR="005330C7">
        <w:rPr>
          <w:sz w:val="24"/>
        </w:rPr>
        <w:t>с</w:t>
      </w:r>
      <w:r w:rsidR="005330C7">
        <w:rPr>
          <w:color w:val="231F20"/>
          <w:sz w:val="24"/>
        </w:rPr>
        <w:t>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совместная с обучающимися разработка, создание и популяризация особой символики (флаг, гимн, эмблема школы, логотип, элементы школьного костюма и т. п.), используемой как в школьной повседневности, так и в торжественные моменты жизни школы — во время праздников, торжественных церемоний, ключевых общешкольных дел и иных происходящих в жизни школы знаковых событий;</w:t>
      </w:r>
    </w:p>
    <w:p w:rsidR="005330C7" w:rsidRDefault="00A0335E" w:rsidP="00A0335E">
      <w:pPr>
        <w:widowControl/>
        <w:autoSpaceDE/>
        <w:autoSpaceDN/>
        <w:spacing w:after="5" w:line="268" w:lineRule="auto"/>
        <w:ind w:left="567" w:right="275" w:firstLine="476"/>
        <w:jc w:val="both"/>
      </w:pPr>
      <w:r>
        <w:rPr>
          <w:color w:val="231F20"/>
          <w:sz w:val="24"/>
        </w:rPr>
        <w:t>-</w:t>
      </w:r>
      <w:r w:rsidR="005330C7">
        <w:rPr>
          <w:color w:val="231F20"/>
          <w:sz w:val="24"/>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w:t>
      </w:r>
    </w:p>
    <w:p w:rsidR="005330C7" w:rsidRDefault="00A0335E" w:rsidP="00A0335E">
      <w:pPr>
        <w:widowControl/>
        <w:autoSpaceDE/>
        <w:autoSpaceDN/>
        <w:spacing w:after="115" w:line="268" w:lineRule="auto"/>
        <w:ind w:left="567" w:right="275" w:firstLine="476"/>
        <w:jc w:val="both"/>
      </w:pPr>
      <w:r>
        <w:rPr>
          <w:color w:val="231F20"/>
          <w:sz w:val="24"/>
        </w:rPr>
        <w:t>-</w:t>
      </w:r>
      <w:r w:rsidR="005330C7">
        <w:rPr>
          <w:color w:val="231F20"/>
          <w:sz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её традициях, правилах.</w:t>
      </w:r>
    </w:p>
    <w:p w:rsidR="005330C7" w:rsidRDefault="005330C7" w:rsidP="005330C7">
      <w:pPr>
        <w:spacing w:after="58" w:line="268" w:lineRule="auto"/>
        <w:ind w:left="2308" w:right="275"/>
        <w:jc w:val="both"/>
      </w:pPr>
      <w:r>
        <w:rPr>
          <w:color w:val="231F20"/>
          <w:sz w:val="24"/>
        </w:rPr>
        <w:t>Модуль «Работа с родителями (законными представителями)»</w:t>
      </w:r>
    </w:p>
    <w:p w:rsidR="005330C7" w:rsidRDefault="005330C7" w:rsidP="005330C7">
      <w:pPr>
        <w:spacing w:after="62" w:line="268" w:lineRule="auto"/>
        <w:ind w:left="467" w:right="275" w:firstLine="576"/>
        <w:jc w:val="both"/>
      </w:pPr>
      <w:r>
        <w:rPr>
          <w:color w:val="231F20"/>
          <w:sz w:val="24"/>
        </w:rPr>
        <w:lastRenderedPageBreak/>
        <w:t>Работа с родителями (законными представителями) обучающихся осуществляется для более эффективного достижения цели воспитания, которое обе</w:t>
      </w:r>
      <w:r w:rsidR="00A0335E">
        <w:rPr>
          <w:color w:val="231F20"/>
          <w:sz w:val="24"/>
        </w:rPr>
        <w:t>спечивается согласованием пози</w:t>
      </w:r>
      <w:r>
        <w:rPr>
          <w:color w:val="231F20"/>
          <w:sz w:val="24"/>
        </w:rPr>
        <w:t>ций семьи и образовательной организации в данном вопросе.</w:t>
      </w:r>
    </w:p>
    <w:p w:rsidR="005330C7" w:rsidRDefault="005330C7" w:rsidP="005330C7">
      <w:pPr>
        <w:spacing w:after="5" w:line="268" w:lineRule="auto"/>
        <w:ind w:left="467" w:right="275" w:firstLine="576"/>
        <w:jc w:val="both"/>
      </w:pPr>
      <w:r>
        <w:rPr>
          <w:color w:val="231F20"/>
          <w:sz w:val="24"/>
        </w:rPr>
        <w:t>Работа с родителями (законными представителями) обучающихся осуществляется в рамках следующих видов и форм деятельности.</w:t>
      </w:r>
    </w:p>
    <w:p w:rsidR="005330C7" w:rsidRDefault="005330C7" w:rsidP="005330C7">
      <w:pPr>
        <w:spacing w:after="5" w:line="268" w:lineRule="auto"/>
        <w:ind w:left="1048" w:right="275"/>
        <w:jc w:val="both"/>
      </w:pPr>
      <w:r>
        <w:rPr>
          <w:color w:val="231F20"/>
          <w:sz w:val="24"/>
        </w:rPr>
        <w:t>На групповом уровне:</w:t>
      </w:r>
    </w:p>
    <w:p w:rsidR="005330C7" w:rsidRDefault="00F030AE" w:rsidP="00F030AE">
      <w:pPr>
        <w:widowControl/>
        <w:autoSpaceDE/>
        <w:autoSpaceDN/>
        <w:spacing w:after="5" w:line="268" w:lineRule="auto"/>
        <w:ind w:left="426" w:right="275" w:firstLine="617"/>
        <w:jc w:val="both"/>
      </w:pPr>
      <w:r>
        <w:rPr>
          <w:color w:val="231F20"/>
          <w:sz w:val="24"/>
        </w:rPr>
        <w:t>-</w:t>
      </w:r>
      <w:r w:rsidR="005330C7">
        <w:rPr>
          <w:color w:val="231F20"/>
          <w:sz w:val="24"/>
        </w:rPr>
        <w:t>общешкольный родительский комитет и попечительский совет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5330C7" w:rsidRDefault="00F030AE" w:rsidP="00F030AE">
      <w:pPr>
        <w:widowControl/>
        <w:autoSpaceDE/>
        <w:autoSpaceDN/>
        <w:spacing w:after="5" w:line="268" w:lineRule="auto"/>
        <w:ind w:left="426" w:right="275" w:firstLine="617"/>
        <w:jc w:val="both"/>
      </w:pPr>
      <w:r>
        <w:rPr>
          <w:color w:val="231F20"/>
          <w:sz w:val="24"/>
        </w:rPr>
        <w:t>-</w:t>
      </w:r>
      <w:r w:rsidR="005330C7">
        <w:rPr>
          <w:color w:val="231F20"/>
          <w:sz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5330C7" w:rsidRDefault="00F030AE" w:rsidP="00F030AE">
      <w:pPr>
        <w:widowControl/>
        <w:autoSpaceDE/>
        <w:autoSpaceDN/>
        <w:spacing w:after="5" w:line="268" w:lineRule="auto"/>
        <w:ind w:left="426" w:right="275" w:firstLine="617"/>
        <w:jc w:val="both"/>
      </w:pPr>
      <w:r>
        <w:rPr>
          <w:color w:val="231F20"/>
          <w:sz w:val="24"/>
        </w:rPr>
        <w:t>-</w:t>
      </w:r>
      <w:r w:rsidR="005330C7">
        <w:rPr>
          <w:color w:val="231F20"/>
          <w:sz w:val="24"/>
        </w:rP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 классы, семинары, круглые столы с приглашением специалистов;</w:t>
      </w:r>
    </w:p>
    <w:p w:rsidR="005330C7" w:rsidRDefault="00F030AE" w:rsidP="00F030AE">
      <w:pPr>
        <w:widowControl/>
        <w:autoSpaceDE/>
        <w:autoSpaceDN/>
        <w:spacing w:after="5" w:line="268" w:lineRule="auto"/>
        <w:ind w:left="426" w:right="275" w:firstLine="617"/>
        <w:jc w:val="both"/>
      </w:pPr>
      <w:r>
        <w:rPr>
          <w:color w:val="231F20"/>
          <w:sz w:val="24"/>
        </w:rPr>
        <w:t>-</w:t>
      </w:r>
      <w:r w:rsidR="005330C7">
        <w:rPr>
          <w:color w:val="231F20"/>
          <w:sz w:val="24"/>
        </w:rP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5330C7" w:rsidRDefault="00F030AE" w:rsidP="00F030AE">
      <w:pPr>
        <w:widowControl/>
        <w:autoSpaceDE/>
        <w:autoSpaceDN/>
        <w:spacing w:after="5" w:line="268" w:lineRule="auto"/>
        <w:ind w:left="426" w:right="275" w:firstLine="617"/>
        <w:jc w:val="both"/>
      </w:pPr>
      <w:r>
        <w:rPr>
          <w:color w:val="231F20"/>
          <w:sz w:val="24"/>
        </w:rPr>
        <w:t>-</w:t>
      </w:r>
      <w:r w:rsidR="005330C7">
        <w:rPr>
          <w:color w:val="231F20"/>
          <w:sz w:val="24"/>
        </w:rPr>
        <w:t>общешкольные родительские собрания, происходящие в режиме обсуждения наиболее острых проблем обучения и воспитания обучающихся;</w:t>
      </w:r>
    </w:p>
    <w:p w:rsidR="005330C7" w:rsidRDefault="00F030AE" w:rsidP="00F030AE">
      <w:pPr>
        <w:widowControl/>
        <w:autoSpaceDE/>
        <w:autoSpaceDN/>
        <w:spacing w:after="5" w:line="268" w:lineRule="auto"/>
        <w:ind w:left="426" w:right="275" w:firstLine="617"/>
        <w:jc w:val="both"/>
      </w:pPr>
      <w:r>
        <w:rPr>
          <w:color w:val="231F20"/>
          <w:sz w:val="24"/>
        </w:rPr>
        <w:t>-</w:t>
      </w:r>
      <w:r w:rsidR="005330C7">
        <w:rPr>
          <w:color w:val="231F20"/>
          <w:sz w:val="24"/>
        </w:rPr>
        <w:t>семейный всеобуч, на котором родители (законные представители)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5330C7" w:rsidRDefault="00F030AE" w:rsidP="00F030AE">
      <w:pPr>
        <w:widowControl/>
        <w:autoSpaceDE/>
        <w:autoSpaceDN/>
        <w:spacing w:after="5" w:line="268" w:lineRule="auto"/>
        <w:ind w:left="426" w:right="275" w:firstLine="617"/>
        <w:jc w:val="both"/>
      </w:pPr>
      <w:r>
        <w:rPr>
          <w:color w:val="231F20"/>
          <w:sz w:val="24"/>
        </w:rPr>
        <w:t>-</w:t>
      </w:r>
      <w:r w:rsidR="005330C7">
        <w:rPr>
          <w:color w:val="231F20"/>
          <w:sz w:val="24"/>
        </w:rPr>
        <w:t>родительские форумы при школьном интернет 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 На индивидуальном уровне:</w:t>
      </w:r>
    </w:p>
    <w:p w:rsidR="005330C7" w:rsidRDefault="00F030AE" w:rsidP="00F030AE">
      <w:pPr>
        <w:widowControl/>
        <w:autoSpaceDE/>
        <w:autoSpaceDN/>
        <w:spacing w:after="5" w:line="268" w:lineRule="auto"/>
        <w:ind w:left="426" w:right="275" w:firstLine="567"/>
        <w:jc w:val="both"/>
      </w:pPr>
      <w:r>
        <w:rPr>
          <w:color w:val="231F20"/>
          <w:sz w:val="24"/>
        </w:rPr>
        <w:t>-</w:t>
      </w:r>
      <w:r w:rsidR="005330C7">
        <w:rPr>
          <w:color w:val="231F20"/>
          <w:sz w:val="24"/>
        </w:rPr>
        <w:t>работа специалистов по запросу родителей (законных представителей) для решения острых конфликтных ситуаций;</w:t>
      </w:r>
    </w:p>
    <w:p w:rsidR="005330C7" w:rsidRDefault="00F030AE" w:rsidP="00F030AE">
      <w:pPr>
        <w:widowControl/>
        <w:autoSpaceDE/>
        <w:autoSpaceDN/>
        <w:spacing w:after="5" w:line="268" w:lineRule="auto"/>
        <w:ind w:left="426" w:right="275" w:firstLine="567"/>
        <w:jc w:val="both"/>
      </w:pPr>
      <w:r>
        <w:rPr>
          <w:color w:val="231F20"/>
          <w:sz w:val="24"/>
        </w:rPr>
        <w:t>-</w:t>
      </w:r>
      <w:r w:rsidR="005330C7">
        <w:rPr>
          <w:color w:val="231F20"/>
          <w:sz w:val="24"/>
        </w:rPr>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5330C7" w:rsidRDefault="00F030AE" w:rsidP="00F030AE">
      <w:pPr>
        <w:widowControl/>
        <w:autoSpaceDE/>
        <w:autoSpaceDN/>
        <w:spacing w:after="62" w:line="268" w:lineRule="auto"/>
        <w:ind w:left="426" w:right="275" w:firstLine="567"/>
        <w:jc w:val="both"/>
      </w:pPr>
      <w:r>
        <w:rPr>
          <w:color w:val="231F20"/>
          <w:sz w:val="24"/>
        </w:rPr>
        <w:t>-</w:t>
      </w:r>
      <w:r w:rsidR="005330C7">
        <w:rPr>
          <w:color w:val="231F20"/>
          <w:sz w:val="24"/>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5330C7" w:rsidRDefault="00F030AE" w:rsidP="00F030AE">
      <w:pPr>
        <w:widowControl/>
        <w:autoSpaceDE/>
        <w:autoSpaceDN/>
        <w:spacing w:after="155" w:line="268" w:lineRule="auto"/>
        <w:ind w:left="426" w:right="275" w:firstLine="617"/>
        <w:jc w:val="both"/>
      </w:pPr>
      <w:r>
        <w:rPr>
          <w:color w:val="231F20"/>
          <w:sz w:val="24"/>
        </w:rPr>
        <w:t>-</w:t>
      </w:r>
      <w:r w:rsidR="005330C7">
        <w:rPr>
          <w:color w:val="231F20"/>
          <w:sz w:val="24"/>
        </w:rPr>
        <w:t>индивидуальное консультирование c целью координации воспитательных усилий педагогических работников и родителей (законных представителей).</w:t>
      </w:r>
    </w:p>
    <w:p w:rsidR="005330C7" w:rsidRDefault="005330C7" w:rsidP="005330C7">
      <w:pPr>
        <w:spacing w:after="70" w:line="264" w:lineRule="auto"/>
        <w:ind w:left="1758" w:hanging="10"/>
      </w:pPr>
      <w:r>
        <w:rPr>
          <w:b/>
          <w:color w:val="231F20"/>
          <w:sz w:val="24"/>
        </w:rPr>
        <w:t>2.3.4.Основные направления самоанализа воспитательной работы</w:t>
      </w:r>
    </w:p>
    <w:p w:rsidR="005330C7" w:rsidRDefault="005330C7" w:rsidP="005330C7">
      <w:pPr>
        <w:spacing w:after="5" w:line="268" w:lineRule="auto"/>
        <w:ind w:left="467" w:right="275" w:firstLine="576"/>
        <w:jc w:val="both"/>
      </w:pPr>
      <w:r>
        <w:rPr>
          <w:color w:val="231F20"/>
          <w:sz w:val="24"/>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5330C7" w:rsidRDefault="005330C7" w:rsidP="005330C7">
      <w:pPr>
        <w:spacing w:after="5" w:line="268" w:lineRule="auto"/>
        <w:ind w:left="467" w:right="275" w:firstLine="576"/>
        <w:jc w:val="both"/>
      </w:pPr>
      <w:r>
        <w:rPr>
          <w:color w:val="231F20"/>
          <w:sz w:val="24"/>
        </w:rPr>
        <w:t>Самоанализ осуществляется ежегодно силами самой школы с привлечением (при необходимости и по самостоятельному решению администрации школы) внешних экспертов.</w:t>
      </w:r>
    </w:p>
    <w:p w:rsidR="005330C7" w:rsidRDefault="005330C7" w:rsidP="005330C7">
      <w:pPr>
        <w:spacing w:after="5" w:line="268" w:lineRule="auto"/>
        <w:ind w:left="467" w:right="275" w:firstLine="576"/>
        <w:jc w:val="both"/>
      </w:pPr>
      <w:r>
        <w:rPr>
          <w:color w:val="231F20"/>
          <w:sz w:val="24"/>
        </w:rPr>
        <w:t>Основными принципами, на основе которых осуществляется самоанализ воспитательной работы в школе, являются:</w:t>
      </w:r>
    </w:p>
    <w:p w:rsidR="005330C7" w:rsidRDefault="00F030AE" w:rsidP="00F030AE">
      <w:pPr>
        <w:widowControl/>
        <w:autoSpaceDE/>
        <w:autoSpaceDN/>
        <w:spacing w:after="5" w:line="268" w:lineRule="auto"/>
        <w:ind w:left="426" w:right="275" w:firstLine="617"/>
        <w:jc w:val="both"/>
      </w:pPr>
      <w:r>
        <w:rPr>
          <w:color w:val="231F20"/>
          <w:sz w:val="24"/>
        </w:rPr>
        <w:lastRenderedPageBreak/>
        <w:t>-</w:t>
      </w:r>
      <w:r w:rsidR="005330C7">
        <w:rPr>
          <w:color w:val="231F20"/>
          <w:sz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w:t>
      </w:r>
    </w:p>
    <w:p w:rsidR="005330C7" w:rsidRDefault="00F030AE" w:rsidP="00F030AE">
      <w:pPr>
        <w:widowControl/>
        <w:autoSpaceDE/>
        <w:autoSpaceDN/>
        <w:spacing w:after="5" w:line="268" w:lineRule="auto"/>
        <w:ind w:left="426" w:right="275" w:firstLine="617"/>
        <w:jc w:val="both"/>
      </w:pPr>
      <w:r>
        <w:rPr>
          <w:color w:val="231F20"/>
          <w:sz w:val="24"/>
        </w:rPr>
        <w:t>-</w:t>
      </w:r>
      <w:r w:rsidR="005330C7">
        <w:rPr>
          <w:color w:val="231F20"/>
          <w:sz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5330C7" w:rsidRDefault="00F030AE" w:rsidP="00F030AE">
      <w:pPr>
        <w:widowControl/>
        <w:autoSpaceDE/>
        <w:autoSpaceDN/>
        <w:spacing w:after="5" w:line="268" w:lineRule="auto"/>
        <w:ind w:left="426" w:right="275" w:firstLine="617"/>
        <w:jc w:val="both"/>
      </w:pPr>
      <w:r>
        <w:rPr>
          <w:color w:val="231F20"/>
          <w:sz w:val="24"/>
        </w:rPr>
        <w:t>-</w:t>
      </w:r>
      <w:r w:rsidR="005330C7">
        <w:rPr>
          <w:color w:val="231F20"/>
          <w:sz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5330C7" w:rsidRDefault="00F030AE" w:rsidP="00F030AE">
      <w:pPr>
        <w:widowControl/>
        <w:autoSpaceDE/>
        <w:autoSpaceDN/>
        <w:spacing w:after="62" w:line="268" w:lineRule="auto"/>
        <w:ind w:left="426" w:right="275" w:firstLine="617"/>
        <w:jc w:val="both"/>
      </w:pPr>
      <w:r>
        <w:rPr>
          <w:color w:val="231F20"/>
          <w:sz w:val="24"/>
        </w:rPr>
        <w:t>-</w:t>
      </w:r>
      <w:r w:rsidR="005330C7">
        <w:rPr>
          <w:color w:val="231F20"/>
          <w:sz w:val="24"/>
        </w:rP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5330C7" w:rsidRDefault="005330C7" w:rsidP="005330C7">
      <w:pPr>
        <w:spacing w:after="148" w:line="268" w:lineRule="auto"/>
        <w:ind w:left="467" w:right="275" w:firstLine="576"/>
        <w:jc w:val="both"/>
      </w:pPr>
      <w:r>
        <w:rPr>
          <w:color w:val="231F20"/>
          <w:sz w:val="24"/>
        </w:rPr>
        <w:t>Основными направлениями анализа организуемого в школе воспитательного процесса могут быть следующие.</w:t>
      </w:r>
    </w:p>
    <w:p w:rsidR="005330C7" w:rsidRDefault="005330C7" w:rsidP="005330C7">
      <w:pPr>
        <w:spacing w:after="60" w:line="268" w:lineRule="auto"/>
        <w:ind w:left="1984" w:right="275"/>
        <w:jc w:val="both"/>
      </w:pPr>
      <w:r>
        <w:rPr>
          <w:color w:val="231F20"/>
          <w:sz w:val="24"/>
        </w:rPr>
        <w:t>Результаты воспитания, социализации и саморазвития обучающихся</w:t>
      </w:r>
    </w:p>
    <w:p w:rsidR="005330C7" w:rsidRDefault="005330C7" w:rsidP="005330C7">
      <w:pPr>
        <w:spacing w:after="5" w:line="268" w:lineRule="auto"/>
        <w:ind w:left="467" w:right="275" w:firstLine="576"/>
        <w:jc w:val="both"/>
      </w:pPr>
      <w:r>
        <w:rPr>
          <w:color w:val="231F20"/>
          <w:sz w:val="24"/>
        </w:rPr>
        <w:t>Критерием, на основе которого осуществляется данный анализ, является динамика личностного развития обучающихся каждого класса.</w:t>
      </w:r>
    </w:p>
    <w:p w:rsidR="005330C7" w:rsidRDefault="005330C7" w:rsidP="005330C7">
      <w:pPr>
        <w:spacing w:after="5" w:line="268" w:lineRule="auto"/>
        <w:ind w:left="467" w:right="275" w:firstLine="576"/>
        <w:jc w:val="both"/>
      </w:pPr>
      <w:r>
        <w:rPr>
          <w:color w:val="231F20"/>
          <w:sz w:val="24"/>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5330C7" w:rsidRDefault="005330C7" w:rsidP="005330C7">
      <w:pPr>
        <w:spacing w:after="5" w:line="268" w:lineRule="auto"/>
        <w:ind w:left="467" w:right="275" w:firstLine="576"/>
        <w:jc w:val="both"/>
      </w:pPr>
      <w:r>
        <w:rPr>
          <w:color w:val="231F20"/>
          <w:sz w:val="24"/>
        </w:rPr>
        <w:t>Способом получения информации о результатах воспитания, социализации и саморазвития обучающихся является педагогическое наблюдение.</w:t>
      </w:r>
    </w:p>
    <w:p w:rsidR="005330C7" w:rsidRDefault="005330C7" w:rsidP="005330C7">
      <w:pPr>
        <w:spacing w:after="144" w:line="268" w:lineRule="auto"/>
        <w:ind w:left="467" w:right="275" w:firstLine="576"/>
        <w:jc w:val="both"/>
      </w:pPr>
      <w:r>
        <w:rPr>
          <w:color w:val="231F20"/>
          <w:sz w:val="24"/>
        </w:rP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330C7" w:rsidRDefault="005330C7" w:rsidP="005330C7">
      <w:pPr>
        <w:spacing w:after="64" w:line="264" w:lineRule="auto"/>
        <w:ind w:left="10" w:right="285" w:hanging="10"/>
        <w:jc w:val="right"/>
      </w:pPr>
      <w:r>
        <w:rPr>
          <w:color w:val="231F20"/>
          <w:sz w:val="24"/>
        </w:rPr>
        <w:t>Состояние организуемой в школе совместной деятельности обучающихся и взрослых</w:t>
      </w:r>
    </w:p>
    <w:p w:rsidR="005330C7" w:rsidRDefault="005330C7" w:rsidP="005330C7">
      <w:pPr>
        <w:spacing w:after="5" w:line="268" w:lineRule="auto"/>
        <w:ind w:left="467" w:right="275" w:firstLine="576"/>
        <w:jc w:val="both"/>
      </w:pPr>
      <w:r>
        <w:rPr>
          <w:color w:val="231F20"/>
          <w:sz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w:t>
      </w:r>
    </w:p>
    <w:p w:rsidR="005330C7" w:rsidRDefault="005330C7" w:rsidP="005330C7">
      <w:pPr>
        <w:spacing w:after="5" w:line="268" w:lineRule="auto"/>
        <w:ind w:left="467" w:right="275" w:firstLine="576"/>
        <w:jc w:val="both"/>
      </w:pPr>
      <w:r>
        <w:rPr>
          <w:color w:val="231F20"/>
          <w:sz w:val="24"/>
        </w:rPr>
        <w:t>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школы. Способами 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педагогическомсовете школы.</w:t>
      </w:r>
    </w:p>
    <w:p w:rsidR="005330C7" w:rsidRDefault="005330C7" w:rsidP="005330C7">
      <w:pPr>
        <w:spacing w:after="5" w:line="268" w:lineRule="auto"/>
        <w:ind w:left="1048" w:right="275"/>
        <w:jc w:val="both"/>
      </w:pPr>
      <w:r>
        <w:rPr>
          <w:color w:val="231F20"/>
          <w:sz w:val="24"/>
        </w:rPr>
        <w:t>Внимание при этом сосредоточивается на вопросах, связанных с качеством:</w:t>
      </w:r>
    </w:p>
    <w:p w:rsidR="005330C7" w:rsidRDefault="00F030AE" w:rsidP="00F030AE">
      <w:pPr>
        <w:widowControl/>
        <w:autoSpaceDE/>
        <w:autoSpaceDN/>
        <w:spacing w:after="5" w:line="268" w:lineRule="auto"/>
        <w:ind w:left="1048" w:right="275"/>
        <w:jc w:val="both"/>
      </w:pPr>
      <w:r>
        <w:rPr>
          <w:color w:val="231F20"/>
          <w:sz w:val="24"/>
        </w:rPr>
        <w:t>-</w:t>
      </w:r>
      <w:r w:rsidR="005330C7">
        <w:rPr>
          <w:color w:val="231F20"/>
          <w:sz w:val="24"/>
        </w:rPr>
        <w:t>проводимых общешкольных ключевых дел;</w:t>
      </w:r>
    </w:p>
    <w:p w:rsidR="005330C7" w:rsidRDefault="00F030AE" w:rsidP="00F030AE">
      <w:pPr>
        <w:widowControl/>
        <w:autoSpaceDE/>
        <w:autoSpaceDN/>
        <w:spacing w:after="5" w:line="268" w:lineRule="auto"/>
        <w:ind w:left="1048" w:right="275"/>
        <w:jc w:val="both"/>
      </w:pPr>
      <w:r>
        <w:rPr>
          <w:color w:val="231F20"/>
          <w:sz w:val="24"/>
        </w:rPr>
        <w:t>-</w:t>
      </w:r>
      <w:r w:rsidR="005330C7">
        <w:rPr>
          <w:color w:val="231F20"/>
          <w:sz w:val="24"/>
        </w:rPr>
        <w:t>совместной деятельности классных руководителей и их классов;</w:t>
      </w:r>
    </w:p>
    <w:p w:rsidR="005330C7" w:rsidRDefault="00F030AE" w:rsidP="00F030AE">
      <w:pPr>
        <w:widowControl/>
        <w:autoSpaceDE/>
        <w:autoSpaceDN/>
        <w:spacing w:after="5" w:line="268" w:lineRule="auto"/>
        <w:ind w:left="1048" w:right="275"/>
        <w:jc w:val="both"/>
      </w:pPr>
      <w:r>
        <w:rPr>
          <w:color w:val="231F20"/>
          <w:sz w:val="24"/>
        </w:rPr>
        <w:lastRenderedPageBreak/>
        <w:t>-</w:t>
      </w:r>
      <w:r w:rsidR="005330C7">
        <w:rPr>
          <w:color w:val="231F20"/>
          <w:sz w:val="24"/>
        </w:rPr>
        <w:t>организуемой в школе внеурочной деятельности;</w:t>
      </w:r>
    </w:p>
    <w:p w:rsidR="005330C7" w:rsidRDefault="00F030AE" w:rsidP="00F030AE">
      <w:pPr>
        <w:widowControl/>
        <w:autoSpaceDE/>
        <w:autoSpaceDN/>
        <w:spacing w:after="5" w:line="268" w:lineRule="auto"/>
        <w:ind w:left="1048" w:right="275"/>
        <w:jc w:val="both"/>
      </w:pPr>
      <w:r>
        <w:rPr>
          <w:color w:val="231F20"/>
          <w:sz w:val="24"/>
        </w:rPr>
        <w:t>-</w:t>
      </w:r>
      <w:r w:rsidR="005330C7">
        <w:rPr>
          <w:color w:val="231F20"/>
          <w:sz w:val="24"/>
        </w:rPr>
        <w:t>реализации личностно развивающего потенциала школьных  уроков;</w:t>
      </w:r>
    </w:p>
    <w:p w:rsidR="005330C7" w:rsidRDefault="00F030AE" w:rsidP="00F030AE">
      <w:pPr>
        <w:widowControl/>
        <w:autoSpaceDE/>
        <w:autoSpaceDN/>
        <w:spacing w:after="5" w:line="268" w:lineRule="auto"/>
        <w:ind w:left="1048" w:right="275"/>
        <w:jc w:val="both"/>
      </w:pPr>
      <w:r>
        <w:rPr>
          <w:color w:val="231F20"/>
          <w:sz w:val="24"/>
        </w:rPr>
        <w:t>-</w:t>
      </w:r>
      <w:r w:rsidR="005330C7">
        <w:rPr>
          <w:color w:val="231F20"/>
          <w:sz w:val="24"/>
        </w:rPr>
        <w:t>существующего в школе ученического самоуправления;</w:t>
      </w:r>
    </w:p>
    <w:p w:rsidR="005330C7" w:rsidRDefault="00F030AE" w:rsidP="00F030AE">
      <w:pPr>
        <w:widowControl/>
        <w:autoSpaceDE/>
        <w:autoSpaceDN/>
        <w:spacing w:after="5" w:line="268" w:lineRule="auto"/>
        <w:ind w:left="1048" w:right="275"/>
        <w:jc w:val="both"/>
      </w:pPr>
      <w:r>
        <w:rPr>
          <w:color w:val="231F20"/>
          <w:sz w:val="24"/>
        </w:rPr>
        <w:t>-</w:t>
      </w:r>
      <w:r w:rsidR="005330C7">
        <w:rPr>
          <w:color w:val="231F20"/>
          <w:sz w:val="24"/>
        </w:rPr>
        <w:t>функционирующих на базе школы  детских общественных объединений;</w:t>
      </w:r>
    </w:p>
    <w:p w:rsidR="005330C7" w:rsidRDefault="00F030AE" w:rsidP="00F030AE">
      <w:pPr>
        <w:widowControl/>
        <w:autoSpaceDE/>
        <w:autoSpaceDN/>
        <w:spacing w:after="5" w:line="268" w:lineRule="auto"/>
        <w:ind w:left="1048" w:right="275"/>
        <w:jc w:val="both"/>
      </w:pPr>
      <w:r>
        <w:rPr>
          <w:color w:val="231F20"/>
          <w:sz w:val="24"/>
        </w:rPr>
        <w:t>-</w:t>
      </w:r>
      <w:r w:rsidR="005330C7">
        <w:rPr>
          <w:color w:val="231F20"/>
          <w:sz w:val="24"/>
        </w:rPr>
        <w:t>проводимых в школе экскурсий, экспедиций, походов;</w:t>
      </w:r>
    </w:p>
    <w:p w:rsidR="005330C7" w:rsidRDefault="00F030AE" w:rsidP="00F030AE">
      <w:pPr>
        <w:widowControl/>
        <w:autoSpaceDE/>
        <w:autoSpaceDN/>
        <w:spacing w:after="5" w:line="268" w:lineRule="auto"/>
        <w:ind w:left="1048" w:right="275"/>
        <w:jc w:val="both"/>
      </w:pPr>
      <w:r>
        <w:rPr>
          <w:color w:val="231F20"/>
          <w:sz w:val="24"/>
        </w:rPr>
        <w:t>-</w:t>
      </w:r>
      <w:r w:rsidR="005330C7">
        <w:rPr>
          <w:color w:val="231F20"/>
          <w:sz w:val="24"/>
        </w:rPr>
        <w:t>профориентационной работы школы;</w:t>
      </w:r>
    </w:p>
    <w:p w:rsidR="005330C7" w:rsidRDefault="00F030AE" w:rsidP="00F030AE">
      <w:pPr>
        <w:widowControl/>
        <w:autoSpaceDE/>
        <w:autoSpaceDN/>
        <w:spacing w:after="5" w:line="268" w:lineRule="auto"/>
        <w:ind w:left="1048" w:right="275"/>
        <w:jc w:val="both"/>
      </w:pPr>
      <w:r>
        <w:rPr>
          <w:color w:val="231F20"/>
          <w:sz w:val="24"/>
        </w:rPr>
        <w:t>-</w:t>
      </w:r>
      <w:r w:rsidR="005330C7">
        <w:rPr>
          <w:color w:val="231F20"/>
          <w:sz w:val="24"/>
        </w:rPr>
        <w:t>работы школьных медиа;</w:t>
      </w:r>
    </w:p>
    <w:p w:rsidR="005330C7" w:rsidRDefault="00F030AE" w:rsidP="00F030AE">
      <w:pPr>
        <w:widowControl/>
        <w:autoSpaceDE/>
        <w:autoSpaceDN/>
        <w:spacing w:after="5" w:line="268" w:lineRule="auto"/>
        <w:ind w:left="1048" w:right="275"/>
        <w:jc w:val="both"/>
      </w:pPr>
      <w:r>
        <w:rPr>
          <w:color w:val="231F20"/>
          <w:sz w:val="24"/>
        </w:rPr>
        <w:t>-</w:t>
      </w:r>
      <w:r w:rsidR="005330C7">
        <w:rPr>
          <w:color w:val="231F20"/>
          <w:sz w:val="24"/>
        </w:rPr>
        <w:t xml:space="preserve">организации предметно-эстетической среды школы; </w:t>
      </w:r>
      <w:r w:rsidR="005330C7">
        <w:rPr>
          <w:sz w:val="24"/>
        </w:rPr>
        <w:sym w:font="Calibri" w:char="F02D"/>
      </w:r>
      <w:r w:rsidR="005330C7">
        <w:rPr>
          <w:sz w:val="24"/>
        </w:rPr>
        <w:t xml:space="preserve"> </w:t>
      </w:r>
      <w:r w:rsidR="005330C7">
        <w:rPr>
          <w:color w:val="231F20"/>
          <w:sz w:val="24"/>
        </w:rPr>
        <w:t>взаимодействия школы и семей обучающихся.</w:t>
      </w:r>
    </w:p>
    <w:p w:rsidR="005330C7" w:rsidRDefault="005330C7" w:rsidP="005330C7">
      <w:pPr>
        <w:spacing w:after="5" w:line="268" w:lineRule="auto"/>
        <w:ind w:left="467" w:right="275" w:firstLine="576"/>
        <w:jc w:val="both"/>
      </w:pPr>
      <w:r>
        <w:rPr>
          <w:color w:val="231F20"/>
          <w:sz w:val="24"/>
        </w:rPr>
        <w:t>Итогом самоанализа реализуемой в школе воспитательной работы является перечень выявленных проблем, над которыми предстоит работать педагогическому коллекти</w:t>
      </w:r>
    </w:p>
    <w:p w:rsidR="005330C7" w:rsidRDefault="005330C7" w:rsidP="005330C7">
      <w:pPr>
        <w:spacing w:after="216"/>
        <w:ind w:left="482"/>
      </w:pPr>
      <w:r>
        <w:rPr>
          <w:sz w:val="24"/>
        </w:rPr>
        <w:t xml:space="preserve">                                           </w:t>
      </w:r>
    </w:p>
    <w:p w:rsidR="005330C7" w:rsidRDefault="005330C7" w:rsidP="005330C7">
      <w:pPr>
        <w:spacing w:after="32"/>
        <w:ind w:left="482"/>
      </w:pPr>
      <w:r>
        <w:rPr>
          <w:sz w:val="24"/>
        </w:rPr>
        <w:t xml:space="preserve">                              </w:t>
      </w:r>
    </w:p>
    <w:p w:rsidR="005330C7" w:rsidRDefault="005330C7" w:rsidP="005330C7">
      <w:pPr>
        <w:spacing w:after="154" w:line="264" w:lineRule="auto"/>
        <w:ind w:left="781" w:right="565" w:hanging="10"/>
        <w:jc w:val="center"/>
      </w:pPr>
      <w:r>
        <w:rPr>
          <w:b/>
          <w:color w:val="231F20"/>
          <w:sz w:val="24"/>
        </w:rPr>
        <w:t>3. ОРГАНИЗАЦИОННЫЙ РАЗДЕЛ</w:t>
      </w:r>
    </w:p>
    <w:p w:rsidR="001B18AA" w:rsidRPr="00CF4F0E" w:rsidRDefault="005330C7" w:rsidP="001B18AA">
      <w:pPr>
        <w:pStyle w:val="2"/>
        <w:rPr>
          <w:rFonts w:ascii="Times New Roman" w:hAnsi="Times New Roman" w:cs="Times New Roman"/>
          <w:b/>
          <w:color w:val="auto"/>
          <w:lang w:bidi="ru-RU"/>
        </w:rPr>
      </w:pPr>
      <w:r w:rsidRPr="001B18AA">
        <w:rPr>
          <w:rFonts w:ascii="Times New Roman" w:hAnsi="Times New Roman" w:cs="Times New Roman"/>
          <w:b/>
          <w:color w:val="auto"/>
          <w:sz w:val="24"/>
        </w:rPr>
        <w:t xml:space="preserve">3.1. </w:t>
      </w:r>
      <w:r w:rsidR="001B18AA" w:rsidRPr="00CF4F0E">
        <w:rPr>
          <w:rFonts w:ascii="Times New Roman" w:hAnsi="Times New Roman" w:cs="Times New Roman"/>
          <w:b/>
          <w:color w:val="auto"/>
          <w:lang w:bidi="ru-RU"/>
        </w:rPr>
        <w:t>Учебный план начального общего образования</w:t>
      </w:r>
    </w:p>
    <w:p w:rsidR="005330C7" w:rsidRDefault="005330C7" w:rsidP="005330C7">
      <w:pPr>
        <w:spacing w:after="98" w:line="264" w:lineRule="auto"/>
        <w:ind w:left="2506" w:hanging="10"/>
        <w:jc w:val="both"/>
      </w:pPr>
    </w:p>
    <w:p w:rsidR="001B18AA" w:rsidRPr="00CF4F0E" w:rsidRDefault="001B18AA" w:rsidP="001B18AA">
      <w:pPr>
        <w:pStyle w:val="22"/>
        <w:spacing w:before="120" w:after="120" w:line="240" w:lineRule="auto"/>
        <w:ind w:firstLine="708"/>
        <w:rPr>
          <w:sz w:val="24"/>
          <w:lang w:bidi="ru-RU"/>
        </w:rPr>
      </w:pPr>
      <w:r w:rsidRPr="00CF4F0E">
        <w:rPr>
          <w:sz w:val="24"/>
          <w:lang w:bidi="ru-RU"/>
        </w:rPr>
        <w:t>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B18AA" w:rsidRPr="00CF4F0E" w:rsidRDefault="001B18AA" w:rsidP="001B18AA">
      <w:pPr>
        <w:pStyle w:val="22"/>
        <w:spacing w:before="120" w:after="120" w:line="240" w:lineRule="auto"/>
        <w:ind w:firstLine="708"/>
        <w:rPr>
          <w:sz w:val="24"/>
          <w:lang w:bidi="ru-RU"/>
        </w:rPr>
      </w:pPr>
      <w:r w:rsidRPr="00CF4F0E">
        <w:rPr>
          <w:sz w:val="24"/>
          <w:lang w:bidi="ru-RU"/>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1B18AA" w:rsidRPr="00CF4F0E" w:rsidRDefault="001B18AA" w:rsidP="001B18AA">
      <w:pPr>
        <w:pStyle w:val="22"/>
        <w:spacing w:before="120" w:after="120" w:line="240" w:lineRule="auto"/>
        <w:ind w:firstLine="708"/>
        <w:rPr>
          <w:sz w:val="24"/>
          <w:lang w:bidi="ru-RU"/>
        </w:rPr>
      </w:pPr>
      <w:r w:rsidRPr="00CF4F0E">
        <w:rPr>
          <w:sz w:val="24"/>
          <w:lang w:bidi="ru-RU"/>
        </w:rPr>
        <w:t>Учебный план обеспечивает в случаях, предусмотренных законодательством Российской Федерации в сфере образования, возможность обучения на Чеченском языке.</w:t>
      </w:r>
    </w:p>
    <w:p w:rsidR="001B18AA" w:rsidRPr="00CF4F0E" w:rsidRDefault="001B18AA" w:rsidP="001B18AA">
      <w:pPr>
        <w:pStyle w:val="22"/>
        <w:spacing w:before="120" w:after="120" w:line="240" w:lineRule="auto"/>
        <w:ind w:firstLine="708"/>
        <w:rPr>
          <w:sz w:val="24"/>
          <w:lang w:bidi="ru-RU"/>
        </w:rPr>
      </w:pPr>
      <w:r w:rsidRPr="00CF4F0E">
        <w:rPr>
          <w:sz w:val="24"/>
          <w:lang w:bidi="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1B18AA" w:rsidRPr="00CF4F0E" w:rsidRDefault="001B18AA" w:rsidP="001B18AA">
      <w:pPr>
        <w:pStyle w:val="22"/>
        <w:spacing w:before="120" w:after="120" w:line="240" w:lineRule="auto"/>
        <w:ind w:firstLine="708"/>
        <w:rPr>
          <w:sz w:val="24"/>
          <w:lang w:bidi="ru-RU"/>
        </w:rPr>
      </w:pPr>
      <w:r w:rsidRPr="00CF4F0E">
        <w:rPr>
          <w:sz w:val="24"/>
          <w:lang w:bidi="ru-RU"/>
        </w:rPr>
        <w:t>Учебный план состоит из двух частей — обязательной части и части, формируемой участниками образовательных отношений.</w:t>
      </w:r>
    </w:p>
    <w:p w:rsidR="001B18AA" w:rsidRPr="00CF4F0E" w:rsidRDefault="001B18AA" w:rsidP="001B18AA">
      <w:pPr>
        <w:pStyle w:val="22"/>
        <w:spacing w:before="120" w:after="120" w:line="240" w:lineRule="auto"/>
        <w:ind w:firstLine="708"/>
        <w:rPr>
          <w:sz w:val="24"/>
          <w:lang w:bidi="ru-RU"/>
        </w:rPr>
      </w:pPr>
      <w:r w:rsidRPr="00CF4F0E">
        <w:rPr>
          <w:sz w:val="24"/>
          <w:lang w:bidi="ru-RU"/>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rsidR="001B18AA" w:rsidRPr="00CF4F0E" w:rsidRDefault="001B18AA" w:rsidP="001B18AA">
      <w:pPr>
        <w:pStyle w:val="22"/>
        <w:spacing w:before="120" w:after="120" w:line="240" w:lineRule="auto"/>
        <w:ind w:firstLine="708"/>
        <w:rPr>
          <w:sz w:val="24"/>
          <w:lang w:bidi="ru-RU"/>
        </w:rPr>
      </w:pPr>
      <w:r w:rsidRPr="00CF4F0E">
        <w:rPr>
          <w:b/>
          <w:bCs/>
          <w:i/>
          <w:iCs/>
          <w:sz w:val="24"/>
          <w:lang w:bidi="ru-RU"/>
        </w:rPr>
        <w:t>Обязательная часть</w:t>
      </w:r>
      <w:r w:rsidRPr="00CF4F0E">
        <w:rPr>
          <w:sz w:val="24"/>
          <w:lang w:bidi="ru-RU"/>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1B18AA" w:rsidRPr="00CF4F0E" w:rsidRDefault="001B18AA" w:rsidP="001B18AA">
      <w:pPr>
        <w:pStyle w:val="22"/>
        <w:spacing w:before="120" w:after="120" w:line="240" w:lineRule="auto"/>
        <w:ind w:firstLine="708"/>
        <w:rPr>
          <w:sz w:val="24"/>
          <w:lang w:bidi="ru-RU"/>
        </w:rPr>
      </w:pPr>
      <w:r w:rsidRPr="00CF4F0E">
        <w:rPr>
          <w:b/>
          <w:bCs/>
          <w:i/>
          <w:iCs/>
          <w:sz w:val="24"/>
          <w:lang w:bidi="ru-RU"/>
        </w:rPr>
        <w:t xml:space="preserve">Часть учебного плана, формируемая участниками образовательных отношений, </w:t>
      </w:r>
      <w:r w:rsidRPr="00CF4F0E">
        <w:rPr>
          <w:sz w:val="24"/>
          <w:lang w:bidi="ru-RU"/>
        </w:rPr>
        <w:t>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1B18AA" w:rsidRPr="00CF4F0E" w:rsidRDefault="001B18AA" w:rsidP="001B18AA">
      <w:pPr>
        <w:pStyle w:val="22"/>
        <w:spacing w:before="120" w:after="120" w:line="240" w:lineRule="auto"/>
        <w:ind w:firstLine="708"/>
        <w:rPr>
          <w:sz w:val="24"/>
        </w:rPr>
      </w:pPr>
      <w:r w:rsidRPr="00CF4F0E">
        <w:rPr>
          <w:sz w:val="24"/>
        </w:rPr>
        <w:t>Реализация учебного плана основывается на неукоснительном соблюдении требований к организации образовательного процесса, изложенных в СанПиН 1.2.3685-21 и СП 2.4.3648-20.</w:t>
      </w:r>
    </w:p>
    <w:p w:rsidR="001B18AA" w:rsidRPr="00CF4F0E" w:rsidRDefault="001B18AA" w:rsidP="001B18AA">
      <w:pPr>
        <w:pStyle w:val="22"/>
        <w:spacing w:before="120" w:after="120" w:line="240" w:lineRule="auto"/>
        <w:ind w:firstLine="708"/>
        <w:rPr>
          <w:sz w:val="24"/>
        </w:rPr>
      </w:pPr>
      <w:r w:rsidRPr="00CF4F0E">
        <w:rPr>
          <w:sz w:val="24"/>
        </w:rPr>
        <w:t xml:space="preserve">При определении понятия промежуточной аттестации МБОУ </w:t>
      </w:r>
      <w:r w:rsidRPr="00CF4F0E">
        <w:rPr>
          <w:sz w:val="24"/>
          <w:lang w:bidi="ru-RU"/>
        </w:rPr>
        <w:t>«</w:t>
      </w:r>
      <w:r w:rsidR="00CF4F0E">
        <w:rPr>
          <w:sz w:val="24"/>
          <w:lang w:bidi="ru-RU"/>
        </w:rPr>
        <w:t xml:space="preserve">Червленно – Узловская </w:t>
      </w:r>
      <w:r w:rsidRPr="00CF4F0E">
        <w:rPr>
          <w:sz w:val="24"/>
          <w:lang w:bidi="ru-RU"/>
        </w:rPr>
        <w:t xml:space="preserve"> СОШ» </w:t>
      </w:r>
      <w:r w:rsidRPr="00CF4F0E">
        <w:rPr>
          <w:sz w:val="24"/>
        </w:rPr>
        <w:t>основывается на положениях ст.58 ФЗ-273: «1. Осв</w:t>
      </w:r>
      <w:r w:rsidR="00CF4F0E">
        <w:rPr>
          <w:sz w:val="24"/>
        </w:rPr>
        <w:t>оение образовательной программы</w:t>
      </w:r>
      <w:r w:rsidRPr="00CF4F0E">
        <w:rPr>
          <w:sz w:val="24"/>
        </w:rPr>
        <w:t xml:space="preserve">, в том </w:t>
      </w:r>
      <w:r w:rsidRPr="00CF4F0E">
        <w:rPr>
          <w:sz w:val="24"/>
        </w:rPr>
        <w:lastRenderedPageBreak/>
        <w:t>числе отдельной части или всего объема учебного предмета, курс программы, сопровождается промежуточной аттестацией в формах, определенных учебным планом, и в порядке, установленном образовательной организацией».</w:t>
      </w:r>
    </w:p>
    <w:p w:rsidR="001B18AA" w:rsidRPr="00CF4F0E" w:rsidRDefault="001B18AA" w:rsidP="001B18AA">
      <w:pPr>
        <w:pStyle w:val="22"/>
        <w:spacing w:before="120" w:after="120" w:line="240" w:lineRule="auto"/>
        <w:ind w:firstLine="708"/>
        <w:rPr>
          <w:sz w:val="24"/>
        </w:rPr>
      </w:pPr>
      <w:r w:rsidRPr="00CF4F0E">
        <w:rPr>
          <w:sz w:val="24"/>
        </w:rPr>
        <w:t>Исходя из положений ст.58 ФЗ-273, под промежуточной аттестацией понимается установление уровня достижения результатов освоения учебных предметов, курсов, программ внеурочной деятельности, входящих в учебный план начального общего образования и план внеурочной деятельности, предусмотренных ООП НОО, за учебный год. Таким образом, промежуточная аттестация на уровне начального общего образования - это годовая промежуточная аттестация.</w:t>
      </w:r>
    </w:p>
    <w:p w:rsidR="001B18AA" w:rsidRPr="00CF4F0E" w:rsidRDefault="001B18AA" w:rsidP="001B18AA">
      <w:pPr>
        <w:pStyle w:val="22"/>
        <w:spacing w:before="120" w:after="120" w:line="240" w:lineRule="auto"/>
        <w:ind w:firstLine="708"/>
        <w:rPr>
          <w:sz w:val="24"/>
        </w:rPr>
      </w:pPr>
      <w:r w:rsidRPr="00CF4F0E">
        <w:rPr>
          <w:sz w:val="24"/>
        </w:rPr>
        <w:t>Формой годовой промежуточной аттестации для учебных предметов и курсов, оценивание по которым предполагает использование 5-бальной оценочной шкалы, является расчёт среднего арифметического результата по результатам четвертных аттестаций по всем учебным предметам, курсам, входящим в учебный план начального общего образования. Округление среднего арифметического результата проводится по правилам математического округления.</w:t>
      </w:r>
    </w:p>
    <w:p w:rsidR="001B18AA" w:rsidRPr="00CF4F0E" w:rsidRDefault="001B18AA" w:rsidP="001B18AA">
      <w:pPr>
        <w:pStyle w:val="22"/>
        <w:spacing w:before="120" w:after="120" w:line="240" w:lineRule="auto"/>
        <w:ind w:firstLine="708"/>
        <w:rPr>
          <w:sz w:val="24"/>
        </w:rPr>
      </w:pPr>
      <w:r w:rsidRPr="00CF4F0E">
        <w:rPr>
          <w:sz w:val="24"/>
        </w:rPr>
        <w:t>Формой годовой промежуточной аттестации для учебных предметов и курсов, программ внеурочной деятельности, оценивание по которым предполагает использование дихотомической шкалы типа «освоил - не освоил», является выставление годовой оценки в рамках указанной шкалы на основании учёта результатов итогового суммирующего контроля, проводимого в различных формах - защиты итогового творческого проекта, решения проектной задачи, выполнения практической (творческой) работы, презентации полученной модели (изделия) и т.п., предусмотренных рабочими программами.</w:t>
      </w:r>
    </w:p>
    <w:p w:rsidR="001B18AA" w:rsidRPr="00CF4F0E" w:rsidRDefault="001B18AA" w:rsidP="001B18AA">
      <w:pPr>
        <w:pStyle w:val="22"/>
        <w:spacing w:before="120" w:after="120" w:line="240" w:lineRule="auto"/>
        <w:ind w:firstLine="708"/>
        <w:rPr>
          <w:sz w:val="24"/>
        </w:rPr>
      </w:pPr>
      <w:r w:rsidRPr="00CF4F0E">
        <w:rPr>
          <w:sz w:val="24"/>
        </w:rPr>
        <w:t>В 1-х классах, а также по учебным модулям учебного предмета «Основы религиозных культур и светской этики», по программам внеурочной деятельности, годовая промежуточная аттестация проводится без использования 5-балльной оценочной шкалы с использованием дихотомической шкалы типа «освоил - не освоил».</w:t>
      </w:r>
    </w:p>
    <w:p w:rsidR="001B18AA" w:rsidRPr="00CF4F0E" w:rsidRDefault="001B18AA" w:rsidP="001B18AA">
      <w:pPr>
        <w:pStyle w:val="22"/>
        <w:spacing w:before="120" w:after="120" w:line="240" w:lineRule="auto"/>
        <w:ind w:firstLine="708"/>
        <w:rPr>
          <w:sz w:val="24"/>
        </w:rPr>
      </w:pPr>
      <w:r w:rsidRPr="00CF4F0E">
        <w:rPr>
          <w:sz w:val="24"/>
        </w:rPr>
        <w:t>По всем остальным учебным предметам во 2-4 классах годовая промежуточная  аттестация проводится с использованием 5-балльной оценочной шкалы. Отметка по учебному предмету, курсу, программе внеурочной деятельности за конкретный учебный год является результатом годовой промежуточной аттестации, которая заносится учителем (классным руководителем) в электронный журнал после отметки за 4 четверть, полугодие, в качестве годовой отметки, в дневники обучающихся.</w:t>
      </w:r>
    </w:p>
    <w:p w:rsidR="001B18AA" w:rsidRPr="00CF4F0E" w:rsidRDefault="001B18AA" w:rsidP="001B18AA">
      <w:pPr>
        <w:pStyle w:val="22"/>
        <w:spacing w:before="120" w:after="120" w:line="240" w:lineRule="auto"/>
        <w:ind w:firstLine="708"/>
        <w:rPr>
          <w:sz w:val="24"/>
        </w:rPr>
      </w:pPr>
      <w:r w:rsidRPr="00CF4F0E">
        <w:rPr>
          <w:sz w:val="24"/>
        </w:rPr>
        <w:t>Для того чтобы отразить динамику индивидуальных образовательных достижений 4-классников, их продвижение в достижении предметных результатов освоения ООП НОО, классный руководитель отражает результаты всех годовых промежуточных аттестаций в личных делах и в индивидуальной карте результатов итоговой оценки освоения ООП НОО, которая заполняется на каждого выпускника 4-х классов в мае месяце текущего учебного года.</w:t>
      </w:r>
    </w:p>
    <w:p w:rsidR="001B18AA" w:rsidRPr="00CF4F0E" w:rsidRDefault="001B18AA" w:rsidP="001B18AA">
      <w:pPr>
        <w:pStyle w:val="22"/>
        <w:spacing w:before="120" w:after="120" w:line="240" w:lineRule="auto"/>
        <w:ind w:firstLine="708"/>
        <w:rPr>
          <w:sz w:val="24"/>
        </w:rPr>
      </w:pPr>
      <w:r w:rsidRPr="00CF4F0E">
        <w:rPr>
          <w:sz w:val="24"/>
        </w:rPr>
        <w:t>Порядок реализации ч.ч. 2-10 ст.58 ФЗ-273 в части получения обучающимися неудовлетворительных результатов промежуточной аттестации, ликвидации академической задолженности, оставления на повторное обучение, перевода на обучение по адаптированным образовательным программам в соответствии с заявлением родителей (законных представителей) и рекомендациями психолого-медико-педагогической комиссии либо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w:t>
      </w:r>
    </w:p>
    <w:p w:rsidR="001B18AA" w:rsidRPr="00CF4F0E" w:rsidRDefault="001B18AA" w:rsidP="001B18AA">
      <w:pPr>
        <w:pStyle w:val="22"/>
        <w:spacing w:before="120" w:after="120" w:line="240" w:lineRule="auto"/>
        <w:ind w:firstLine="708"/>
        <w:rPr>
          <w:sz w:val="24"/>
          <w:lang w:bidi="ru-RU"/>
        </w:rPr>
      </w:pPr>
      <w:r w:rsidRPr="00CF4F0E">
        <w:rPr>
          <w:sz w:val="24"/>
          <w:lang w:bidi="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1B18AA" w:rsidRPr="00CF4F0E" w:rsidRDefault="001B18AA" w:rsidP="001B18AA">
      <w:pPr>
        <w:pStyle w:val="22"/>
        <w:spacing w:before="120" w:after="120" w:line="240" w:lineRule="auto"/>
        <w:ind w:firstLine="708"/>
        <w:rPr>
          <w:sz w:val="24"/>
          <w:lang w:bidi="ru-RU"/>
        </w:rPr>
      </w:pPr>
      <w:r w:rsidRPr="00CF4F0E">
        <w:rPr>
          <w:sz w:val="24"/>
          <w:lang w:bidi="ru-RU"/>
        </w:rPr>
        <w:t>При проведении занятий по родному языку и по иностранному языку (2—4 классы) осуществляется деление классов на две и более группы.</w:t>
      </w:r>
    </w:p>
    <w:p w:rsidR="001B18AA" w:rsidRPr="00CF4F0E" w:rsidRDefault="001B18AA" w:rsidP="001B18AA">
      <w:pPr>
        <w:pStyle w:val="22"/>
        <w:spacing w:before="120" w:after="120" w:line="240" w:lineRule="auto"/>
        <w:ind w:firstLine="708"/>
        <w:rPr>
          <w:sz w:val="24"/>
          <w:lang w:bidi="ru-RU"/>
        </w:rPr>
      </w:pPr>
      <w:r w:rsidRPr="00CF4F0E">
        <w:rPr>
          <w:sz w:val="24"/>
          <w:lang w:bidi="ru-RU"/>
        </w:rPr>
        <w:lastRenderedPageBreak/>
        <w:t>Продолжительность учебной недели составляет 5 дней.</w:t>
      </w:r>
    </w:p>
    <w:p w:rsidR="001B18AA" w:rsidRPr="00CF4F0E" w:rsidRDefault="001B18AA" w:rsidP="001B18AA">
      <w:pPr>
        <w:pStyle w:val="22"/>
        <w:spacing w:before="120" w:after="120" w:line="240" w:lineRule="auto"/>
        <w:ind w:firstLine="708"/>
        <w:rPr>
          <w:sz w:val="24"/>
          <w:lang w:bidi="ru-RU"/>
        </w:rPr>
      </w:pPr>
      <w:r w:rsidRPr="00CF4F0E">
        <w:rPr>
          <w:sz w:val="24"/>
          <w:lang w:bidi="ru-RU"/>
        </w:rPr>
        <w:t>Продолжительность учебного года при получении начального общего образования составляет 34 недели, в 1 классе — 33 недели.</w:t>
      </w:r>
    </w:p>
    <w:p w:rsidR="001B18AA" w:rsidRPr="00CF4F0E" w:rsidRDefault="001B18AA" w:rsidP="001B18AA">
      <w:pPr>
        <w:pStyle w:val="22"/>
        <w:spacing w:before="120" w:after="120" w:line="240" w:lineRule="auto"/>
        <w:ind w:firstLine="708"/>
        <w:rPr>
          <w:sz w:val="24"/>
          <w:lang w:bidi="ru-RU"/>
        </w:rPr>
      </w:pPr>
      <w:r w:rsidRPr="00CF4F0E">
        <w:rPr>
          <w:sz w:val="24"/>
          <w:lang w:bidi="ru-RU"/>
        </w:rPr>
        <w:t>Количество учебных занятий за 4 учебных года не может составлять менее 2954 ч и более 3345 ч.</w:t>
      </w:r>
    </w:p>
    <w:p w:rsidR="001B18AA" w:rsidRPr="00CF4F0E" w:rsidRDefault="001B18AA" w:rsidP="001B18AA">
      <w:pPr>
        <w:pStyle w:val="22"/>
        <w:spacing w:before="120" w:after="120" w:line="240" w:lineRule="auto"/>
        <w:ind w:firstLine="708"/>
        <w:rPr>
          <w:sz w:val="24"/>
          <w:lang w:bidi="ru-RU"/>
        </w:rPr>
      </w:pPr>
      <w:r w:rsidRPr="00CF4F0E">
        <w:rPr>
          <w:sz w:val="24"/>
          <w:lang w:bidi="ru-RU"/>
        </w:rPr>
        <w:t>Продолжительность каникул в течение учебного года составляет не менее 30 календарных дней, летом— не менее 8 недель. Для обучающихся в 1 классе устанавливаются в течение года дополнительные недельные каникулы.</w:t>
      </w:r>
    </w:p>
    <w:p w:rsidR="001B18AA" w:rsidRPr="00CF4F0E" w:rsidRDefault="001B18AA" w:rsidP="001B18AA">
      <w:pPr>
        <w:pStyle w:val="22"/>
        <w:spacing w:before="120" w:after="120" w:line="240" w:lineRule="auto"/>
        <w:ind w:firstLine="708"/>
        <w:rPr>
          <w:sz w:val="24"/>
          <w:lang w:bidi="ru-RU"/>
        </w:rPr>
      </w:pPr>
      <w:r w:rsidRPr="00CF4F0E">
        <w:rPr>
          <w:sz w:val="24"/>
          <w:lang w:bidi="ru-RU"/>
        </w:rPr>
        <w:t>Продолжительность урока составляет:</w:t>
      </w:r>
    </w:p>
    <w:p w:rsidR="001B18AA" w:rsidRPr="00CF4F0E" w:rsidRDefault="001B18AA" w:rsidP="0018750E">
      <w:pPr>
        <w:pStyle w:val="22"/>
        <w:numPr>
          <w:ilvl w:val="0"/>
          <w:numId w:val="73"/>
        </w:numPr>
        <w:spacing w:before="120" w:after="120" w:line="240" w:lineRule="auto"/>
        <w:ind w:left="426" w:hanging="340"/>
        <w:rPr>
          <w:sz w:val="24"/>
          <w:lang w:bidi="ru-RU"/>
        </w:rPr>
      </w:pPr>
      <w:r w:rsidRPr="00CF4F0E">
        <w:rPr>
          <w:sz w:val="24"/>
          <w:lang w:bidi="ru-RU"/>
        </w:rPr>
        <w:t>в 1 классе— 35 мин (сентябрь— декабрь), 40 мин (январь— май);</w:t>
      </w:r>
    </w:p>
    <w:p w:rsidR="001B18AA" w:rsidRPr="00CF4F0E" w:rsidRDefault="001B18AA" w:rsidP="0018750E">
      <w:pPr>
        <w:pStyle w:val="22"/>
        <w:numPr>
          <w:ilvl w:val="0"/>
          <w:numId w:val="73"/>
        </w:numPr>
        <w:spacing w:before="120" w:after="120" w:line="240" w:lineRule="auto"/>
        <w:ind w:left="426" w:hanging="340"/>
        <w:rPr>
          <w:sz w:val="24"/>
          <w:lang w:bidi="ru-RU"/>
        </w:rPr>
      </w:pPr>
      <w:r w:rsidRPr="00CF4F0E">
        <w:rPr>
          <w:sz w:val="24"/>
          <w:lang w:bidi="ru-RU"/>
        </w:rPr>
        <w:t>во 2—4 классах— 40 мин (по решению образовательной организации).</w:t>
      </w:r>
    </w:p>
    <w:p w:rsidR="001B18AA" w:rsidRPr="00CF4F0E" w:rsidRDefault="001B18AA" w:rsidP="001B18AA">
      <w:pPr>
        <w:pStyle w:val="22"/>
        <w:spacing w:before="120" w:after="120" w:line="240" w:lineRule="auto"/>
        <w:ind w:firstLine="426"/>
        <w:rPr>
          <w:sz w:val="24"/>
          <w:lang w:bidi="ru-RU"/>
        </w:rPr>
      </w:pPr>
      <w:r w:rsidRPr="00CF4F0E">
        <w:rPr>
          <w:sz w:val="24"/>
          <w:lang w:bidi="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1B18AA" w:rsidRDefault="001B18AA" w:rsidP="001B18AA">
      <w:pPr>
        <w:pStyle w:val="22"/>
        <w:spacing w:before="120" w:after="120" w:line="240" w:lineRule="auto"/>
        <w:ind w:firstLine="426"/>
        <w:rPr>
          <w:lang w:bidi="ru-RU"/>
        </w:rPr>
      </w:pPr>
    </w:p>
    <w:tbl>
      <w:tblPr>
        <w:tblW w:w="9470" w:type="dxa"/>
        <w:tblInd w:w="10" w:type="dxa"/>
        <w:tblLayout w:type="fixed"/>
        <w:tblCellMar>
          <w:left w:w="10" w:type="dxa"/>
          <w:right w:w="10" w:type="dxa"/>
        </w:tblCellMar>
        <w:tblLook w:val="04A0" w:firstRow="1" w:lastRow="0" w:firstColumn="1" w:lastColumn="0" w:noHBand="0" w:noVBand="1"/>
      </w:tblPr>
      <w:tblGrid>
        <w:gridCol w:w="2985"/>
        <w:gridCol w:w="3119"/>
        <w:gridCol w:w="706"/>
        <w:gridCol w:w="658"/>
        <w:gridCol w:w="605"/>
        <w:gridCol w:w="562"/>
        <w:gridCol w:w="835"/>
      </w:tblGrid>
      <w:tr w:rsidR="001B18AA" w:rsidTr="001B18AA">
        <w:trPr>
          <w:trHeight w:val="518"/>
        </w:trPr>
        <w:tc>
          <w:tcPr>
            <w:tcW w:w="9472" w:type="dxa"/>
            <w:gridSpan w:val="7"/>
            <w:tcBorders>
              <w:top w:val="single" w:sz="4" w:space="0" w:color="auto"/>
              <w:left w:val="single" w:sz="4" w:space="0" w:color="auto"/>
              <w:bottom w:val="nil"/>
              <w:right w:val="single" w:sz="4" w:space="0" w:color="auto"/>
            </w:tcBorders>
            <w:shd w:val="clear" w:color="auto" w:fill="FFFFFF"/>
            <w:vAlign w:val="center"/>
            <w:hideMark/>
          </w:tcPr>
          <w:p w:rsidR="001B18AA" w:rsidRDefault="003B59F6">
            <w:pPr>
              <w:spacing w:before="120" w:after="120"/>
              <w:jc w:val="center"/>
              <w:rPr>
                <w:szCs w:val="24"/>
                <w:lang w:eastAsia="ru-RU" w:bidi="ru-RU"/>
              </w:rPr>
            </w:pPr>
            <w:bookmarkStart w:id="1" w:name="_Hlk103474382"/>
            <w:r>
              <w:rPr>
                <w:b/>
                <w:bCs/>
                <w:color w:val="000000"/>
                <w:shd w:val="clear" w:color="auto" w:fill="FFFFFF"/>
                <w:lang w:eastAsia="ru-RU" w:bidi="ru-RU"/>
              </w:rPr>
              <w:t>У</w:t>
            </w:r>
            <w:r w:rsidR="001B18AA">
              <w:rPr>
                <w:b/>
                <w:bCs/>
                <w:color w:val="000000"/>
                <w:shd w:val="clear" w:color="auto" w:fill="FFFFFF"/>
                <w:lang w:eastAsia="ru-RU" w:bidi="ru-RU"/>
              </w:rPr>
              <w:t>чебный план начального общего образования</w:t>
            </w:r>
          </w:p>
        </w:tc>
      </w:tr>
      <w:tr w:rsidR="001B18AA" w:rsidTr="001B18AA">
        <w:trPr>
          <w:trHeight w:hRule="exact" w:val="773"/>
        </w:trPr>
        <w:tc>
          <w:tcPr>
            <w:tcW w:w="2986" w:type="dxa"/>
            <w:vMerge w:val="restart"/>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b/>
                <w:bCs/>
                <w:color w:val="000000"/>
                <w:shd w:val="clear" w:color="auto" w:fill="FFFFFF"/>
                <w:lang w:eastAsia="ru-RU" w:bidi="ru-RU"/>
              </w:rPr>
              <w:t>Предметные области</w:t>
            </w:r>
          </w:p>
        </w:tc>
        <w:tc>
          <w:tcPr>
            <w:tcW w:w="3120" w:type="dxa"/>
            <w:vMerge w:val="restart"/>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b/>
                <w:bCs/>
                <w:color w:val="000000"/>
                <w:shd w:val="clear" w:color="auto" w:fill="FFFFFF"/>
                <w:lang w:eastAsia="ru-RU" w:bidi="ru-RU"/>
              </w:rPr>
              <w:t>Учебные предметы классы</w:t>
            </w:r>
          </w:p>
        </w:tc>
        <w:tc>
          <w:tcPr>
            <w:tcW w:w="2531" w:type="dxa"/>
            <w:gridSpan w:val="4"/>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b/>
                <w:bCs/>
                <w:color w:val="000000"/>
                <w:shd w:val="clear" w:color="auto" w:fill="FFFFFF"/>
                <w:lang w:eastAsia="ru-RU" w:bidi="ru-RU"/>
              </w:rPr>
              <w:t>Количество часов в неделю</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rPr>
                <w:szCs w:val="24"/>
                <w:lang w:eastAsia="ru-RU" w:bidi="ru-RU"/>
              </w:rPr>
            </w:pPr>
            <w:r>
              <w:rPr>
                <w:b/>
                <w:bCs/>
                <w:color w:val="000000"/>
                <w:shd w:val="clear" w:color="auto" w:fill="FFFFFF"/>
                <w:lang w:eastAsia="ru-RU" w:bidi="ru-RU"/>
              </w:rPr>
              <w:t>Всего</w:t>
            </w:r>
          </w:p>
        </w:tc>
      </w:tr>
      <w:tr w:rsidR="001B18AA" w:rsidTr="001B18AA">
        <w:trPr>
          <w:trHeight w:hRule="exact" w:val="514"/>
        </w:trPr>
        <w:tc>
          <w:tcPr>
            <w:tcW w:w="9472" w:type="dxa"/>
            <w:vMerge/>
            <w:tcBorders>
              <w:top w:val="single" w:sz="4" w:space="0" w:color="auto"/>
              <w:left w:val="single" w:sz="4" w:space="0" w:color="auto"/>
              <w:bottom w:val="nil"/>
              <w:right w:val="nil"/>
            </w:tcBorders>
            <w:vAlign w:val="center"/>
            <w:hideMark/>
          </w:tcPr>
          <w:p w:rsidR="001B18AA" w:rsidRDefault="001B18AA">
            <w:pPr>
              <w:rPr>
                <w:sz w:val="24"/>
                <w:szCs w:val="24"/>
                <w:lang w:eastAsia="ru-RU" w:bidi="ru-RU"/>
              </w:rPr>
            </w:pPr>
          </w:p>
        </w:tc>
        <w:tc>
          <w:tcPr>
            <w:tcW w:w="3120" w:type="dxa"/>
            <w:vMerge/>
            <w:tcBorders>
              <w:top w:val="single" w:sz="4" w:space="0" w:color="auto"/>
              <w:left w:val="single" w:sz="4" w:space="0" w:color="auto"/>
              <w:bottom w:val="nil"/>
              <w:right w:val="nil"/>
            </w:tcBorders>
            <w:vAlign w:val="center"/>
            <w:hideMark/>
          </w:tcPr>
          <w:p w:rsidR="001B18AA" w:rsidRDefault="001B18AA">
            <w:pPr>
              <w:rPr>
                <w:sz w:val="24"/>
                <w:szCs w:val="24"/>
                <w:lang w:eastAsia="ru-RU" w:bidi="ru-RU"/>
              </w:rPr>
            </w:pPr>
          </w:p>
        </w:tc>
        <w:tc>
          <w:tcPr>
            <w:tcW w:w="70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b/>
                <w:bCs/>
                <w:color w:val="000000"/>
                <w:shd w:val="clear" w:color="auto" w:fill="FFFFFF"/>
                <w:lang w:eastAsia="ru-RU" w:bidi="ru-RU"/>
              </w:rPr>
              <w:t>I</w:t>
            </w:r>
          </w:p>
        </w:tc>
        <w:tc>
          <w:tcPr>
            <w:tcW w:w="658"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b/>
                <w:bCs/>
                <w:color w:val="000000"/>
                <w:shd w:val="clear" w:color="auto" w:fill="FFFFFF"/>
                <w:lang w:eastAsia="ru-RU" w:bidi="ru-RU"/>
              </w:rPr>
              <w:t>II</w:t>
            </w:r>
          </w:p>
        </w:tc>
        <w:tc>
          <w:tcPr>
            <w:tcW w:w="605"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b/>
                <w:bCs/>
                <w:color w:val="000000"/>
                <w:shd w:val="clear" w:color="auto" w:fill="FFFFFF"/>
                <w:lang w:eastAsia="ru-RU" w:bidi="ru-RU"/>
              </w:rPr>
              <w:t>III</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b/>
                <w:bCs/>
                <w:color w:val="000000"/>
                <w:shd w:val="clear" w:color="auto" w:fill="FFFFFF"/>
                <w:lang w:eastAsia="ru-RU" w:bidi="ru-RU"/>
              </w:rPr>
              <w:t>IV</w:t>
            </w:r>
          </w:p>
        </w:tc>
        <w:tc>
          <w:tcPr>
            <w:tcW w:w="835" w:type="dxa"/>
            <w:tcBorders>
              <w:top w:val="single" w:sz="4" w:space="0" w:color="auto"/>
              <w:left w:val="single" w:sz="4" w:space="0" w:color="auto"/>
              <w:bottom w:val="nil"/>
              <w:right w:val="single" w:sz="4" w:space="0" w:color="auto"/>
            </w:tcBorders>
            <w:shd w:val="clear" w:color="auto" w:fill="FFFFFF"/>
          </w:tcPr>
          <w:p w:rsidR="001B18AA" w:rsidRDefault="001B18AA">
            <w:pPr>
              <w:spacing w:before="120" w:after="120"/>
              <w:jc w:val="center"/>
              <w:rPr>
                <w:rFonts w:ascii="Microsoft Sans Serif" w:eastAsia="Microsoft Sans Serif" w:hAnsi="Microsoft Sans Serif" w:cs="Microsoft Sans Serif"/>
                <w:color w:val="000000"/>
                <w:sz w:val="10"/>
                <w:szCs w:val="10"/>
                <w:lang w:eastAsia="ru-RU" w:bidi="ru-RU"/>
              </w:rPr>
            </w:pPr>
          </w:p>
        </w:tc>
      </w:tr>
      <w:tr w:rsidR="001B18AA" w:rsidTr="001B18AA">
        <w:trPr>
          <w:trHeight w:val="504"/>
        </w:trPr>
        <w:tc>
          <w:tcPr>
            <w:tcW w:w="9472" w:type="dxa"/>
            <w:gridSpan w:val="7"/>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 w:val="24"/>
                <w:szCs w:val="24"/>
                <w:lang w:eastAsia="ru-RU" w:bidi="ru-RU"/>
              </w:rPr>
            </w:pPr>
            <w:r>
              <w:rPr>
                <w:b/>
                <w:bCs/>
                <w:i/>
                <w:iCs/>
                <w:color w:val="000000"/>
                <w:szCs w:val="24"/>
                <w:shd w:val="clear" w:color="auto" w:fill="FFFFFF"/>
                <w:lang w:eastAsia="ru-RU" w:bidi="ru-RU"/>
              </w:rPr>
              <w:t>Обязательная часть</w:t>
            </w:r>
          </w:p>
        </w:tc>
      </w:tr>
      <w:tr w:rsidR="001B18AA" w:rsidTr="001B18AA">
        <w:trPr>
          <w:trHeight w:hRule="exact" w:val="504"/>
        </w:trPr>
        <w:tc>
          <w:tcPr>
            <w:tcW w:w="2986" w:type="dxa"/>
            <w:vMerge w:val="restart"/>
            <w:tcBorders>
              <w:top w:val="single" w:sz="4" w:space="0" w:color="auto"/>
              <w:left w:val="single" w:sz="4" w:space="0" w:color="auto"/>
              <w:bottom w:val="nil"/>
              <w:right w:val="nil"/>
            </w:tcBorders>
            <w:shd w:val="clear" w:color="auto" w:fill="FFFFFF"/>
            <w:hideMark/>
          </w:tcPr>
          <w:p w:rsidR="001B18AA" w:rsidRDefault="001B18AA">
            <w:pPr>
              <w:spacing w:before="120" w:after="120"/>
              <w:rPr>
                <w:szCs w:val="24"/>
                <w:lang w:eastAsia="ru-RU" w:bidi="ru-RU"/>
              </w:rPr>
            </w:pPr>
            <w:r>
              <w:rPr>
                <w:color w:val="000000"/>
                <w:shd w:val="clear" w:color="auto" w:fill="FFFFFF"/>
                <w:lang w:eastAsia="ru-RU" w:bidi="ru-RU"/>
              </w:rPr>
              <w:t>Русский язык и литературное чтение</w:t>
            </w:r>
          </w:p>
        </w:tc>
        <w:tc>
          <w:tcPr>
            <w:tcW w:w="3120"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Русский язык</w:t>
            </w:r>
          </w:p>
        </w:tc>
        <w:tc>
          <w:tcPr>
            <w:tcW w:w="70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4</w:t>
            </w:r>
          </w:p>
        </w:tc>
        <w:tc>
          <w:tcPr>
            <w:tcW w:w="658"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5</w:t>
            </w:r>
          </w:p>
        </w:tc>
        <w:tc>
          <w:tcPr>
            <w:tcW w:w="605"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5</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4</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16</w:t>
            </w:r>
          </w:p>
        </w:tc>
      </w:tr>
      <w:tr w:rsidR="001B18AA" w:rsidTr="001B18AA">
        <w:trPr>
          <w:trHeight w:hRule="exact" w:val="504"/>
        </w:trPr>
        <w:tc>
          <w:tcPr>
            <w:tcW w:w="9472" w:type="dxa"/>
            <w:vMerge/>
            <w:tcBorders>
              <w:top w:val="single" w:sz="4" w:space="0" w:color="auto"/>
              <w:left w:val="single" w:sz="4" w:space="0" w:color="auto"/>
              <w:bottom w:val="nil"/>
              <w:right w:val="nil"/>
            </w:tcBorders>
            <w:vAlign w:val="center"/>
            <w:hideMark/>
          </w:tcPr>
          <w:p w:rsidR="001B18AA" w:rsidRDefault="001B18AA">
            <w:pPr>
              <w:rPr>
                <w:sz w:val="24"/>
                <w:szCs w:val="24"/>
                <w:lang w:eastAsia="ru-RU" w:bidi="ru-RU"/>
              </w:rPr>
            </w:pPr>
          </w:p>
        </w:tc>
        <w:tc>
          <w:tcPr>
            <w:tcW w:w="3120"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Литературное чтение</w:t>
            </w:r>
          </w:p>
        </w:tc>
        <w:tc>
          <w:tcPr>
            <w:tcW w:w="70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3</w:t>
            </w:r>
          </w:p>
        </w:tc>
        <w:tc>
          <w:tcPr>
            <w:tcW w:w="658"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3</w:t>
            </w:r>
          </w:p>
        </w:tc>
        <w:tc>
          <w:tcPr>
            <w:tcW w:w="605"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3</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2</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Cs w:val="24"/>
                <w:lang w:val="en-US" w:eastAsia="ru-RU" w:bidi="ru-RU"/>
              </w:rPr>
            </w:pPr>
            <w:r>
              <w:rPr>
                <w:color w:val="000000"/>
                <w:shd w:val="clear" w:color="auto" w:fill="FFFFFF"/>
                <w:lang w:eastAsia="ru-RU" w:bidi="ru-RU"/>
              </w:rPr>
              <w:t>1</w:t>
            </w:r>
            <w:r>
              <w:rPr>
                <w:color w:val="000000"/>
                <w:shd w:val="clear" w:color="auto" w:fill="FFFFFF"/>
                <w:lang w:val="en-US" w:eastAsia="ru-RU" w:bidi="ru-RU"/>
              </w:rPr>
              <w:t>1</w:t>
            </w:r>
          </w:p>
        </w:tc>
      </w:tr>
      <w:tr w:rsidR="001B18AA" w:rsidTr="001B18AA">
        <w:trPr>
          <w:trHeight w:hRule="exact" w:val="504"/>
        </w:trPr>
        <w:tc>
          <w:tcPr>
            <w:tcW w:w="2986" w:type="dxa"/>
            <w:vMerge w:val="restart"/>
            <w:tcBorders>
              <w:top w:val="single" w:sz="4" w:space="0" w:color="auto"/>
              <w:left w:val="single" w:sz="4" w:space="0" w:color="auto"/>
              <w:bottom w:val="nil"/>
              <w:right w:val="nil"/>
            </w:tcBorders>
            <w:shd w:val="clear" w:color="auto" w:fill="FFFFFF"/>
            <w:hideMark/>
          </w:tcPr>
          <w:p w:rsidR="001B18AA" w:rsidRDefault="001B18AA">
            <w:pPr>
              <w:spacing w:before="120" w:after="120"/>
              <w:rPr>
                <w:szCs w:val="24"/>
                <w:lang w:eastAsia="ru-RU" w:bidi="ru-RU"/>
              </w:rPr>
            </w:pPr>
            <w:r>
              <w:rPr>
                <w:color w:val="000000"/>
                <w:shd w:val="clear" w:color="auto" w:fill="FFFFFF"/>
                <w:lang w:eastAsia="ru-RU" w:bidi="ru-RU"/>
              </w:rPr>
              <w:t>Родной язык и литературное чтение на родном языке</w:t>
            </w:r>
          </w:p>
        </w:tc>
        <w:tc>
          <w:tcPr>
            <w:tcW w:w="3120"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Родной (чеченский) язык</w:t>
            </w:r>
          </w:p>
        </w:tc>
        <w:tc>
          <w:tcPr>
            <w:tcW w:w="706" w:type="dxa"/>
            <w:tcBorders>
              <w:top w:val="single" w:sz="4" w:space="0" w:color="auto"/>
              <w:left w:val="single" w:sz="4" w:space="0" w:color="auto"/>
              <w:bottom w:val="single" w:sz="4" w:space="0" w:color="auto"/>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3</w:t>
            </w:r>
          </w:p>
        </w:tc>
        <w:tc>
          <w:tcPr>
            <w:tcW w:w="658" w:type="dxa"/>
            <w:tcBorders>
              <w:top w:val="single" w:sz="4" w:space="0" w:color="auto"/>
              <w:left w:val="single" w:sz="4" w:space="0" w:color="auto"/>
              <w:bottom w:val="single" w:sz="4" w:space="0" w:color="auto"/>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3</w:t>
            </w:r>
          </w:p>
        </w:tc>
        <w:tc>
          <w:tcPr>
            <w:tcW w:w="605" w:type="dxa"/>
            <w:tcBorders>
              <w:top w:val="single" w:sz="4" w:space="0" w:color="auto"/>
              <w:left w:val="single" w:sz="4" w:space="0" w:color="auto"/>
              <w:bottom w:val="single" w:sz="4" w:space="0" w:color="auto"/>
              <w:right w:val="nil"/>
            </w:tcBorders>
            <w:shd w:val="clear" w:color="auto" w:fill="FFFFFF"/>
            <w:hideMark/>
          </w:tcPr>
          <w:p w:rsidR="001B18AA" w:rsidRDefault="001B18AA">
            <w:pPr>
              <w:spacing w:before="120" w:after="120"/>
              <w:jc w:val="center"/>
              <w:rPr>
                <w:szCs w:val="24"/>
                <w:lang w:eastAsia="ru-RU" w:bidi="ru-RU"/>
              </w:rPr>
            </w:pPr>
            <w:r>
              <w:rPr>
                <w:szCs w:val="24"/>
                <w:lang w:eastAsia="ru-RU" w:bidi="ru-RU"/>
              </w:rPr>
              <w:t>3</w:t>
            </w:r>
          </w:p>
        </w:tc>
        <w:tc>
          <w:tcPr>
            <w:tcW w:w="562" w:type="dxa"/>
            <w:tcBorders>
              <w:top w:val="single" w:sz="4" w:space="0" w:color="auto"/>
              <w:left w:val="single" w:sz="4" w:space="0" w:color="auto"/>
              <w:bottom w:val="single" w:sz="4" w:space="0" w:color="auto"/>
              <w:right w:val="nil"/>
            </w:tcBorders>
            <w:shd w:val="clear" w:color="auto" w:fill="FFFFFF"/>
            <w:hideMark/>
          </w:tcPr>
          <w:p w:rsidR="001B18AA" w:rsidRDefault="001B18AA">
            <w:pPr>
              <w:spacing w:before="120" w:after="120"/>
              <w:jc w:val="center"/>
              <w:rPr>
                <w:szCs w:val="24"/>
                <w:lang w:eastAsia="ru-RU" w:bidi="ru-RU"/>
              </w:rPr>
            </w:pPr>
            <w:r>
              <w:rPr>
                <w:szCs w:val="24"/>
                <w:lang w:eastAsia="ru-RU" w:bidi="ru-RU"/>
              </w:rPr>
              <w:t>3</w:t>
            </w:r>
          </w:p>
        </w:tc>
        <w:tc>
          <w:tcPr>
            <w:tcW w:w="835" w:type="dxa"/>
            <w:tcBorders>
              <w:top w:val="single" w:sz="4" w:space="0" w:color="auto"/>
              <w:left w:val="single" w:sz="4" w:space="0" w:color="auto"/>
              <w:bottom w:val="single" w:sz="4" w:space="0" w:color="auto"/>
              <w:right w:val="single" w:sz="4" w:space="0" w:color="auto"/>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12</w:t>
            </w:r>
          </w:p>
        </w:tc>
      </w:tr>
      <w:tr w:rsidR="001B18AA" w:rsidTr="001B18AA">
        <w:trPr>
          <w:trHeight w:hRule="exact" w:val="758"/>
        </w:trPr>
        <w:tc>
          <w:tcPr>
            <w:tcW w:w="9472" w:type="dxa"/>
            <w:vMerge/>
            <w:tcBorders>
              <w:top w:val="single" w:sz="4" w:space="0" w:color="auto"/>
              <w:left w:val="single" w:sz="4" w:space="0" w:color="auto"/>
              <w:bottom w:val="nil"/>
              <w:right w:val="nil"/>
            </w:tcBorders>
            <w:vAlign w:val="center"/>
            <w:hideMark/>
          </w:tcPr>
          <w:p w:rsidR="001B18AA" w:rsidRDefault="001B18AA">
            <w:pPr>
              <w:rPr>
                <w:sz w:val="24"/>
                <w:szCs w:val="24"/>
                <w:lang w:eastAsia="ru-RU" w:bidi="ru-RU"/>
              </w:rPr>
            </w:pPr>
          </w:p>
        </w:tc>
        <w:tc>
          <w:tcPr>
            <w:tcW w:w="3120"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Литературное чтение на родном (чеченском) языке</w:t>
            </w:r>
          </w:p>
        </w:tc>
        <w:tc>
          <w:tcPr>
            <w:tcW w:w="706"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rFonts w:eastAsia="Microsoft Sans Serif"/>
                <w:color w:val="000000"/>
                <w:szCs w:val="24"/>
                <w:lang w:eastAsia="ru-RU" w:bidi="ru-RU"/>
              </w:rPr>
            </w:pPr>
            <w:r>
              <w:rPr>
                <w:rFonts w:eastAsia="Microsoft Sans Serif"/>
                <w:color w:val="000000"/>
                <w:szCs w:val="24"/>
                <w:lang w:eastAsia="ru-RU" w:bidi="ru-RU"/>
              </w:rPr>
              <w:t>2</w:t>
            </w:r>
          </w:p>
        </w:tc>
        <w:tc>
          <w:tcPr>
            <w:tcW w:w="658"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rFonts w:eastAsia="Microsoft Sans Serif"/>
                <w:color w:val="000000"/>
                <w:szCs w:val="24"/>
                <w:lang w:eastAsia="ru-RU" w:bidi="ru-RU"/>
              </w:rPr>
            </w:pPr>
            <w:r>
              <w:rPr>
                <w:rFonts w:eastAsia="Microsoft Sans Serif"/>
                <w:color w:val="000000"/>
                <w:szCs w:val="24"/>
                <w:lang w:eastAsia="ru-RU" w:bidi="ru-RU"/>
              </w:rPr>
              <w:t>2</w:t>
            </w:r>
          </w:p>
        </w:tc>
        <w:tc>
          <w:tcPr>
            <w:tcW w:w="605"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rFonts w:eastAsia="Microsoft Sans Serif"/>
                <w:color w:val="000000"/>
                <w:szCs w:val="24"/>
                <w:lang w:eastAsia="ru-RU" w:bidi="ru-RU"/>
              </w:rPr>
            </w:pPr>
            <w:r>
              <w:rPr>
                <w:rFonts w:eastAsia="Microsoft Sans Serif"/>
                <w:color w:val="000000"/>
                <w:szCs w:val="24"/>
                <w:lang w:eastAsia="ru-RU" w:bidi="ru-RU"/>
              </w:rPr>
              <w:t>2</w:t>
            </w:r>
          </w:p>
        </w:tc>
        <w:tc>
          <w:tcPr>
            <w:tcW w:w="562"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rFonts w:eastAsia="Microsoft Sans Serif"/>
                <w:color w:val="000000"/>
                <w:szCs w:val="24"/>
                <w:lang w:eastAsia="ru-RU" w:bidi="ru-RU"/>
              </w:rPr>
            </w:pPr>
            <w:r>
              <w:rPr>
                <w:rFonts w:eastAsia="Microsoft Sans Serif"/>
                <w:color w:val="000000"/>
                <w:szCs w:val="24"/>
                <w:lang w:eastAsia="ru-RU" w:bidi="ru-RU"/>
              </w:rPr>
              <w:t>2</w:t>
            </w:r>
          </w:p>
        </w:tc>
        <w:tc>
          <w:tcPr>
            <w:tcW w:w="835" w:type="dxa"/>
            <w:tcBorders>
              <w:top w:val="single" w:sz="4" w:space="0" w:color="auto"/>
              <w:left w:val="single" w:sz="4" w:space="0" w:color="auto"/>
              <w:bottom w:val="nil"/>
              <w:right w:val="single" w:sz="4" w:space="0" w:color="auto"/>
            </w:tcBorders>
            <w:shd w:val="clear" w:color="auto" w:fill="FFFFFF"/>
            <w:hideMark/>
          </w:tcPr>
          <w:p w:rsidR="001B18AA" w:rsidRDefault="001B18AA">
            <w:pPr>
              <w:spacing w:before="120" w:after="120"/>
              <w:jc w:val="center"/>
              <w:rPr>
                <w:rFonts w:eastAsia="Microsoft Sans Serif"/>
                <w:color w:val="000000"/>
                <w:szCs w:val="24"/>
                <w:lang w:val="en-US" w:eastAsia="ru-RU" w:bidi="ru-RU"/>
              </w:rPr>
            </w:pPr>
            <w:r>
              <w:rPr>
                <w:rFonts w:eastAsia="Microsoft Sans Serif"/>
                <w:color w:val="000000"/>
                <w:szCs w:val="24"/>
                <w:lang w:val="en-US" w:eastAsia="ru-RU" w:bidi="ru-RU"/>
              </w:rPr>
              <w:t>8</w:t>
            </w:r>
          </w:p>
        </w:tc>
      </w:tr>
      <w:tr w:rsidR="001B18AA" w:rsidTr="001B18AA">
        <w:trPr>
          <w:trHeight w:hRule="exact" w:val="504"/>
        </w:trPr>
        <w:tc>
          <w:tcPr>
            <w:tcW w:w="298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Иностранный язык</w:t>
            </w:r>
          </w:p>
        </w:tc>
        <w:tc>
          <w:tcPr>
            <w:tcW w:w="3120"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Иностранный язык(английский)</w:t>
            </w:r>
          </w:p>
        </w:tc>
        <w:tc>
          <w:tcPr>
            <w:tcW w:w="70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w:t>
            </w:r>
          </w:p>
        </w:tc>
        <w:tc>
          <w:tcPr>
            <w:tcW w:w="658"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val="en-US" w:eastAsia="ru-RU" w:bidi="ru-RU"/>
              </w:rPr>
            </w:pPr>
            <w:r>
              <w:rPr>
                <w:color w:val="000000"/>
                <w:shd w:val="clear" w:color="auto" w:fill="FFFFFF"/>
                <w:lang w:val="en-US" w:eastAsia="ru-RU" w:bidi="ru-RU"/>
              </w:rPr>
              <w:t>1</w:t>
            </w:r>
          </w:p>
        </w:tc>
        <w:tc>
          <w:tcPr>
            <w:tcW w:w="605"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val="en-US" w:eastAsia="ru-RU" w:bidi="ru-RU"/>
              </w:rPr>
            </w:pPr>
            <w:r>
              <w:rPr>
                <w:color w:val="000000"/>
                <w:shd w:val="clear" w:color="auto" w:fill="FFFFFF"/>
                <w:lang w:val="en-US" w:eastAsia="ru-RU" w:bidi="ru-RU"/>
              </w:rPr>
              <w:t>1</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val="en-US" w:eastAsia="ru-RU" w:bidi="ru-RU"/>
              </w:rPr>
            </w:pPr>
            <w:r>
              <w:rPr>
                <w:color w:val="000000"/>
                <w:shd w:val="clear" w:color="auto" w:fill="FFFFFF"/>
                <w:lang w:val="en-US" w:eastAsia="ru-RU" w:bidi="ru-RU"/>
              </w:rPr>
              <w:t>1</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Cs w:val="24"/>
                <w:lang w:val="en-US" w:eastAsia="ru-RU" w:bidi="ru-RU"/>
              </w:rPr>
            </w:pPr>
            <w:r>
              <w:rPr>
                <w:color w:val="000000"/>
                <w:shd w:val="clear" w:color="auto" w:fill="FFFFFF"/>
                <w:lang w:val="en-US" w:eastAsia="ru-RU" w:bidi="ru-RU"/>
              </w:rPr>
              <w:t>3</w:t>
            </w:r>
          </w:p>
        </w:tc>
      </w:tr>
      <w:tr w:rsidR="001B18AA" w:rsidTr="001B18AA">
        <w:trPr>
          <w:trHeight w:hRule="exact" w:val="504"/>
        </w:trPr>
        <w:tc>
          <w:tcPr>
            <w:tcW w:w="298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Математика и информатика</w:t>
            </w:r>
          </w:p>
        </w:tc>
        <w:tc>
          <w:tcPr>
            <w:tcW w:w="3120"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Математика</w:t>
            </w:r>
          </w:p>
        </w:tc>
        <w:tc>
          <w:tcPr>
            <w:tcW w:w="70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4</w:t>
            </w:r>
          </w:p>
        </w:tc>
        <w:tc>
          <w:tcPr>
            <w:tcW w:w="658"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4</w:t>
            </w:r>
          </w:p>
        </w:tc>
        <w:tc>
          <w:tcPr>
            <w:tcW w:w="605"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4</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4</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16</w:t>
            </w:r>
          </w:p>
        </w:tc>
      </w:tr>
      <w:tr w:rsidR="001B18AA" w:rsidTr="001B18AA">
        <w:trPr>
          <w:trHeight w:hRule="exact" w:val="1008"/>
        </w:trPr>
        <w:tc>
          <w:tcPr>
            <w:tcW w:w="298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Обществознание и естествознание (Окружающий мир)</w:t>
            </w:r>
          </w:p>
        </w:tc>
        <w:tc>
          <w:tcPr>
            <w:tcW w:w="3120" w:type="dxa"/>
            <w:tcBorders>
              <w:top w:val="single" w:sz="4" w:space="0" w:color="auto"/>
              <w:left w:val="single" w:sz="4" w:space="0" w:color="auto"/>
              <w:bottom w:val="nil"/>
              <w:right w:val="nil"/>
            </w:tcBorders>
            <w:shd w:val="clear" w:color="auto" w:fill="FFFFFF"/>
            <w:hideMark/>
          </w:tcPr>
          <w:p w:rsidR="001B18AA" w:rsidRDefault="001B18AA">
            <w:pPr>
              <w:spacing w:before="120" w:after="120"/>
              <w:rPr>
                <w:szCs w:val="24"/>
                <w:lang w:eastAsia="ru-RU" w:bidi="ru-RU"/>
              </w:rPr>
            </w:pPr>
            <w:r>
              <w:rPr>
                <w:color w:val="000000"/>
                <w:shd w:val="clear" w:color="auto" w:fill="FFFFFF"/>
                <w:lang w:eastAsia="ru-RU" w:bidi="ru-RU"/>
              </w:rPr>
              <w:t>Окружающий мир</w:t>
            </w:r>
          </w:p>
        </w:tc>
        <w:tc>
          <w:tcPr>
            <w:tcW w:w="706"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2</w:t>
            </w:r>
          </w:p>
        </w:tc>
        <w:tc>
          <w:tcPr>
            <w:tcW w:w="658"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2</w:t>
            </w:r>
          </w:p>
        </w:tc>
        <w:tc>
          <w:tcPr>
            <w:tcW w:w="605"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2</w:t>
            </w:r>
          </w:p>
        </w:tc>
        <w:tc>
          <w:tcPr>
            <w:tcW w:w="562"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2</w:t>
            </w:r>
          </w:p>
        </w:tc>
        <w:tc>
          <w:tcPr>
            <w:tcW w:w="835" w:type="dxa"/>
            <w:tcBorders>
              <w:top w:val="single" w:sz="4" w:space="0" w:color="auto"/>
              <w:left w:val="single" w:sz="4" w:space="0" w:color="auto"/>
              <w:bottom w:val="nil"/>
              <w:right w:val="single" w:sz="4" w:space="0" w:color="auto"/>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8</w:t>
            </w:r>
          </w:p>
        </w:tc>
      </w:tr>
      <w:tr w:rsidR="001B18AA" w:rsidTr="001B18AA">
        <w:trPr>
          <w:trHeight w:hRule="exact" w:val="758"/>
        </w:trPr>
        <w:tc>
          <w:tcPr>
            <w:tcW w:w="298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Основы религиозных культур и светской этики</w:t>
            </w:r>
          </w:p>
        </w:tc>
        <w:tc>
          <w:tcPr>
            <w:tcW w:w="3120"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Основы религиозных культур и светской этики</w:t>
            </w:r>
          </w:p>
        </w:tc>
        <w:tc>
          <w:tcPr>
            <w:tcW w:w="706"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w:t>
            </w:r>
          </w:p>
        </w:tc>
        <w:tc>
          <w:tcPr>
            <w:tcW w:w="658"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w:t>
            </w:r>
          </w:p>
        </w:tc>
        <w:tc>
          <w:tcPr>
            <w:tcW w:w="605"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1</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1</w:t>
            </w:r>
          </w:p>
        </w:tc>
      </w:tr>
      <w:tr w:rsidR="001B18AA" w:rsidTr="001B18AA">
        <w:trPr>
          <w:trHeight w:hRule="exact" w:val="504"/>
        </w:trPr>
        <w:tc>
          <w:tcPr>
            <w:tcW w:w="2986" w:type="dxa"/>
            <w:vMerge w:val="restart"/>
            <w:tcBorders>
              <w:top w:val="single" w:sz="4" w:space="0" w:color="auto"/>
              <w:left w:val="single" w:sz="4" w:space="0" w:color="auto"/>
              <w:bottom w:val="nil"/>
              <w:right w:val="nil"/>
            </w:tcBorders>
            <w:shd w:val="clear" w:color="auto" w:fill="FFFFFF"/>
            <w:hideMark/>
          </w:tcPr>
          <w:p w:rsidR="001B18AA" w:rsidRDefault="001B18AA">
            <w:pPr>
              <w:spacing w:before="120" w:after="120"/>
              <w:rPr>
                <w:szCs w:val="24"/>
                <w:lang w:eastAsia="ru-RU" w:bidi="ru-RU"/>
              </w:rPr>
            </w:pPr>
            <w:r>
              <w:rPr>
                <w:color w:val="000000"/>
                <w:shd w:val="clear" w:color="auto" w:fill="FFFFFF"/>
                <w:lang w:eastAsia="ru-RU" w:bidi="ru-RU"/>
              </w:rPr>
              <w:t>Искусство</w:t>
            </w:r>
          </w:p>
        </w:tc>
        <w:tc>
          <w:tcPr>
            <w:tcW w:w="3120"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Изобразительное искусство</w:t>
            </w:r>
          </w:p>
        </w:tc>
        <w:tc>
          <w:tcPr>
            <w:tcW w:w="70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rPr>
              <w:t>0,5</w:t>
            </w:r>
          </w:p>
        </w:tc>
        <w:tc>
          <w:tcPr>
            <w:tcW w:w="658"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rPr>
              <w:t>0,5</w:t>
            </w:r>
          </w:p>
        </w:tc>
        <w:tc>
          <w:tcPr>
            <w:tcW w:w="605"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rPr>
              <w:t>0,5</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rPr>
              <w:t>0,5</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Cs w:val="24"/>
                <w:lang w:val="en-US" w:eastAsia="ru-RU" w:bidi="ru-RU"/>
              </w:rPr>
            </w:pPr>
            <w:r>
              <w:rPr>
                <w:color w:val="000000"/>
                <w:shd w:val="clear" w:color="auto" w:fill="FFFFFF"/>
                <w:lang w:val="en-US" w:eastAsia="ru-RU" w:bidi="ru-RU"/>
              </w:rPr>
              <w:t>2</w:t>
            </w:r>
          </w:p>
        </w:tc>
      </w:tr>
      <w:tr w:rsidR="001B18AA" w:rsidTr="001B18AA">
        <w:trPr>
          <w:trHeight w:hRule="exact" w:val="504"/>
        </w:trPr>
        <w:tc>
          <w:tcPr>
            <w:tcW w:w="9472" w:type="dxa"/>
            <w:vMerge/>
            <w:tcBorders>
              <w:top w:val="single" w:sz="4" w:space="0" w:color="auto"/>
              <w:left w:val="single" w:sz="4" w:space="0" w:color="auto"/>
              <w:bottom w:val="nil"/>
              <w:right w:val="nil"/>
            </w:tcBorders>
            <w:vAlign w:val="center"/>
            <w:hideMark/>
          </w:tcPr>
          <w:p w:rsidR="001B18AA" w:rsidRDefault="001B18AA">
            <w:pPr>
              <w:rPr>
                <w:sz w:val="24"/>
                <w:szCs w:val="24"/>
                <w:lang w:eastAsia="ru-RU" w:bidi="ru-RU"/>
              </w:rPr>
            </w:pPr>
          </w:p>
        </w:tc>
        <w:tc>
          <w:tcPr>
            <w:tcW w:w="3120"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Музыка</w:t>
            </w:r>
          </w:p>
        </w:tc>
        <w:tc>
          <w:tcPr>
            <w:tcW w:w="70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rPr>
              <w:t>0,5</w:t>
            </w:r>
          </w:p>
        </w:tc>
        <w:tc>
          <w:tcPr>
            <w:tcW w:w="658"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rPr>
              <w:t>0,5</w:t>
            </w:r>
          </w:p>
        </w:tc>
        <w:tc>
          <w:tcPr>
            <w:tcW w:w="605"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rPr>
              <w:t>0,5</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rPr>
              <w:t>0,5</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Cs w:val="24"/>
                <w:lang w:val="en-US" w:eastAsia="ru-RU" w:bidi="ru-RU"/>
              </w:rPr>
            </w:pPr>
            <w:r>
              <w:rPr>
                <w:color w:val="000000"/>
                <w:shd w:val="clear" w:color="auto" w:fill="FFFFFF"/>
                <w:lang w:val="en-US" w:eastAsia="ru-RU" w:bidi="ru-RU"/>
              </w:rPr>
              <w:t>2</w:t>
            </w:r>
          </w:p>
        </w:tc>
      </w:tr>
      <w:tr w:rsidR="001B18AA" w:rsidTr="001B18AA">
        <w:trPr>
          <w:trHeight w:hRule="exact" w:val="504"/>
        </w:trPr>
        <w:tc>
          <w:tcPr>
            <w:tcW w:w="298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Технология</w:t>
            </w:r>
          </w:p>
        </w:tc>
        <w:tc>
          <w:tcPr>
            <w:tcW w:w="3120"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Технология</w:t>
            </w:r>
          </w:p>
        </w:tc>
        <w:tc>
          <w:tcPr>
            <w:tcW w:w="70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1</w:t>
            </w:r>
          </w:p>
        </w:tc>
        <w:tc>
          <w:tcPr>
            <w:tcW w:w="658"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1</w:t>
            </w:r>
          </w:p>
        </w:tc>
        <w:tc>
          <w:tcPr>
            <w:tcW w:w="605"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1</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1</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4</w:t>
            </w:r>
          </w:p>
        </w:tc>
      </w:tr>
      <w:tr w:rsidR="001B18AA" w:rsidTr="001B18AA">
        <w:trPr>
          <w:trHeight w:hRule="exact" w:val="504"/>
        </w:trPr>
        <w:tc>
          <w:tcPr>
            <w:tcW w:w="298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lastRenderedPageBreak/>
              <w:t>Физическая культура</w:t>
            </w:r>
          </w:p>
        </w:tc>
        <w:tc>
          <w:tcPr>
            <w:tcW w:w="3120"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Физическая культура</w:t>
            </w:r>
          </w:p>
        </w:tc>
        <w:tc>
          <w:tcPr>
            <w:tcW w:w="70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val="en-US" w:eastAsia="ru-RU" w:bidi="ru-RU"/>
              </w:rPr>
            </w:pPr>
            <w:r>
              <w:rPr>
                <w:color w:val="000000"/>
                <w:shd w:val="clear" w:color="auto" w:fill="FFFFFF"/>
                <w:lang w:val="en-US" w:eastAsia="ru-RU" w:bidi="ru-RU"/>
              </w:rPr>
              <w:t>1</w:t>
            </w:r>
          </w:p>
        </w:tc>
        <w:tc>
          <w:tcPr>
            <w:tcW w:w="658"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val="en-US" w:eastAsia="ru-RU" w:bidi="ru-RU"/>
              </w:rPr>
            </w:pPr>
            <w:r>
              <w:rPr>
                <w:szCs w:val="24"/>
                <w:lang w:val="en-US" w:eastAsia="ru-RU" w:bidi="ru-RU"/>
              </w:rPr>
              <w:t>1</w:t>
            </w:r>
          </w:p>
        </w:tc>
        <w:tc>
          <w:tcPr>
            <w:tcW w:w="605"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val="en-US" w:eastAsia="ru-RU" w:bidi="ru-RU"/>
              </w:rPr>
            </w:pPr>
            <w:r>
              <w:rPr>
                <w:szCs w:val="24"/>
                <w:lang w:val="en-US" w:eastAsia="ru-RU" w:bidi="ru-RU"/>
              </w:rPr>
              <w:t>1</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val="en-US" w:eastAsia="ru-RU" w:bidi="ru-RU"/>
              </w:rPr>
            </w:pPr>
            <w:r>
              <w:rPr>
                <w:szCs w:val="24"/>
                <w:lang w:val="en-US" w:eastAsia="ru-RU" w:bidi="ru-RU"/>
              </w:rPr>
              <w:t>1</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Cs w:val="24"/>
                <w:lang w:val="en-US" w:eastAsia="ru-RU" w:bidi="ru-RU"/>
              </w:rPr>
            </w:pPr>
            <w:r>
              <w:rPr>
                <w:color w:val="000000"/>
                <w:shd w:val="clear" w:color="auto" w:fill="FFFFFF"/>
                <w:lang w:val="en-US" w:eastAsia="ru-RU" w:bidi="ru-RU"/>
              </w:rPr>
              <w:t>4</w:t>
            </w:r>
          </w:p>
        </w:tc>
      </w:tr>
      <w:tr w:rsidR="001B18AA" w:rsidTr="001B18AA">
        <w:trPr>
          <w:trHeight w:hRule="exact" w:val="504"/>
        </w:trPr>
        <w:tc>
          <w:tcPr>
            <w:tcW w:w="6106" w:type="dxa"/>
            <w:gridSpan w:val="2"/>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Итого</w:t>
            </w:r>
          </w:p>
        </w:tc>
        <w:tc>
          <w:tcPr>
            <w:tcW w:w="70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val="en-US" w:eastAsia="ru-RU" w:bidi="ru-RU"/>
              </w:rPr>
            </w:pPr>
            <w:r>
              <w:rPr>
                <w:b/>
                <w:bCs/>
                <w:i/>
                <w:iCs/>
                <w:color w:val="000000"/>
                <w:szCs w:val="24"/>
                <w:shd w:val="clear" w:color="auto" w:fill="FFFFFF"/>
                <w:lang w:eastAsia="ru-RU" w:bidi="ru-RU"/>
              </w:rPr>
              <w:t>2</w:t>
            </w:r>
            <w:r>
              <w:rPr>
                <w:b/>
                <w:bCs/>
                <w:i/>
                <w:iCs/>
                <w:color w:val="000000"/>
                <w:szCs w:val="24"/>
                <w:shd w:val="clear" w:color="auto" w:fill="FFFFFF"/>
                <w:lang w:val="en-US" w:eastAsia="ru-RU" w:bidi="ru-RU"/>
              </w:rPr>
              <w:t>1</w:t>
            </w:r>
          </w:p>
        </w:tc>
        <w:tc>
          <w:tcPr>
            <w:tcW w:w="658"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val="en-US" w:eastAsia="ru-RU" w:bidi="ru-RU"/>
              </w:rPr>
            </w:pPr>
            <w:r>
              <w:rPr>
                <w:color w:val="000000"/>
                <w:shd w:val="clear" w:color="auto" w:fill="FFFFFF"/>
                <w:lang w:eastAsia="ru-RU" w:bidi="ru-RU"/>
              </w:rPr>
              <w:t>2</w:t>
            </w:r>
            <w:r>
              <w:rPr>
                <w:color w:val="000000"/>
                <w:shd w:val="clear" w:color="auto" w:fill="FFFFFF"/>
                <w:lang w:val="en-US" w:eastAsia="ru-RU" w:bidi="ru-RU"/>
              </w:rPr>
              <w:t>3</w:t>
            </w:r>
          </w:p>
        </w:tc>
        <w:tc>
          <w:tcPr>
            <w:tcW w:w="605"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val="en-US" w:eastAsia="ru-RU" w:bidi="ru-RU"/>
              </w:rPr>
            </w:pPr>
            <w:r>
              <w:rPr>
                <w:color w:val="000000"/>
                <w:shd w:val="clear" w:color="auto" w:fill="FFFFFF"/>
                <w:lang w:eastAsia="ru-RU" w:bidi="ru-RU"/>
              </w:rPr>
              <w:t>2</w:t>
            </w:r>
            <w:r>
              <w:rPr>
                <w:color w:val="000000"/>
                <w:shd w:val="clear" w:color="auto" w:fill="FFFFFF"/>
                <w:lang w:val="en-US" w:eastAsia="ru-RU" w:bidi="ru-RU"/>
              </w:rPr>
              <w:t>3</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22</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Cs w:val="24"/>
                <w:lang w:eastAsia="ru-RU" w:bidi="ru-RU"/>
              </w:rPr>
            </w:pPr>
            <w:r>
              <w:rPr>
                <w:b/>
                <w:bCs/>
                <w:i/>
                <w:iCs/>
                <w:color w:val="000000"/>
                <w:szCs w:val="24"/>
                <w:shd w:val="clear" w:color="auto" w:fill="FFFFFF"/>
                <w:lang w:eastAsia="ru-RU" w:bidi="ru-RU"/>
              </w:rPr>
              <w:t>86</w:t>
            </w:r>
          </w:p>
        </w:tc>
      </w:tr>
      <w:tr w:rsidR="001B18AA" w:rsidTr="001B18AA">
        <w:trPr>
          <w:trHeight w:hRule="exact" w:val="435"/>
        </w:trPr>
        <w:tc>
          <w:tcPr>
            <w:tcW w:w="6106" w:type="dxa"/>
            <w:gridSpan w:val="2"/>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right"/>
              <w:rPr>
                <w:b/>
                <w:bCs/>
                <w:i/>
                <w:iCs/>
                <w:color w:val="000000"/>
                <w:szCs w:val="24"/>
                <w:shd w:val="clear" w:color="auto" w:fill="FFFFFF"/>
                <w:lang w:eastAsia="ru-RU" w:bidi="ru-RU"/>
              </w:rPr>
            </w:pPr>
            <w:r>
              <w:t>Учимся работать с текстом</w:t>
            </w:r>
          </w:p>
        </w:tc>
        <w:tc>
          <w:tcPr>
            <w:tcW w:w="706" w:type="dxa"/>
            <w:tcBorders>
              <w:top w:val="single" w:sz="4" w:space="0" w:color="auto"/>
              <w:left w:val="single" w:sz="4" w:space="0" w:color="auto"/>
              <w:bottom w:val="nil"/>
              <w:right w:val="nil"/>
            </w:tcBorders>
            <w:shd w:val="clear" w:color="auto" w:fill="FFFFFF"/>
            <w:vAlign w:val="center"/>
          </w:tcPr>
          <w:p w:rsidR="001B18AA" w:rsidRDefault="001B18AA">
            <w:pPr>
              <w:spacing w:before="120" w:after="120"/>
              <w:jc w:val="center"/>
              <w:rPr>
                <w:szCs w:val="24"/>
                <w:lang w:eastAsia="ru-RU" w:bidi="ru-RU"/>
              </w:rPr>
            </w:pPr>
          </w:p>
        </w:tc>
        <w:tc>
          <w:tcPr>
            <w:tcW w:w="658" w:type="dxa"/>
            <w:tcBorders>
              <w:top w:val="single" w:sz="4" w:space="0" w:color="auto"/>
              <w:left w:val="single" w:sz="4" w:space="0" w:color="auto"/>
              <w:bottom w:val="nil"/>
              <w:right w:val="nil"/>
            </w:tcBorders>
            <w:shd w:val="clear" w:color="auto" w:fill="FFFFFF"/>
            <w:vAlign w:val="center"/>
          </w:tcPr>
          <w:p w:rsidR="001B18AA" w:rsidRDefault="001B18AA">
            <w:pPr>
              <w:spacing w:before="120" w:after="120"/>
              <w:jc w:val="center"/>
              <w:rPr>
                <w:szCs w:val="24"/>
                <w:lang w:eastAsia="ru-RU" w:bidi="ru-RU"/>
              </w:rPr>
            </w:pPr>
          </w:p>
        </w:tc>
        <w:tc>
          <w:tcPr>
            <w:tcW w:w="605" w:type="dxa"/>
            <w:tcBorders>
              <w:top w:val="single" w:sz="4" w:space="0" w:color="auto"/>
              <w:left w:val="single" w:sz="4" w:space="0" w:color="auto"/>
              <w:bottom w:val="nil"/>
              <w:right w:val="nil"/>
            </w:tcBorders>
            <w:shd w:val="clear" w:color="auto" w:fill="FFFFFF"/>
            <w:vAlign w:val="center"/>
          </w:tcPr>
          <w:p w:rsidR="001B18AA" w:rsidRDefault="001B18AA">
            <w:pPr>
              <w:spacing w:before="120" w:after="120"/>
              <w:jc w:val="center"/>
              <w:rPr>
                <w:szCs w:val="24"/>
                <w:lang w:eastAsia="ru-RU" w:bidi="ru-RU"/>
              </w:rPr>
            </w:pP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color w:val="000000"/>
                <w:shd w:val="clear" w:color="auto" w:fill="FFFFFF"/>
                <w:lang w:eastAsia="ru-RU" w:bidi="ru-RU"/>
              </w:rPr>
            </w:pPr>
            <w:r>
              <w:rPr>
                <w:color w:val="000000"/>
                <w:shd w:val="clear" w:color="auto" w:fill="FFFFFF"/>
                <w:lang w:eastAsia="ru-RU" w:bidi="ru-RU"/>
              </w:rPr>
              <w:t>1</w:t>
            </w:r>
          </w:p>
        </w:tc>
        <w:tc>
          <w:tcPr>
            <w:tcW w:w="835" w:type="dxa"/>
            <w:tcBorders>
              <w:top w:val="single" w:sz="4" w:space="0" w:color="auto"/>
              <w:left w:val="single" w:sz="4" w:space="0" w:color="auto"/>
              <w:bottom w:val="nil"/>
              <w:right w:val="single" w:sz="4" w:space="0" w:color="auto"/>
            </w:tcBorders>
            <w:shd w:val="clear" w:color="auto" w:fill="FFFFFF"/>
          </w:tcPr>
          <w:p w:rsidR="001B18AA" w:rsidRDefault="001B18AA">
            <w:pPr>
              <w:spacing w:before="120" w:after="120"/>
              <w:jc w:val="center"/>
              <w:rPr>
                <w:color w:val="000000"/>
                <w:shd w:val="clear" w:color="auto" w:fill="FFFFFF"/>
                <w:lang w:val="en-US" w:eastAsia="ru-RU" w:bidi="ru-RU"/>
              </w:rPr>
            </w:pPr>
          </w:p>
        </w:tc>
      </w:tr>
      <w:tr w:rsidR="001B18AA" w:rsidTr="001B18AA">
        <w:trPr>
          <w:trHeight w:hRule="exact" w:val="758"/>
        </w:trPr>
        <w:tc>
          <w:tcPr>
            <w:tcW w:w="6106" w:type="dxa"/>
            <w:gridSpan w:val="2"/>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 w:val="24"/>
                <w:szCs w:val="24"/>
                <w:lang w:eastAsia="ru-RU" w:bidi="ru-RU"/>
              </w:rPr>
            </w:pPr>
            <w:r>
              <w:rPr>
                <w:b/>
                <w:bCs/>
                <w:i/>
                <w:iCs/>
                <w:color w:val="000000"/>
                <w:szCs w:val="24"/>
                <w:shd w:val="clear" w:color="auto" w:fill="FFFFFF"/>
                <w:lang w:eastAsia="ru-RU" w:bidi="ru-RU"/>
              </w:rPr>
              <w:t>Часть, формируемая участниками образовательных отношений</w:t>
            </w:r>
          </w:p>
        </w:tc>
        <w:tc>
          <w:tcPr>
            <w:tcW w:w="706" w:type="dxa"/>
            <w:tcBorders>
              <w:top w:val="single" w:sz="4" w:space="0" w:color="auto"/>
              <w:left w:val="single" w:sz="4" w:space="0" w:color="auto"/>
              <w:bottom w:val="nil"/>
              <w:right w:val="nil"/>
            </w:tcBorders>
            <w:shd w:val="clear" w:color="auto" w:fill="FFFFFF"/>
            <w:vAlign w:val="center"/>
          </w:tcPr>
          <w:p w:rsidR="001B18AA" w:rsidRDefault="001B18AA">
            <w:pPr>
              <w:spacing w:before="120" w:after="120"/>
              <w:jc w:val="center"/>
              <w:rPr>
                <w:szCs w:val="24"/>
                <w:lang w:eastAsia="ru-RU" w:bidi="ru-RU"/>
              </w:rPr>
            </w:pPr>
          </w:p>
        </w:tc>
        <w:tc>
          <w:tcPr>
            <w:tcW w:w="658" w:type="dxa"/>
            <w:tcBorders>
              <w:top w:val="single" w:sz="4" w:space="0" w:color="auto"/>
              <w:left w:val="single" w:sz="4" w:space="0" w:color="auto"/>
              <w:bottom w:val="nil"/>
              <w:right w:val="nil"/>
            </w:tcBorders>
            <w:shd w:val="clear" w:color="auto" w:fill="FFFFFF"/>
            <w:vAlign w:val="center"/>
          </w:tcPr>
          <w:p w:rsidR="001B18AA" w:rsidRDefault="001B18AA">
            <w:pPr>
              <w:spacing w:before="120" w:after="120"/>
              <w:jc w:val="center"/>
              <w:rPr>
                <w:szCs w:val="24"/>
                <w:lang w:eastAsia="ru-RU" w:bidi="ru-RU"/>
              </w:rPr>
            </w:pPr>
          </w:p>
        </w:tc>
        <w:tc>
          <w:tcPr>
            <w:tcW w:w="605" w:type="dxa"/>
            <w:tcBorders>
              <w:top w:val="single" w:sz="4" w:space="0" w:color="auto"/>
              <w:left w:val="single" w:sz="4" w:space="0" w:color="auto"/>
              <w:bottom w:val="nil"/>
              <w:right w:val="nil"/>
            </w:tcBorders>
            <w:shd w:val="clear" w:color="auto" w:fill="FFFFFF"/>
            <w:vAlign w:val="center"/>
          </w:tcPr>
          <w:p w:rsidR="001B18AA" w:rsidRDefault="001B18AA">
            <w:pPr>
              <w:spacing w:before="120" w:after="120"/>
              <w:jc w:val="center"/>
              <w:rPr>
                <w:szCs w:val="24"/>
                <w:lang w:eastAsia="ru-RU" w:bidi="ru-RU"/>
              </w:rPr>
            </w:pP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1</w:t>
            </w:r>
          </w:p>
        </w:tc>
        <w:tc>
          <w:tcPr>
            <w:tcW w:w="835" w:type="dxa"/>
            <w:tcBorders>
              <w:top w:val="single" w:sz="4" w:space="0" w:color="auto"/>
              <w:left w:val="single" w:sz="4" w:space="0" w:color="auto"/>
              <w:bottom w:val="nil"/>
              <w:right w:val="single" w:sz="4" w:space="0" w:color="auto"/>
            </w:tcBorders>
            <w:shd w:val="clear" w:color="auto" w:fill="FFFFFF"/>
            <w:hideMark/>
          </w:tcPr>
          <w:p w:rsidR="001B18AA" w:rsidRDefault="001B18AA">
            <w:pPr>
              <w:spacing w:before="120" w:after="120"/>
              <w:jc w:val="center"/>
              <w:rPr>
                <w:szCs w:val="24"/>
                <w:lang w:val="en-US" w:eastAsia="ru-RU" w:bidi="ru-RU"/>
              </w:rPr>
            </w:pPr>
            <w:r>
              <w:rPr>
                <w:color w:val="000000"/>
                <w:shd w:val="clear" w:color="auto" w:fill="FFFFFF"/>
                <w:lang w:val="en-US" w:eastAsia="ru-RU" w:bidi="ru-RU"/>
              </w:rPr>
              <w:t>1</w:t>
            </w:r>
          </w:p>
        </w:tc>
      </w:tr>
      <w:tr w:rsidR="001B18AA" w:rsidTr="001B18AA">
        <w:trPr>
          <w:trHeight w:hRule="exact" w:val="504"/>
        </w:trPr>
        <w:tc>
          <w:tcPr>
            <w:tcW w:w="6106" w:type="dxa"/>
            <w:gridSpan w:val="2"/>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Учебные недели</w:t>
            </w:r>
          </w:p>
        </w:tc>
        <w:tc>
          <w:tcPr>
            <w:tcW w:w="706"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33</w:t>
            </w:r>
          </w:p>
        </w:tc>
        <w:tc>
          <w:tcPr>
            <w:tcW w:w="658"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34</w:t>
            </w:r>
          </w:p>
        </w:tc>
        <w:tc>
          <w:tcPr>
            <w:tcW w:w="605"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34</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34</w:t>
            </w:r>
          </w:p>
        </w:tc>
        <w:tc>
          <w:tcPr>
            <w:tcW w:w="835" w:type="dxa"/>
            <w:tcBorders>
              <w:top w:val="single" w:sz="4" w:space="0" w:color="auto"/>
              <w:left w:val="single" w:sz="4" w:space="0" w:color="auto"/>
              <w:bottom w:val="nil"/>
              <w:right w:val="single" w:sz="4" w:space="0" w:color="auto"/>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135</w:t>
            </w:r>
          </w:p>
        </w:tc>
      </w:tr>
      <w:tr w:rsidR="001B18AA" w:rsidTr="001B18AA">
        <w:trPr>
          <w:trHeight w:hRule="exact" w:val="754"/>
        </w:trPr>
        <w:tc>
          <w:tcPr>
            <w:tcW w:w="6106" w:type="dxa"/>
            <w:gridSpan w:val="2"/>
            <w:tcBorders>
              <w:top w:val="single" w:sz="4" w:space="0" w:color="auto"/>
              <w:left w:val="single" w:sz="4" w:space="0" w:color="auto"/>
              <w:bottom w:val="nil"/>
              <w:right w:val="nil"/>
            </w:tcBorders>
            <w:shd w:val="clear" w:color="auto" w:fill="FFFFFF"/>
            <w:hideMark/>
          </w:tcPr>
          <w:p w:rsidR="001B18AA" w:rsidRDefault="001B18AA">
            <w:pPr>
              <w:spacing w:before="120" w:after="120"/>
              <w:rPr>
                <w:szCs w:val="24"/>
                <w:lang w:eastAsia="ru-RU" w:bidi="ru-RU"/>
              </w:rPr>
            </w:pPr>
            <w:r>
              <w:rPr>
                <w:color w:val="000000"/>
                <w:shd w:val="clear" w:color="auto" w:fill="FFFFFF"/>
                <w:lang w:eastAsia="ru-RU" w:bidi="ru-RU"/>
              </w:rPr>
              <w:t>Всего часов</w:t>
            </w:r>
          </w:p>
        </w:tc>
        <w:tc>
          <w:tcPr>
            <w:tcW w:w="706"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693</w:t>
            </w:r>
          </w:p>
        </w:tc>
        <w:tc>
          <w:tcPr>
            <w:tcW w:w="658"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782</w:t>
            </w:r>
          </w:p>
        </w:tc>
        <w:tc>
          <w:tcPr>
            <w:tcW w:w="605" w:type="dxa"/>
            <w:tcBorders>
              <w:top w:val="single" w:sz="4" w:space="0" w:color="auto"/>
              <w:left w:val="single" w:sz="4" w:space="0" w:color="auto"/>
              <w:bottom w:val="nil"/>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782</w:t>
            </w:r>
          </w:p>
        </w:tc>
        <w:tc>
          <w:tcPr>
            <w:tcW w:w="562" w:type="dxa"/>
            <w:tcBorders>
              <w:top w:val="single" w:sz="4" w:space="0" w:color="auto"/>
              <w:left w:val="single" w:sz="4" w:space="0" w:color="auto"/>
              <w:bottom w:val="nil"/>
              <w:right w:val="nil"/>
            </w:tcBorders>
            <w:shd w:val="clear" w:color="auto" w:fill="FFFFFF"/>
            <w:vAlign w:val="center"/>
            <w:hideMark/>
          </w:tcPr>
          <w:p w:rsidR="001B18AA" w:rsidRDefault="001B18AA">
            <w:pPr>
              <w:spacing w:before="120" w:after="120"/>
              <w:jc w:val="center"/>
              <w:rPr>
                <w:szCs w:val="24"/>
                <w:lang w:eastAsia="ru-RU" w:bidi="ru-RU"/>
              </w:rPr>
            </w:pPr>
            <w:r>
              <w:rPr>
                <w:color w:val="000000"/>
                <w:shd w:val="clear" w:color="auto" w:fill="FFFFFF"/>
                <w:lang w:eastAsia="ru-RU" w:bidi="ru-RU"/>
              </w:rPr>
              <w:t>78</w:t>
            </w:r>
          </w:p>
          <w:p w:rsidR="001B18AA" w:rsidRDefault="001B18AA">
            <w:pPr>
              <w:spacing w:before="120" w:after="120"/>
              <w:jc w:val="center"/>
              <w:rPr>
                <w:szCs w:val="24"/>
                <w:lang w:eastAsia="ru-RU" w:bidi="ru-RU"/>
              </w:rPr>
            </w:pPr>
            <w:r>
              <w:rPr>
                <w:color w:val="000000"/>
                <w:shd w:val="clear" w:color="auto" w:fill="FFFFFF"/>
                <w:lang w:eastAsia="ru-RU" w:bidi="ru-RU"/>
              </w:rPr>
              <w:t>2</w:t>
            </w:r>
          </w:p>
        </w:tc>
        <w:tc>
          <w:tcPr>
            <w:tcW w:w="835" w:type="dxa"/>
            <w:tcBorders>
              <w:top w:val="single" w:sz="4" w:space="0" w:color="auto"/>
              <w:left w:val="single" w:sz="4" w:space="0" w:color="auto"/>
              <w:bottom w:val="nil"/>
              <w:right w:val="single" w:sz="4" w:space="0" w:color="auto"/>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3039</w:t>
            </w:r>
          </w:p>
        </w:tc>
      </w:tr>
      <w:tr w:rsidR="001B18AA" w:rsidTr="001B18AA">
        <w:trPr>
          <w:trHeight w:hRule="exact" w:val="1022"/>
        </w:trPr>
        <w:tc>
          <w:tcPr>
            <w:tcW w:w="6106" w:type="dxa"/>
            <w:gridSpan w:val="2"/>
            <w:tcBorders>
              <w:top w:val="single" w:sz="4" w:space="0" w:color="auto"/>
              <w:left w:val="single" w:sz="4" w:space="0" w:color="auto"/>
              <w:bottom w:val="single" w:sz="4" w:space="0" w:color="auto"/>
              <w:right w:val="nil"/>
            </w:tcBorders>
            <w:shd w:val="clear" w:color="auto" w:fill="FFFFFF"/>
            <w:vAlign w:val="center"/>
            <w:hideMark/>
          </w:tcPr>
          <w:p w:rsidR="001B18AA" w:rsidRDefault="001B18AA">
            <w:pPr>
              <w:spacing w:before="120" w:after="120"/>
              <w:rPr>
                <w:szCs w:val="24"/>
                <w:lang w:eastAsia="ru-RU" w:bidi="ru-RU"/>
              </w:rPr>
            </w:pPr>
            <w:r>
              <w:rPr>
                <w:color w:val="000000"/>
                <w:shd w:val="clear" w:color="auto" w:fill="FFFFFF"/>
                <w:lang w:eastAsia="ru-RU" w:bidi="ru-RU"/>
              </w:rPr>
              <w:t>Максимально допустимая недельная нагрузка, предусмотренная действующими санитарными правилами и гигиеническими нормативами</w:t>
            </w:r>
          </w:p>
        </w:tc>
        <w:tc>
          <w:tcPr>
            <w:tcW w:w="706" w:type="dxa"/>
            <w:tcBorders>
              <w:top w:val="single" w:sz="4" w:space="0" w:color="auto"/>
              <w:left w:val="single" w:sz="4" w:space="0" w:color="auto"/>
              <w:bottom w:val="single" w:sz="4" w:space="0" w:color="auto"/>
              <w:right w:val="nil"/>
            </w:tcBorders>
            <w:shd w:val="clear" w:color="auto" w:fill="FFFFFF"/>
            <w:hideMark/>
          </w:tcPr>
          <w:p w:rsidR="001B18AA" w:rsidRDefault="001B18AA">
            <w:pPr>
              <w:spacing w:before="120" w:after="120"/>
              <w:jc w:val="center"/>
              <w:rPr>
                <w:szCs w:val="24"/>
                <w:lang w:eastAsia="ru-RU" w:bidi="ru-RU"/>
              </w:rPr>
            </w:pPr>
            <w:r>
              <w:rPr>
                <w:b/>
                <w:bCs/>
                <w:i/>
                <w:iCs/>
                <w:color w:val="000000"/>
                <w:szCs w:val="24"/>
                <w:shd w:val="clear" w:color="auto" w:fill="FFFFFF"/>
                <w:lang w:eastAsia="ru-RU" w:bidi="ru-RU"/>
              </w:rPr>
              <w:t>21</w:t>
            </w:r>
          </w:p>
        </w:tc>
        <w:tc>
          <w:tcPr>
            <w:tcW w:w="658" w:type="dxa"/>
            <w:tcBorders>
              <w:top w:val="single" w:sz="4" w:space="0" w:color="auto"/>
              <w:left w:val="single" w:sz="4" w:space="0" w:color="auto"/>
              <w:bottom w:val="single" w:sz="4" w:space="0" w:color="auto"/>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23</w:t>
            </w:r>
          </w:p>
        </w:tc>
        <w:tc>
          <w:tcPr>
            <w:tcW w:w="605" w:type="dxa"/>
            <w:tcBorders>
              <w:top w:val="single" w:sz="4" w:space="0" w:color="auto"/>
              <w:left w:val="single" w:sz="4" w:space="0" w:color="auto"/>
              <w:bottom w:val="single" w:sz="4" w:space="0" w:color="auto"/>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23</w:t>
            </w:r>
          </w:p>
        </w:tc>
        <w:tc>
          <w:tcPr>
            <w:tcW w:w="562" w:type="dxa"/>
            <w:tcBorders>
              <w:top w:val="single" w:sz="4" w:space="0" w:color="auto"/>
              <w:left w:val="single" w:sz="4" w:space="0" w:color="auto"/>
              <w:bottom w:val="single" w:sz="4" w:space="0" w:color="auto"/>
              <w:right w:val="nil"/>
            </w:tcBorders>
            <w:shd w:val="clear" w:color="auto" w:fill="FFFFFF"/>
            <w:hideMark/>
          </w:tcPr>
          <w:p w:rsidR="001B18AA" w:rsidRDefault="001B18AA">
            <w:pPr>
              <w:spacing w:before="120" w:after="120"/>
              <w:jc w:val="center"/>
              <w:rPr>
                <w:szCs w:val="24"/>
                <w:lang w:eastAsia="ru-RU" w:bidi="ru-RU"/>
              </w:rPr>
            </w:pPr>
            <w:r>
              <w:rPr>
                <w:color w:val="000000"/>
                <w:shd w:val="clear" w:color="auto" w:fill="FFFFFF"/>
                <w:lang w:eastAsia="ru-RU" w:bidi="ru-RU"/>
              </w:rPr>
              <w:t>23</w:t>
            </w:r>
          </w:p>
        </w:tc>
        <w:tc>
          <w:tcPr>
            <w:tcW w:w="835" w:type="dxa"/>
            <w:tcBorders>
              <w:top w:val="single" w:sz="4" w:space="0" w:color="auto"/>
              <w:left w:val="single" w:sz="4" w:space="0" w:color="auto"/>
              <w:bottom w:val="single" w:sz="4" w:space="0" w:color="auto"/>
              <w:right w:val="single" w:sz="4" w:space="0" w:color="auto"/>
            </w:tcBorders>
            <w:shd w:val="clear" w:color="auto" w:fill="FFFFFF"/>
            <w:hideMark/>
          </w:tcPr>
          <w:p w:rsidR="001B18AA" w:rsidRDefault="001B18AA">
            <w:pPr>
              <w:spacing w:before="120" w:after="120"/>
              <w:jc w:val="center"/>
              <w:rPr>
                <w:szCs w:val="24"/>
                <w:lang w:eastAsia="ru-RU" w:bidi="ru-RU"/>
              </w:rPr>
            </w:pPr>
            <w:r>
              <w:rPr>
                <w:b/>
                <w:bCs/>
                <w:i/>
                <w:iCs/>
                <w:color w:val="000000"/>
                <w:szCs w:val="24"/>
                <w:shd w:val="clear" w:color="auto" w:fill="FFFFFF"/>
                <w:lang w:eastAsia="ru-RU" w:bidi="ru-RU"/>
              </w:rPr>
              <w:t>90</w:t>
            </w:r>
          </w:p>
        </w:tc>
      </w:tr>
    </w:tbl>
    <w:bookmarkEnd w:id="1"/>
    <w:p w:rsidR="001B18AA" w:rsidRPr="00DE406A" w:rsidRDefault="001B18AA" w:rsidP="001B18AA">
      <w:pPr>
        <w:pStyle w:val="22"/>
        <w:spacing w:before="120" w:after="120" w:line="240" w:lineRule="auto"/>
        <w:ind w:firstLine="708"/>
        <w:rPr>
          <w:sz w:val="24"/>
        </w:rPr>
      </w:pPr>
      <w:r w:rsidRPr="00DE406A">
        <w:rPr>
          <w:sz w:val="24"/>
        </w:rPr>
        <w:t xml:space="preserve">Учебный план может быть реализован с использованием электронного обучения и дистанционных образовательных технологий. При необходимости допускается корректировка учебного плана, интеграция форм обучения, например, очного и электронного обучения с использованием дистанционных образовательных технологий. </w:t>
      </w:r>
    </w:p>
    <w:p w:rsidR="00CF4F0E" w:rsidRPr="00DE406A" w:rsidRDefault="00CF4F0E" w:rsidP="001B18AA">
      <w:pPr>
        <w:pStyle w:val="22"/>
        <w:spacing w:before="120" w:after="120" w:line="240" w:lineRule="auto"/>
        <w:ind w:firstLine="0"/>
        <w:rPr>
          <w:sz w:val="24"/>
        </w:rPr>
      </w:pPr>
      <w:r w:rsidRPr="00DE406A">
        <w:rPr>
          <w:sz w:val="24"/>
        </w:rPr>
        <w:t xml:space="preserve">      </w:t>
      </w:r>
      <w:r w:rsidR="001B18AA" w:rsidRPr="00DE406A">
        <w:rPr>
          <w:sz w:val="24"/>
        </w:rPr>
        <w:t xml:space="preserve">Учебный план актуализируется ежегодно приказом по МБОУ </w:t>
      </w:r>
      <w:r w:rsidR="001B18AA" w:rsidRPr="00DE406A">
        <w:rPr>
          <w:sz w:val="24"/>
          <w:lang w:bidi="ru-RU"/>
        </w:rPr>
        <w:t>«</w:t>
      </w:r>
      <w:r w:rsidRPr="00DE406A">
        <w:rPr>
          <w:sz w:val="24"/>
          <w:lang w:bidi="ru-RU"/>
        </w:rPr>
        <w:t>Червленно – Узловская СОШ</w:t>
      </w:r>
      <w:r w:rsidR="001B18AA" w:rsidRPr="00DE406A">
        <w:rPr>
          <w:sz w:val="24"/>
          <w:lang w:bidi="ru-RU"/>
        </w:rPr>
        <w:t xml:space="preserve">» </w:t>
      </w:r>
      <w:r w:rsidR="001B18AA" w:rsidRPr="00DE406A">
        <w:rPr>
          <w:sz w:val="24"/>
        </w:rPr>
        <w:t xml:space="preserve">как изменения в образовательную программу на конкретный учебный год. </w:t>
      </w:r>
    </w:p>
    <w:p w:rsidR="001B18AA" w:rsidRPr="00DE406A" w:rsidRDefault="00CF4F0E" w:rsidP="001B18AA">
      <w:pPr>
        <w:pStyle w:val="22"/>
        <w:spacing w:before="120" w:after="120" w:line="240" w:lineRule="auto"/>
        <w:ind w:firstLine="0"/>
        <w:rPr>
          <w:sz w:val="24"/>
          <w:lang w:bidi="ru-RU"/>
        </w:rPr>
      </w:pPr>
      <w:r w:rsidRPr="00DE406A">
        <w:rPr>
          <w:sz w:val="24"/>
        </w:rPr>
        <w:t xml:space="preserve">       </w:t>
      </w:r>
      <w:r w:rsidR="001B18AA" w:rsidRPr="00DE406A">
        <w:rPr>
          <w:sz w:val="24"/>
        </w:rPr>
        <w:t xml:space="preserve">Учебный план МБОУ </w:t>
      </w:r>
      <w:r w:rsidR="001B18AA" w:rsidRPr="00DE406A">
        <w:rPr>
          <w:sz w:val="24"/>
          <w:lang w:bidi="ru-RU"/>
        </w:rPr>
        <w:t>«</w:t>
      </w:r>
      <w:r w:rsidRPr="00DE406A">
        <w:rPr>
          <w:sz w:val="24"/>
          <w:lang w:bidi="ru-RU"/>
        </w:rPr>
        <w:t>Червленно – Узловская</w:t>
      </w:r>
      <w:r w:rsidR="001B18AA" w:rsidRPr="00DE406A">
        <w:rPr>
          <w:sz w:val="24"/>
          <w:lang w:bidi="ru-RU"/>
        </w:rPr>
        <w:t xml:space="preserve"> СОШ» </w:t>
      </w:r>
      <w:r w:rsidR="001B18AA" w:rsidRPr="00DE406A">
        <w:rPr>
          <w:sz w:val="24"/>
        </w:rPr>
        <w:t xml:space="preserve">текущего учебного года представлен в </w:t>
      </w:r>
      <w:r w:rsidR="001B18AA" w:rsidRPr="00DE406A">
        <w:rPr>
          <w:b/>
          <w:bCs/>
          <w:sz w:val="24"/>
        </w:rPr>
        <w:t>Приложении 3</w:t>
      </w:r>
      <w:r w:rsidR="001B18AA" w:rsidRPr="00DE406A">
        <w:rPr>
          <w:sz w:val="24"/>
        </w:rPr>
        <w:t xml:space="preserve"> к данной ООП НОО. </w:t>
      </w:r>
    </w:p>
    <w:p w:rsidR="00EA15ED" w:rsidRPr="00EA15ED" w:rsidRDefault="00CF37D7" w:rsidP="00EA15ED">
      <w:pPr>
        <w:pStyle w:val="2"/>
        <w:rPr>
          <w:rFonts w:ascii="Times New Roman" w:hAnsi="Times New Roman" w:cs="Times New Roman"/>
          <w:color w:val="auto"/>
          <w:sz w:val="24"/>
          <w:lang w:bidi="ru-RU"/>
        </w:rPr>
      </w:pPr>
      <w:bookmarkStart w:id="2" w:name="_Toc110163444"/>
      <w:bookmarkStart w:id="3" w:name="bookmark28"/>
      <w:r>
        <w:rPr>
          <w:rFonts w:ascii="Times New Roman" w:hAnsi="Times New Roman" w:cs="Times New Roman"/>
          <w:color w:val="auto"/>
          <w:sz w:val="24"/>
          <w:lang w:bidi="ru-RU"/>
        </w:rPr>
        <w:t>3.2</w:t>
      </w:r>
      <w:r w:rsidR="00EA15ED" w:rsidRPr="00EA15ED">
        <w:rPr>
          <w:rFonts w:ascii="Times New Roman" w:hAnsi="Times New Roman" w:cs="Times New Roman"/>
          <w:color w:val="auto"/>
          <w:sz w:val="24"/>
          <w:lang w:bidi="ru-RU"/>
        </w:rPr>
        <w:t xml:space="preserve">. </w:t>
      </w:r>
      <w:r w:rsidR="00EA15ED" w:rsidRPr="00EA15ED">
        <w:rPr>
          <w:rFonts w:ascii="Times New Roman" w:hAnsi="Times New Roman" w:cs="Times New Roman"/>
          <w:b/>
          <w:color w:val="auto"/>
          <w:sz w:val="24"/>
          <w:lang w:bidi="ru-RU"/>
        </w:rPr>
        <w:t>План внеурочной деятельности</w:t>
      </w:r>
      <w:bookmarkEnd w:id="2"/>
      <w:bookmarkEnd w:id="3"/>
    </w:p>
    <w:p w:rsidR="00EA15ED" w:rsidRDefault="00EA15ED" w:rsidP="00EA15ED">
      <w:pPr>
        <w:pStyle w:val="22"/>
        <w:spacing w:before="120" w:after="120" w:line="240" w:lineRule="auto"/>
        <w:ind w:firstLine="708"/>
        <w:rPr>
          <w:lang w:bidi="ru-RU"/>
        </w:rPr>
      </w:pPr>
      <w:r>
        <w:rPr>
          <w:lang w:bidi="ru-RU"/>
        </w:rPr>
        <w:t>Внеурочная деятельность в соответствии с требованиями ФГОС НОО направлена на достижение планируемых результатов освоения ООП НОО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EA15ED" w:rsidRDefault="00EA15ED" w:rsidP="00EA15ED">
      <w:pPr>
        <w:pStyle w:val="22"/>
        <w:spacing w:before="120" w:after="120" w:line="240" w:lineRule="auto"/>
        <w:ind w:firstLine="708"/>
        <w:rPr>
          <w:lang w:bidi="ru-RU"/>
        </w:rPr>
      </w:pPr>
      <w:r>
        <w:rPr>
          <w:lang w:bidi="ru-RU"/>
        </w:rPr>
        <w:t>Внеурочная деятельность направлена на достижение планируемых результатов освоения ООП НОО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EA15ED" w:rsidRDefault="00EA15ED" w:rsidP="00EA15ED">
      <w:pPr>
        <w:pStyle w:val="22"/>
        <w:spacing w:before="120" w:after="120" w:line="240" w:lineRule="auto"/>
        <w:ind w:firstLine="708"/>
        <w:rPr>
          <w:lang w:bidi="ru-RU"/>
        </w:rPr>
      </w:pPr>
      <w:r>
        <w:rPr>
          <w:lang w:bidi="ru-RU"/>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EA15ED" w:rsidRDefault="00EA15ED" w:rsidP="00EA15ED">
      <w:pPr>
        <w:pStyle w:val="22"/>
        <w:spacing w:before="120" w:after="120" w:line="240" w:lineRule="auto"/>
        <w:ind w:firstLine="708"/>
        <w:rPr>
          <w:lang w:bidi="ru-RU"/>
        </w:rPr>
      </w:pPr>
      <w:r>
        <w:rPr>
          <w:lang w:bidi="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w:t>
      </w:r>
    </w:p>
    <w:p w:rsidR="00EA15ED" w:rsidRDefault="00EA15ED" w:rsidP="00EA15ED">
      <w:pPr>
        <w:pStyle w:val="22"/>
        <w:spacing w:before="120" w:after="120" w:line="240" w:lineRule="auto"/>
        <w:ind w:firstLine="708"/>
        <w:rPr>
          <w:lang w:bidi="ru-RU"/>
        </w:rPr>
      </w:pPr>
      <w:r>
        <w:rPr>
          <w:lang w:bidi="ru-RU"/>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EA15ED" w:rsidRDefault="00EA15ED" w:rsidP="00EA15ED">
      <w:pPr>
        <w:pStyle w:val="22"/>
        <w:spacing w:before="120" w:after="120" w:line="240" w:lineRule="auto"/>
        <w:ind w:firstLine="708"/>
        <w:rPr>
          <w:lang w:bidi="ru-RU"/>
        </w:rPr>
      </w:pPr>
      <w:r>
        <w:rPr>
          <w:lang w:bidi="ru-RU"/>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EA15ED" w:rsidRDefault="00EA15ED" w:rsidP="00EA15ED">
      <w:pPr>
        <w:pStyle w:val="22"/>
        <w:spacing w:before="120" w:after="120" w:line="240" w:lineRule="auto"/>
        <w:ind w:firstLine="708"/>
        <w:rPr>
          <w:b/>
          <w:bCs/>
          <w:i/>
          <w:iCs/>
          <w:lang w:bidi="ru-RU"/>
        </w:rPr>
      </w:pPr>
      <w:r>
        <w:rPr>
          <w:b/>
          <w:bCs/>
          <w:i/>
          <w:iCs/>
          <w:lang w:bidi="ru-RU"/>
        </w:rPr>
        <w:t>Направления и цели внеурочной деятельности</w:t>
      </w:r>
    </w:p>
    <w:p w:rsidR="00EA15ED" w:rsidRDefault="00EA15ED" w:rsidP="0018750E">
      <w:pPr>
        <w:pStyle w:val="22"/>
        <w:numPr>
          <w:ilvl w:val="0"/>
          <w:numId w:val="74"/>
        </w:numPr>
        <w:spacing w:before="120" w:after="120" w:line="240" w:lineRule="auto"/>
        <w:ind w:left="426" w:hanging="340"/>
        <w:rPr>
          <w:lang w:bidi="ru-RU"/>
        </w:rPr>
      </w:pPr>
      <w:r>
        <w:rPr>
          <w:b/>
          <w:bCs/>
          <w:lang w:bidi="ru-RU"/>
        </w:rPr>
        <w:t xml:space="preserve">Спортивно-оздоровительная деятельность </w:t>
      </w:r>
      <w:r>
        <w:rPr>
          <w:lang w:bidi="ru-RU"/>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EA15ED" w:rsidRDefault="00EA15ED" w:rsidP="0018750E">
      <w:pPr>
        <w:pStyle w:val="22"/>
        <w:numPr>
          <w:ilvl w:val="0"/>
          <w:numId w:val="74"/>
        </w:numPr>
        <w:spacing w:before="120" w:after="120" w:line="240" w:lineRule="auto"/>
        <w:ind w:left="426" w:hanging="340"/>
        <w:rPr>
          <w:lang w:bidi="ru-RU"/>
        </w:rPr>
      </w:pPr>
      <w:r>
        <w:rPr>
          <w:b/>
          <w:bCs/>
          <w:lang w:bidi="ru-RU"/>
        </w:rPr>
        <w:lastRenderedPageBreak/>
        <w:t xml:space="preserve">Проектно-исследовательская деятельность </w:t>
      </w:r>
      <w:r>
        <w:rPr>
          <w:lang w:bidi="ru-RU"/>
        </w:rPr>
        <w:t>организуется как углубленное изучение учебных предметов в процессе совместной деятельности по выполнению проектов.</w:t>
      </w:r>
    </w:p>
    <w:p w:rsidR="00EA15ED" w:rsidRDefault="00EA15ED" w:rsidP="0018750E">
      <w:pPr>
        <w:pStyle w:val="22"/>
        <w:numPr>
          <w:ilvl w:val="0"/>
          <w:numId w:val="74"/>
        </w:numPr>
        <w:spacing w:before="120" w:after="120" w:line="240" w:lineRule="auto"/>
        <w:ind w:left="426" w:hanging="340"/>
        <w:rPr>
          <w:lang w:bidi="ru-RU"/>
        </w:rPr>
      </w:pPr>
      <w:r>
        <w:rPr>
          <w:b/>
          <w:bCs/>
          <w:lang w:bidi="ru-RU"/>
        </w:rPr>
        <w:t xml:space="preserve">Коммуникативная деятельность </w:t>
      </w:r>
      <w:r>
        <w:rPr>
          <w:lang w:bidi="ru-RU"/>
        </w:rPr>
        <w:t>направлена на совершенствование функциональной коммуникативной грамотности, культуры диалогического общения и словесного творчества.</w:t>
      </w:r>
    </w:p>
    <w:p w:rsidR="00EA15ED" w:rsidRDefault="00EA15ED" w:rsidP="0018750E">
      <w:pPr>
        <w:pStyle w:val="22"/>
        <w:numPr>
          <w:ilvl w:val="0"/>
          <w:numId w:val="74"/>
        </w:numPr>
        <w:spacing w:before="120" w:after="120" w:line="240" w:lineRule="auto"/>
        <w:ind w:left="426" w:hanging="340"/>
        <w:rPr>
          <w:lang w:bidi="ru-RU"/>
        </w:rPr>
      </w:pPr>
      <w:r>
        <w:rPr>
          <w:b/>
          <w:bCs/>
          <w:lang w:bidi="ru-RU"/>
        </w:rPr>
        <w:t xml:space="preserve">Художественно-эстетическая творческая деятельность </w:t>
      </w:r>
      <w:r>
        <w:rPr>
          <w:lang w:bidi="ru-RU"/>
        </w:rPr>
        <w:t>организуется как система разнообразных творческих мастерских по развитию художественного творчества,</w:t>
      </w:r>
    </w:p>
    <w:p w:rsidR="00EA15ED" w:rsidRDefault="00EA15ED" w:rsidP="00EA15ED">
      <w:pPr>
        <w:pStyle w:val="22"/>
        <w:spacing w:before="120" w:after="120" w:line="240" w:lineRule="auto"/>
        <w:ind w:left="426"/>
        <w:rPr>
          <w:lang w:bidi="ru-RU"/>
        </w:rPr>
      </w:pPr>
      <w:r>
        <w:rPr>
          <w:lang w:bidi="ru-RU"/>
        </w:rPr>
        <w:t>способности к импровизации, драматизации, выразительному чтению, а также становлению умений участвовать в театрализованной деятельности.</w:t>
      </w:r>
    </w:p>
    <w:p w:rsidR="00EA15ED" w:rsidRDefault="00EA15ED" w:rsidP="0018750E">
      <w:pPr>
        <w:pStyle w:val="22"/>
        <w:numPr>
          <w:ilvl w:val="0"/>
          <w:numId w:val="74"/>
        </w:numPr>
        <w:spacing w:before="120" w:after="120" w:line="240" w:lineRule="auto"/>
        <w:ind w:left="426" w:hanging="340"/>
        <w:rPr>
          <w:lang w:bidi="ru-RU"/>
        </w:rPr>
      </w:pPr>
      <w:r>
        <w:rPr>
          <w:b/>
          <w:bCs/>
          <w:lang w:bidi="ru-RU"/>
        </w:rPr>
        <w:t xml:space="preserve">Информационная культура </w:t>
      </w:r>
      <w:r>
        <w:rPr>
          <w:lang w:bidi="ru-RU"/>
        </w:rPr>
        <w:t>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EA15ED" w:rsidRDefault="00EA15ED" w:rsidP="0018750E">
      <w:pPr>
        <w:pStyle w:val="22"/>
        <w:numPr>
          <w:ilvl w:val="0"/>
          <w:numId w:val="74"/>
        </w:numPr>
        <w:spacing w:before="120" w:after="120" w:line="240" w:lineRule="auto"/>
        <w:ind w:left="426" w:hanging="340"/>
        <w:rPr>
          <w:lang w:bidi="ru-RU"/>
        </w:rPr>
      </w:pPr>
      <w:r>
        <w:rPr>
          <w:b/>
          <w:bCs/>
          <w:lang w:bidi="ru-RU"/>
        </w:rPr>
        <w:t xml:space="preserve">Интеллектуальные марафоны </w:t>
      </w:r>
      <w:r>
        <w:rPr>
          <w:lang w:bidi="ru-RU"/>
        </w:rPr>
        <w:t>—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EA15ED" w:rsidRDefault="00EA15ED" w:rsidP="0018750E">
      <w:pPr>
        <w:pStyle w:val="22"/>
        <w:numPr>
          <w:ilvl w:val="0"/>
          <w:numId w:val="74"/>
        </w:numPr>
        <w:spacing w:before="120" w:after="120" w:line="240" w:lineRule="auto"/>
        <w:ind w:left="426" w:hanging="340"/>
        <w:rPr>
          <w:lang w:bidi="ru-RU"/>
        </w:rPr>
      </w:pPr>
      <w:r>
        <w:rPr>
          <w:b/>
          <w:bCs/>
          <w:lang w:bidi="ru-RU"/>
        </w:rPr>
        <w:t xml:space="preserve">«Учение с увлечением!» </w:t>
      </w:r>
      <w:r>
        <w:rPr>
          <w:lang w:bidi="ru-RU"/>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EA15ED" w:rsidRDefault="00EA15ED" w:rsidP="00EA15ED">
      <w:pPr>
        <w:pStyle w:val="22"/>
        <w:spacing w:before="120" w:after="120" w:line="240" w:lineRule="auto"/>
        <w:ind w:firstLine="426"/>
        <w:rPr>
          <w:lang w:bidi="ru-RU"/>
        </w:rPr>
      </w:pPr>
      <w:r>
        <w:rPr>
          <w:lang w:bidi="ru-RU"/>
        </w:rPr>
        <w:t>В период каникул для продолжения внеурочной деятельности используются возможности специализированных лагерей, тематических лагерных смен, летних школ.</w:t>
      </w:r>
    </w:p>
    <w:p w:rsidR="00EA15ED" w:rsidRDefault="00EA15ED" w:rsidP="00EA15ED">
      <w:pPr>
        <w:pStyle w:val="22"/>
        <w:spacing w:before="120" w:after="120" w:line="240" w:lineRule="auto"/>
        <w:ind w:firstLine="426"/>
        <w:rPr>
          <w:lang w:bidi="ru-RU"/>
        </w:rPr>
      </w:pPr>
      <w:r>
        <w:rPr>
          <w:lang w:bidi="ru-RU"/>
        </w:rPr>
        <w:t>Время, отведенное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w:t>
      </w:r>
    </w:p>
    <w:p w:rsidR="00EA15ED" w:rsidRDefault="00EA15ED" w:rsidP="00EA15ED">
      <w:pPr>
        <w:pStyle w:val="22"/>
        <w:spacing w:before="120" w:after="120" w:line="240" w:lineRule="auto"/>
        <w:ind w:firstLine="426"/>
        <w:rPr>
          <w:lang w:bidi="ru-RU"/>
        </w:rPr>
      </w:pPr>
      <w:r>
        <w:rPr>
          <w:lang w:bidi="ru-RU"/>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EA15ED" w:rsidRDefault="00EA15ED" w:rsidP="00EA15ED">
      <w:pPr>
        <w:pStyle w:val="22"/>
        <w:spacing w:before="120" w:after="120" w:line="240" w:lineRule="auto"/>
        <w:ind w:firstLine="426"/>
        <w:rPr>
          <w:lang w:bidi="ru-RU"/>
        </w:rPr>
      </w:pPr>
      <w:r>
        <w:rPr>
          <w:lang w:bidi="ru-RU"/>
        </w:rPr>
        <w:t xml:space="preserve">В школе реализуется </w:t>
      </w:r>
      <w:r>
        <w:rPr>
          <w:b/>
          <w:bCs/>
          <w:lang w:bidi="ru-RU"/>
        </w:rPr>
        <w:t xml:space="preserve">оптимизационная модель </w:t>
      </w:r>
      <w:r>
        <w:rPr>
          <w:lang w:bidi="ru-RU"/>
        </w:rPr>
        <w:t>внеурочной деятельности на основе оптимизации всех внутренних ресурсов школы.</w:t>
      </w:r>
    </w:p>
    <w:p w:rsidR="00EA15ED" w:rsidRDefault="00EA15ED" w:rsidP="00EA15ED">
      <w:pPr>
        <w:pStyle w:val="22"/>
        <w:spacing w:before="120" w:after="120" w:line="240" w:lineRule="auto"/>
        <w:ind w:firstLine="426"/>
        <w:rPr>
          <w:lang w:bidi="ru-RU"/>
        </w:rPr>
      </w:pPr>
      <w:r>
        <w:rPr>
          <w:b/>
          <w:bCs/>
          <w:lang w:bidi="ru-RU"/>
        </w:rPr>
        <w:t xml:space="preserve">Основная идея модели: </w:t>
      </w:r>
      <w:r>
        <w:rPr>
          <w:lang w:bidi="ru-RU"/>
        </w:rPr>
        <w:t>создание педагогических условий развивающей среды для воспитания и социализации школьников во внеурочной деятельности.</w:t>
      </w:r>
    </w:p>
    <w:p w:rsidR="00EA15ED" w:rsidRDefault="00EA15ED" w:rsidP="00EA15ED">
      <w:pPr>
        <w:pStyle w:val="22"/>
        <w:spacing w:before="120" w:after="120" w:line="240" w:lineRule="auto"/>
        <w:ind w:firstLine="426"/>
      </w:pPr>
      <w:r>
        <w:rPr>
          <w:lang w:bidi="ru-RU"/>
        </w:rPr>
        <w:t>План внеурочной деятельности</w:t>
      </w:r>
      <w:r>
        <w:t xml:space="preserve"> актуализируется ежегодно приказом по ОО как изменения в образовательную программу на конкретный учебный год. </w:t>
      </w:r>
      <w:r>
        <w:rPr>
          <w:lang w:bidi="ru-RU"/>
        </w:rPr>
        <w:t>План внеурочной деятельности</w:t>
      </w:r>
      <w:r>
        <w:t xml:space="preserve"> МБОУ </w:t>
      </w:r>
      <w:r>
        <w:rPr>
          <w:lang w:bidi="ru-RU"/>
        </w:rPr>
        <w:t xml:space="preserve">«Червленно - Узловская СОШ» </w:t>
      </w:r>
      <w:r>
        <w:t xml:space="preserve">текущего учебного года представлен в </w:t>
      </w:r>
      <w:r>
        <w:rPr>
          <w:b/>
          <w:bCs/>
        </w:rPr>
        <w:t>Приложении 5</w:t>
      </w:r>
      <w:r>
        <w:t xml:space="preserve"> к данной ООП НОО</w:t>
      </w:r>
      <w:r w:rsidR="00CF37D7">
        <w:t>.</w:t>
      </w:r>
    </w:p>
    <w:p w:rsidR="00CF37D7" w:rsidRPr="00CF37D7" w:rsidRDefault="00CF37D7" w:rsidP="00CF37D7">
      <w:pPr>
        <w:pStyle w:val="2"/>
        <w:rPr>
          <w:rFonts w:ascii="Times New Roman" w:hAnsi="Times New Roman" w:cs="Times New Roman"/>
          <w:b/>
          <w:lang w:bidi="ru-RU"/>
        </w:rPr>
      </w:pPr>
      <w:r w:rsidRPr="00CF37D7">
        <w:rPr>
          <w:rFonts w:ascii="Times New Roman" w:hAnsi="Times New Roman" w:cs="Times New Roman"/>
          <w:b/>
          <w:color w:val="auto"/>
          <w:sz w:val="24"/>
          <w:lang w:bidi="ru-RU"/>
        </w:rPr>
        <w:t>3.3.Календарный учебный график</w:t>
      </w:r>
    </w:p>
    <w:p w:rsidR="00CF37D7" w:rsidRPr="00CF37D7" w:rsidRDefault="00CF37D7" w:rsidP="00CF37D7">
      <w:pPr>
        <w:pStyle w:val="22"/>
        <w:spacing w:before="120" w:after="120" w:line="240" w:lineRule="auto"/>
        <w:ind w:firstLine="0"/>
        <w:rPr>
          <w:sz w:val="24"/>
        </w:rPr>
      </w:pPr>
      <w:bookmarkStart w:id="4" w:name="bookmark27"/>
      <w:r w:rsidRPr="00CF37D7">
        <w:rPr>
          <w:sz w:val="24"/>
        </w:rPr>
        <w:t>В соответствии с п. 32.3 обновленных ФГОС НОО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CF37D7" w:rsidRPr="00CF37D7" w:rsidRDefault="00CF37D7" w:rsidP="00CF37D7">
      <w:pPr>
        <w:pStyle w:val="22"/>
        <w:spacing w:before="120" w:after="120" w:line="240" w:lineRule="auto"/>
        <w:ind w:firstLine="708"/>
        <w:rPr>
          <w:sz w:val="24"/>
        </w:rPr>
      </w:pPr>
      <w:r w:rsidRPr="00CF37D7">
        <w:rPr>
          <w:sz w:val="24"/>
        </w:rPr>
        <w:t xml:space="preserve">Руководствуясь указанными выше требованиями ФГОС НОО,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 календарный учебный график МБОУ </w:t>
      </w:r>
      <w:r w:rsidRPr="00CF37D7">
        <w:rPr>
          <w:sz w:val="24"/>
          <w:lang w:bidi="ru-RU"/>
        </w:rPr>
        <w:t xml:space="preserve">«Червленно – Узловская  СОШ» </w:t>
      </w:r>
      <w:r w:rsidRPr="00CF37D7">
        <w:rPr>
          <w:sz w:val="24"/>
        </w:rPr>
        <w:t xml:space="preserve"> включает:</w:t>
      </w:r>
    </w:p>
    <w:p w:rsidR="00CF37D7" w:rsidRPr="00CF37D7" w:rsidRDefault="00CF37D7" w:rsidP="00CF37D7">
      <w:pPr>
        <w:pStyle w:val="22"/>
        <w:spacing w:before="120" w:after="120" w:line="240" w:lineRule="auto"/>
        <w:ind w:firstLine="708"/>
        <w:rPr>
          <w:sz w:val="24"/>
        </w:rPr>
      </w:pPr>
      <w:r w:rsidRPr="00CF37D7">
        <w:rPr>
          <w:sz w:val="24"/>
        </w:rPr>
        <w:t xml:space="preserve">1) даты начала и окончания учебного года; </w:t>
      </w:r>
    </w:p>
    <w:p w:rsidR="00CF37D7" w:rsidRPr="00CF37D7" w:rsidRDefault="00CF37D7" w:rsidP="00CF37D7">
      <w:pPr>
        <w:pStyle w:val="22"/>
        <w:spacing w:before="120" w:after="120" w:line="240" w:lineRule="auto"/>
        <w:ind w:firstLine="708"/>
        <w:rPr>
          <w:sz w:val="24"/>
        </w:rPr>
      </w:pPr>
      <w:r w:rsidRPr="00CF37D7">
        <w:rPr>
          <w:sz w:val="24"/>
        </w:rPr>
        <w:t xml:space="preserve">2) продолжительность учебного года, четвертей; </w:t>
      </w:r>
    </w:p>
    <w:p w:rsidR="00CF37D7" w:rsidRPr="00CF37D7" w:rsidRDefault="00CF37D7" w:rsidP="00CF37D7">
      <w:pPr>
        <w:pStyle w:val="22"/>
        <w:spacing w:before="120" w:after="120" w:line="240" w:lineRule="auto"/>
        <w:ind w:firstLine="708"/>
        <w:rPr>
          <w:sz w:val="24"/>
        </w:rPr>
      </w:pPr>
      <w:r w:rsidRPr="00CF37D7">
        <w:rPr>
          <w:sz w:val="24"/>
        </w:rPr>
        <w:t xml:space="preserve">3) сроки и продолжительность каникул; </w:t>
      </w:r>
    </w:p>
    <w:p w:rsidR="00CF37D7" w:rsidRPr="00CF37D7" w:rsidRDefault="00CF37D7" w:rsidP="00CF37D7">
      <w:pPr>
        <w:pStyle w:val="22"/>
        <w:spacing w:before="120" w:after="120" w:line="240" w:lineRule="auto"/>
        <w:ind w:firstLine="708"/>
        <w:rPr>
          <w:sz w:val="24"/>
        </w:rPr>
      </w:pPr>
      <w:r w:rsidRPr="00CF37D7">
        <w:rPr>
          <w:sz w:val="24"/>
        </w:rPr>
        <w:t>4) сроки проведения промежуточных аттестаций.</w:t>
      </w:r>
    </w:p>
    <w:p w:rsidR="00CF37D7" w:rsidRPr="00CF37D7" w:rsidRDefault="00CF37D7" w:rsidP="00CF37D7">
      <w:pPr>
        <w:pStyle w:val="22"/>
        <w:spacing w:before="120" w:after="120" w:line="240" w:lineRule="auto"/>
        <w:ind w:firstLine="0"/>
        <w:rPr>
          <w:sz w:val="24"/>
        </w:rPr>
      </w:pPr>
      <w:r w:rsidRPr="00CF37D7">
        <w:rPr>
          <w:sz w:val="24"/>
        </w:rPr>
        <w:t xml:space="preserve">    Учебная урочная деятельность (уроки) в 1 -4 классах проводится в соответствии с расписанием уроков, утвержденным директором МБОУ </w:t>
      </w:r>
      <w:r w:rsidRPr="00CF37D7">
        <w:rPr>
          <w:sz w:val="24"/>
          <w:lang w:bidi="ru-RU"/>
        </w:rPr>
        <w:t xml:space="preserve">«Червленно – Узловская СОШ» </w:t>
      </w:r>
      <w:r w:rsidRPr="00CF37D7">
        <w:rPr>
          <w:sz w:val="24"/>
        </w:rPr>
        <w:t xml:space="preserve">на конкретный учебный год. Регулярные занятия внеурочной деятельностью проводятся в соответствии с расписанием внеурочной деятельности, утвержденным директором ОО на конкретный учебный год. </w:t>
      </w:r>
      <w:r w:rsidRPr="00CF37D7">
        <w:rPr>
          <w:sz w:val="24"/>
        </w:rPr>
        <w:lastRenderedPageBreak/>
        <w:t>Нерегулярные занятия внеурочной деятельностью не регламентируются расписанием ОО. При определении порядка чередования учебной деятельности (урочной и внеурочной) соблюдаются требования СанПин к режиму образовательной деятельности. Дата начала учебного года - 01 сентября (если этот день не приходится на воскресенье), дата окончания - 31 августа.</w:t>
      </w:r>
    </w:p>
    <w:p w:rsidR="00CF37D7" w:rsidRPr="00CF37D7" w:rsidRDefault="00CF37D7" w:rsidP="00CF37D7">
      <w:pPr>
        <w:pStyle w:val="22"/>
        <w:spacing w:before="120" w:after="120" w:line="240" w:lineRule="auto"/>
        <w:ind w:firstLine="0"/>
        <w:rPr>
          <w:sz w:val="24"/>
        </w:rPr>
      </w:pPr>
      <w:r w:rsidRPr="00CF37D7">
        <w:rPr>
          <w:sz w:val="24"/>
        </w:rPr>
        <w:t>Продолжительность учебного года, четвертей; сроки и продолжительность каникул определяются в приказе директора школы о календарном учебном графике на конкретный учебный год. Для обучающихся в 1 классе устанавливаются в феврале дополнительные недельные каникулы (основание - СанПиН ).</w:t>
      </w:r>
    </w:p>
    <w:p w:rsidR="00CF37D7" w:rsidRPr="00CF37D7" w:rsidRDefault="00CF37D7" w:rsidP="00CF37D7">
      <w:pPr>
        <w:pStyle w:val="22"/>
        <w:spacing w:before="120" w:after="120" w:line="240" w:lineRule="auto"/>
        <w:ind w:firstLine="708"/>
        <w:rPr>
          <w:sz w:val="24"/>
        </w:rPr>
      </w:pPr>
      <w:r w:rsidRPr="00CF37D7">
        <w:rPr>
          <w:sz w:val="24"/>
        </w:rPr>
        <w:t>В календарный учебный график в течение года могут вноситься изменения. Отметки за четверть или год выставляются за 3 дня до даты окончания четверти или года. Календарный учебный график ежегодно утверждается приказом директора школы. В случае принятия решения ОО о переходе на освоение ООП НОО с использованием электронного обучения и дистанционных образовательных технологий, в том числе, в условиях неблагоприятной санитарно-эпидемиологической ситуации и введенных ограничений на посещение общественных мест, организаций или действия режима самоизоляции (карантина) ОО вправе внести изменения в календарный учебный график: в части изменения периодов освоения частей ООП НОО без ущерба для общего объема учебных часов, установленных в учебном плане начального общего образования в соответствии с ФГОС НОО; в части сроков и продолжительности каникул; в части изменения (переноса) сроков промежуточной аттестации обучающихся. Обо всех вносимых изменениях в календарный учебный график ОО незамедлительно информирует обучающихся и их родителей (законных представителей), актуализирует соответствующую информацию на сайте в сети Интернет.</w:t>
      </w:r>
    </w:p>
    <w:p w:rsidR="00CF37D7" w:rsidRPr="00CF37D7" w:rsidRDefault="00CF37D7" w:rsidP="00CF37D7">
      <w:pPr>
        <w:pStyle w:val="22"/>
        <w:spacing w:before="120" w:after="120" w:line="240" w:lineRule="auto"/>
        <w:ind w:firstLine="708"/>
        <w:rPr>
          <w:sz w:val="24"/>
          <w:lang w:bidi="ru-RU"/>
        </w:rPr>
      </w:pPr>
      <w:r w:rsidRPr="00CF37D7">
        <w:rPr>
          <w:sz w:val="24"/>
        </w:rPr>
        <w:t xml:space="preserve">Календарный учебный график актуализируется ежегодно приказом по ОО как изменения в образовательную программу на конкретный учебный год. Календарный учебный график МБОУ </w:t>
      </w:r>
      <w:r w:rsidRPr="00CF37D7">
        <w:rPr>
          <w:sz w:val="24"/>
          <w:lang w:bidi="ru-RU"/>
        </w:rPr>
        <w:t xml:space="preserve">«Червленно – Узловская  СОШ» </w:t>
      </w:r>
      <w:r w:rsidRPr="00CF37D7">
        <w:rPr>
          <w:sz w:val="24"/>
        </w:rPr>
        <w:t xml:space="preserve">текущего учебного года представлен в </w:t>
      </w:r>
      <w:r w:rsidRPr="00CF37D7">
        <w:rPr>
          <w:b/>
          <w:bCs/>
          <w:sz w:val="24"/>
        </w:rPr>
        <w:t>Приложении 5</w:t>
      </w:r>
      <w:r w:rsidRPr="00CF37D7">
        <w:rPr>
          <w:sz w:val="24"/>
        </w:rPr>
        <w:t xml:space="preserve"> к данной ООП НОО. </w:t>
      </w:r>
    </w:p>
    <w:bookmarkEnd w:id="4"/>
    <w:p w:rsidR="00CF37D7" w:rsidRDefault="00CF37D7" w:rsidP="00CF37D7">
      <w:pPr>
        <w:pStyle w:val="22"/>
        <w:spacing w:before="120" w:after="120" w:line="240" w:lineRule="auto"/>
        <w:ind w:firstLine="0"/>
        <w:rPr>
          <w:lang w:bidi="ru-RU"/>
        </w:rPr>
      </w:pPr>
    </w:p>
    <w:p w:rsidR="00EA15ED" w:rsidRPr="00EA15ED" w:rsidRDefault="00CF37D7" w:rsidP="00EA15ED">
      <w:pPr>
        <w:pStyle w:val="2"/>
        <w:ind w:firstLine="426"/>
        <w:rPr>
          <w:rFonts w:ascii="Times New Roman" w:hAnsi="Times New Roman" w:cs="Times New Roman"/>
          <w:b/>
          <w:color w:val="auto"/>
          <w:sz w:val="24"/>
          <w:lang w:bidi="ru-RU"/>
        </w:rPr>
      </w:pPr>
      <w:bookmarkStart w:id="5" w:name="_Toc110163445"/>
      <w:bookmarkStart w:id="6" w:name="bookmark29"/>
      <w:r>
        <w:rPr>
          <w:rFonts w:ascii="Times New Roman" w:hAnsi="Times New Roman" w:cs="Times New Roman"/>
          <w:b/>
          <w:color w:val="auto"/>
          <w:sz w:val="24"/>
          <w:lang w:bidi="ru-RU"/>
        </w:rPr>
        <w:t>3.4</w:t>
      </w:r>
      <w:r w:rsidR="00EA15ED" w:rsidRPr="00EA15ED">
        <w:rPr>
          <w:rFonts w:ascii="Times New Roman" w:hAnsi="Times New Roman" w:cs="Times New Roman"/>
          <w:b/>
          <w:color w:val="auto"/>
          <w:sz w:val="24"/>
          <w:lang w:bidi="ru-RU"/>
        </w:rPr>
        <w:t>. Календарный план воспитательной работы</w:t>
      </w:r>
      <w:bookmarkEnd w:id="5"/>
      <w:bookmarkEnd w:id="6"/>
    </w:p>
    <w:p w:rsidR="00EA15ED" w:rsidRPr="00CF37D7" w:rsidRDefault="00EA15ED" w:rsidP="00EA15ED">
      <w:pPr>
        <w:pStyle w:val="22"/>
        <w:spacing w:before="120" w:after="120" w:line="240" w:lineRule="auto"/>
        <w:ind w:firstLine="426"/>
        <w:rPr>
          <w:sz w:val="24"/>
          <w:lang w:bidi="ru-RU"/>
        </w:rPr>
      </w:pPr>
      <w:r w:rsidRPr="00CF37D7">
        <w:rPr>
          <w:sz w:val="24"/>
          <w:lang w:bidi="ru-RU"/>
        </w:rP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EA15ED" w:rsidRPr="00CF37D7" w:rsidRDefault="00EA15ED" w:rsidP="00EA15ED">
      <w:pPr>
        <w:pStyle w:val="22"/>
        <w:spacing w:before="120" w:after="120" w:line="240" w:lineRule="auto"/>
        <w:ind w:firstLine="426"/>
        <w:rPr>
          <w:sz w:val="24"/>
          <w:lang w:bidi="ru-RU"/>
        </w:rPr>
      </w:pPr>
      <w:r w:rsidRPr="00CF37D7">
        <w:rPr>
          <w:sz w:val="24"/>
          <w:lang w:bidi="ru-RU"/>
        </w:rP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EA15ED" w:rsidRPr="00CF37D7" w:rsidRDefault="00EA15ED" w:rsidP="00EA15ED">
      <w:pPr>
        <w:pStyle w:val="22"/>
        <w:spacing w:before="120" w:after="120" w:line="240" w:lineRule="auto"/>
        <w:ind w:firstLine="426"/>
        <w:rPr>
          <w:sz w:val="24"/>
          <w:lang w:bidi="ru-RU"/>
        </w:rPr>
      </w:pPr>
      <w:r w:rsidRPr="00CF37D7">
        <w:rPr>
          <w:sz w:val="24"/>
          <w:lang w:bidi="ru-RU"/>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EA15ED" w:rsidRPr="00CF37D7" w:rsidRDefault="00EA15ED" w:rsidP="00EA15ED">
      <w:pPr>
        <w:pStyle w:val="22"/>
        <w:spacing w:before="120" w:after="120" w:line="240" w:lineRule="auto"/>
        <w:ind w:firstLine="426"/>
        <w:rPr>
          <w:sz w:val="24"/>
          <w:lang w:bidi="ru-RU"/>
        </w:rPr>
      </w:pPr>
      <w:r w:rsidRPr="00CF37D7">
        <w:rPr>
          <w:sz w:val="24"/>
          <w:lang w:bidi="ru-RU"/>
        </w:rP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EA15ED" w:rsidRPr="00CF37D7" w:rsidRDefault="00EA15ED" w:rsidP="00EA15ED">
      <w:pPr>
        <w:pStyle w:val="22"/>
        <w:spacing w:before="120" w:after="120" w:line="240" w:lineRule="auto"/>
        <w:ind w:firstLine="426"/>
        <w:rPr>
          <w:sz w:val="24"/>
          <w:lang w:bidi="ru-RU"/>
        </w:rPr>
      </w:pPr>
      <w:r w:rsidRPr="00CF37D7">
        <w:rPr>
          <w:sz w:val="24"/>
          <w:lang w:bidi="ru-RU"/>
        </w:rPr>
        <w:t xml:space="preserve">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w:t>
      </w:r>
      <w:r w:rsidRPr="00CF37D7">
        <w:rPr>
          <w:sz w:val="24"/>
          <w:lang w:bidi="ru-RU"/>
        </w:rPr>
        <w:lastRenderedPageBreak/>
        <w:t>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EA15ED" w:rsidRPr="00CF37D7" w:rsidRDefault="00EA15ED" w:rsidP="00EA15ED">
      <w:pPr>
        <w:pStyle w:val="22"/>
        <w:spacing w:before="120" w:after="120" w:line="240" w:lineRule="auto"/>
        <w:ind w:firstLine="426"/>
        <w:rPr>
          <w:sz w:val="24"/>
          <w:lang w:bidi="ru-RU"/>
        </w:rPr>
      </w:pPr>
      <w:r w:rsidRPr="00CF37D7">
        <w:rPr>
          <w:sz w:val="24"/>
          <w:lang w:bidi="ru-RU"/>
        </w:rP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EA15ED" w:rsidRPr="00CF37D7" w:rsidRDefault="00EA15ED" w:rsidP="00EA15ED">
      <w:pPr>
        <w:pStyle w:val="22"/>
        <w:spacing w:before="120" w:after="120" w:line="240" w:lineRule="auto"/>
        <w:ind w:firstLine="426"/>
        <w:rPr>
          <w:sz w:val="24"/>
          <w:lang w:bidi="ru-RU"/>
        </w:rPr>
      </w:pPr>
      <w:r w:rsidRPr="00CF37D7">
        <w:rPr>
          <w:sz w:val="24"/>
          <w:lang w:bidi="ru-RU"/>
        </w:rPr>
        <w:t>Календарный план воспитательной работы составляется образовательной организацией самостоятельно и утверждается ежегодно директором школы.</w:t>
      </w:r>
    </w:p>
    <w:p w:rsidR="00EA15ED" w:rsidRPr="00CF37D7" w:rsidRDefault="00EA15ED" w:rsidP="00EA15ED">
      <w:pPr>
        <w:pStyle w:val="22"/>
        <w:spacing w:before="120" w:after="120" w:line="240" w:lineRule="auto"/>
        <w:ind w:firstLine="0"/>
        <w:rPr>
          <w:sz w:val="24"/>
          <w:lang w:bidi="ru-RU"/>
        </w:rPr>
      </w:pPr>
      <w:r w:rsidRPr="00CF37D7">
        <w:rPr>
          <w:sz w:val="24"/>
          <w:lang w:bidi="ru-RU"/>
        </w:rPr>
        <w:t xml:space="preserve">        Календарный план воспитательной работы МБОУ «Чевленно – Узловская СОШ» представлена в  </w:t>
      </w:r>
      <w:r w:rsidRPr="00CF37D7">
        <w:rPr>
          <w:b/>
          <w:bCs/>
          <w:sz w:val="24"/>
          <w:lang w:bidi="ru-RU"/>
        </w:rPr>
        <w:t>Приложении</w:t>
      </w:r>
      <w:r w:rsidRPr="00CF37D7">
        <w:rPr>
          <w:sz w:val="24"/>
          <w:lang w:bidi="ru-RU"/>
        </w:rPr>
        <w:t xml:space="preserve"> </w:t>
      </w:r>
      <w:r w:rsidRPr="00CF37D7">
        <w:rPr>
          <w:b/>
          <w:bCs/>
          <w:sz w:val="24"/>
          <w:lang w:bidi="ru-RU"/>
        </w:rPr>
        <w:t>6</w:t>
      </w:r>
      <w:r w:rsidRPr="00CF37D7">
        <w:rPr>
          <w:sz w:val="24"/>
          <w:lang w:bidi="ru-RU"/>
        </w:rPr>
        <w:t xml:space="preserve"> к данной ООП НОО.</w:t>
      </w:r>
    </w:p>
    <w:p w:rsidR="00EA15ED" w:rsidRPr="00EA15ED" w:rsidRDefault="00EA15ED" w:rsidP="00EA15ED">
      <w:pPr>
        <w:pStyle w:val="2"/>
        <w:ind w:firstLine="708"/>
        <w:rPr>
          <w:rFonts w:ascii="Times New Roman" w:hAnsi="Times New Roman" w:cs="Times New Roman"/>
          <w:b/>
          <w:color w:val="auto"/>
          <w:sz w:val="24"/>
          <w:szCs w:val="24"/>
          <w:lang w:bidi="ru-RU"/>
        </w:rPr>
      </w:pPr>
      <w:bookmarkStart w:id="7" w:name="_Toc110163446"/>
      <w:bookmarkStart w:id="8" w:name="bookmark31"/>
      <w:bookmarkStart w:id="9" w:name="bookmark30"/>
      <w:r>
        <w:rPr>
          <w:lang w:bidi="ru-RU"/>
        </w:rPr>
        <w:t xml:space="preserve">3.5. </w:t>
      </w:r>
      <w:r w:rsidR="00853C16">
        <w:rPr>
          <w:rFonts w:ascii="Times New Roman" w:hAnsi="Times New Roman" w:cs="Times New Roman"/>
          <w:b/>
          <w:color w:val="auto"/>
          <w:sz w:val="24"/>
          <w:szCs w:val="24"/>
          <w:lang w:bidi="ru-RU"/>
        </w:rPr>
        <w:t xml:space="preserve">Характеристика </w:t>
      </w:r>
      <w:r w:rsidRPr="00EA15ED">
        <w:rPr>
          <w:rFonts w:ascii="Times New Roman" w:hAnsi="Times New Roman" w:cs="Times New Roman"/>
          <w:b/>
          <w:color w:val="auto"/>
          <w:sz w:val="24"/>
          <w:szCs w:val="24"/>
          <w:lang w:bidi="ru-RU"/>
        </w:rPr>
        <w:t>условий реализации программы начального общего образования</w:t>
      </w:r>
      <w:bookmarkEnd w:id="7"/>
      <w:bookmarkEnd w:id="8"/>
      <w:bookmarkEnd w:id="9"/>
    </w:p>
    <w:p w:rsidR="00EA15ED" w:rsidRPr="00EA15ED" w:rsidRDefault="002D6EFB" w:rsidP="00EA15ED">
      <w:pPr>
        <w:pStyle w:val="2"/>
        <w:ind w:left="708"/>
        <w:rPr>
          <w:rFonts w:ascii="Times New Roman" w:hAnsi="Times New Roman" w:cs="Times New Roman"/>
          <w:b/>
          <w:color w:val="auto"/>
          <w:sz w:val="24"/>
          <w:szCs w:val="24"/>
          <w:lang w:bidi="ru-RU"/>
        </w:rPr>
      </w:pPr>
      <w:bookmarkStart w:id="10" w:name="_Toc110163447"/>
      <w:r>
        <w:rPr>
          <w:rFonts w:ascii="Times New Roman" w:hAnsi="Times New Roman" w:cs="Times New Roman"/>
          <w:b/>
          <w:color w:val="auto"/>
          <w:sz w:val="24"/>
          <w:szCs w:val="24"/>
          <w:lang w:bidi="ru-RU"/>
        </w:rPr>
        <w:t xml:space="preserve">3.6. </w:t>
      </w:r>
      <w:r w:rsidR="00EA15ED" w:rsidRPr="00EA15ED">
        <w:rPr>
          <w:rFonts w:ascii="Times New Roman" w:hAnsi="Times New Roman" w:cs="Times New Roman"/>
          <w:b/>
          <w:color w:val="auto"/>
          <w:sz w:val="24"/>
          <w:szCs w:val="24"/>
          <w:lang w:bidi="ru-RU"/>
        </w:rPr>
        <w:t>Кадровые условия реализации ООП НОО</w:t>
      </w:r>
      <w:bookmarkEnd w:id="10"/>
    </w:p>
    <w:p w:rsidR="00EA15ED" w:rsidRDefault="00EA15ED" w:rsidP="00EA15ED">
      <w:pPr>
        <w:spacing w:after="36" w:line="304" w:lineRule="auto"/>
        <w:ind w:right="684" w:firstLine="698"/>
        <w:rPr>
          <w:color w:val="000000"/>
          <w:szCs w:val="24"/>
          <w:lang w:eastAsia="ru-RU"/>
        </w:rPr>
      </w:pPr>
    </w:p>
    <w:p w:rsidR="00EA15ED" w:rsidRPr="002D6EFB" w:rsidRDefault="00EA15ED" w:rsidP="002D6EFB">
      <w:pPr>
        <w:spacing w:line="304" w:lineRule="auto"/>
        <w:ind w:right="684" w:firstLine="698"/>
        <w:rPr>
          <w:color w:val="000000"/>
          <w:sz w:val="24"/>
          <w:szCs w:val="24"/>
          <w:lang w:eastAsia="ru-RU"/>
        </w:rPr>
      </w:pPr>
      <w:r w:rsidRPr="002D6EFB">
        <w:rPr>
          <w:color w:val="000000"/>
          <w:sz w:val="24"/>
          <w:szCs w:val="24"/>
          <w:lang w:eastAsia="ru-RU"/>
        </w:rPr>
        <w:t xml:space="preserve">Требования к кадровым условиям включают: </w:t>
      </w:r>
    </w:p>
    <w:p w:rsidR="00EA15ED" w:rsidRPr="002D6EFB" w:rsidRDefault="00EA15ED" w:rsidP="002D6EFB">
      <w:pPr>
        <w:spacing w:line="304" w:lineRule="auto"/>
        <w:ind w:left="1134" w:right="15"/>
        <w:rPr>
          <w:color w:val="000000"/>
          <w:sz w:val="24"/>
          <w:szCs w:val="24"/>
          <w:lang w:eastAsia="ru-RU"/>
        </w:rPr>
      </w:pPr>
      <w:r w:rsidRPr="002D6EFB">
        <w:rPr>
          <w:color w:val="000000"/>
          <w:sz w:val="24"/>
          <w:szCs w:val="24"/>
          <w:lang w:eastAsia="ru-RU"/>
        </w:rPr>
        <w:t xml:space="preserve">укомплектованность </w:t>
      </w:r>
      <w:r w:rsidRPr="002D6EFB">
        <w:rPr>
          <w:color w:val="000000"/>
          <w:sz w:val="24"/>
          <w:szCs w:val="24"/>
          <w:lang w:eastAsia="ru-RU"/>
        </w:rPr>
        <w:tab/>
        <w:t xml:space="preserve">общеобразовательного </w:t>
      </w:r>
      <w:r w:rsidR="003B59F6" w:rsidRPr="002D6EFB">
        <w:rPr>
          <w:color w:val="000000"/>
          <w:sz w:val="24"/>
          <w:szCs w:val="24"/>
          <w:lang w:eastAsia="ru-RU"/>
        </w:rPr>
        <w:t xml:space="preserve"> </w:t>
      </w:r>
      <w:r w:rsidRPr="002D6EFB">
        <w:rPr>
          <w:color w:val="000000"/>
          <w:sz w:val="24"/>
          <w:szCs w:val="24"/>
          <w:lang w:eastAsia="ru-RU"/>
        </w:rPr>
        <w:t xml:space="preserve">учреждения педагогическими, руководящими и иными работниками; </w:t>
      </w:r>
    </w:p>
    <w:p w:rsidR="00EA15ED" w:rsidRPr="002D6EFB" w:rsidRDefault="00EA15ED" w:rsidP="0018750E">
      <w:pPr>
        <w:widowControl/>
        <w:numPr>
          <w:ilvl w:val="0"/>
          <w:numId w:val="75"/>
        </w:numPr>
        <w:autoSpaceDE/>
        <w:autoSpaceDN/>
        <w:spacing w:line="304" w:lineRule="auto"/>
        <w:ind w:left="1134" w:right="15"/>
        <w:jc w:val="both"/>
        <w:rPr>
          <w:color w:val="000000"/>
          <w:sz w:val="24"/>
          <w:szCs w:val="24"/>
          <w:lang w:eastAsia="ru-RU"/>
        </w:rPr>
      </w:pPr>
      <w:r w:rsidRPr="002D6EFB">
        <w:rPr>
          <w:color w:val="000000"/>
          <w:sz w:val="24"/>
          <w:szCs w:val="24"/>
          <w:lang w:eastAsia="ru-RU"/>
        </w:rPr>
        <w:t xml:space="preserve">уровень </w:t>
      </w:r>
      <w:r w:rsidRPr="002D6EFB">
        <w:rPr>
          <w:color w:val="000000"/>
          <w:sz w:val="24"/>
          <w:szCs w:val="24"/>
          <w:lang w:eastAsia="ru-RU"/>
        </w:rPr>
        <w:tab/>
        <w:t xml:space="preserve">квалификации </w:t>
      </w:r>
      <w:r w:rsidRPr="002D6EFB">
        <w:rPr>
          <w:color w:val="000000"/>
          <w:sz w:val="24"/>
          <w:szCs w:val="24"/>
          <w:lang w:eastAsia="ru-RU"/>
        </w:rPr>
        <w:tab/>
        <w:t xml:space="preserve">педагогических </w:t>
      </w:r>
      <w:r w:rsidRPr="002D6EFB">
        <w:rPr>
          <w:color w:val="000000"/>
          <w:sz w:val="24"/>
          <w:szCs w:val="24"/>
          <w:lang w:eastAsia="ru-RU"/>
        </w:rPr>
        <w:tab/>
        <w:t xml:space="preserve">и </w:t>
      </w:r>
      <w:r w:rsidRPr="002D6EFB">
        <w:rPr>
          <w:color w:val="000000"/>
          <w:sz w:val="24"/>
          <w:szCs w:val="24"/>
          <w:lang w:eastAsia="ru-RU"/>
        </w:rPr>
        <w:tab/>
        <w:t xml:space="preserve">иных </w:t>
      </w:r>
      <w:r w:rsidRPr="002D6EFB">
        <w:rPr>
          <w:color w:val="000000"/>
          <w:sz w:val="24"/>
          <w:szCs w:val="24"/>
          <w:lang w:eastAsia="ru-RU"/>
        </w:rPr>
        <w:tab/>
        <w:t xml:space="preserve">работников общеобразовательного учреждения; </w:t>
      </w:r>
    </w:p>
    <w:p w:rsidR="00EA15ED" w:rsidRPr="002D6EFB" w:rsidRDefault="00EA15ED" w:rsidP="0018750E">
      <w:pPr>
        <w:widowControl/>
        <w:numPr>
          <w:ilvl w:val="0"/>
          <w:numId w:val="75"/>
        </w:numPr>
        <w:autoSpaceDE/>
        <w:autoSpaceDN/>
        <w:spacing w:line="304" w:lineRule="auto"/>
        <w:ind w:left="1134" w:right="15"/>
        <w:jc w:val="both"/>
        <w:rPr>
          <w:color w:val="000000"/>
          <w:sz w:val="24"/>
          <w:szCs w:val="24"/>
          <w:lang w:eastAsia="ru-RU"/>
        </w:rPr>
      </w:pPr>
      <w:r w:rsidRPr="002D6EFB">
        <w:rPr>
          <w:color w:val="000000"/>
          <w:sz w:val="24"/>
          <w:szCs w:val="24"/>
          <w:lang w:eastAsia="ru-RU"/>
        </w:rPr>
        <w:t>непрерывность профессионального развития педагогических работников общеобразовательного учреждения, реализующего ООП НОО</w:t>
      </w:r>
      <w:r w:rsidRPr="002D6EFB">
        <w:rPr>
          <w:b/>
          <w:color w:val="000000"/>
          <w:sz w:val="24"/>
          <w:szCs w:val="24"/>
          <w:lang w:eastAsia="ru-RU"/>
        </w:rPr>
        <w:t xml:space="preserve">. </w:t>
      </w:r>
    </w:p>
    <w:p w:rsidR="00EA15ED" w:rsidRPr="002D6EFB" w:rsidRDefault="00EA15ED" w:rsidP="002D6EFB">
      <w:pPr>
        <w:spacing w:line="304" w:lineRule="auto"/>
        <w:ind w:left="9" w:right="15" w:firstLine="698"/>
        <w:jc w:val="both"/>
        <w:rPr>
          <w:color w:val="000000"/>
          <w:sz w:val="24"/>
          <w:szCs w:val="24"/>
          <w:lang w:eastAsia="ru-RU"/>
        </w:rPr>
      </w:pPr>
      <w:r w:rsidRPr="002D6EFB">
        <w:rPr>
          <w:color w:val="000000"/>
          <w:sz w:val="24"/>
          <w:szCs w:val="24"/>
          <w:lang w:eastAsia="ru-RU"/>
        </w:rPr>
        <w:t xml:space="preserve">МБОУ </w:t>
      </w:r>
      <w:r w:rsidRPr="002D6EFB">
        <w:rPr>
          <w:sz w:val="24"/>
          <w:szCs w:val="24"/>
          <w:lang w:bidi="ru-RU"/>
        </w:rPr>
        <w:t>«</w:t>
      </w:r>
      <w:r w:rsidR="003B59F6" w:rsidRPr="002D6EFB">
        <w:rPr>
          <w:sz w:val="24"/>
          <w:szCs w:val="24"/>
          <w:lang w:bidi="ru-RU"/>
        </w:rPr>
        <w:t>Червленно - Узловская</w:t>
      </w:r>
      <w:r w:rsidRPr="002D6EFB">
        <w:rPr>
          <w:sz w:val="24"/>
          <w:szCs w:val="24"/>
          <w:lang w:bidi="ru-RU"/>
        </w:rPr>
        <w:t xml:space="preserve"> СОШ» </w:t>
      </w:r>
      <w:r w:rsidRPr="002D6EFB">
        <w:rPr>
          <w:color w:val="000000"/>
          <w:sz w:val="24"/>
          <w:szCs w:val="24"/>
          <w:lang w:eastAsia="ru-RU"/>
        </w:rPr>
        <w:t>укомплектовано педагогическими, руководящими и иными работниками на 90%.</w:t>
      </w:r>
    </w:p>
    <w:p w:rsidR="00EA15ED" w:rsidRPr="002D6EFB" w:rsidRDefault="00EA15ED" w:rsidP="002D6EFB">
      <w:pPr>
        <w:spacing w:line="304" w:lineRule="auto"/>
        <w:ind w:left="9" w:right="15" w:firstLine="698"/>
        <w:jc w:val="both"/>
        <w:rPr>
          <w:color w:val="000000"/>
          <w:sz w:val="24"/>
          <w:szCs w:val="24"/>
          <w:lang w:eastAsia="ru-RU"/>
        </w:rPr>
      </w:pPr>
      <w:r w:rsidRPr="002D6EFB">
        <w:rPr>
          <w:color w:val="000000"/>
          <w:sz w:val="24"/>
          <w:szCs w:val="24"/>
          <w:lang w:eastAsia="ru-RU"/>
        </w:rPr>
        <w:t xml:space="preserve">Уровень квалификации работников для каждой занимаемой должности отвечает квалификационным требованиям, указанным в квалификационных справочниках, и (или) профессиональным стандартам по соответствующей должности.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общеобразовательного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EA15ED" w:rsidRPr="002D6EFB" w:rsidRDefault="00EA15ED" w:rsidP="002D6EFB">
      <w:pPr>
        <w:spacing w:line="304" w:lineRule="auto"/>
        <w:ind w:left="9" w:right="15" w:firstLine="698"/>
        <w:jc w:val="both"/>
        <w:rPr>
          <w:color w:val="0000FF"/>
          <w:sz w:val="24"/>
          <w:szCs w:val="24"/>
          <w:lang w:eastAsia="ru-RU"/>
        </w:rPr>
      </w:pPr>
      <w:r w:rsidRPr="002D6EFB">
        <w:rPr>
          <w:color w:val="000000"/>
          <w:sz w:val="24"/>
          <w:szCs w:val="24"/>
          <w:lang w:eastAsia="ru-RU"/>
        </w:rPr>
        <w:t xml:space="preserve">Уровень образования, квалификации, сведения о курсах повышения квалификации педагогических работников МБОУ </w:t>
      </w:r>
      <w:r w:rsidRPr="002D6EFB">
        <w:rPr>
          <w:sz w:val="24"/>
          <w:szCs w:val="24"/>
          <w:lang w:bidi="ru-RU"/>
        </w:rPr>
        <w:t>«</w:t>
      </w:r>
      <w:r w:rsidR="003B59F6" w:rsidRPr="002D6EFB">
        <w:rPr>
          <w:sz w:val="24"/>
          <w:szCs w:val="24"/>
          <w:lang w:bidi="ru-RU"/>
        </w:rPr>
        <w:t>Червленно - Узловская</w:t>
      </w:r>
      <w:r w:rsidRPr="002D6EFB">
        <w:rPr>
          <w:sz w:val="24"/>
          <w:szCs w:val="24"/>
          <w:lang w:bidi="ru-RU"/>
        </w:rPr>
        <w:t xml:space="preserve"> СОШ» </w:t>
      </w:r>
      <w:r w:rsidRPr="002D6EFB">
        <w:rPr>
          <w:color w:val="000000"/>
          <w:sz w:val="24"/>
          <w:szCs w:val="24"/>
          <w:lang w:eastAsia="ru-RU"/>
        </w:rPr>
        <w:t xml:space="preserve">представлен в </w:t>
      </w:r>
      <w:r w:rsidRPr="002D6EFB">
        <w:rPr>
          <w:b/>
          <w:bCs/>
          <w:color w:val="000000"/>
          <w:sz w:val="24"/>
          <w:szCs w:val="24"/>
          <w:lang w:eastAsia="ru-RU"/>
        </w:rPr>
        <w:t xml:space="preserve">Приложении </w:t>
      </w:r>
      <w:r w:rsidR="00CF37D7" w:rsidRPr="002D6EFB">
        <w:rPr>
          <w:b/>
          <w:bCs/>
          <w:color w:val="000000"/>
          <w:sz w:val="24"/>
          <w:szCs w:val="24"/>
          <w:lang w:eastAsia="ru-RU"/>
        </w:rPr>
        <w:t>8</w:t>
      </w:r>
      <w:r w:rsidRPr="002D6EFB">
        <w:rPr>
          <w:color w:val="000000"/>
          <w:sz w:val="24"/>
          <w:szCs w:val="24"/>
          <w:lang w:eastAsia="ru-RU"/>
        </w:rPr>
        <w:t xml:space="preserve"> «Кадровое обеспечение реализации основной образовательной программы начального общего образования руководящими, педагогическими и иными р</w:t>
      </w:r>
      <w:r w:rsidR="003B59F6" w:rsidRPr="002D6EFB">
        <w:rPr>
          <w:color w:val="000000"/>
          <w:sz w:val="24"/>
          <w:szCs w:val="24"/>
          <w:lang w:eastAsia="ru-RU"/>
        </w:rPr>
        <w:t>аботниками на официальном сайте https://cherv-uzel.educhr.ru/.</w:t>
      </w:r>
    </w:p>
    <w:p w:rsidR="00EA15ED" w:rsidRPr="002D6EFB" w:rsidRDefault="00EA15ED" w:rsidP="002D6EFB">
      <w:pPr>
        <w:spacing w:line="304" w:lineRule="auto"/>
        <w:ind w:left="9" w:right="15" w:firstLine="698"/>
        <w:jc w:val="both"/>
        <w:rPr>
          <w:color w:val="000000"/>
          <w:sz w:val="24"/>
          <w:szCs w:val="24"/>
          <w:lang w:eastAsia="ru-RU"/>
        </w:rPr>
      </w:pPr>
      <w:r w:rsidRPr="002D6EFB">
        <w:rPr>
          <w:sz w:val="24"/>
          <w:szCs w:val="24"/>
        </w:rPr>
        <w:t xml:space="preserve">МБОУ </w:t>
      </w:r>
      <w:r w:rsidRPr="002D6EFB">
        <w:rPr>
          <w:sz w:val="24"/>
          <w:szCs w:val="24"/>
          <w:lang w:bidi="ru-RU"/>
        </w:rPr>
        <w:t>«</w:t>
      </w:r>
      <w:r w:rsidR="003B59F6" w:rsidRPr="002D6EFB">
        <w:rPr>
          <w:sz w:val="24"/>
          <w:szCs w:val="24"/>
          <w:lang w:bidi="ru-RU"/>
        </w:rPr>
        <w:t xml:space="preserve">Червленно – Узловская </w:t>
      </w:r>
      <w:r w:rsidRPr="002D6EFB">
        <w:rPr>
          <w:sz w:val="24"/>
          <w:szCs w:val="24"/>
          <w:lang w:bidi="ru-RU"/>
        </w:rPr>
        <w:t xml:space="preserve"> СОШ» </w:t>
      </w:r>
      <w:r w:rsidRPr="002D6EFB">
        <w:rPr>
          <w:sz w:val="24"/>
          <w:szCs w:val="24"/>
        </w:rPr>
        <w:t xml:space="preserve">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учащихся. </w:t>
      </w:r>
    </w:p>
    <w:p w:rsidR="00EA15ED" w:rsidRPr="002D6EFB" w:rsidRDefault="00EA15ED" w:rsidP="002D6EFB">
      <w:pPr>
        <w:ind w:left="708" w:right="15"/>
        <w:jc w:val="both"/>
        <w:rPr>
          <w:rFonts w:eastAsiaTheme="minorHAnsi" w:cstheme="minorBidi"/>
          <w:sz w:val="24"/>
          <w:szCs w:val="24"/>
        </w:rPr>
      </w:pPr>
      <w:r w:rsidRPr="002D6EFB">
        <w:rPr>
          <w:sz w:val="24"/>
          <w:szCs w:val="24"/>
        </w:rPr>
        <w:t xml:space="preserve">Основными задачами повышения квалификации являются: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lastRenderedPageBreak/>
        <w:t xml:space="preserve">формирование профессиональной готовности работников к реализации ФГОСНОО, которая обеспечит оптимальное вхождение работников в систему ценностей современного образования;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освоение новой системы требований к структуре ООП НОО, результатам и условиям её реализации, а также системы оценки итогов образовательной деятельности;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овладение учебно-методическими и информационно-методическими ресурсами, необходимыми для успешного решения задач ФГОС НОО. </w:t>
      </w:r>
    </w:p>
    <w:p w:rsidR="00EA15ED" w:rsidRPr="002D6EFB" w:rsidRDefault="00EA15ED" w:rsidP="002D6EFB">
      <w:pPr>
        <w:ind w:left="9" w:right="15"/>
        <w:rPr>
          <w:sz w:val="24"/>
          <w:szCs w:val="24"/>
        </w:rPr>
      </w:pPr>
      <w:r w:rsidRPr="002D6EFB">
        <w:rPr>
          <w:sz w:val="24"/>
          <w:szCs w:val="24"/>
        </w:rPr>
        <w:t xml:space="preserve">Реализация задач повышения квалификация осуществляется через систему методической работы, включающей: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курсовую подготовку, переподготовку;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стажировки;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участие в конференциях, обучающих семинарах и мастер - классах по отдельным направлениям реализации ООП НОО;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дистанционное образование;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участие в различных педагогических проектах;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создание и публикация методических материалов;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конкурсы;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участие в инновационной деятельности на муниципальном уровне;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участие в работе городских методических объединениях учителей, проблемных и творческих группах. </w:t>
      </w:r>
    </w:p>
    <w:p w:rsidR="003B59F6" w:rsidRPr="002D6EFB" w:rsidRDefault="003B59F6" w:rsidP="002D6EFB">
      <w:pPr>
        <w:ind w:left="9" w:right="15"/>
        <w:jc w:val="both"/>
        <w:rPr>
          <w:color w:val="0000FF"/>
          <w:sz w:val="24"/>
          <w:szCs w:val="24"/>
          <w:u w:val="single" w:color="0000FF"/>
          <w:lang w:eastAsia="ru-RU"/>
        </w:rPr>
      </w:pPr>
      <w:r w:rsidRPr="002D6EFB">
        <w:rPr>
          <w:sz w:val="24"/>
          <w:szCs w:val="24"/>
        </w:rPr>
        <w:t xml:space="preserve">       </w:t>
      </w:r>
      <w:r w:rsidR="00EA15ED" w:rsidRPr="002D6EFB">
        <w:rPr>
          <w:sz w:val="24"/>
          <w:szCs w:val="24"/>
        </w:rPr>
        <w:t>Непрерывность профессионального развития работников обеспечивается освоением ими дополнительных профессиональных программ по профилю педагогической деятельности не реже чем один раз в три года (</w:t>
      </w:r>
      <w:r w:rsidR="00CF37D7" w:rsidRPr="002D6EFB">
        <w:rPr>
          <w:b/>
          <w:bCs/>
          <w:sz w:val="24"/>
          <w:szCs w:val="24"/>
        </w:rPr>
        <w:t>Приложение 9</w:t>
      </w:r>
      <w:r w:rsidR="00EA15ED" w:rsidRPr="002D6EFB">
        <w:rPr>
          <w:sz w:val="24"/>
          <w:szCs w:val="24"/>
        </w:rPr>
        <w:t xml:space="preserve"> «</w:t>
      </w:r>
      <w:bookmarkStart w:id="11" w:name="_Hlk110378247"/>
      <w:r w:rsidR="00EA15ED" w:rsidRPr="002D6EFB">
        <w:rPr>
          <w:sz w:val="24"/>
          <w:szCs w:val="24"/>
        </w:rPr>
        <w:t>Перспективный план повышения квалификации педагогических, руководящих и иных работников</w:t>
      </w:r>
      <w:bookmarkEnd w:id="11"/>
      <w:r w:rsidR="00EA15ED" w:rsidRPr="002D6EFB">
        <w:rPr>
          <w:sz w:val="24"/>
          <w:szCs w:val="24"/>
        </w:rPr>
        <w:t>»),  информация представлена на официальном сайте МБОУ «</w:t>
      </w:r>
      <w:r w:rsidRPr="002D6EFB">
        <w:rPr>
          <w:sz w:val="24"/>
          <w:szCs w:val="24"/>
        </w:rPr>
        <w:t>Червленно – Узловская СОШ</w:t>
      </w:r>
      <w:r w:rsidR="00EA15ED" w:rsidRPr="002D6EFB">
        <w:rPr>
          <w:sz w:val="24"/>
          <w:szCs w:val="24"/>
        </w:rPr>
        <w:t xml:space="preserve">» </w:t>
      </w:r>
      <w:hyperlink r:id="rId8" w:history="1">
        <w:r w:rsidRPr="002D6EFB">
          <w:rPr>
            <w:rStyle w:val="a6"/>
            <w:sz w:val="24"/>
            <w:szCs w:val="24"/>
            <w:u w:color="0000FF"/>
            <w:lang w:eastAsia="ru-RU"/>
          </w:rPr>
          <w:t>https://cherv-uzel.educhr.ru</w:t>
        </w:r>
      </w:hyperlink>
      <w:r w:rsidRPr="002D6EFB">
        <w:rPr>
          <w:color w:val="0000FF"/>
          <w:sz w:val="24"/>
          <w:szCs w:val="24"/>
          <w:u w:val="single" w:color="0000FF"/>
          <w:lang w:eastAsia="ru-RU"/>
        </w:rPr>
        <w:t>.</w:t>
      </w:r>
    </w:p>
    <w:p w:rsidR="00EA15ED" w:rsidRPr="002D6EFB" w:rsidRDefault="003B59F6" w:rsidP="002D6EFB">
      <w:pPr>
        <w:ind w:left="9" w:right="15"/>
        <w:jc w:val="both"/>
        <w:rPr>
          <w:sz w:val="24"/>
          <w:szCs w:val="24"/>
        </w:rPr>
      </w:pPr>
      <w:r w:rsidRPr="002D6EFB">
        <w:rPr>
          <w:sz w:val="24"/>
          <w:szCs w:val="24"/>
        </w:rPr>
        <w:t xml:space="preserve">        </w:t>
      </w:r>
      <w:r w:rsidR="00EA15ED" w:rsidRPr="002D6EFB">
        <w:rPr>
          <w:sz w:val="24"/>
          <w:szCs w:val="24"/>
        </w:rPr>
        <w:t xml:space="preserve">Совместное сотрудничество с ГБУ ДПО «ИРО ЧР»  и с методическим кабинетом управления образования администрации Шелковского муниципального района обеспечивает возможность постоянной методической поддержки, получения оперативных консультаций по вопросам реализации ООП НОО, использования инновационного опыта других образовательных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 </w:t>
      </w:r>
    </w:p>
    <w:p w:rsidR="00EA15ED" w:rsidRPr="002D6EFB" w:rsidRDefault="003B59F6" w:rsidP="002D6EFB">
      <w:pPr>
        <w:ind w:left="9" w:right="15"/>
        <w:jc w:val="both"/>
        <w:rPr>
          <w:sz w:val="24"/>
          <w:szCs w:val="24"/>
        </w:rPr>
      </w:pPr>
      <w:r w:rsidRPr="002D6EFB">
        <w:rPr>
          <w:sz w:val="24"/>
          <w:szCs w:val="24"/>
        </w:rPr>
        <w:t xml:space="preserve">         </w:t>
      </w:r>
      <w:r w:rsidR="00EA15ED" w:rsidRPr="002D6EFB">
        <w:rPr>
          <w:sz w:val="24"/>
          <w:szCs w:val="24"/>
        </w:rPr>
        <w:t xml:space="preserve">Ожидаемый результат повышения квалификации – профессиональная готовность работников МБОУ </w:t>
      </w:r>
      <w:r w:rsidR="00EA15ED" w:rsidRPr="002D6EFB">
        <w:rPr>
          <w:sz w:val="24"/>
          <w:szCs w:val="24"/>
          <w:lang w:bidi="ru-RU"/>
        </w:rPr>
        <w:t>«</w:t>
      </w:r>
      <w:r w:rsidRPr="002D6EFB">
        <w:rPr>
          <w:sz w:val="24"/>
          <w:szCs w:val="24"/>
          <w:lang w:bidi="ru-RU"/>
        </w:rPr>
        <w:t>Червленно - Узловская</w:t>
      </w:r>
      <w:r w:rsidR="00EA15ED" w:rsidRPr="002D6EFB">
        <w:rPr>
          <w:sz w:val="24"/>
          <w:szCs w:val="24"/>
          <w:lang w:bidi="ru-RU"/>
        </w:rPr>
        <w:t xml:space="preserve"> СОШ» </w:t>
      </w:r>
      <w:r w:rsidR="00EA15ED" w:rsidRPr="002D6EFB">
        <w:rPr>
          <w:sz w:val="24"/>
          <w:szCs w:val="24"/>
        </w:rPr>
        <w:t xml:space="preserve">к реализации ФГОС НОО: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обеспечение оптимального вхождения работников образования в систему ценностей современного образования;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освоение новой системы требований к структуре основной образовательной программы начального общего образования, результатам ее освоения и условиям реализации, а также системы оценки итогов образовательной деятельности учащихся; </w:t>
      </w:r>
    </w:p>
    <w:p w:rsidR="00EA15ED" w:rsidRPr="002D6EFB" w:rsidRDefault="00EA15ED" w:rsidP="0018750E">
      <w:pPr>
        <w:widowControl/>
        <w:numPr>
          <w:ilvl w:val="0"/>
          <w:numId w:val="76"/>
        </w:numPr>
        <w:autoSpaceDE/>
        <w:autoSpaceDN/>
        <w:spacing w:line="304" w:lineRule="auto"/>
        <w:ind w:right="15"/>
        <w:jc w:val="both"/>
        <w:rPr>
          <w:sz w:val="24"/>
          <w:szCs w:val="24"/>
        </w:rPr>
      </w:pPr>
      <w:r w:rsidRPr="002D6EFB">
        <w:rPr>
          <w:sz w:val="24"/>
          <w:szCs w:val="24"/>
        </w:rPr>
        <w:t xml:space="preserve">овладение учебно-методическими и информационно-методическими ресурсами, необходимыми для успешного решения задач развития учащихся. </w:t>
      </w:r>
    </w:p>
    <w:p w:rsidR="00EA15ED" w:rsidRPr="002D6EFB" w:rsidRDefault="00EA15ED" w:rsidP="002D6EFB">
      <w:pPr>
        <w:spacing w:line="268" w:lineRule="auto"/>
        <w:ind w:left="284" w:right="275" w:firstLine="764"/>
        <w:jc w:val="both"/>
        <w:rPr>
          <w:sz w:val="24"/>
          <w:szCs w:val="24"/>
        </w:rPr>
      </w:pPr>
    </w:p>
    <w:p w:rsidR="00853C16" w:rsidRPr="002D6EFB" w:rsidRDefault="002D6EFB" w:rsidP="00853C16">
      <w:pPr>
        <w:pStyle w:val="2"/>
        <w:ind w:firstLine="708"/>
        <w:rPr>
          <w:rFonts w:ascii="Times New Roman" w:hAnsi="Times New Roman" w:cs="Times New Roman"/>
          <w:b/>
          <w:color w:val="auto"/>
          <w:sz w:val="24"/>
          <w:lang w:bidi="ru-RU"/>
        </w:rPr>
      </w:pPr>
      <w:bookmarkStart w:id="12" w:name="_Toc110163448"/>
      <w:bookmarkStart w:id="13" w:name="bookmark32"/>
      <w:r w:rsidRPr="002D6EFB">
        <w:rPr>
          <w:rFonts w:ascii="Times New Roman" w:hAnsi="Times New Roman" w:cs="Times New Roman"/>
          <w:b/>
          <w:color w:val="auto"/>
          <w:sz w:val="24"/>
          <w:lang w:bidi="ru-RU"/>
        </w:rPr>
        <w:t>3.7.</w:t>
      </w:r>
      <w:r w:rsidR="00853C16" w:rsidRPr="002D6EFB">
        <w:rPr>
          <w:rFonts w:ascii="Times New Roman" w:hAnsi="Times New Roman" w:cs="Times New Roman"/>
          <w:b/>
          <w:color w:val="auto"/>
          <w:sz w:val="24"/>
          <w:lang w:bidi="ru-RU"/>
        </w:rPr>
        <w:t xml:space="preserve"> Психолого-педагогические условия реализации ООП НОО</w:t>
      </w:r>
      <w:bookmarkEnd w:id="12"/>
      <w:r w:rsidR="00853C16" w:rsidRPr="002D6EFB">
        <w:rPr>
          <w:rFonts w:ascii="Times New Roman" w:hAnsi="Times New Roman" w:cs="Times New Roman"/>
          <w:b/>
          <w:color w:val="auto"/>
          <w:sz w:val="24"/>
          <w:lang w:bidi="ru-RU"/>
        </w:rPr>
        <w:t xml:space="preserve"> </w:t>
      </w:r>
    </w:p>
    <w:p w:rsidR="00853C16" w:rsidRDefault="00853C16" w:rsidP="00853C16">
      <w:pPr>
        <w:pStyle w:val="2"/>
        <w:ind w:firstLine="708"/>
        <w:rPr>
          <w:lang w:bidi="ru-RU"/>
        </w:rPr>
      </w:pPr>
    </w:p>
    <w:p w:rsidR="00853C16" w:rsidRPr="002D6EFB" w:rsidRDefault="002D6EFB" w:rsidP="002D6EFB">
      <w:pPr>
        <w:jc w:val="both"/>
        <w:rPr>
          <w:sz w:val="24"/>
          <w:lang w:bidi="ru-RU"/>
        </w:rPr>
      </w:pPr>
      <w:r w:rsidRPr="002D6EFB">
        <w:rPr>
          <w:sz w:val="24"/>
          <w:lang w:bidi="ru-RU"/>
        </w:rPr>
        <w:t xml:space="preserve">     </w:t>
      </w:r>
      <w:r w:rsidR="00853C16" w:rsidRPr="002D6EFB">
        <w:rPr>
          <w:sz w:val="24"/>
          <w:lang w:bidi="ru-RU"/>
        </w:rPr>
        <w:t>Психолого-педагогические условия, созданные в МБОУ «</w:t>
      </w:r>
      <w:r>
        <w:rPr>
          <w:sz w:val="24"/>
          <w:lang w:bidi="ru-RU"/>
        </w:rPr>
        <w:t>Червленно - Узловская</w:t>
      </w:r>
      <w:r w:rsidR="00853C16" w:rsidRPr="002D6EFB">
        <w:rPr>
          <w:sz w:val="24"/>
          <w:lang w:bidi="ru-RU"/>
        </w:rPr>
        <w:t xml:space="preserve"> СОШ», обеспечивают исполнение требований ФГОС НОО к психолого-педагогическим условиям </w:t>
      </w:r>
      <w:r w:rsidR="00853C16" w:rsidRPr="002D6EFB">
        <w:rPr>
          <w:sz w:val="24"/>
          <w:lang w:bidi="ru-RU"/>
        </w:rPr>
        <w:lastRenderedPageBreak/>
        <w:t>реализации ООП НОО.</w:t>
      </w:r>
      <w:bookmarkEnd w:id="13"/>
    </w:p>
    <w:p w:rsidR="00853C16" w:rsidRPr="002D6EFB" w:rsidRDefault="00853C16" w:rsidP="002D6EFB">
      <w:pPr>
        <w:pStyle w:val="22"/>
        <w:spacing w:before="120" w:after="120" w:line="240" w:lineRule="auto"/>
        <w:ind w:firstLine="708"/>
        <w:rPr>
          <w:sz w:val="24"/>
          <w:lang w:bidi="ru-RU"/>
        </w:rPr>
      </w:pPr>
      <w:r w:rsidRPr="002D6EFB">
        <w:rPr>
          <w:sz w:val="24"/>
          <w:lang w:bidi="ru-RU"/>
        </w:rPr>
        <w:t>В МБОУ «</w:t>
      </w:r>
      <w:r w:rsidR="002D6EFB">
        <w:rPr>
          <w:sz w:val="24"/>
          <w:lang w:bidi="ru-RU"/>
        </w:rPr>
        <w:t>Червленно - Узловская</w:t>
      </w:r>
      <w:r w:rsidRPr="002D6EFB">
        <w:rPr>
          <w:sz w:val="24"/>
          <w:lang w:bidi="ru-RU"/>
        </w:rPr>
        <w:t xml:space="preserve"> СОШ» психолого-педагогическое сопровождение реализации ООП НОО осуществляется квалифицированными специалистами: </w:t>
      </w:r>
    </w:p>
    <w:p w:rsidR="00853C16" w:rsidRPr="002D6EFB" w:rsidRDefault="00853C16" w:rsidP="002D6EFB">
      <w:pPr>
        <w:pStyle w:val="22"/>
        <w:spacing w:before="120" w:after="120" w:line="240" w:lineRule="auto"/>
        <w:ind w:firstLine="708"/>
        <w:rPr>
          <w:sz w:val="24"/>
          <w:lang w:bidi="ru-RU"/>
        </w:rPr>
      </w:pPr>
      <w:r w:rsidRPr="002D6EFB">
        <w:rPr>
          <w:sz w:val="24"/>
          <w:lang w:bidi="ru-RU"/>
        </w:rPr>
        <w:t xml:space="preserve">педагогом-психологом – 1 чел.; </w:t>
      </w:r>
    </w:p>
    <w:p w:rsidR="00853C16" w:rsidRPr="002D6EFB" w:rsidRDefault="00853C16" w:rsidP="002D6EFB">
      <w:pPr>
        <w:pStyle w:val="22"/>
        <w:spacing w:before="120" w:after="120" w:line="240" w:lineRule="auto"/>
        <w:ind w:firstLine="708"/>
        <w:rPr>
          <w:sz w:val="24"/>
          <w:lang w:bidi="ru-RU"/>
        </w:rPr>
      </w:pPr>
      <w:r w:rsidRPr="002D6EFB">
        <w:rPr>
          <w:sz w:val="24"/>
          <w:lang w:bidi="ru-RU"/>
        </w:rPr>
        <w:t>социальным педагогом -1 чел.</w:t>
      </w:r>
    </w:p>
    <w:p w:rsidR="00853C16" w:rsidRPr="002D6EFB" w:rsidRDefault="00853C16" w:rsidP="002D6EFB">
      <w:pPr>
        <w:pStyle w:val="22"/>
        <w:spacing w:before="120" w:after="120" w:line="240" w:lineRule="auto"/>
        <w:ind w:firstLine="708"/>
        <w:rPr>
          <w:sz w:val="24"/>
          <w:lang w:bidi="ru-RU"/>
        </w:rPr>
      </w:pPr>
      <w:r w:rsidRPr="002D6EFB">
        <w:rPr>
          <w:sz w:val="24"/>
          <w:lang w:bidi="ru-RU"/>
        </w:rPr>
        <w:t>В процессе реализации ООП НОО МБОУ «</w:t>
      </w:r>
      <w:r w:rsidR="002D6EFB">
        <w:rPr>
          <w:sz w:val="24"/>
          <w:lang w:bidi="ru-RU"/>
        </w:rPr>
        <w:t xml:space="preserve">Червленно – Узловская </w:t>
      </w:r>
      <w:r w:rsidRPr="002D6EFB">
        <w:rPr>
          <w:sz w:val="24"/>
          <w:lang w:bidi="ru-RU"/>
        </w:rPr>
        <w:t>СОШ» обеспечивается психолого</w:t>
      </w:r>
      <w:r w:rsidRPr="002D6EFB">
        <w:rPr>
          <w:sz w:val="24"/>
          <w:lang w:bidi="ru-RU"/>
        </w:rPr>
        <w:softHyphen/>
        <w:t>-педагогическое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853C16" w:rsidRPr="002D6EFB" w:rsidRDefault="00853C16" w:rsidP="0018750E">
      <w:pPr>
        <w:pStyle w:val="22"/>
        <w:numPr>
          <w:ilvl w:val="0"/>
          <w:numId w:val="77"/>
        </w:numPr>
        <w:spacing w:before="120" w:after="120" w:line="240" w:lineRule="auto"/>
        <w:ind w:left="426" w:hanging="340"/>
        <w:rPr>
          <w:sz w:val="24"/>
          <w:lang w:bidi="ru-RU"/>
        </w:rPr>
      </w:pPr>
      <w:r w:rsidRPr="002D6EFB">
        <w:rPr>
          <w:sz w:val="24"/>
          <w:lang w:bidi="ru-RU"/>
        </w:rPr>
        <w:t>формирование и развитие психолого-педагогической компетентности всех участников образовательных отношений;</w:t>
      </w:r>
    </w:p>
    <w:p w:rsidR="00853C16" w:rsidRPr="002D6EFB" w:rsidRDefault="00853C16" w:rsidP="0018750E">
      <w:pPr>
        <w:pStyle w:val="22"/>
        <w:numPr>
          <w:ilvl w:val="0"/>
          <w:numId w:val="77"/>
        </w:numPr>
        <w:spacing w:before="120" w:after="120" w:line="240" w:lineRule="auto"/>
        <w:ind w:left="426" w:hanging="340"/>
        <w:rPr>
          <w:sz w:val="24"/>
          <w:lang w:bidi="ru-RU"/>
        </w:rPr>
      </w:pPr>
      <w:r w:rsidRPr="002D6EFB">
        <w:rPr>
          <w:sz w:val="24"/>
          <w:lang w:bidi="ru-RU"/>
        </w:rPr>
        <w:t>сохранение и укрепление психологического благополучия и психического здоровья обучающихся;</w:t>
      </w:r>
    </w:p>
    <w:p w:rsidR="00853C16" w:rsidRPr="002D6EFB" w:rsidRDefault="00853C16" w:rsidP="0018750E">
      <w:pPr>
        <w:pStyle w:val="22"/>
        <w:numPr>
          <w:ilvl w:val="0"/>
          <w:numId w:val="77"/>
        </w:numPr>
        <w:spacing w:before="120" w:after="120" w:line="240" w:lineRule="auto"/>
        <w:ind w:left="426" w:hanging="340"/>
        <w:rPr>
          <w:sz w:val="24"/>
          <w:lang w:bidi="ru-RU"/>
        </w:rPr>
      </w:pPr>
      <w:r w:rsidRPr="002D6EFB">
        <w:rPr>
          <w:sz w:val="24"/>
          <w:lang w:bidi="ru-RU"/>
        </w:rPr>
        <w:t>поддержка и сопровождение детско-родительских отношений;</w:t>
      </w:r>
    </w:p>
    <w:p w:rsidR="00853C16" w:rsidRPr="002D6EFB" w:rsidRDefault="00853C16" w:rsidP="0018750E">
      <w:pPr>
        <w:pStyle w:val="22"/>
        <w:numPr>
          <w:ilvl w:val="0"/>
          <w:numId w:val="77"/>
        </w:numPr>
        <w:spacing w:before="120" w:after="120" w:line="240" w:lineRule="auto"/>
        <w:ind w:left="426" w:hanging="340"/>
        <w:rPr>
          <w:sz w:val="24"/>
          <w:lang w:bidi="ru-RU"/>
        </w:rPr>
      </w:pPr>
      <w:r w:rsidRPr="002D6EFB">
        <w:rPr>
          <w:sz w:val="24"/>
          <w:lang w:bidi="ru-RU"/>
        </w:rPr>
        <w:t>формирование ценности здоровья и безопасного образа жизни;</w:t>
      </w:r>
    </w:p>
    <w:p w:rsidR="00853C16" w:rsidRPr="002D6EFB" w:rsidRDefault="00853C16" w:rsidP="0018750E">
      <w:pPr>
        <w:pStyle w:val="22"/>
        <w:numPr>
          <w:ilvl w:val="0"/>
          <w:numId w:val="77"/>
        </w:numPr>
        <w:spacing w:before="120" w:after="120" w:line="240" w:lineRule="auto"/>
        <w:ind w:left="426" w:hanging="340"/>
        <w:rPr>
          <w:sz w:val="24"/>
          <w:lang w:bidi="ru-RU"/>
        </w:rPr>
      </w:pPr>
      <w:r w:rsidRPr="002D6EFB">
        <w:rPr>
          <w:sz w:val="24"/>
          <w:lang w:bidi="ru-RU"/>
        </w:rPr>
        <w:t>дифференциация и индивидуализация обучения и воспитания с учётом особенностей когнитивного и эмоционального развития обучающихся;</w:t>
      </w:r>
    </w:p>
    <w:p w:rsidR="00853C16" w:rsidRPr="002D6EFB" w:rsidRDefault="00853C16" w:rsidP="0018750E">
      <w:pPr>
        <w:pStyle w:val="22"/>
        <w:numPr>
          <w:ilvl w:val="0"/>
          <w:numId w:val="77"/>
        </w:numPr>
        <w:spacing w:before="120" w:after="120" w:line="240" w:lineRule="auto"/>
        <w:ind w:left="426" w:hanging="340"/>
        <w:rPr>
          <w:sz w:val="24"/>
          <w:lang w:bidi="ru-RU"/>
        </w:rPr>
      </w:pPr>
      <w:r w:rsidRPr="002D6EFB">
        <w:rPr>
          <w:sz w:val="24"/>
          <w:lang w:bidi="ru-RU"/>
        </w:rPr>
        <w:t>мониторинг возможностей и способностей обучающихся, выявление, поддержка и сопровождение одарённых детей;</w:t>
      </w:r>
    </w:p>
    <w:p w:rsidR="00853C16" w:rsidRPr="002D6EFB" w:rsidRDefault="00853C16" w:rsidP="0018750E">
      <w:pPr>
        <w:pStyle w:val="22"/>
        <w:numPr>
          <w:ilvl w:val="0"/>
          <w:numId w:val="77"/>
        </w:numPr>
        <w:spacing w:before="120" w:after="120" w:line="240" w:lineRule="auto"/>
        <w:ind w:left="426" w:hanging="340"/>
        <w:rPr>
          <w:sz w:val="24"/>
          <w:lang w:bidi="ru-RU"/>
        </w:rPr>
      </w:pPr>
      <w:r w:rsidRPr="002D6EFB">
        <w:rPr>
          <w:sz w:val="24"/>
          <w:lang w:bidi="ru-RU"/>
        </w:rPr>
        <w:t>создание условий для последующего профессионального самоопределения;</w:t>
      </w:r>
    </w:p>
    <w:p w:rsidR="00853C16" w:rsidRPr="002D6EFB" w:rsidRDefault="00853C16" w:rsidP="0018750E">
      <w:pPr>
        <w:pStyle w:val="22"/>
        <w:numPr>
          <w:ilvl w:val="0"/>
          <w:numId w:val="77"/>
        </w:numPr>
        <w:spacing w:before="120" w:after="120" w:line="240" w:lineRule="auto"/>
        <w:ind w:left="426" w:hanging="340"/>
        <w:rPr>
          <w:sz w:val="24"/>
          <w:lang w:bidi="ru-RU"/>
        </w:rPr>
      </w:pPr>
      <w:r w:rsidRPr="002D6EFB">
        <w:rPr>
          <w:sz w:val="24"/>
          <w:lang w:bidi="ru-RU"/>
        </w:rPr>
        <w:t>формирование коммуникативных навыков в разновозрастной среде и среде сверстников;</w:t>
      </w:r>
    </w:p>
    <w:p w:rsidR="00853C16" w:rsidRPr="002D6EFB" w:rsidRDefault="00853C16" w:rsidP="0018750E">
      <w:pPr>
        <w:pStyle w:val="22"/>
        <w:numPr>
          <w:ilvl w:val="0"/>
          <w:numId w:val="77"/>
        </w:numPr>
        <w:spacing w:before="120" w:after="120" w:line="240" w:lineRule="auto"/>
        <w:ind w:left="426" w:hanging="340"/>
        <w:rPr>
          <w:sz w:val="24"/>
          <w:lang w:bidi="ru-RU"/>
        </w:rPr>
      </w:pPr>
      <w:r w:rsidRPr="002D6EFB">
        <w:rPr>
          <w:sz w:val="24"/>
          <w:lang w:bidi="ru-RU"/>
        </w:rPr>
        <w:t>поддержка детских объединений, ученического самоуправления;</w:t>
      </w:r>
    </w:p>
    <w:p w:rsidR="00853C16" w:rsidRPr="002D6EFB" w:rsidRDefault="00853C16" w:rsidP="0018750E">
      <w:pPr>
        <w:pStyle w:val="22"/>
        <w:numPr>
          <w:ilvl w:val="0"/>
          <w:numId w:val="77"/>
        </w:numPr>
        <w:spacing w:before="120" w:after="120" w:line="240" w:lineRule="auto"/>
        <w:ind w:left="426" w:hanging="340"/>
        <w:rPr>
          <w:sz w:val="24"/>
          <w:lang w:bidi="ru-RU"/>
        </w:rPr>
      </w:pPr>
      <w:r w:rsidRPr="002D6EFB">
        <w:rPr>
          <w:sz w:val="24"/>
          <w:lang w:bidi="ru-RU"/>
        </w:rPr>
        <w:t>формирование психологической культуры поведения в информационной среде;</w:t>
      </w:r>
    </w:p>
    <w:p w:rsidR="00853C16" w:rsidRPr="002D6EFB" w:rsidRDefault="00853C16" w:rsidP="0018750E">
      <w:pPr>
        <w:pStyle w:val="22"/>
        <w:numPr>
          <w:ilvl w:val="0"/>
          <w:numId w:val="77"/>
        </w:numPr>
        <w:spacing w:before="120" w:after="120" w:line="240" w:lineRule="auto"/>
        <w:ind w:left="426" w:hanging="340"/>
        <w:rPr>
          <w:sz w:val="24"/>
          <w:lang w:bidi="ru-RU"/>
        </w:rPr>
      </w:pPr>
      <w:r w:rsidRPr="002D6EFB">
        <w:rPr>
          <w:sz w:val="24"/>
          <w:lang w:bidi="ru-RU"/>
        </w:rPr>
        <w:t>развитие психологической культуры в области использования ИКТ.</w:t>
      </w:r>
    </w:p>
    <w:p w:rsidR="00853C16" w:rsidRPr="002D6EFB" w:rsidRDefault="00853C16" w:rsidP="002D6EFB">
      <w:pPr>
        <w:pStyle w:val="22"/>
        <w:spacing w:before="120" w:after="120" w:line="240" w:lineRule="auto"/>
        <w:ind w:firstLine="426"/>
        <w:rPr>
          <w:sz w:val="24"/>
          <w:lang w:bidi="ru-RU"/>
        </w:rPr>
      </w:pPr>
      <w:r w:rsidRPr="002D6EFB">
        <w:rPr>
          <w:sz w:val="24"/>
          <w:lang w:bidi="ru-RU"/>
        </w:rPr>
        <w:t>В процессе реализации ООП НОО осуществляется индивидуальное психолого</w:t>
      </w:r>
      <w:r w:rsidRPr="002D6EFB">
        <w:rPr>
          <w:sz w:val="24"/>
          <w:lang w:bidi="ru-RU"/>
        </w:rPr>
        <w:softHyphen/>
        <w:t>педагогическое сопровождение всех участников образовательных отношений, в том числе: обучающихся, испытывающих трудности в освоении ООП НОО, развитии и социальной адаптации;</w:t>
      </w:r>
    </w:p>
    <w:p w:rsidR="00853C16" w:rsidRPr="002D6EFB" w:rsidRDefault="00853C16" w:rsidP="002D6EFB">
      <w:pPr>
        <w:pStyle w:val="22"/>
        <w:spacing w:before="120" w:after="120" w:line="240" w:lineRule="auto"/>
        <w:ind w:firstLine="426"/>
        <w:rPr>
          <w:sz w:val="24"/>
          <w:lang w:bidi="ru-RU"/>
        </w:rPr>
      </w:pPr>
      <w:r w:rsidRPr="002D6EFB">
        <w:rPr>
          <w:sz w:val="24"/>
          <w:lang w:bidi="ru-RU"/>
        </w:rPr>
        <w:t xml:space="preserve"> обучающихся, проявляющих индивидуальные способности, и одарённых; обучающихся с ОВЗ;</w:t>
      </w:r>
    </w:p>
    <w:p w:rsidR="00853C16" w:rsidRPr="002D6EFB" w:rsidRDefault="00853C16" w:rsidP="002D6EFB">
      <w:pPr>
        <w:pStyle w:val="22"/>
        <w:spacing w:before="120" w:after="120" w:line="240" w:lineRule="auto"/>
        <w:ind w:firstLine="0"/>
        <w:rPr>
          <w:sz w:val="24"/>
          <w:lang w:bidi="ru-RU"/>
        </w:rPr>
      </w:pPr>
      <w:r w:rsidRPr="002D6EFB">
        <w:rPr>
          <w:sz w:val="24"/>
          <w:lang w:bidi="ru-RU"/>
        </w:rPr>
        <w:t>педагогических, учебно-вспомогательных и иных работников МБОУ «</w:t>
      </w:r>
      <w:r w:rsidR="002D6EFB">
        <w:rPr>
          <w:sz w:val="24"/>
          <w:lang w:bidi="ru-RU"/>
        </w:rPr>
        <w:t xml:space="preserve">Червленно – Узловская </w:t>
      </w:r>
      <w:r w:rsidRPr="002D6EFB">
        <w:rPr>
          <w:sz w:val="24"/>
          <w:lang w:bidi="ru-RU"/>
        </w:rPr>
        <w:t xml:space="preserve"> СОШ» обеспечивающих реализацию программы начального общего образования;</w:t>
      </w:r>
    </w:p>
    <w:p w:rsidR="00853C16" w:rsidRPr="002D6EFB" w:rsidRDefault="00853C16" w:rsidP="002D6EFB">
      <w:pPr>
        <w:pStyle w:val="22"/>
        <w:spacing w:before="120" w:after="120" w:line="240" w:lineRule="auto"/>
        <w:ind w:firstLine="0"/>
        <w:rPr>
          <w:sz w:val="24"/>
          <w:lang w:bidi="ru-RU"/>
        </w:rPr>
      </w:pPr>
      <w:r w:rsidRPr="002D6EFB">
        <w:rPr>
          <w:sz w:val="24"/>
          <w:lang w:bidi="ru-RU"/>
        </w:rPr>
        <w:t xml:space="preserve">родителей (законных представителей) несовершеннолетних обучающихся. </w:t>
      </w:r>
    </w:p>
    <w:p w:rsidR="00853C16" w:rsidRPr="002D6EFB" w:rsidRDefault="002D6EFB" w:rsidP="002D6EFB">
      <w:pPr>
        <w:pStyle w:val="22"/>
        <w:spacing w:before="120" w:after="120" w:line="240" w:lineRule="auto"/>
        <w:ind w:firstLine="0"/>
        <w:rPr>
          <w:sz w:val="24"/>
          <w:lang w:bidi="ru-RU"/>
        </w:rPr>
      </w:pPr>
      <w:r>
        <w:rPr>
          <w:sz w:val="24"/>
          <w:lang w:bidi="ru-RU"/>
        </w:rPr>
        <w:t xml:space="preserve">           </w:t>
      </w:r>
      <w:r w:rsidR="00853C16" w:rsidRPr="002D6EFB">
        <w:rPr>
          <w:sz w:val="24"/>
          <w:lang w:bidi="ru-RU"/>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853C16" w:rsidRPr="002D6EFB" w:rsidRDefault="002D6EFB" w:rsidP="002D6EFB">
      <w:pPr>
        <w:pStyle w:val="22"/>
        <w:spacing w:before="120" w:after="120" w:line="240" w:lineRule="auto"/>
        <w:ind w:firstLine="0"/>
        <w:rPr>
          <w:sz w:val="24"/>
          <w:lang w:bidi="ru-RU"/>
        </w:rPr>
      </w:pPr>
      <w:r>
        <w:rPr>
          <w:sz w:val="24"/>
          <w:lang w:bidi="ru-RU"/>
        </w:rPr>
        <w:t xml:space="preserve">           </w:t>
      </w:r>
      <w:r w:rsidR="00853C16" w:rsidRPr="002D6EFB">
        <w:rPr>
          <w:sz w:val="24"/>
          <w:lang w:bidi="ru-RU"/>
        </w:rPr>
        <w:t>В процессе реализации ООП НОО используются такие формы психолого</w:t>
      </w:r>
      <w:r w:rsidR="00853C16" w:rsidRPr="002D6EFB">
        <w:rPr>
          <w:sz w:val="24"/>
          <w:lang w:bidi="ru-RU"/>
        </w:rPr>
        <w:softHyphen/>
        <w:t>-педагогического сопровождения, как:</w:t>
      </w:r>
    </w:p>
    <w:p w:rsidR="00853C16" w:rsidRPr="002D6EFB" w:rsidRDefault="00853C16" w:rsidP="0018750E">
      <w:pPr>
        <w:pStyle w:val="22"/>
        <w:numPr>
          <w:ilvl w:val="0"/>
          <w:numId w:val="78"/>
        </w:numPr>
        <w:spacing w:before="120" w:after="120" w:line="240" w:lineRule="auto"/>
        <w:ind w:left="567" w:hanging="340"/>
        <w:rPr>
          <w:sz w:val="24"/>
          <w:lang w:bidi="ru-RU"/>
        </w:rPr>
      </w:pPr>
      <w:r w:rsidRPr="002D6EFB">
        <w:rPr>
          <w:sz w:val="24"/>
          <w:lang w:bidi="ru-RU"/>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p>
    <w:p w:rsidR="00853C16" w:rsidRPr="002D6EFB" w:rsidRDefault="00853C16" w:rsidP="0018750E">
      <w:pPr>
        <w:pStyle w:val="22"/>
        <w:numPr>
          <w:ilvl w:val="0"/>
          <w:numId w:val="78"/>
        </w:numPr>
        <w:spacing w:before="120" w:after="120" w:line="240" w:lineRule="auto"/>
        <w:ind w:left="567" w:hanging="340"/>
        <w:rPr>
          <w:sz w:val="24"/>
          <w:lang w:bidi="ru-RU"/>
        </w:rPr>
      </w:pPr>
      <w:r w:rsidRPr="002D6EFB">
        <w:rPr>
          <w:sz w:val="24"/>
          <w:lang w:bidi="ru-RU"/>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МБОУ «</w:t>
      </w:r>
      <w:r w:rsidR="002D6EFB">
        <w:rPr>
          <w:sz w:val="24"/>
          <w:lang w:bidi="ru-RU"/>
        </w:rPr>
        <w:t>Червленно - Узловская</w:t>
      </w:r>
      <w:r w:rsidRPr="002D6EFB">
        <w:rPr>
          <w:sz w:val="24"/>
          <w:lang w:bidi="ru-RU"/>
        </w:rPr>
        <w:t xml:space="preserve"> СОШ»; профилактика, экспертиза, развивающая работа, просвещение, коррекционная работа, осуществляемая в течение всего учебного времени.</w:t>
      </w:r>
    </w:p>
    <w:p w:rsidR="00853C16" w:rsidRDefault="00853C16" w:rsidP="00853C16">
      <w:pPr>
        <w:pStyle w:val="22"/>
        <w:spacing w:before="120" w:after="120" w:line="240" w:lineRule="auto"/>
        <w:ind w:firstLine="0"/>
        <w:rPr>
          <w:lang w:bidi="ru-RU"/>
        </w:rPr>
      </w:pPr>
    </w:p>
    <w:p w:rsidR="00853C16" w:rsidRPr="002D6EFB" w:rsidRDefault="002D6EFB" w:rsidP="00853C16">
      <w:pPr>
        <w:pStyle w:val="2"/>
        <w:rPr>
          <w:rFonts w:ascii="Times New Roman" w:hAnsi="Times New Roman" w:cs="Times New Roman"/>
          <w:b/>
          <w:lang w:bidi="ru-RU"/>
        </w:rPr>
      </w:pPr>
      <w:bookmarkStart w:id="14" w:name="_Toc110163449"/>
      <w:r>
        <w:rPr>
          <w:lang w:bidi="ru-RU"/>
        </w:rPr>
        <w:lastRenderedPageBreak/>
        <w:t xml:space="preserve">                 </w:t>
      </w:r>
      <w:r w:rsidRPr="002D6EFB">
        <w:rPr>
          <w:rFonts w:ascii="Times New Roman" w:hAnsi="Times New Roman" w:cs="Times New Roman"/>
          <w:b/>
          <w:color w:val="auto"/>
          <w:sz w:val="24"/>
          <w:lang w:bidi="ru-RU"/>
        </w:rPr>
        <w:t>3.8</w:t>
      </w:r>
      <w:r w:rsidR="00853C16" w:rsidRPr="002D6EFB">
        <w:rPr>
          <w:rFonts w:ascii="Times New Roman" w:hAnsi="Times New Roman" w:cs="Times New Roman"/>
          <w:b/>
          <w:color w:val="auto"/>
          <w:sz w:val="24"/>
          <w:lang w:bidi="ru-RU"/>
        </w:rPr>
        <w:t>. Финансово-экономические условия реализации ООП НОО</w:t>
      </w:r>
      <w:bookmarkEnd w:id="14"/>
    </w:p>
    <w:p w:rsidR="00853C16" w:rsidRPr="002D6EFB" w:rsidRDefault="00853C16" w:rsidP="00853C16">
      <w:pPr>
        <w:pStyle w:val="22"/>
        <w:spacing w:before="120" w:after="120" w:line="240" w:lineRule="auto"/>
        <w:ind w:firstLine="708"/>
        <w:rPr>
          <w:sz w:val="24"/>
          <w:lang w:bidi="ru-RU"/>
        </w:rPr>
      </w:pPr>
      <w:r w:rsidRPr="002D6EFB">
        <w:rPr>
          <w:sz w:val="24"/>
          <w:lang w:bidi="ru-RU"/>
        </w:rPr>
        <w:t>Финансовое обеспечение реализации 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муниципальном задании МБОУ «</w:t>
      </w:r>
      <w:r w:rsidR="002D6EFB" w:rsidRPr="002D6EFB">
        <w:rPr>
          <w:sz w:val="24"/>
          <w:lang w:bidi="ru-RU"/>
        </w:rPr>
        <w:t>Червленно - Узловская</w:t>
      </w:r>
      <w:r w:rsidRPr="002D6EFB">
        <w:rPr>
          <w:sz w:val="24"/>
          <w:lang w:bidi="ru-RU"/>
        </w:rPr>
        <w:t xml:space="preserve"> СОШ».</w:t>
      </w:r>
    </w:p>
    <w:p w:rsidR="00853C16" w:rsidRPr="002D6EFB" w:rsidRDefault="00853C16" w:rsidP="00853C16">
      <w:pPr>
        <w:pStyle w:val="22"/>
        <w:spacing w:before="120" w:after="120" w:line="240" w:lineRule="auto"/>
        <w:ind w:firstLine="708"/>
        <w:rPr>
          <w:sz w:val="24"/>
          <w:lang w:bidi="ru-RU"/>
        </w:rPr>
      </w:pPr>
      <w:r w:rsidRPr="002D6EFB">
        <w:rPr>
          <w:sz w:val="24"/>
          <w:lang w:bidi="ru-RU"/>
        </w:rPr>
        <w:t>Муниципальное задание устанавливает показатели, характеризующие качество и (или) объём (содержание) муниципальной услуги (работы), а также порядок её оказания (выполнения).</w:t>
      </w:r>
    </w:p>
    <w:p w:rsidR="00853C16" w:rsidRPr="002D6EFB" w:rsidRDefault="00853C16" w:rsidP="00853C16">
      <w:pPr>
        <w:pStyle w:val="22"/>
        <w:spacing w:before="120" w:after="120" w:line="240" w:lineRule="auto"/>
        <w:ind w:firstLine="708"/>
        <w:rPr>
          <w:sz w:val="24"/>
          <w:lang w:bidi="ru-RU"/>
        </w:rPr>
      </w:pPr>
      <w:r w:rsidRPr="002D6EFB">
        <w:rPr>
          <w:sz w:val="24"/>
          <w:lang w:bidi="ru-RU"/>
        </w:rPr>
        <w:t>Финансовое обеспечение реализации ООП НОО МБОУ «</w:t>
      </w:r>
      <w:r w:rsidR="002D6EFB" w:rsidRPr="002D6EFB">
        <w:rPr>
          <w:sz w:val="24"/>
          <w:lang w:bidi="ru-RU"/>
        </w:rPr>
        <w:t>Червленно - Узловская</w:t>
      </w:r>
      <w:r w:rsidRPr="002D6EFB">
        <w:rPr>
          <w:sz w:val="24"/>
          <w:lang w:bidi="ru-RU"/>
        </w:rPr>
        <w:t xml:space="preserve"> СОШ» осуществляется исходя из расходных обязательств на основе муниципального задания по оказанию муниципальных образовательных услуг.</w:t>
      </w:r>
    </w:p>
    <w:p w:rsidR="00853C16" w:rsidRPr="002D6EFB" w:rsidRDefault="00853C16" w:rsidP="00853C16">
      <w:pPr>
        <w:pStyle w:val="22"/>
        <w:spacing w:before="120" w:after="120" w:line="240" w:lineRule="auto"/>
        <w:ind w:firstLine="708"/>
        <w:rPr>
          <w:sz w:val="24"/>
          <w:lang w:bidi="ru-RU"/>
        </w:rPr>
      </w:pPr>
      <w:r w:rsidRPr="002D6EFB">
        <w:rPr>
          <w:sz w:val="24"/>
          <w:lang w:bidi="ru-RU"/>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853C16" w:rsidRPr="002D6EFB" w:rsidRDefault="00853C16" w:rsidP="00853C16">
      <w:pPr>
        <w:pStyle w:val="22"/>
        <w:spacing w:before="120" w:after="120" w:line="240" w:lineRule="auto"/>
        <w:ind w:firstLine="708"/>
        <w:rPr>
          <w:sz w:val="24"/>
          <w:lang w:bidi="ru-RU"/>
        </w:rPr>
      </w:pPr>
      <w:r w:rsidRPr="002D6EFB">
        <w:rPr>
          <w:sz w:val="24"/>
          <w:lang w:bidi="ru-RU"/>
        </w:rPr>
        <w:t>При этом формирование и утверждение нормативов финансирования муниципальной услуги по реализации ООП НОО осуществляются в соответствии с общими требованиями к определению нормативных затрат на оказание муниципальных услуг в сфере начального общего, основного общего, среднего общего образования, дополнительного образования детей и взрослых, применяемых при расчёте объёма субсидии на финансовое обеспечение выполнения муниципального задания на оказание муниципальных услуг (выполнение работ) муниципальным учреждением.</w:t>
      </w:r>
    </w:p>
    <w:p w:rsidR="00853C16" w:rsidRPr="002D6EFB" w:rsidRDefault="00853C16" w:rsidP="00853C16">
      <w:pPr>
        <w:pStyle w:val="22"/>
        <w:spacing w:before="120" w:after="120" w:line="240" w:lineRule="auto"/>
        <w:ind w:firstLine="708"/>
        <w:rPr>
          <w:sz w:val="24"/>
          <w:lang w:bidi="ru-RU"/>
        </w:rPr>
      </w:pPr>
      <w:r w:rsidRPr="002D6EFB">
        <w:rPr>
          <w:sz w:val="24"/>
          <w:lang w:bidi="ru-RU"/>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853C16" w:rsidRPr="002D6EFB" w:rsidRDefault="00853C16" w:rsidP="0018750E">
      <w:pPr>
        <w:pStyle w:val="22"/>
        <w:numPr>
          <w:ilvl w:val="0"/>
          <w:numId w:val="78"/>
        </w:numPr>
        <w:spacing w:before="120" w:after="120" w:line="240" w:lineRule="auto"/>
        <w:ind w:left="426" w:hanging="340"/>
        <w:rPr>
          <w:sz w:val="24"/>
          <w:lang w:bidi="ru-RU"/>
        </w:rPr>
      </w:pPr>
      <w:r w:rsidRPr="002D6EFB">
        <w:rPr>
          <w:sz w:val="24"/>
          <w:lang w:bidi="ru-RU"/>
        </w:rPr>
        <w:t>расходы на оплату труда работников, участвующих в разработке и реализации образовательной программы начального общего образования;</w:t>
      </w:r>
    </w:p>
    <w:p w:rsidR="00853C16" w:rsidRPr="002D6EFB" w:rsidRDefault="00853C16" w:rsidP="0018750E">
      <w:pPr>
        <w:pStyle w:val="22"/>
        <w:numPr>
          <w:ilvl w:val="0"/>
          <w:numId w:val="78"/>
        </w:numPr>
        <w:spacing w:before="120" w:after="120" w:line="240" w:lineRule="auto"/>
        <w:ind w:left="426" w:hanging="340"/>
        <w:rPr>
          <w:sz w:val="24"/>
          <w:lang w:bidi="ru-RU"/>
        </w:rPr>
      </w:pPr>
      <w:r w:rsidRPr="002D6EFB">
        <w:rPr>
          <w:sz w:val="24"/>
          <w:lang w:bidi="ru-RU"/>
        </w:rPr>
        <w:t>расходы на приобретение учебников и учебных пособий, средств обучения;</w:t>
      </w:r>
    </w:p>
    <w:p w:rsidR="00853C16" w:rsidRPr="002D6EFB" w:rsidRDefault="00853C16" w:rsidP="0018750E">
      <w:pPr>
        <w:pStyle w:val="22"/>
        <w:numPr>
          <w:ilvl w:val="0"/>
          <w:numId w:val="78"/>
        </w:numPr>
        <w:spacing w:before="120" w:after="120" w:line="240" w:lineRule="auto"/>
        <w:ind w:left="426" w:hanging="340"/>
        <w:rPr>
          <w:sz w:val="24"/>
          <w:lang w:bidi="ru-RU"/>
        </w:rPr>
      </w:pPr>
      <w:r w:rsidRPr="002D6EFB">
        <w:rPr>
          <w:sz w:val="24"/>
          <w:lang w:bidi="ru-RU"/>
        </w:rPr>
        <w:t>прочие расходы (за исключением расходов на содержание зданий и оплату коммунальных услуг, осуществляемых из местных бюджетов).</w:t>
      </w:r>
    </w:p>
    <w:p w:rsidR="00853C16" w:rsidRPr="002D6EFB" w:rsidRDefault="00853C16" w:rsidP="00853C16">
      <w:pPr>
        <w:pStyle w:val="22"/>
        <w:spacing w:before="120" w:after="120" w:line="240" w:lineRule="auto"/>
        <w:ind w:firstLine="86"/>
        <w:rPr>
          <w:sz w:val="24"/>
          <w:lang w:bidi="ru-RU"/>
        </w:rPr>
      </w:pPr>
      <w:r w:rsidRPr="002D6EFB">
        <w:rPr>
          <w:sz w:val="24"/>
          <w:lang w:bidi="ru-RU"/>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w:t>
      </w:r>
    </w:p>
    <w:p w:rsidR="00853C16" w:rsidRPr="002D6EFB" w:rsidRDefault="00853C16" w:rsidP="00853C16">
      <w:pPr>
        <w:pStyle w:val="22"/>
        <w:spacing w:before="120" w:after="120" w:line="240" w:lineRule="auto"/>
        <w:ind w:firstLine="708"/>
        <w:rPr>
          <w:sz w:val="24"/>
          <w:lang w:bidi="ru-RU"/>
        </w:rPr>
      </w:pPr>
      <w:r w:rsidRPr="002D6EFB">
        <w:rPr>
          <w:sz w:val="24"/>
          <w:lang w:bidi="ru-RU"/>
        </w:rPr>
        <w:t>Нормативные затраты на оказание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
    <w:p w:rsidR="00853C16" w:rsidRPr="002D6EFB" w:rsidRDefault="00853C16" w:rsidP="00853C16">
      <w:pPr>
        <w:pStyle w:val="22"/>
        <w:spacing w:before="120" w:after="120" w:line="240" w:lineRule="auto"/>
        <w:ind w:firstLine="708"/>
        <w:rPr>
          <w:sz w:val="24"/>
          <w:lang w:bidi="ru-RU"/>
        </w:rPr>
      </w:pPr>
      <w:r w:rsidRPr="002D6EFB">
        <w:rPr>
          <w:sz w:val="24"/>
          <w:lang w:bidi="ru-RU"/>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853C16" w:rsidRPr="002D6EFB" w:rsidRDefault="00853C16" w:rsidP="00853C16">
      <w:pPr>
        <w:pStyle w:val="22"/>
        <w:spacing w:before="120" w:after="120" w:line="240" w:lineRule="auto"/>
        <w:ind w:firstLine="708"/>
        <w:rPr>
          <w:sz w:val="24"/>
          <w:lang w:bidi="ru-RU"/>
        </w:rPr>
      </w:pPr>
      <w:r w:rsidRPr="002D6EFB">
        <w:rPr>
          <w:sz w:val="24"/>
          <w:lang w:bidi="ru-RU"/>
        </w:rPr>
        <w:t xml:space="preserve">Формирование фонда оплаты труда образовательной организации осуществляется в </w:t>
      </w:r>
      <w:r w:rsidRPr="002D6EFB">
        <w:rPr>
          <w:sz w:val="24"/>
          <w:lang w:bidi="ru-RU"/>
        </w:rPr>
        <w:lastRenderedPageBreak/>
        <w:t>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МБОУ «</w:t>
      </w:r>
      <w:r w:rsidR="002D6EFB">
        <w:rPr>
          <w:sz w:val="24"/>
          <w:lang w:bidi="ru-RU"/>
        </w:rPr>
        <w:t>Червленно - Узловская</w:t>
      </w:r>
      <w:r w:rsidRPr="002D6EFB">
        <w:rPr>
          <w:sz w:val="24"/>
          <w:lang w:bidi="ru-RU"/>
        </w:rPr>
        <w:t xml:space="preserve"> СОШ», устанавливающим положение об оплате труда работников образовательной организации.</w:t>
      </w:r>
    </w:p>
    <w:p w:rsidR="00853C16" w:rsidRPr="002D6EFB" w:rsidRDefault="00853C16" w:rsidP="00853C16">
      <w:pPr>
        <w:pStyle w:val="22"/>
        <w:spacing w:before="120" w:after="120" w:line="240" w:lineRule="auto"/>
        <w:ind w:firstLine="708"/>
        <w:rPr>
          <w:sz w:val="24"/>
          <w:lang w:bidi="ru-RU"/>
        </w:rPr>
      </w:pPr>
      <w:bookmarkStart w:id="15" w:name="bookmark34"/>
      <w:r w:rsidRPr="002D6EFB">
        <w:rPr>
          <w:sz w:val="24"/>
          <w:lang w:bidi="ru-RU"/>
        </w:rPr>
        <w:t>Размеры, порядок и условия осуществления стимулирующих выплат определяются локальными нормативными актами МБОУ «</w:t>
      </w:r>
      <w:r w:rsidR="002D6EFB">
        <w:rPr>
          <w:sz w:val="24"/>
          <w:lang w:bidi="ru-RU"/>
        </w:rPr>
        <w:t>Червленно - Узловская</w:t>
      </w:r>
      <w:r w:rsidRPr="002D6EFB">
        <w:rPr>
          <w:sz w:val="24"/>
          <w:lang w:bidi="ru-RU"/>
        </w:rPr>
        <w:t xml:space="preserve"> СОШ».</w:t>
      </w:r>
      <w:bookmarkEnd w:id="15"/>
    </w:p>
    <w:p w:rsidR="00853C16" w:rsidRDefault="00853C16" w:rsidP="00853C16">
      <w:pPr>
        <w:pStyle w:val="22"/>
        <w:spacing w:before="120" w:after="120" w:line="240" w:lineRule="auto"/>
        <w:ind w:left="720" w:firstLine="0"/>
        <w:rPr>
          <w:lang w:bidi="ru-RU"/>
        </w:rPr>
      </w:pPr>
    </w:p>
    <w:p w:rsidR="00853C16" w:rsidRPr="002D6EFB" w:rsidRDefault="002D6EFB" w:rsidP="00853C16">
      <w:pPr>
        <w:pStyle w:val="2"/>
        <w:ind w:firstLine="708"/>
        <w:rPr>
          <w:rFonts w:ascii="Times New Roman" w:hAnsi="Times New Roman" w:cs="Times New Roman"/>
          <w:b/>
          <w:color w:val="auto"/>
          <w:sz w:val="24"/>
          <w:lang w:bidi="ru-RU"/>
        </w:rPr>
      </w:pPr>
      <w:bookmarkStart w:id="16" w:name="_Toc110163450"/>
      <w:r w:rsidRPr="002D6EFB">
        <w:rPr>
          <w:rFonts w:ascii="Times New Roman" w:hAnsi="Times New Roman" w:cs="Times New Roman"/>
          <w:b/>
          <w:color w:val="auto"/>
          <w:sz w:val="24"/>
          <w:lang w:bidi="ru-RU"/>
        </w:rPr>
        <w:t>3.9</w:t>
      </w:r>
      <w:r w:rsidR="00853C16" w:rsidRPr="002D6EFB">
        <w:rPr>
          <w:rFonts w:ascii="Times New Roman" w:hAnsi="Times New Roman" w:cs="Times New Roman"/>
          <w:b/>
          <w:color w:val="auto"/>
          <w:sz w:val="24"/>
          <w:lang w:bidi="ru-RU"/>
        </w:rPr>
        <w:t>. Информационно-методические условия реализации ООП НОО</w:t>
      </w:r>
      <w:bookmarkEnd w:id="16"/>
    </w:p>
    <w:p w:rsidR="00853C16" w:rsidRPr="002D6EFB" w:rsidRDefault="00853C16" w:rsidP="002D6EFB">
      <w:pPr>
        <w:pStyle w:val="22"/>
        <w:spacing w:before="0" w:line="240" w:lineRule="auto"/>
        <w:ind w:firstLine="708"/>
        <w:jc w:val="left"/>
        <w:rPr>
          <w:sz w:val="24"/>
          <w:lang w:bidi="ru-RU"/>
        </w:rPr>
      </w:pPr>
      <w:r w:rsidRPr="002D6EFB">
        <w:rPr>
          <w:sz w:val="24"/>
          <w:lang w:bidi="ru-RU"/>
        </w:rPr>
        <w:t>В соответствии с требованиями ФГОС НОО реализация ООП НОО обеспечивается современной информационно-образовательной средой.</w:t>
      </w:r>
    </w:p>
    <w:p w:rsidR="00853C16" w:rsidRPr="002D6EFB" w:rsidRDefault="00853C16" w:rsidP="002D6EFB">
      <w:pPr>
        <w:pStyle w:val="22"/>
        <w:spacing w:before="0" w:line="240" w:lineRule="auto"/>
        <w:ind w:firstLine="708"/>
        <w:jc w:val="left"/>
        <w:rPr>
          <w:sz w:val="24"/>
          <w:lang w:bidi="ru-RU"/>
        </w:rPr>
      </w:pPr>
      <w:r w:rsidRPr="002D6EFB">
        <w:rPr>
          <w:sz w:val="24"/>
          <w:lang w:bidi="ru-RU"/>
        </w:rPr>
        <w:t xml:space="preserve">Под </w:t>
      </w:r>
      <w:r w:rsidRPr="002D6EFB">
        <w:rPr>
          <w:b/>
          <w:bCs/>
          <w:sz w:val="24"/>
          <w:lang w:bidi="ru-RU"/>
        </w:rPr>
        <w:t xml:space="preserve">информационно-образовательной средой </w:t>
      </w:r>
      <w:r w:rsidRPr="002D6EFB">
        <w:rPr>
          <w:sz w:val="24"/>
          <w:lang w:bidi="ru-RU"/>
        </w:rPr>
        <w:t>(</w:t>
      </w:r>
      <w:r w:rsidRPr="002D6EFB">
        <w:rPr>
          <w:b/>
          <w:bCs/>
          <w:sz w:val="24"/>
          <w:lang w:bidi="ru-RU"/>
        </w:rPr>
        <w:t>ИОС</w:t>
      </w:r>
      <w:r w:rsidRPr="002D6EFB">
        <w:rPr>
          <w:sz w:val="24"/>
          <w:lang w:bidi="ru-RU"/>
        </w:rPr>
        <w:t>) МБОУ «</w:t>
      </w:r>
      <w:r w:rsidR="002D6EFB" w:rsidRPr="002D6EFB">
        <w:rPr>
          <w:sz w:val="24"/>
          <w:lang w:bidi="ru-RU"/>
        </w:rPr>
        <w:t>Червленно - Узловская</w:t>
      </w:r>
      <w:r w:rsidRPr="002D6EFB">
        <w:rPr>
          <w:sz w:val="24"/>
          <w:lang w:bidi="ru-RU"/>
        </w:rPr>
        <w:t xml:space="preserve"> СОШ» понимается открытая педагогическая система, включающая разнообразные информационные образовательные ресурсы, современные информационно</w:t>
      </w:r>
      <w:r w:rsidRPr="002D6EFB">
        <w:rPr>
          <w:sz w:val="24"/>
          <w:lang w:bidi="ru-RU"/>
        </w:rPr>
        <w:softHyphen/>
        <w:t>коммуникационные технологии, способствующие реализации требований ФГОС.</w:t>
      </w:r>
    </w:p>
    <w:p w:rsidR="00853C16" w:rsidRPr="002D6EFB" w:rsidRDefault="00853C16" w:rsidP="002D6EFB">
      <w:pPr>
        <w:pStyle w:val="22"/>
        <w:spacing w:before="0" w:line="240" w:lineRule="auto"/>
        <w:ind w:firstLine="0"/>
        <w:jc w:val="left"/>
        <w:rPr>
          <w:b/>
          <w:bCs/>
          <w:sz w:val="24"/>
          <w:lang w:bidi="ru-RU"/>
        </w:rPr>
      </w:pPr>
      <w:r w:rsidRPr="002D6EFB">
        <w:rPr>
          <w:b/>
          <w:bCs/>
          <w:sz w:val="24"/>
          <w:lang w:bidi="ru-RU"/>
        </w:rPr>
        <w:t>Основными компонентами ИОС являются:</w:t>
      </w:r>
    </w:p>
    <w:p w:rsidR="00853C16" w:rsidRPr="002D6EFB" w:rsidRDefault="00853C16" w:rsidP="0018750E">
      <w:pPr>
        <w:pStyle w:val="22"/>
        <w:numPr>
          <w:ilvl w:val="0"/>
          <w:numId w:val="78"/>
        </w:numPr>
        <w:spacing w:before="0" w:line="240" w:lineRule="auto"/>
        <w:ind w:left="426" w:hanging="340"/>
        <w:jc w:val="left"/>
        <w:rPr>
          <w:sz w:val="24"/>
          <w:lang w:bidi="ru-RU"/>
        </w:rPr>
      </w:pPr>
      <w:r w:rsidRPr="002D6EFB">
        <w:rPr>
          <w:sz w:val="24"/>
          <w:lang w:bidi="ru-RU"/>
        </w:rPr>
        <w:t>учебно-методические комплекты по всем учебным предметам на языках обучения, определённых учредителем образовательной организации;</w:t>
      </w:r>
    </w:p>
    <w:p w:rsidR="00853C16" w:rsidRPr="002D6EFB" w:rsidRDefault="00853C16" w:rsidP="0018750E">
      <w:pPr>
        <w:pStyle w:val="22"/>
        <w:numPr>
          <w:ilvl w:val="0"/>
          <w:numId w:val="78"/>
        </w:numPr>
        <w:spacing w:before="0" w:line="240" w:lineRule="auto"/>
        <w:ind w:left="426" w:hanging="340"/>
        <w:jc w:val="left"/>
        <w:rPr>
          <w:sz w:val="24"/>
          <w:lang w:bidi="ru-RU"/>
        </w:rPr>
      </w:pPr>
      <w:r w:rsidRPr="002D6EFB">
        <w:rPr>
          <w:sz w:val="24"/>
          <w:lang w:bidi="ru-RU"/>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853C16" w:rsidRPr="002D6EFB" w:rsidRDefault="00853C16" w:rsidP="0018750E">
      <w:pPr>
        <w:pStyle w:val="22"/>
        <w:numPr>
          <w:ilvl w:val="0"/>
          <w:numId w:val="78"/>
        </w:numPr>
        <w:spacing w:before="0" w:line="240" w:lineRule="auto"/>
        <w:ind w:left="426" w:hanging="340"/>
        <w:jc w:val="left"/>
        <w:rPr>
          <w:sz w:val="24"/>
          <w:lang w:bidi="ru-RU"/>
        </w:rPr>
      </w:pPr>
      <w:r w:rsidRPr="002D6EFB">
        <w:rPr>
          <w:sz w:val="24"/>
          <w:lang w:bidi="ru-RU"/>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853C16" w:rsidRPr="002D6EFB" w:rsidRDefault="00853C16" w:rsidP="002D6EFB">
      <w:pPr>
        <w:pStyle w:val="22"/>
        <w:spacing w:before="0" w:line="240" w:lineRule="auto"/>
        <w:ind w:firstLine="426"/>
        <w:jc w:val="left"/>
        <w:rPr>
          <w:sz w:val="24"/>
          <w:lang w:bidi="ru-RU"/>
        </w:rPr>
      </w:pPr>
      <w:r w:rsidRPr="002D6EFB">
        <w:rPr>
          <w:sz w:val="24"/>
          <w:lang w:bidi="ru-RU"/>
        </w:rPr>
        <w:t>МБОУ «</w:t>
      </w:r>
      <w:r w:rsidR="002D6EFB" w:rsidRPr="002D6EFB">
        <w:rPr>
          <w:sz w:val="24"/>
          <w:lang w:bidi="ru-RU"/>
        </w:rPr>
        <w:t xml:space="preserve">Червленно – Узловская </w:t>
      </w:r>
      <w:r w:rsidRPr="002D6EFB">
        <w:rPr>
          <w:sz w:val="24"/>
          <w:lang w:bidi="ru-RU"/>
        </w:rPr>
        <w:t xml:space="preserve"> СОШ»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853C16" w:rsidRPr="002D6EFB" w:rsidRDefault="00853C16" w:rsidP="002D6EFB">
      <w:pPr>
        <w:pStyle w:val="22"/>
        <w:spacing w:before="0" w:line="240" w:lineRule="auto"/>
        <w:ind w:firstLine="426"/>
        <w:jc w:val="left"/>
        <w:rPr>
          <w:sz w:val="24"/>
          <w:lang w:bidi="ru-RU"/>
        </w:rPr>
      </w:pPr>
      <w:r w:rsidRPr="002D6EFB">
        <w:rPr>
          <w:sz w:val="24"/>
          <w:lang w:bidi="ru-RU"/>
        </w:rPr>
        <w:t>Функционирование ИОС требует наличия в образовательной организации технических средств и специального оборудования.</w:t>
      </w:r>
    </w:p>
    <w:p w:rsidR="00853C16" w:rsidRPr="002D6EFB" w:rsidRDefault="00853C16" w:rsidP="002D6EFB">
      <w:pPr>
        <w:pStyle w:val="22"/>
        <w:spacing w:before="0" w:line="240" w:lineRule="auto"/>
        <w:ind w:firstLine="426"/>
        <w:jc w:val="left"/>
        <w:rPr>
          <w:sz w:val="24"/>
          <w:lang w:bidi="ru-RU"/>
        </w:rPr>
      </w:pPr>
      <w:r w:rsidRPr="002D6EFB">
        <w:rPr>
          <w:sz w:val="24"/>
          <w:lang w:bidi="ru-RU"/>
        </w:rPr>
        <w:t>Образовательная организация должна располагать службой технической поддержки</w:t>
      </w:r>
    </w:p>
    <w:p w:rsidR="00853C16" w:rsidRPr="002D6EFB" w:rsidRDefault="00853C16" w:rsidP="002D6EFB">
      <w:pPr>
        <w:pStyle w:val="22"/>
        <w:spacing w:before="0" w:line="240" w:lineRule="auto"/>
        <w:jc w:val="left"/>
        <w:rPr>
          <w:sz w:val="24"/>
          <w:lang w:bidi="ru-RU"/>
        </w:rPr>
      </w:pPr>
      <w:r w:rsidRPr="002D6EFB">
        <w:rPr>
          <w:sz w:val="24"/>
          <w:lang w:bidi="ru-RU"/>
        </w:rPr>
        <w:t>ИКТ.</w:t>
      </w:r>
    </w:p>
    <w:p w:rsidR="00853C16" w:rsidRPr="002D6EFB" w:rsidRDefault="00853C16" w:rsidP="002D6EFB">
      <w:pPr>
        <w:pStyle w:val="22"/>
        <w:spacing w:before="0" w:line="240" w:lineRule="auto"/>
        <w:ind w:firstLine="0"/>
        <w:jc w:val="left"/>
        <w:rPr>
          <w:b/>
          <w:bCs/>
          <w:sz w:val="24"/>
          <w:lang w:bidi="ru-RU"/>
        </w:rPr>
      </w:pPr>
      <w:r w:rsidRPr="002D6EFB">
        <w:rPr>
          <w:b/>
          <w:bCs/>
          <w:sz w:val="24"/>
          <w:lang w:bidi="ru-RU"/>
        </w:rPr>
        <w:t xml:space="preserve">Информационно-коммуникационные средства и технологии </w:t>
      </w:r>
      <w:r w:rsidRPr="002D6EFB">
        <w:rPr>
          <w:sz w:val="24"/>
          <w:lang w:bidi="ru-RU"/>
        </w:rPr>
        <w:t>обеспечивают:</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t>достижение личностных, предметных и метапредметных результатов обучения при реализации требований ФГОС НОО;</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t>формирование функциональной грамотности;</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t>доступ к учебным планам, рабочим программам учебных предметов, курсов внеурочной деятельности;</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t xml:space="preserve"> 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t xml:space="preserve"> включение</w:t>
      </w:r>
      <w:r w:rsidRPr="002D6EFB">
        <w:rPr>
          <w:sz w:val="24"/>
          <w:lang w:bidi="ru-RU"/>
        </w:rPr>
        <w:tab/>
        <w:t>обучающихся</w:t>
      </w:r>
      <w:r w:rsidRPr="002D6EFB">
        <w:rPr>
          <w:sz w:val="24"/>
          <w:lang w:bidi="ru-RU"/>
        </w:rPr>
        <w:tab/>
        <w:t>в проектно-конструкторскую и поисково</w:t>
      </w:r>
      <w:r w:rsidRPr="002D6EFB">
        <w:rPr>
          <w:sz w:val="24"/>
          <w:lang w:bidi="ru-RU"/>
        </w:rPr>
        <w:softHyphen/>
      </w:r>
    </w:p>
    <w:p w:rsidR="00853C16" w:rsidRPr="002D6EFB" w:rsidRDefault="00853C16" w:rsidP="002D6EFB">
      <w:pPr>
        <w:pStyle w:val="22"/>
        <w:spacing w:before="0" w:line="240" w:lineRule="auto"/>
        <w:ind w:left="567"/>
        <w:jc w:val="left"/>
        <w:rPr>
          <w:sz w:val="24"/>
          <w:lang w:bidi="ru-RU"/>
        </w:rPr>
      </w:pPr>
      <w:r w:rsidRPr="002D6EFB">
        <w:rPr>
          <w:sz w:val="24"/>
          <w:lang w:bidi="ru-RU"/>
        </w:rPr>
        <w:t>исследовательскую деятельность;</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t>проведение наблюдений и опытов, в том числе с использованием специального и цифрового оборудования;</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lastRenderedPageBreak/>
        <w:t>фиксацию и хранение информации о ходе образовательного процесса;</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853C16" w:rsidRPr="002D6EFB" w:rsidRDefault="00853C16" w:rsidP="0018750E">
      <w:pPr>
        <w:pStyle w:val="22"/>
        <w:numPr>
          <w:ilvl w:val="0"/>
          <w:numId w:val="78"/>
        </w:numPr>
        <w:spacing w:before="0" w:line="240" w:lineRule="auto"/>
        <w:ind w:left="567" w:hanging="340"/>
        <w:jc w:val="left"/>
        <w:rPr>
          <w:sz w:val="24"/>
          <w:lang w:bidi="ru-RU"/>
        </w:rPr>
      </w:pPr>
      <w:r w:rsidRPr="002D6EFB">
        <w:rPr>
          <w:sz w:val="24"/>
          <w:lang w:bidi="ru-RU"/>
        </w:rPr>
        <w:t>формирование и хранение электронного портфолио обучающегося.</w:t>
      </w:r>
    </w:p>
    <w:p w:rsidR="00853C16" w:rsidRPr="002D6EFB" w:rsidRDefault="00853C16" w:rsidP="002D6EFB">
      <w:pPr>
        <w:pStyle w:val="22"/>
        <w:spacing w:before="0" w:line="240" w:lineRule="auto"/>
        <w:ind w:firstLine="567"/>
        <w:jc w:val="left"/>
        <w:rPr>
          <w:sz w:val="24"/>
          <w:lang w:bidi="ru-RU"/>
        </w:rPr>
      </w:pPr>
      <w:r w:rsidRPr="002D6EFB">
        <w:rPr>
          <w:sz w:val="24"/>
          <w:lang w:bidi="ru-RU"/>
        </w:rPr>
        <w:t>При работе в ИОС соблюдаются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853C16" w:rsidRDefault="00853C16" w:rsidP="00853C16">
      <w:pPr>
        <w:pStyle w:val="22"/>
        <w:spacing w:before="120" w:after="120" w:line="240" w:lineRule="auto"/>
        <w:ind w:firstLine="0"/>
        <w:rPr>
          <w:lang w:bidi="ru-RU"/>
        </w:rPr>
      </w:pPr>
    </w:p>
    <w:p w:rsidR="00853C16" w:rsidRPr="002D6EFB" w:rsidRDefault="00853C16" w:rsidP="0018750E">
      <w:pPr>
        <w:pStyle w:val="2"/>
        <w:widowControl/>
        <w:numPr>
          <w:ilvl w:val="1"/>
          <w:numId w:val="82"/>
        </w:numPr>
        <w:autoSpaceDE/>
        <w:autoSpaceDN/>
        <w:spacing w:line="256" w:lineRule="auto"/>
        <w:jc w:val="both"/>
        <w:rPr>
          <w:rFonts w:ascii="Times New Roman" w:hAnsi="Times New Roman" w:cs="Times New Roman"/>
          <w:b/>
          <w:color w:val="auto"/>
          <w:sz w:val="24"/>
          <w:lang w:bidi="ru-RU"/>
        </w:rPr>
      </w:pPr>
      <w:bookmarkStart w:id="17" w:name="_Toc110163451"/>
      <w:bookmarkStart w:id="18" w:name="bookmark35"/>
      <w:r w:rsidRPr="002D6EFB">
        <w:rPr>
          <w:rFonts w:ascii="Times New Roman" w:hAnsi="Times New Roman" w:cs="Times New Roman"/>
          <w:b/>
          <w:color w:val="auto"/>
          <w:sz w:val="24"/>
          <w:lang w:bidi="ru-RU"/>
        </w:rPr>
        <w:t>Материально-технические условия реализации ООП НОО</w:t>
      </w:r>
      <w:bookmarkEnd w:id="17"/>
      <w:bookmarkEnd w:id="18"/>
    </w:p>
    <w:p w:rsidR="00853C16" w:rsidRDefault="00853C16" w:rsidP="00853C16">
      <w:pPr>
        <w:spacing w:after="57" w:line="266" w:lineRule="auto"/>
        <w:rPr>
          <w:b/>
          <w:szCs w:val="24"/>
        </w:rPr>
      </w:pPr>
    </w:p>
    <w:p w:rsidR="00853C16" w:rsidRPr="0066197E" w:rsidRDefault="00853C16" w:rsidP="0066197E">
      <w:pPr>
        <w:jc w:val="both"/>
        <w:rPr>
          <w:bCs/>
          <w:sz w:val="24"/>
          <w:szCs w:val="24"/>
        </w:rPr>
      </w:pPr>
      <w:r w:rsidRPr="0066197E">
        <w:rPr>
          <w:bCs/>
          <w:sz w:val="24"/>
          <w:szCs w:val="24"/>
        </w:rPr>
        <w:t>Материально-технические условия реализации</w:t>
      </w:r>
      <w:r w:rsidRPr="0066197E">
        <w:rPr>
          <w:bCs/>
          <w:i/>
          <w:sz w:val="24"/>
          <w:szCs w:val="24"/>
        </w:rPr>
        <w:t xml:space="preserve"> </w:t>
      </w:r>
      <w:r w:rsidRPr="0066197E">
        <w:rPr>
          <w:bCs/>
          <w:sz w:val="24"/>
          <w:szCs w:val="24"/>
        </w:rPr>
        <w:t>ООП НОО обеспечивают:</w:t>
      </w:r>
      <w:r w:rsidRPr="0066197E">
        <w:rPr>
          <w:bCs/>
          <w:i/>
          <w:sz w:val="24"/>
          <w:szCs w:val="24"/>
        </w:rPr>
        <w:t xml:space="preserve"> </w:t>
      </w:r>
    </w:p>
    <w:p w:rsidR="00853C16" w:rsidRPr="0066197E" w:rsidRDefault="00853C16" w:rsidP="0066197E">
      <w:pPr>
        <w:ind w:left="9" w:right="75" w:firstLine="698"/>
        <w:jc w:val="both"/>
        <w:rPr>
          <w:color w:val="000000"/>
          <w:sz w:val="24"/>
          <w:szCs w:val="24"/>
          <w:lang w:eastAsia="ru-RU"/>
        </w:rPr>
      </w:pPr>
      <w:bookmarkStart w:id="19" w:name="bookmark36"/>
      <w:r w:rsidRPr="0066197E">
        <w:rPr>
          <w:color w:val="000000"/>
          <w:sz w:val="24"/>
          <w:szCs w:val="24"/>
          <w:lang w:eastAsia="ru-RU"/>
        </w:rPr>
        <w:t xml:space="preserve">1) возможность достижения учащимися установленных Стандартом требований к результатам освоения ООП НОО; </w:t>
      </w:r>
    </w:p>
    <w:p w:rsidR="00853C16" w:rsidRPr="0066197E" w:rsidRDefault="00853C16" w:rsidP="0066197E">
      <w:pPr>
        <w:ind w:left="9" w:right="75" w:firstLine="698"/>
        <w:jc w:val="both"/>
        <w:rPr>
          <w:color w:val="000000"/>
          <w:sz w:val="24"/>
          <w:szCs w:val="24"/>
          <w:lang w:eastAsia="ru-RU"/>
        </w:rPr>
      </w:pPr>
      <w:r w:rsidRPr="0066197E">
        <w:rPr>
          <w:color w:val="000000"/>
          <w:sz w:val="24"/>
          <w:szCs w:val="24"/>
          <w:lang w:eastAsia="ru-RU"/>
        </w:rPr>
        <w:t xml:space="preserve">2) соблюдение: </w:t>
      </w:r>
    </w:p>
    <w:p w:rsidR="00853C16" w:rsidRPr="0066197E" w:rsidRDefault="00853C16" w:rsidP="0018750E">
      <w:pPr>
        <w:widowControl/>
        <w:numPr>
          <w:ilvl w:val="0"/>
          <w:numId w:val="79"/>
        </w:numPr>
        <w:autoSpaceDE/>
        <w:autoSpaceDN/>
        <w:ind w:left="1134" w:right="15"/>
        <w:jc w:val="both"/>
        <w:rPr>
          <w:color w:val="000000"/>
          <w:sz w:val="24"/>
          <w:szCs w:val="24"/>
          <w:lang w:eastAsia="ru-RU"/>
        </w:rPr>
      </w:pPr>
      <w:r w:rsidRPr="0066197E">
        <w:rPr>
          <w:color w:val="000000"/>
          <w:sz w:val="24"/>
          <w:szCs w:val="24"/>
          <w:lang w:eastAsia="ru-RU"/>
        </w:rPr>
        <w:t xml:space="preserve">санитарно-гигиенических норм образовательной деятельности (требования к водоснабжению, канализации, освещению, воздушно-тепловому </w:t>
      </w:r>
    </w:p>
    <w:p w:rsidR="00853C16" w:rsidRPr="0066197E" w:rsidRDefault="00853C16" w:rsidP="0066197E">
      <w:pPr>
        <w:ind w:left="1134" w:right="15"/>
        <w:jc w:val="both"/>
        <w:rPr>
          <w:color w:val="000000"/>
          <w:sz w:val="24"/>
          <w:szCs w:val="24"/>
          <w:lang w:eastAsia="ru-RU"/>
        </w:rPr>
      </w:pPr>
      <w:r w:rsidRPr="0066197E">
        <w:rPr>
          <w:color w:val="000000"/>
          <w:sz w:val="24"/>
          <w:szCs w:val="24"/>
          <w:lang w:eastAsia="ru-RU"/>
        </w:rPr>
        <w:t xml:space="preserve">режиму и т.д.); </w:t>
      </w:r>
    </w:p>
    <w:p w:rsidR="00853C16" w:rsidRPr="0066197E" w:rsidRDefault="00853C16" w:rsidP="0018750E">
      <w:pPr>
        <w:widowControl/>
        <w:numPr>
          <w:ilvl w:val="0"/>
          <w:numId w:val="79"/>
        </w:numPr>
        <w:autoSpaceDE/>
        <w:autoSpaceDN/>
        <w:ind w:left="1134" w:right="15"/>
        <w:jc w:val="both"/>
        <w:rPr>
          <w:color w:val="000000"/>
          <w:sz w:val="24"/>
          <w:szCs w:val="24"/>
          <w:lang w:eastAsia="ru-RU"/>
        </w:rPr>
      </w:pPr>
      <w:r w:rsidRPr="0066197E">
        <w:rPr>
          <w:color w:val="000000"/>
          <w:sz w:val="24"/>
          <w:szCs w:val="24"/>
          <w:lang w:eastAsia="ru-RU"/>
        </w:rPr>
        <w:t xml:space="preserve">социально-бытовых условий (наличие оборудованного рабочего места, учительской, комнаты психологической разгрузки и т.д.); </w:t>
      </w:r>
    </w:p>
    <w:p w:rsidR="00853C16" w:rsidRPr="0066197E" w:rsidRDefault="00853C16" w:rsidP="0018750E">
      <w:pPr>
        <w:widowControl/>
        <w:numPr>
          <w:ilvl w:val="0"/>
          <w:numId w:val="79"/>
        </w:numPr>
        <w:autoSpaceDE/>
        <w:autoSpaceDN/>
        <w:ind w:left="1134" w:right="15"/>
        <w:jc w:val="both"/>
        <w:rPr>
          <w:color w:val="000000"/>
          <w:sz w:val="24"/>
          <w:szCs w:val="24"/>
          <w:lang w:eastAsia="ru-RU"/>
        </w:rPr>
      </w:pPr>
      <w:r w:rsidRPr="0066197E">
        <w:rPr>
          <w:color w:val="000000"/>
          <w:sz w:val="24"/>
          <w:szCs w:val="24"/>
          <w:lang w:eastAsia="ru-RU"/>
        </w:rPr>
        <w:t xml:space="preserve">пожарной и электробезопасности; </w:t>
      </w:r>
    </w:p>
    <w:p w:rsidR="00853C16" w:rsidRPr="0066197E" w:rsidRDefault="00853C16" w:rsidP="0018750E">
      <w:pPr>
        <w:widowControl/>
        <w:numPr>
          <w:ilvl w:val="0"/>
          <w:numId w:val="79"/>
        </w:numPr>
        <w:autoSpaceDE/>
        <w:autoSpaceDN/>
        <w:ind w:left="1134" w:right="15"/>
        <w:jc w:val="both"/>
        <w:rPr>
          <w:color w:val="000000"/>
          <w:sz w:val="24"/>
          <w:szCs w:val="24"/>
          <w:lang w:eastAsia="ru-RU"/>
        </w:rPr>
      </w:pPr>
      <w:r w:rsidRPr="0066197E">
        <w:rPr>
          <w:color w:val="000000"/>
          <w:sz w:val="24"/>
          <w:szCs w:val="24"/>
          <w:lang w:eastAsia="ru-RU"/>
        </w:rPr>
        <w:t xml:space="preserve">требований охраны труда; </w:t>
      </w:r>
    </w:p>
    <w:p w:rsidR="00853C16" w:rsidRPr="0066197E" w:rsidRDefault="00853C16" w:rsidP="0018750E">
      <w:pPr>
        <w:widowControl/>
        <w:numPr>
          <w:ilvl w:val="0"/>
          <w:numId w:val="79"/>
        </w:numPr>
        <w:autoSpaceDE/>
        <w:autoSpaceDN/>
        <w:ind w:left="1134" w:right="15"/>
        <w:jc w:val="both"/>
        <w:rPr>
          <w:color w:val="000000"/>
          <w:sz w:val="24"/>
          <w:szCs w:val="24"/>
          <w:lang w:eastAsia="ru-RU"/>
        </w:rPr>
      </w:pPr>
      <w:r w:rsidRPr="0066197E">
        <w:rPr>
          <w:color w:val="000000"/>
          <w:sz w:val="24"/>
          <w:szCs w:val="24"/>
          <w:lang w:eastAsia="ru-RU"/>
        </w:rPr>
        <w:t xml:space="preserve">своевременных сроков и необходимых объемов текущего и капитального ремонта;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3) возможность для беспрепятственного доступа учащихся с ОВЗ к объектам инфраструктуры общеобразовательного учреждения.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Материально-техническая база МБОУ </w:t>
      </w:r>
      <w:r w:rsidRPr="0066197E">
        <w:rPr>
          <w:sz w:val="24"/>
          <w:lang w:bidi="ru-RU"/>
        </w:rPr>
        <w:t>«</w:t>
      </w:r>
      <w:r w:rsidR="002D6EFB" w:rsidRPr="0066197E">
        <w:rPr>
          <w:sz w:val="24"/>
          <w:lang w:bidi="ru-RU"/>
        </w:rPr>
        <w:t>Червленно - Узловская</w:t>
      </w:r>
      <w:r w:rsidRPr="0066197E">
        <w:rPr>
          <w:sz w:val="24"/>
          <w:lang w:bidi="ru-RU"/>
        </w:rPr>
        <w:t xml:space="preserve"> СОШ» </w:t>
      </w:r>
      <w:r w:rsidRPr="0066197E">
        <w:rPr>
          <w:color w:val="000000"/>
          <w:sz w:val="24"/>
          <w:szCs w:val="24"/>
          <w:lang w:eastAsia="ru-RU"/>
        </w:rPr>
        <w:t xml:space="preserve">приведена в соответствие с задачами по обеспечению реализации ООП НОО, необходимого учебно- материального оснащения образовательной деятельности и созданию соответствующей образовательной и социальной среды.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Критериальными источниками оценки учебно-материального обеспечения образовательной деятельности являются требования ФГОС НОО,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Материально-техническое обеспечение образовательной деятельности размещено на официальном сайте МБОУ </w:t>
      </w:r>
      <w:r w:rsidRPr="0066197E">
        <w:rPr>
          <w:sz w:val="24"/>
          <w:lang w:bidi="ru-RU"/>
        </w:rPr>
        <w:t>«</w:t>
      </w:r>
      <w:r w:rsidR="002D6EFB" w:rsidRPr="0066197E">
        <w:rPr>
          <w:sz w:val="24"/>
          <w:lang w:bidi="ru-RU"/>
        </w:rPr>
        <w:t>Червленно - Узловская</w:t>
      </w:r>
      <w:r w:rsidRPr="0066197E">
        <w:rPr>
          <w:sz w:val="24"/>
          <w:lang w:bidi="ru-RU"/>
        </w:rPr>
        <w:t xml:space="preserve"> СОШ».</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Организация образовательной деятельности осуществляется в условиях классно-кабинетной системы в соответствии с учебным планом, основными требованиями техники безопасности и требованиями СП 2.4.3648-20 "Санитарно-эпидемиологические требования к организациям воспитания и обучения, отдыха и оздоровления детей и молодежи". Проводится обновление мебели, пополнение оборудования, наглядных пособий, модернизация средств обучения.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Отдельный учебный кабинет закреплен на весь период обучения при получении начального общего образования за одним учителем и одним классом. Обучение по предметам «Иностранный язык» проводится в специализированных кабинетах. Для занятия физической культурой используются спортивные залы и спортивные площадки.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В каждом учебном кабинете оборудовано учебное пространство: учительский стол, 10 двуместных регулируемых парт со стульями, центральная рабочая доска, стенды для информации к уроку, шкафы для хранения методического и дидактического материала, имеются компьютер, мультимедийный проектор, интерактивное оборудование. Для работы с учащимися 1 - 4 классов имеется мобильный класс.  В игровой зоне каждого учебного кабинета начальных классов имеется библиотечный фонд класса, музыкальная аппаратура, игры, игрушки.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lastRenderedPageBreak/>
        <w:t xml:space="preserve">В спортивном зале МБОУ </w:t>
      </w:r>
      <w:r w:rsidRPr="0066197E">
        <w:rPr>
          <w:sz w:val="24"/>
          <w:lang w:bidi="ru-RU"/>
        </w:rPr>
        <w:t>«</w:t>
      </w:r>
      <w:r w:rsidR="002D6EFB" w:rsidRPr="0066197E">
        <w:rPr>
          <w:sz w:val="24"/>
          <w:lang w:bidi="ru-RU"/>
        </w:rPr>
        <w:t>Червленно - Узловская</w:t>
      </w:r>
      <w:r w:rsidRPr="0066197E">
        <w:rPr>
          <w:sz w:val="24"/>
          <w:lang w:bidi="ru-RU"/>
        </w:rPr>
        <w:t xml:space="preserve"> СОШ» </w:t>
      </w:r>
      <w:r w:rsidRPr="0066197E">
        <w:rPr>
          <w:color w:val="000000"/>
          <w:sz w:val="24"/>
          <w:szCs w:val="24"/>
          <w:lang w:eastAsia="ru-RU"/>
        </w:rPr>
        <w:t xml:space="preserve">имеется спортивный инвентарь и оборудование, необходимые для реализации разделов рабочей программы учебного предмета «Физическая культура» и программ внеурочной деятельности по спортивно-оздоровительному направлению.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Организация питания учащихся осуществляется работниками столовых за счет бюджетных средств. Школьная столовая имеют обеденные столы на 6 посадочных места. Для учащихся 1-4 классов организовано разовое питание (завтрак). В комплексном питании используются продукты, обогащенные микронутриентами (хлеб, напитки, соль), витаминизированные напитки, фрукты. Контроль за качеством приготовления пищи осуществляет бракеражная комиссия, в состав которой входят представители администрации общеобразовательного учреждения, ответственный за бесплатное питание, медицинский работник. К контролю за организацией питания привлекаются родители (законные представители) несовершеннолетних учащихся.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В соответствии с программой производственного контроля все сотрудники проходят обязательные периодические и профилактические медицинские осмотры, вакцинацию. Организацию медицинской помощи осуществляет МБУ «Шелковская ЦРБ».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Здание общеобразовательной организации по адресу </w:t>
      </w:r>
      <w:r w:rsidR="002D6EFB" w:rsidRPr="0066197E">
        <w:rPr>
          <w:color w:val="000000"/>
          <w:sz w:val="24"/>
          <w:szCs w:val="24"/>
          <w:lang w:eastAsia="ru-RU"/>
        </w:rPr>
        <w:t>ст.Червленная – узловая ул.Ленина, 15</w:t>
      </w:r>
      <w:r w:rsidRPr="0066197E">
        <w:rPr>
          <w:color w:val="000000"/>
          <w:sz w:val="24"/>
          <w:szCs w:val="24"/>
          <w:lang w:eastAsia="ru-RU"/>
        </w:rPr>
        <w:t>, построено и введено в эксплуатацию в 1976 году. Здание типовое. Состояние помещений, фасада, кровли удовлетворительное. В здании имеется централизованное отопление. Порядок размещения помещений соответствует типовому проекту. На зданиях имеется наружное освещение. Здания ежегодно подвергаются осмотру, что подтверждается наличием соответствующих актов. Замечаний и нарушений по эксплуатации зданий не установлено. Планово осуществляется экспертиза санитарно-гигиенических условий пребывания учащихся и работающих в общеобразовательной организации, проведение замеров освещенности, шума, ионизации, вибрации, циркуляции воздуха, проверка температурного режима, проведение анализа воды. Показатели соответствуют требованиям СП.</w:t>
      </w:r>
      <w:r w:rsidRPr="0066197E">
        <w:rPr>
          <w:color w:val="FF0000"/>
          <w:sz w:val="24"/>
          <w:szCs w:val="24"/>
          <w:lang w:eastAsia="ru-RU"/>
        </w:rPr>
        <w:t xml:space="preserve">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Условия осуществления образовательной деятельности соответствуют требованиям СП, охраны труда и противопожарной безопасности. Здания МБОУ </w:t>
      </w:r>
      <w:r w:rsidRPr="0066197E">
        <w:rPr>
          <w:sz w:val="24"/>
          <w:lang w:bidi="ru-RU"/>
        </w:rPr>
        <w:t>«</w:t>
      </w:r>
      <w:r w:rsidR="0066197E" w:rsidRPr="0066197E">
        <w:rPr>
          <w:sz w:val="24"/>
          <w:lang w:bidi="ru-RU"/>
        </w:rPr>
        <w:t>Червленно - Узловская</w:t>
      </w:r>
      <w:r w:rsidRPr="0066197E">
        <w:rPr>
          <w:sz w:val="24"/>
          <w:lang w:bidi="ru-RU"/>
        </w:rPr>
        <w:t xml:space="preserve"> СОШ» </w:t>
      </w:r>
      <w:r w:rsidRPr="0066197E">
        <w:rPr>
          <w:color w:val="000000"/>
          <w:sz w:val="24"/>
          <w:szCs w:val="24"/>
          <w:lang w:eastAsia="ru-RU"/>
        </w:rPr>
        <w:t xml:space="preserve">оснащены техническими средствами охраны: системой пожарной сигнализации и оповещения людей о пожаре, кнопкой тревожной сигнализации с выводом на ПЦО. </w:t>
      </w:r>
    </w:p>
    <w:p w:rsidR="00853C16" w:rsidRPr="0066197E" w:rsidRDefault="00853C16" w:rsidP="0066197E">
      <w:pPr>
        <w:ind w:left="-15" w:firstLine="698"/>
        <w:jc w:val="both"/>
        <w:rPr>
          <w:color w:val="000000"/>
          <w:sz w:val="24"/>
          <w:szCs w:val="24"/>
          <w:lang w:eastAsia="ru-RU"/>
        </w:rPr>
      </w:pPr>
      <w:r w:rsidRPr="0066197E">
        <w:rPr>
          <w:b/>
          <w:color w:val="000000"/>
          <w:sz w:val="24"/>
          <w:szCs w:val="24"/>
          <w:lang w:eastAsia="ru-RU"/>
        </w:rPr>
        <w:t xml:space="preserve">Учебно – методическое и информационное обеспечеиие </w:t>
      </w:r>
      <w:r w:rsidRPr="0066197E">
        <w:rPr>
          <w:color w:val="000000"/>
          <w:sz w:val="24"/>
          <w:szCs w:val="24"/>
          <w:lang w:eastAsia="ru-RU"/>
        </w:rPr>
        <w:t>реализации ООП НОО</w:t>
      </w:r>
      <w:r w:rsidRPr="0066197E">
        <w:rPr>
          <w:i/>
          <w:color w:val="000000"/>
          <w:sz w:val="24"/>
          <w:szCs w:val="24"/>
          <w:lang w:eastAsia="ru-RU"/>
        </w:rPr>
        <w:t xml:space="preserve"> </w:t>
      </w:r>
      <w:r w:rsidRPr="0066197E">
        <w:rPr>
          <w:color w:val="000000"/>
          <w:sz w:val="24"/>
          <w:szCs w:val="24"/>
          <w:lang w:eastAsia="ru-RU"/>
        </w:rPr>
        <w:t>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ООП НОО, планируемыми результатами, организацией образовательной деятельности и условиями ее осуществления.</w:t>
      </w:r>
      <w:r w:rsidRPr="0066197E">
        <w:rPr>
          <w:i/>
          <w:color w:val="000000"/>
          <w:sz w:val="24"/>
          <w:szCs w:val="24"/>
          <w:lang w:eastAsia="ru-RU"/>
        </w:rPr>
        <w:t xml:space="preserve">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Учебно-методическое и информационное обеспечение реализации ООП НОО обеспечивает: </w:t>
      </w:r>
    </w:p>
    <w:p w:rsidR="00853C16" w:rsidRPr="0066197E" w:rsidRDefault="00853C16" w:rsidP="0018750E">
      <w:pPr>
        <w:widowControl/>
        <w:numPr>
          <w:ilvl w:val="0"/>
          <w:numId w:val="80"/>
        </w:numPr>
        <w:autoSpaceDE/>
        <w:autoSpaceDN/>
        <w:ind w:right="15"/>
        <w:jc w:val="both"/>
        <w:rPr>
          <w:color w:val="000000"/>
          <w:sz w:val="24"/>
          <w:szCs w:val="24"/>
          <w:lang w:eastAsia="ru-RU"/>
        </w:rPr>
      </w:pPr>
      <w:r w:rsidRPr="0066197E">
        <w:rPr>
          <w:color w:val="000000"/>
          <w:sz w:val="24"/>
          <w:szCs w:val="24"/>
          <w:lang w:eastAsia="ru-RU"/>
        </w:rPr>
        <w:t xml:space="preserve">информационную поддержку образовательной деятельности учащихся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w:t>
      </w:r>
    </w:p>
    <w:p w:rsidR="00853C16" w:rsidRPr="0066197E" w:rsidRDefault="00853C16" w:rsidP="0018750E">
      <w:pPr>
        <w:widowControl/>
        <w:numPr>
          <w:ilvl w:val="0"/>
          <w:numId w:val="80"/>
        </w:numPr>
        <w:autoSpaceDE/>
        <w:autoSpaceDN/>
        <w:ind w:right="15"/>
        <w:jc w:val="both"/>
        <w:rPr>
          <w:color w:val="000000"/>
          <w:sz w:val="24"/>
          <w:szCs w:val="24"/>
          <w:lang w:eastAsia="ru-RU"/>
        </w:rPr>
      </w:pPr>
      <w:r w:rsidRPr="0066197E">
        <w:rPr>
          <w:color w:val="000000"/>
          <w:sz w:val="24"/>
          <w:szCs w:val="24"/>
          <w:lang w:eastAsia="ru-RU"/>
        </w:rPr>
        <w:t xml:space="preserve">укомплектованность печатными и электронными информационно образовательными ресурсами по всем предметам учебного плана: учебниками, учебно-методической литературой, дополнительной литературой.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Учащиеся пользуются школьной  библиотекой, в фонде которых для 1 – 4 классов имеются учебники по всем предметам учебного плана, учебные пособия, методическая литература, литературно-художественные издания, справочные и электронные издания. </w:t>
      </w:r>
    </w:p>
    <w:p w:rsidR="00853C16" w:rsidRPr="0066197E" w:rsidRDefault="00853C16" w:rsidP="0066197E">
      <w:pPr>
        <w:ind w:left="9" w:right="15" w:firstLine="698"/>
        <w:jc w:val="both"/>
        <w:rPr>
          <w:color w:val="000000"/>
          <w:sz w:val="24"/>
          <w:szCs w:val="24"/>
          <w:lang w:eastAsia="ru-RU"/>
        </w:rPr>
      </w:pPr>
      <w:r w:rsidRPr="0066197E">
        <w:rPr>
          <w:color w:val="000000"/>
          <w:sz w:val="24"/>
          <w:szCs w:val="24"/>
          <w:lang w:eastAsia="ru-RU"/>
        </w:rPr>
        <w:t xml:space="preserve">Для эффективного информационного обеспечения реализации Программы сформирована информационная среда общеобразовательного учреждения. В результате реализации программы развития по направлению «Информатизация образования» создано единое информационно-образовательное пространство на основе современных ИКТ; модернизирована материально-техническая база; обеспечен свободный доступ субъектов образования к различным информационным ресурсам; значительно расширена коллекция мультимедиа материалов по всем предметам. </w:t>
      </w:r>
    </w:p>
    <w:p w:rsidR="00853C16" w:rsidRPr="0066197E" w:rsidRDefault="00853C16" w:rsidP="0066197E">
      <w:pPr>
        <w:ind w:left="9" w:right="77" w:firstLine="698"/>
        <w:jc w:val="both"/>
        <w:rPr>
          <w:color w:val="000000"/>
          <w:sz w:val="24"/>
          <w:szCs w:val="24"/>
          <w:lang w:eastAsia="ru-RU"/>
        </w:rPr>
      </w:pPr>
      <w:r w:rsidRPr="0066197E">
        <w:rPr>
          <w:color w:val="000000"/>
          <w:sz w:val="24"/>
          <w:szCs w:val="24"/>
          <w:lang w:eastAsia="ru-RU"/>
        </w:rPr>
        <w:t xml:space="preserve">В МБОУ </w:t>
      </w:r>
      <w:r w:rsidRPr="0066197E">
        <w:rPr>
          <w:sz w:val="24"/>
          <w:lang w:bidi="ru-RU"/>
        </w:rPr>
        <w:t>«</w:t>
      </w:r>
      <w:r w:rsidR="0066197E">
        <w:rPr>
          <w:sz w:val="24"/>
          <w:lang w:bidi="ru-RU"/>
        </w:rPr>
        <w:t>Червленно - Узловская</w:t>
      </w:r>
      <w:r w:rsidRPr="0066197E">
        <w:rPr>
          <w:sz w:val="24"/>
          <w:lang w:bidi="ru-RU"/>
        </w:rPr>
        <w:t xml:space="preserve"> СОШ» </w:t>
      </w:r>
      <w:r w:rsidRPr="0066197E">
        <w:rPr>
          <w:color w:val="000000"/>
          <w:sz w:val="24"/>
          <w:szCs w:val="24"/>
          <w:lang w:eastAsia="ru-RU"/>
        </w:rPr>
        <w:t xml:space="preserve">имеется доступ к печатным и электронным </w:t>
      </w:r>
      <w:r w:rsidRPr="0066197E">
        <w:rPr>
          <w:color w:val="000000"/>
          <w:sz w:val="24"/>
          <w:szCs w:val="24"/>
          <w:lang w:eastAsia="ru-RU"/>
        </w:rPr>
        <w:lastRenderedPageBreak/>
        <w:t xml:space="preserve">образовательным ресурсам (ЭОР), в том числе к электронным образовательным ресурсам, размещенным в федеральных и региональных базах данных ЭОР. </w:t>
      </w:r>
    </w:p>
    <w:p w:rsidR="00853C16" w:rsidRDefault="00853C16" w:rsidP="00853C16">
      <w:pPr>
        <w:spacing w:after="69"/>
        <w:ind w:right="5"/>
        <w:jc w:val="center"/>
        <w:rPr>
          <w:color w:val="000000"/>
          <w:szCs w:val="24"/>
          <w:lang w:eastAsia="ru-RU"/>
        </w:rPr>
      </w:pPr>
      <w:r>
        <w:rPr>
          <w:i/>
          <w:color w:val="000000"/>
          <w:szCs w:val="24"/>
          <w:lang w:eastAsia="ru-RU"/>
        </w:rPr>
        <w:t xml:space="preserve"> </w:t>
      </w:r>
    </w:p>
    <w:p w:rsidR="00853C16" w:rsidRDefault="00853C16" w:rsidP="00853C16">
      <w:pPr>
        <w:spacing w:after="54" w:line="268" w:lineRule="auto"/>
        <w:ind w:left="2657" w:right="1353" w:hanging="1198"/>
        <w:rPr>
          <w:color w:val="000000"/>
          <w:szCs w:val="24"/>
          <w:lang w:eastAsia="ru-RU"/>
        </w:rPr>
      </w:pPr>
      <w:r>
        <w:rPr>
          <w:i/>
          <w:color w:val="000000"/>
          <w:szCs w:val="24"/>
          <w:lang w:eastAsia="ru-RU"/>
        </w:rPr>
        <w:t xml:space="preserve">Обоснование необходимых изменений в имеющихся условиях в соответствии с приоритетами ООП НОО </w:t>
      </w:r>
    </w:p>
    <w:p w:rsidR="00853C16" w:rsidRDefault="00853C16" w:rsidP="00853C16">
      <w:pPr>
        <w:ind w:left="700"/>
        <w:jc w:val="center"/>
        <w:rPr>
          <w:color w:val="000000"/>
          <w:szCs w:val="24"/>
          <w:lang w:eastAsia="ru-RU"/>
        </w:rPr>
      </w:pPr>
      <w:r>
        <w:rPr>
          <w:i/>
          <w:color w:val="000000"/>
          <w:szCs w:val="24"/>
          <w:lang w:eastAsia="ru-RU"/>
        </w:rPr>
        <w:t xml:space="preserve"> </w:t>
      </w:r>
    </w:p>
    <w:tbl>
      <w:tblPr>
        <w:tblStyle w:val="TableGrid"/>
        <w:tblW w:w="9890" w:type="dxa"/>
        <w:tblInd w:w="-108" w:type="dxa"/>
        <w:tblCellMar>
          <w:top w:w="48" w:type="dxa"/>
          <w:left w:w="108" w:type="dxa"/>
          <w:right w:w="48" w:type="dxa"/>
        </w:tblCellMar>
        <w:tblLook w:val="04A0" w:firstRow="1" w:lastRow="0" w:firstColumn="1" w:lastColumn="0" w:noHBand="0" w:noVBand="1"/>
      </w:tblPr>
      <w:tblGrid>
        <w:gridCol w:w="1946"/>
        <w:gridCol w:w="2985"/>
        <w:gridCol w:w="4959"/>
      </w:tblGrid>
      <w:tr w:rsidR="00853C16" w:rsidTr="0066197E">
        <w:trPr>
          <w:trHeight w:val="562"/>
        </w:trPr>
        <w:tc>
          <w:tcPr>
            <w:tcW w:w="1946" w:type="dxa"/>
            <w:tcBorders>
              <w:top w:val="single" w:sz="4" w:space="0" w:color="000000"/>
              <w:left w:val="single" w:sz="4" w:space="0" w:color="000000"/>
              <w:bottom w:val="single" w:sz="4" w:space="0" w:color="000000"/>
              <w:right w:val="single" w:sz="4" w:space="0" w:color="000000"/>
            </w:tcBorders>
            <w:hideMark/>
          </w:tcPr>
          <w:p w:rsidR="00853C16" w:rsidRDefault="00853C16">
            <w:pPr>
              <w:ind w:right="60"/>
              <w:jc w:val="right"/>
              <w:rPr>
                <w:color w:val="000000"/>
                <w:sz w:val="24"/>
                <w:szCs w:val="24"/>
                <w:lang w:eastAsia="ru-RU"/>
              </w:rPr>
            </w:pPr>
            <w:r>
              <w:rPr>
                <w:color w:val="000000"/>
                <w:sz w:val="24"/>
                <w:szCs w:val="24"/>
                <w:lang w:eastAsia="ru-RU"/>
              </w:rPr>
              <w:t xml:space="preserve">Условия </w:t>
            </w:r>
          </w:p>
        </w:tc>
        <w:tc>
          <w:tcPr>
            <w:tcW w:w="2985" w:type="dxa"/>
            <w:tcBorders>
              <w:top w:val="single" w:sz="4" w:space="0" w:color="000000"/>
              <w:left w:val="single" w:sz="4" w:space="0" w:color="000000"/>
              <w:bottom w:val="single" w:sz="4" w:space="0" w:color="000000"/>
              <w:right w:val="single" w:sz="4" w:space="0" w:color="000000"/>
            </w:tcBorders>
            <w:hideMark/>
          </w:tcPr>
          <w:p w:rsidR="00853C16" w:rsidRDefault="00853C16">
            <w:pPr>
              <w:rPr>
                <w:color w:val="000000"/>
                <w:sz w:val="24"/>
                <w:szCs w:val="24"/>
                <w:lang w:eastAsia="ru-RU"/>
              </w:rPr>
            </w:pPr>
            <w:r>
              <w:rPr>
                <w:color w:val="000000"/>
                <w:sz w:val="24"/>
                <w:szCs w:val="24"/>
                <w:lang w:eastAsia="ru-RU"/>
              </w:rPr>
              <w:t xml:space="preserve">Обоснования необходимых изменений </w:t>
            </w:r>
          </w:p>
        </w:tc>
        <w:tc>
          <w:tcPr>
            <w:tcW w:w="4959" w:type="dxa"/>
            <w:tcBorders>
              <w:top w:val="single" w:sz="4" w:space="0" w:color="000000"/>
              <w:left w:val="single" w:sz="4" w:space="0" w:color="000000"/>
              <w:bottom w:val="single" w:sz="4" w:space="0" w:color="000000"/>
              <w:right w:val="single" w:sz="4" w:space="0" w:color="000000"/>
            </w:tcBorders>
            <w:hideMark/>
          </w:tcPr>
          <w:p w:rsidR="00853C16" w:rsidRPr="00853C16" w:rsidRDefault="00853C16">
            <w:pPr>
              <w:ind w:right="237"/>
              <w:rPr>
                <w:color w:val="000000"/>
                <w:sz w:val="24"/>
                <w:szCs w:val="24"/>
                <w:lang w:val="ru-RU" w:eastAsia="ru-RU"/>
              </w:rPr>
            </w:pPr>
            <w:r w:rsidRPr="00853C16">
              <w:rPr>
                <w:color w:val="000000"/>
                <w:sz w:val="24"/>
                <w:szCs w:val="24"/>
                <w:lang w:val="ru-RU" w:eastAsia="ru-RU"/>
              </w:rPr>
              <w:t xml:space="preserve">Механизмы достижений целевых ориентиров в системе условий </w:t>
            </w:r>
          </w:p>
        </w:tc>
      </w:tr>
      <w:tr w:rsidR="0066197E" w:rsidTr="00FF031B">
        <w:trPr>
          <w:trHeight w:val="5176"/>
        </w:trPr>
        <w:tc>
          <w:tcPr>
            <w:tcW w:w="1946" w:type="dxa"/>
            <w:tcBorders>
              <w:top w:val="single" w:sz="4" w:space="0" w:color="000000"/>
              <w:left w:val="single" w:sz="4" w:space="0" w:color="000000"/>
              <w:right w:val="single" w:sz="4" w:space="0" w:color="000000"/>
            </w:tcBorders>
            <w:hideMark/>
          </w:tcPr>
          <w:p w:rsidR="0066197E" w:rsidRDefault="0066197E">
            <w:pPr>
              <w:ind w:right="62"/>
              <w:jc w:val="right"/>
              <w:rPr>
                <w:color w:val="000000"/>
                <w:sz w:val="24"/>
                <w:szCs w:val="24"/>
                <w:lang w:eastAsia="ru-RU"/>
              </w:rPr>
            </w:pPr>
            <w:r>
              <w:rPr>
                <w:color w:val="000000"/>
                <w:sz w:val="24"/>
                <w:szCs w:val="24"/>
                <w:lang w:eastAsia="ru-RU"/>
              </w:rPr>
              <w:t>Кадровые</w:t>
            </w:r>
            <w:r>
              <w:rPr>
                <w:b/>
                <w:color w:val="000000"/>
                <w:sz w:val="24"/>
                <w:szCs w:val="24"/>
                <w:lang w:eastAsia="ru-RU"/>
              </w:rPr>
              <w:t xml:space="preserve"> </w:t>
            </w:r>
          </w:p>
        </w:tc>
        <w:tc>
          <w:tcPr>
            <w:tcW w:w="2985" w:type="dxa"/>
            <w:tcBorders>
              <w:top w:val="single" w:sz="4" w:space="0" w:color="000000"/>
              <w:left w:val="single" w:sz="4" w:space="0" w:color="000000"/>
              <w:right w:val="single" w:sz="4" w:space="0" w:color="000000"/>
            </w:tcBorders>
            <w:hideMark/>
          </w:tcPr>
          <w:p w:rsidR="0066197E" w:rsidRPr="00853C16" w:rsidRDefault="0066197E">
            <w:pPr>
              <w:spacing w:line="276" w:lineRule="auto"/>
              <w:rPr>
                <w:color w:val="000000"/>
                <w:sz w:val="24"/>
                <w:szCs w:val="24"/>
                <w:lang w:val="ru-RU" w:eastAsia="ru-RU"/>
              </w:rPr>
            </w:pPr>
            <w:r>
              <w:rPr>
                <w:color w:val="000000"/>
                <w:sz w:val="24"/>
                <w:szCs w:val="24"/>
                <w:lang w:val="ru-RU" w:eastAsia="ru-RU"/>
              </w:rPr>
              <w:t>2</w:t>
            </w:r>
            <w:r w:rsidRPr="00853C16">
              <w:rPr>
                <w:color w:val="000000"/>
                <w:sz w:val="24"/>
                <w:szCs w:val="24"/>
                <w:lang w:val="ru-RU" w:eastAsia="ru-RU"/>
              </w:rPr>
              <w:t xml:space="preserve">8% педагогов имеют первую и высшую категории; </w:t>
            </w:r>
          </w:p>
          <w:p w:rsidR="0066197E" w:rsidRPr="00853C16" w:rsidRDefault="0066197E">
            <w:pPr>
              <w:jc w:val="right"/>
              <w:rPr>
                <w:color w:val="000000"/>
                <w:sz w:val="24"/>
                <w:szCs w:val="24"/>
                <w:lang w:val="ru-RU" w:eastAsia="ru-RU"/>
              </w:rPr>
            </w:pPr>
            <w:r w:rsidRPr="00853C16">
              <w:rPr>
                <w:b/>
                <w:color w:val="000000"/>
                <w:sz w:val="24"/>
                <w:szCs w:val="24"/>
                <w:lang w:val="ru-RU" w:eastAsia="ru-RU"/>
              </w:rPr>
              <w:t xml:space="preserve"> </w:t>
            </w:r>
          </w:p>
        </w:tc>
        <w:tc>
          <w:tcPr>
            <w:tcW w:w="4959" w:type="dxa"/>
            <w:tcBorders>
              <w:top w:val="single" w:sz="4" w:space="0" w:color="000000"/>
              <w:left w:val="single" w:sz="4" w:space="0" w:color="000000"/>
              <w:right w:val="single" w:sz="4" w:space="0" w:color="000000"/>
            </w:tcBorders>
            <w:hideMark/>
          </w:tcPr>
          <w:p w:rsidR="0066197E" w:rsidRPr="00853C16" w:rsidRDefault="0066197E">
            <w:pPr>
              <w:spacing w:after="22"/>
              <w:rPr>
                <w:color w:val="000000"/>
                <w:sz w:val="24"/>
                <w:szCs w:val="24"/>
                <w:lang w:val="ru-RU" w:eastAsia="ru-RU"/>
              </w:rPr>
            </w:pPr>
            <w:r w:rsidRPr="00853C16">
              <w:rPr>
                <w:color w:val="000000"/>
                <w:sz w:val="24"/>
                <w:szCs w:val="24"/>
                <w:lang w:val="ru-RU" w:eastAsia="ru-RU"/>
              </w:rPr>
              <w:t xml:space="preserve">Совершенствовать механизм взаимодействия </w:t>
            </w:r>
          </w:p>
          <w:p w:rsidR="0066197E" w:rsidRPr="00853C16" w:rsidRDefault="0066197E">
            <w:pPr>
              <w:spacing w:line="276" w:lineRule="auto"/>
              <w:ind w:right="61"/>
              <w:rPr>
                <w:color w:val="000000"/>
                <w:sz w:val="24"/>
                <w:szCs w:val="24"/>
                <w:lang w:val="ru-RU" w:eastAsia="ru-RU"/>
              </w:rPr>
            </w:pPr>
            <w:r w:rsidRPr="00853C16">
              <w:rPr>
                <w:color w:val="000000"/>
                <w:sz w:val="24"/>
                <w:szCs w:val="24"/>
                <w:lang w:val="ru-RU" w:eastAsia="ru-RU"/>
              </w:rPr>
              <w:t xml:space="preserve">организаций, осуществляющих образовательную деятельность, обеспечивающую возможность восполнения недостающих кадровых ресурсов; </w:t>
            </w:r>
          </w:p>
          <w:p w:rsidR="0066197E" w:rsidRPr="00853C16" w:rsidRDefault="0066197E">
            <w:pPr>
              <w:spacing w:after="22"/>
              <w:rPr>
                <w:color w:val="000000"/>
                <w:sz w:val="24"/>
                <w:szCs w:val="24"/>
                <w:lang w:val="ru-RU" w:eastAsia="ru-RU"/>
              </w:rPr>
            </w:pPr>
            <w:r w:rsidRPr="00853C16">
              <w:rPr>
                <w:color w:val="000000"/>
                <w:sz w:val="24"/>
                <w:szCs w:val="24"/>
                <w:lang w:val="ru-RU" w:eastAsia="ru-RU"/>
              </w:rPr>
              <w:t xml:space="preserve">Совершенствование педагогического корпуса </w:t>
            </w:r>
          </w:p>
          <w:p w:rsidR="0066197E" w:rsidRPr="00853C16" w:rsidRDefault="0066197E">
            <w:pPr>
              <w:rPr>
                <w:color w:val="000000"/>
                <w:sz w:val="24"/>
                <w:szCs w:val="24"/>
                <w:lang w:val="ru-RU" w:eastAsia="ru-RU"/>
              </w:rPr>
            </w:pPr>
            <w:r w:rsidRPr="00853C16">
              <w:rPr>
                <w:color w:val="000000"/>
                <w:sz w:val="24"/>
                <w:szCs w:val="24"/>
                <w:lang w:val="ru-RU" w:eastAsia="ru-RU"/>
              </w:rPr>
              <w:t xml:space="preserve">через оказания постоянной научно-теоретической, методической и </w:t>
            </w:r>
          </w:p>
          <w:p w:rsidR="0066197E" w:rsidRPr="00853C16" w:rsidRDefault="0066197E" w:rsidP="00FF031B">
            <w:pPr>
              <w:ind w:right="58"/>
              <w:rPr>
                <w:color w:val="000000"/>
                <w:sz w:val="24"/>
                <w:szCs w:val="24"/>
                <w:lang w:val="ru-RU" w:eastAsia="ru-RU"/>
              </w:rPr>
            </w:pPr>
            <w:r w:rsidRPr="00853C16">
              <w:rPr>
                <w:color w:val="000000"/>
                <w:sz w:val="24"/>
                <w:szCs w:val="24"/>
                <w:lang w:val="ru-RU" w:eastAsia="ru-RU"/>
              </w:rPr>
              <w:t xml:space="preserve">информационной поддержки педагогических работников,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 </w:t>
            </w:r>
          </w:p>
        </w:tc>
      </w:tr>
      <w:tr w:rsidR="00853C16" w:rsidTr="0066197E">
        <w:trPr>
          <w:trHeight w:val="2770"/>
        </w:trPr>
        <w:tc>
          <w:tcPr>
            <w:tcW w:w="1946"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Default="00853C16">
            <w:pPr>
              <w:spacing w:after="38" w:line="237" w:lineRule="auto"/>
              <w:rPr>
                <w:color w:val="000000"/>
                <w:sz w:val="24"/>
                <w:szCs w:val="24"/>
                <w:lang w:eastAsia="ru-RU"/>
              </w:rPr>
            </w:pPr>
            <w:r>
              <w:rPr>
                <w:color w:val="000000"/>
                <w:sz w:val="24"/>
                <w:szCs w:val="24"/>
                <w:lang w:eastAsia="ru-RU"/>
              </w:rPr>
              <w:t xml:space="preserve">Финансово- экономически е </w:t>
            </w:r>
          </w:p>
          <w:p w:rsidR="00853C16" w:rsidRDefault="00853C16">
            <w:pPr>
              <w:jc w:val="right"/>
              <w:rPr>
                <w:color w:val="000000"/>
                <w:sz w:val="24"/>
                <w:szCs w:val="24"/>
                <w:lang w:eastAsia="ru-RU"/>
              </w:rPr>
            </w:pPr>
            <w:r>
              <w:rPr>
                <w:color w:val="000000"/>
                <w:sz w:val="24"/>
                <w:szCs w:val="24"/>
                <w:lang w:eastAsia="ru-RU"/>
              </w:rPr>
              <w:t xml:space="preserve"> </w:t>
            </w:r>
          </w:p>
        </w:tc>
        <w:tc>
          <w:tcPr>
            <w:tcW w:w="2985"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Pr="00853C16" w:rsidRDefault="00853C16">
            <w:pPr>
              <w:spacing w:after="17" w:line="261" w:lineRule="auto"/>
              <w:rPr>
                <w:color w:val="000000"/>
                <w:sz w:val="24"/>
                <w:szCs w:val="24"/>
                <w:lang w:val="ru-RU" w:eastAsia="ru-RU"/>
              </w:rPr>
            </w:pPr>
            <w:r w:rsidRPr="00853C16">
              <w:rPr>
                <w:color w:val="000000"/>
                <w:sz w:val="24"/>
                <w:szCs w:val="24"/>
                <w:lang w:val="ru-RU" w:eastAsia="ru-RU"/>
              </w:rPr>
              <w:t xml:space="preserve">Соответствие нормативам, определяемые органами государственной власти субъектов Российской Федерации в соответствии с пунктом 3 части 1 статьи 8 Федерального закона от 29декабря 2012 г. </w:t>
            </w:r>
            <w:r>
              <w:rPr>
                <w:color w:val="000000"/>
                <w:sz w:val="24"/>
                <w:szCs w:val="24"/>
                <w:lang w:eastAsia="ru-RU"/>
              </w:rPr>
              <w:t>N</w:t>
            </w:r>
            <w:r w:rsidRPr="00853C16">
              <w:rPr>
                <w:color w:val="000000"/>
                <w:sz w:val="24"/>
                <w:szCs w:val="24"/>
                <w:lang w:val="ru-RU" w:eastAsia="ru-RU"/>
              </w:rPr>
              <w:t xml:space="preserve"> 273ФЗ«Об образовании в </w:t>
            </w:r>
          </w:p>
          <w:p w:rsidR="00853C16" w:rsidRDefault="00853C16">
            <w:pPr>
              <w:rPr>
                <w:color w:val="000000"/>
                <w:sz w:val="24"/>
                <w:szCs w:val="24"/>
                <w:lang w:eastAsia="ru-RU"/>
              </w:rPr>
            </w:pPr>
            <w:r>
              <w:rPr>
                <w:color w:val="000000"/>
                <w:sz w:val="24"/>
                <w:szCs w:val="24"/>
                <w:lang w:eastAsia="ru-RU"/>
              </w:rPr>
              <w:t xml:space="preserve">Российской Федерации» </w:t>
            </w:r>
          </w:p>
        </w:tc>
        <w:tc>
          <w:tcPr>
            <w:tcW w:w="4959"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Pr="00853C16" w:rsidRDefault="00853C16">
            <w:pPr>
              <w:spacing w:after="1" w:line="276" w:lineRule="auto"/>
              <w:rPr>
                <w:color w:val="000000"/>
                <w:sz w:val="24"/>
                <w:szCs w:val="24"/>
                <w:lang w:val="ru-RU" w:eastAsia="ru-RU"/>
              </w:rPr>
            </w:pPr>
            <w:r w:rsidRPr="00853C16">
              <w:rPr>
                <w:color w:val="000000"/>
                <w:sz w:val="24"/>
                <w:szCs w:val="24"/>
                <w:lang w:val="ru-RU" w:eastAsia="ru-RU"/>
              </w:rPr>
              <w:t xml:space="preserve">Организация платных дополнительных образовательных услуг </w:t>
            </w:r>
          </w:p>
          <w:p w:rsidR="00853C16" w:rsidRPr="00853C16" w:rsidRDefault="00853C16">
            <w:pPr>
              <w:spacing w:after="22"/>
              <w:rPr>
                <w:color w:val="000000"/>
                <w:sz w:val="24"/>
                <w:szCs w:val="24"/>
                <w:lang w:val="ru-RU" w:eastAsia="ru-RU"/>
              </w:rPr>
            </w:pPr>
            <w:r w:rsidRPr="00853C16">
              <w:rPr>
                <w:color w:val="000000"/>
                <w:sz w:val="24"/>
                <w:szCs w:val="24"/>
                <w:lang w:val="ru-RU" w:eastAsia="ru-RU"/>
              </w:rPr>
              <w:t xml:space="preserve">Привлечение добровольных пожертвований и </w:t>
            </w:r>
          </w:p>
          <w:p w:rsidR="00853C16" w:rsidRPr="00853C16" w:rsidRDefault="00853C16">
            <w:pPr>
              <w:spacing w:after="22"/>
              <w:rPr>
                <w:color w:val="000000"/>
                <w:sz w:val="24"/>
                <w:szCs w:val="24"/>
                <w:lang w:val="ru-RU" w:eastAsia="ru-RU"/>
              </w:rPr>
            </w:pPr>
            <w:r w:rsidRPr="00853C16">
              <w:rPr>
                <w:color w:val="000000"/>
                <w:sz w:val="24"/>
                <w:szCs w:val="24"/>
                <w:lang w:val="ru-RU" w:eastAsia="ru-RU"/>
              </w:rPr>
              <w:t xml:space="preserve">целевых взносов физических и (или) </w:t>
            </w:r>
          </w:p>
          <w:p w:rsidR="00853C16" w:rsidRPr="00853C16" w:rsidRDefault="00853C16">
            <w:pPr>
              <w:spacing w:after="23"/>
              <w:rPr>
                <w:color w:val="000000"/>
                <w:sz w:val="24"/>
                <w:szCs w:val="24"/>
                <w:lang w:val="ru-RU" w:eastAsia="ru-RU"/>
              </w:rPr>
            </w:pPr>
            <w:r w:rsidRPr="00853C16">
              <w:rPr>
                <w:color w:val="000000"/>
                <w:sz w:val="24"/>
                <w:szCs w:val="24"/>
                <w:lang w:val="ru-RU" w:eastAsia="ru-RU"/>
              </w:rPr>
              <w:t xml:space="preserve">юридических лиц </w:t>
            </w:r>
          </w:p>
          <w:p w:rsidR="00853C16" w:rsidRPr="00853C16" w:rsidRDefault="00853C16">
            <w:pPr>
              <w:spacing w:line="278" w:lineRule="auto"/>
              <w:rPr>
                <w:color w:val="000000"/>
                <w:sz w:val="24"/>
                <w:szCs w:val="24"/>
                <w:lang w:val="ru-RU" w:eastAsia="ru-RU"/>
              </w:rPr>
            </w:pPr>
            <w:r w:rsidRPr="00853C16">
              <w:rPr>
                <w:color w:val="000000"/>
                <w:sz w:val="24"/>
                <w:szCs w:val="24"/>
                <w:lang w:val="ru-RU" w:eastAsia="ru-RU"/>
              </w:rPr>
              <w:t xml:space="preserve">Обеспечения безопасных условий обучения и воспитания, охраны здоровья учащихся </w:t>
            </w:r>
          </w:p>
          <w:p w:rsidR="00853C16" w:rsidRPr="00853C16" w:rsidRDefault="00853C16">
            <w:pPr>
              <w:spacing w:after="22"/>
              <w:rPr>
                <w:color w:val="000000"/>
                <w:sz w:val="24"/>
                <w:szCs w:val="24"/>
                <w:lang w:val="ru-RU" w:eastAsia="ru-RU"/>
              </w:rPr>
            </w:pPr>
            <w:r w:rsidRPr="00853C16">
              <w:rPr>
                <w:color w:val="000000"/>
                <w:sz w:val="24"/>
                <w:szCs w:val="24"/>
                <w:lang w:val="ru-RU" w:eastAsia="ru-RU"/>
              </w:rPr>
              <w:t xml:space="preserve">(установка турникетов) </w:t>
            </w:r>
          </w:p>
          <w:p w:rsidR="00853C16" w:rsidRPr="00853C16" w:rsidRDefault="00853C16">
            <w:pPr>
              <w:rPr>
                <w:color w:val="000000"/>
                <w:sz w:val="24"/>
                <w:szCs w:val="24"/>
                <w:lang w:val="ru-RU" w:eastAsia="ru-RU"/>
              </w:rPr>
            </w:pPr>
            <w:r w:rsidRPr="00853C16">
              <w:rPr>
                <w:color w:val="000000"/>
                <w:sz w:val="24"/>
                <w:szCs w:val="24"/>
                <w:lang w:val="ru-RU" w:eastAsia="ru-RU"/>
              </w:rPr>
              <w:t xml:space="preserve">Обеспечение доступной среды (установка Пандусов </w:t>
            </w:r>
          </w:p>
        </w:tc>
      </w:tr>
      <w:tr w:rsidR="00853C16" w:rsidTr="0066197E">
        <w:trPr>
          <w:trHeight w:val="4702"/>
        </w:trPr>
        <w:tc>
          <w:tcPr>
            <w:tcW w:w="1946"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Default="00853C16">
            <w:pPr>
              <w:rPr>
                <w:color w:val="000000"/>
                <w:sz w:val="24"/>
                <w:szCs w:val="24"/>
                <w:lang w:eastAsia="ru-RU"/>
              </w:rPr>
            </w:pPr>
            <w:r>
              <w:rPr>
                <w:color w:val="000000"/>
                <w:sz w:val="24"/>
                <w:szCs w:val="24"/>
                <w:lang w:eastAsia="ru-RU"/>
              </w:rPr>
              <w:lastRenderedPageBreak/>
              <w:t xml:space="preserve">Материально-технические </w:t>
            </w:r>
          </w:p>
        </w:tc>
        <w:tc>
          <w:tcPr>
            <w:tcW w:w="2985"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Default="00853C16">
            <w:pPr>
              <w:rPr>
                <w:color w:val="000000"/>
                <w:sz w:val="24"/>
                <w:szCs w:val="24"/>
                <w:lang w:eastAsia="ru-RU"/>
              </w:rPr>
            </w:pPr>
            <w:r>
              <w:rPr>
                <w:color w:val="000000"/>
                <w:sz w:val="24"/>
                <w:szCs w:val="24"/>
                <w:lang w:eastAsia="ru-RU"/>
              </w:rPr>
              <w:t xml:space="preserve">Укрепление материальной базы </w:t>
            </w:r>
          </w:p>
        </w:tc>
        <w:tc>
          <w:tcPr>
            <w:tcW w:w="4959"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Pr="00853C16" w:rsidRDefault="00853C16">
            <w:pPr>
              <w:spacing w:after="21"/>
              <w:rPr>
                <w:color w:val="000000"/>
                <w:sz w:val="24"/>
                <w:szCs w:val="24"/>
                <w:lang w:val="ru-RU" w:eastAsia="ru-RU"/>
              </w:rPr>
            </w:pPr>
            <w:r w:rsidRPr="00853C16">
              <w:rPr>
                <w:color w:val="000000"/>
                <w:sz w:val="24"/>
                <w:szCs w:val="24"/>
                <w:lang w:val="ru-RU" w:eastAsia="ru-RU"/>
              </w:rPr>
              <w:t xml:space="preserve">Оснащение современным оборудованием </w:t>
            </w:r>
          </w:p>
          <w:p w:rsidR="00853C16" w:rsidRPr="00853C16" w:rsidRDefault="00853C16">
            <w:pPr>
              <w:spacing w:line="278" w:lineRule="auto"/>
              <w:rPr>
                <w:color w:val="000000"/>
                <w:sz w:val="24"/>
                <w:szCs w:val="24"/>
                <w:lang w:val="ru-RU" w:eastAsia="ru-RU"/>
              </w:rPr>
            </w:pPr>
            <w:r w:rsidRPr="00853C16">
              <w:rPr>
                <w:color w:val="000000"/>
                <w:sz w:val="24"/>
                <w:szCs w:val="24"/>
                <w:lang w:val="ru-RU" w:eastAsia="ru-RU"/>
              </w:rPr>
              <w:t xml:space="preserve">помещений для занятий учебно- исследовательской и проектной деятельностью, моделированием и техническим творчеством (лаборатории и мастерские), музыкой и изобразительным искусством. </w:t>
            </w:r>
          </w:p>
          <w:p w:rsidR="00853C16" w:rsidRPr="00853C16" w:rsidRDefault="00853C16">
            <w:pPr>
              <w:spacing w:line="276" w:lineRule="auto"/>
              <w:ind w:right="58"/>
              <w:rPr>
                <w:color w:val="000000"/>
                <w:sz w:val="24"/>
                <w:szCs w:val="24"/>
                <w:lang w:val="ru-RU" w:eastAsia="ru-RU"/>
              </w:rPr>
            </w:pPr>
            <w:r w:rsidRPr="00853C16">
              <w:rPr>
                <w:color w:val="000000"/>
                <w:sz w:val="24"/>
                <w:szCs w:val="24"/>
                <w:lang w:val="ru-RU" w:eastAsia="ru-RU"/>
              </w:rPr>
              <w:t xml:space="preserve">Приобретение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 наглядных моделей и коллекций основных математических и естественно-научных объектов и явлений. </w:t>
            </w:r>
          </w:p>
          <w:p w:rsidR="00853C16" w:rsidRPr="00853C16" w:rsidRDefault="00853C16">
            <w:pPr>
              <w:ind w:right="968"/>
              <w:rPr>
                <w:color w:val="000000"/>
                <w:sz w:val="24"/>
                <w:szCs w:val="24"/>
                <w:lang w:val="ru-RU" w:eastAsia="ru-RU"/>
              </w:rPr>
            </w:pPr>
            <w:r w:rsidRPr="00853C16">
              <w:rPr>
                <w:color w:val="000000"/>
                <w:sz w:val="24"/>
                <w:szCs w:val="24"/>
                <w:lang w:val="ru-RU" w:eastAsia="ru-RU"/>
              </w:rPr>
              <w:t xml:space="preserve">Благоустройство пришкольного участка (территории) с необходимым набором оборудованных зон. </w:t>
            </w:r>
          </w:p>
        </w:tc>
      </w:tr>
      <w:tr w:rsidR="00853C16" w:rsidTr="0066197E">
        <w:trPr>
          <w:trHeight w:val="2770"/>
        </w:trPr>
        <w:tc>
          <w:tcPr>
            <w:tcW w:w="1946"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Default="00853C16">
            <w:pPr>
              <w:rPr>
                <w:color w:val="000000"/>
                <w:sz w:val="24"/>
                <w:szCs w:val="24"/>
                <w:lang w:eastAsia="ru-RU"/>
              </w:rPr>
            </w:pPr>
            <w:r>
              <w:rPr>
                <w:color w:val="000000"/>
                <w:sz w:val="24"/>
                <w:szCs w:val="24"/>
                <w:lang w:eastAsia="ru-RU"/>
              </w:rPr>
              <w:t xml:space="preserve">Психолого - педагогические условия </w:t>
            </w:r>
          </w:p>
          <w:p w:rsidR="00853C16" w:rsidRDefault="00853C16">
            <w:pPr>
              <w:jc w:val="right"/>
              <w:rPr>
                <w:color w:val="000000"/>
                <w:sz w:val="24"/>
                <w:szCs w:val="24"/>
                <w:lang w:eastAsia="ru-RU"/>
              </w:rPr>
            </w:pPr>
            <w:r>
              <w:rPr>
                <w:color w:val="000000"/>
                <w:sz w:val="24"/>
                <w:szCs w:val="24"/>
                <w:lang w:eastAsia="ru-RU"/>
              </w:rPr>
              <w:t xml:space="preserve"> </w:t>
            </w:r>
          </w:p>
        </w:tc>
        <w:tc>
          <w:tcPr>
            <w:tcW w:w="2985"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Pr="00853C16" w:rsidRDefault="00853C16">
            <w:pPr>
              <w:spacing w:after="8" w:line="268" w:lineRule="auto"/>
              <w:ind w:right="77"/>
              <w:rPr>
                <w:color w:val="000000"/>
                <w:sz w:val="24"/>
                <w:szCs w:val="24"/>
                <w:lang w:val="ru-RU" w:eastAsia="ru-RU"/>
              </w:rPr>
            </w:pPr>
            <w:r w:rsidRPr="00853C16">
              <w:rPr>
                <w:color w:val="000000"/>
                <w:sz w:val="24"/>
                <w:szCs w:val="24"/>
                <w:lang w:val="ru-RU" w:eastAsia="ru-RU"/>
              </w:rPr>
              <w:t xml:space="preserve">Обеспечение вариативности направлений психолого - педагогического сопровождения, охват всех направлений в соответствии </w:t>
            </w:r>
          </w:p>
          <w:p w:rsidR="00853C16" w:rsidRDefault="00853C16">
            <w:pPr>
              <w:rPr>
                <w:color w:val="000000"/>
                <w:sz w:val="24"/>
                <w:szCs w:val="24"/>
                <w:lang w:eastAsia="ru-RU"/>
              </w:rPr>
            </w:pPr>
            <w:r>
              <w:rPr>
                <w:color w:val="000000"/>
                <w:sz w:val="24"/>
                <w:szCs w:val="24"/>
                <w:lang w:eastAsia="ru-RU"/>
              </w:rPr>
              <w:t xml:space="preserve">с требованиями Стандарта </w:t>
            </w:r>
          </w:p>
          <w:p w:rsidR="00853C16" w:rsidRDefault="00853C16">
            <w:pPr>
              <w:jc w:val="right"/>
              <w:rPr>
                <w:color w:val="000000"/>
                <w:sz w:val="24"/>
                <w:szCs w:val="24"/>
                <w:lang w:eastAsia="ru-RU"/>
              </w:rPr>
            </w:pPr>
            <w:r>
              <w:rPr>
                <w:color w:val="000000"/>
                <w:sz w:val="24"/>
                <w:szCs w:val="24"/>
                <w:lang w:eastAsia="ru-RU"/>
              </w:rPr>
              <w:t xml:space="preserve"> </w:t>
            </w:r>
          </w:p>
        </w:tc>
        <w:tc>
          <w:tcPr>
            <w:tcW w:w="4959"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Pr="00853C16" w:rsidRDefault="00853C16">
            <w:pPr>
              <w:rPr>
                <w:color w:val="000000"/>
                <w:sz w:val="24"/>
                <w:szCs w:val="24"/>
                <w:lang w:val="ru-RU" w:eastAsia="ru-RU"/>
              </w:rPr>
            </w:pPr>
            <w:r w:rsidRPr="00853C16">
              <w:rPr>
                <w:color w:val="000000"/>
                <w:sz w:val="24"/>
                <w:szCs w:val="24"/>
                <w:lang w:val="ru-RU" w:eastAsia="ru-RU"/>
              </w:rPr>
              <w:t>Совершенствование работы психолого- педагогического сопровождения участников образовательных отношений (мониторинг возможностей и способностей учащихся, выявление и поддержка одаренных детей, детей с ограниченными возможностями здоровья; психолого-педагогическая поддержка участников олимпиадно</w:t>
            </w:r>
            <w:r w:rsidR="0066197E">
              <w:rPr>
                <w:color w:val="000000"/>
                <w:sz w:val="24"/>
                <w:szCs w:val="24"/>
                <w:lang w:val="ru-RU" w:eastAsia="ru-RU"/>
              </w:rPr>
              <w:t xml:space="preserve">го движения; поддержка детских  </w:t>
            </w:r>
            <w:r w:rsidRPr="00853C16">
              <w:rPr>
                <w:color w:val="000000"/>
                <w:sz w:val="24"/>
                <w:szCs w:val="24"/>
                <w:lang w:val="ru-RU" w:eastAsia="ru-RU"/>
              </w:rPr>
              <w:t xml:space="preserve">объединений, </w:t>
            </w:r>
            <w:r w:rsidRPr="00853C16">
              <w:rPr>
                <w:color w:val="000000"/>
                <w:sz w:val="24"/>
                <w:szCs w:val="24"/>
                <w:lang w:val="ru-RU" w:eastAsia="ru-RU"/>
              </w:rPr>
              <w:tab/>
              <w:t xml:space="preserve">ученического самоуправления) </w:t>
            </w:r>
          </w:p>
        </w:tc>
      </w:tr>
      <w:tr w:rsidR="00853C16" w:rsidTr="0066197E">
        <w:trPr>
          <w:trHeight w:val="2220"/>
        </w:trPr>
        <w:tc>
          <w:tcPr>
            <w:tcW w:w="1946"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Default="00853C16">
            <w:pPr>
              <w:spacing w:after="19" w:line="252" w:lineRule="auto"/>
              <w:rPr>
                <w:color w:val="000000"/>
                <w:sz w:val="24"/>
                <w:szCs w:val="24"/>
                <w:lang w:eastAsia="ru-RU"/>
              </w:rPr>
            </w:pPr>
            <w:r>
              <w:rPr>
                <w:color w:val="000000"/>
                <w:sz w:val="24"/>
                <w:szCs w:val="24"/>
                <w:lang w:eastAsia="ru-RU"/>
              </w:rPr>
              <w:t xml:space="preserve">Информационно-методические </w:t>
            </w:r>
          </w:p>
          <w:p w:rsidR="00853C16" w:rsidRDefault="00853C16">
            <w:pPr>
              <w:jc w:val="right"/>
              <w:rPr>
                <w:color w:val="000000"/>
                <w:sz w:val="24"/>
                <w:szCs w:val="24"/>
                <w:lang w:eastAsia="ru-RU"/>
              </w:rPr>
            </w:pPr>
            <w:r>
              <w:rPr>
                <w:color w:val="000000"/>
                <w:sz w:val="24"/>
                <w:szCs w:val="24"/>
                <w:lang w:eastAsia="ru-RU"/>
              </w:rPr>
              <w:t xml:space="preserve"> </w:t>
            </w:r>
          </w:p>
        </w:tc>
        <w:tc>
          <w:tcPr>
            <w:tcW w:w="2985"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Pr="00853C16" w:rsidRDefault="00853C16">
            <w:pPr>
              <w:ind w:right="80"/>
              <w:rPr>
                <w:color w:val="000000"/>
                <w:sz w:val="24"/>
                <w:szCs w:val="24"/>
                <w:lang w:val="ru-RU" w:eastAsia="ru-RU"/>
              </w:rPr>
            </w:pPr>
            <w:r w:rsidRPr="00853C16">
              <w:rPr>
                <w:color w:val="000000"/>
                <w:sz w:val="24"/>
                <w:szCs w:val="24"/>
                <w:lang w:val="ru-RU" w:eastAsia="ru-RU"/>
              </w:rPr>
              <w:t xml:space="preserve">Выполнение нормативов по обеспеченностью учащихся учебниками, своевременное обновление комплектов учебников Повышение компетентности сотрудников в области ИКТ. </w:t>
            </w:r>
          </w:p>
        </w:tc>
        <w:tc>
          <w:tcPr>
            <w:tcW w:w="4959" w:type="dxa"/>
            <w:tcBorders>
              <w:top w:val="single" w:sz="4" w:space="0" w:color="000000"/>
              <w:left w:val="single" w:sz="4" w:space="0" w:color="000000"/>
              <w:bottom w:val="single" w:sz="4" w:space="0" w:color="000000"/>
              <w:right w:val="single" w:sz="4" w:space="0" w:color="000000"/>
            </w:tcBorders>
            <w:tcMar>
              <w:top w:w="49" w:type="dxa"/>
              <w:left w:w="108" w:type="dxa"/>
              <w:bottom w:w="0" w:type="dxa"/>
              <w:right w:w="48" w:type="dxa"/>
            </w:tcMar>
            <w:hideMark/>
          </w:tcPr>
          <w:p w:rsidR="00853C16" w:rsidRPr="00853C16" w:rsidRDefault="00853C16">
            <w:pPr>
              <w:spacing w:line="278" w:lineRule="auto"/>
              <w:rPr>
                <w:color w:val="000000"/>
                <w:sz w:val="24"/>
                <w:szCs w:val="24"/>
                <w:lang w:val="ru-RU" w:eastAsia="ru-RU"/>
              </w:rPr>
            </w:pPr>
            <w:r w:rsidRPr="00853C16">
              <w:rPr>
                <w:color w:val="000000"/>
                <w:sz w:val="24"/>
                <w:szCs w:val="24"/>
                <w:lang w:val="ru-RU" w:eastAsia="ru-RU"/>
              </w:rPr>
              <w:t xml:space="preserve">Комплектование учебниками, учебно- 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w:t>
            </w:r>
          </w:p>
          <w:p w:rsidR="00853C16" w:rsidRPr="00853C16" w:rsidRDefault="00853C16">
            <w:pPr>
              <w:rPr>
                <w:color w:val="000000"/>
                <w:sz w:val="24"/>
                <w:szCs w:val="24"/>
                <w:lang w:val="ru-RU" w:eastAsia="ru-RU"/>
              </w:rPr>
            </w:pPr>
            <w:r w:rsidRPr="00853C16">
              <w:rPr>
                <w:color w:val="000000"/>
                <w:sz w:val="24"/>
                <w:szCs w:val="24"/>
                <w:lang w:val="ru-RU" w:eastAsia="ru-RU"/>
              </w:rPr>
              <w:t xml:space="preserve">Совершенствование работы службы поддержки применения ИКТ. </w:t>
            </w:r>
          </w:p>
        </w:tc>
      </w:tr>
    </w:tbl>
    <w:p w:rsidR="00853C16" w:rsidRDefault="00853C16" w:rsidP="00853C16">
      <w:pPr>
        <w:pStyle w:val="2"/>
        <w:ind w:left="720"/>
        <w:rPr>
          <w:rFonts w:ascii="Times New Roman" w:hAnsi="Times New Roman"/>
          <w:color w:val="auto"/>
          <w:lang w:bidi="ru-RU"/>
        </w:rPr>
      </w:pPr>
    </w:p>
    <w:p w:rsidR="00853C16" w:rsidRPr="0066197E" w:rsidRDefault="0066197E" w:rsidP="00853C16">
      <w:pPr>
        <w:pStyle w:val="2"/>
        <w:ind w:left="720"/>
        <w:rPr>
          <w:rFonts w:ascii="Times New Roman" w:hAnsi="Times New Roman" w:cs="Times New Roman"/>
          <w:b/>
          <w:color w:val="auto"/>
          <w:sz w:val="24"/>
          <w:lang w:bidi="ru-RU"/>
        </w:rPr>
      </w:pPr>
      <w:bookmarkStart w:id="20" w:name="_Toc110163452"/>
      <w:r w:rsidRPr="0066197E">
        <w:rPr>
          <w:rFonts w:ascii="Times New Roman" w:hAnsi="Times New Roman" w:cs="Times New Roman"/>
          <w:b/>
          <w:color w:val="auto"/>
          <w:sz w:val="24"/>
          <w:lang w:bidi="ru-RU"/>
        </w:rPr>
        <w:t>3.12.</w:t>
      </w:r>
      <w:r w:rsidR="00853C16" w:rsidRPr="0066197E">
        <w:rPr>
          <w:rFonts w:ascii="Times New Roman" w:hAnsi="Times New Roman" w:cs="Times New Roman"/>
          <w:b/>
          <w:color w:val="auto"/>
          <w:sz w:val="24"/>
          <w:lang w:bidi="ru-RU"/>
        </w:rPr>
        <w:t xml:space="preserve"> Механизмы достижения целевых ориентиров в системе условий</w:t>
      </w:r>
      <w:bookmarkEnd w:id="19"/>
      <w:bookmarkEnd w:id="20"/>
    </w:p>
    <w:p w:rsidR="00853C16" w:rsidRDefault="00853C16" w:rsidP="00853C16">
      <w:pPr>
        <w:pStyle w:val="22"/>
        <w:spacing w:before="120" w:after="120" w:line="240" w:lineRule="auto"/>
        <w:ind w:firstLine="708"/>
        <w:rPr>
          <w:lang w:bidi="ru-RU"/>
        </w:rPr>
      </w:pPr>
      <w:r>
        <w:rPr>
          <w:lang w:bidi="ru-RU"/>
        </w:rPr>
        <w:t>Модель сетевого графика (дорожной карты) по формированию необходимой системы условий реализации образовательной программы</w:t>
      </w:r>
    </w:p>
    <w:tbl>
      <w:tblPr>
        <w:tblW w:w="9940" w:type="dxa"/>
        <w:tblInd w:w="-289" w:type="dxa"/>
        <w:tblLayout w:type="fixed"/>
        <w:tblCellMar>
          <w:left w:w="10" w:type="dxa"/>
          <w:right w:w="10" w:type="dxa"/>
        </w:tblCellMar>
        <w:tblLook w:val="04A0" w:firstRow="1" w:lastRow="0" w:firstColumn="1" w:lastColumn="0" w:noHBand="0" w:noVBand="1"/>
      </w:tblPr>
      <w:tblGrid>
        <w:gridCol w:w="2439"/>
        <w:gridCol w:w="5786"/>
        <w:gridCol w:w="1715"/>
      </w:tblGrid>
      <w:tr w:rsidR="00853C16" w:rsidTr="00853C16">
        <w:trPr>
          <w:trHeight w:val="20"/>
        </w:trPr>
        <w:tc>
          <w:tcPr>
            <w:tcW w:w="2438"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left="537" w:firstLine="2"/>
              <w:rPr>
                <w:lang w:bidi="ru-RU"/>
              </w:rPr>
            </w:pPr>
            <w:r>
              <w:rPr>
                <w:b/>
                <w:bCs/>
                <w:lang w:bidi="ru-RU"/>
              </w:rPr>
              <w:t>Направление</w:t>
            </w:r>
          </w:p>
          <w:p w:rsidR="00853C16" w:rsidRDefault="00853C16">
            <w:pPr>
              <w:pStyle w:val="22"/>
              <w:spacing w:before="120" w:line="240" w:lineRule="auto"/>
              <w:ind w:left="537" w:firstLine="2"/>
              <w:rPr>
                <w:lang w:bidi="ru-RU"/>
              </w:rPr>
            </w:pPr>
            <w:r>
              <w:rPr>
                <w:b/>
                <w:bCs/>
                <w:lang w:bidi="ru-RU"/>
              </w:rPr>
              <w:t>мероприятий</w:t>
            </w: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2"/>
              <w:rPr>
                <w:lang w:bidi="ru-RU"/>
              </w:rPr>
            </w:pPr>
            <w:r>
              <w:rPr>
                <w:b/>
                <w:bCs/>
                <w:lang w:bidi="ru-RU"/>
              </w:rPr>
              <w:t>Мероприятия</w:t>
            </w:r>
          </w:p>
        </w:tc>
        <w:tc>
          <w:tcPr>
            <w:tcW w:w="1714" w:type="dxa"/>
            <w:tcBorders>
              <w:top w:val="single" w:sz="4" w:space="0" w:color="auto"/>
              <w:left w:val="single" w:sz="4" w:space="0" w:color="auto"/>
              <w:bottom w:val="nil"/>
              <w:right w:val="single" w:sz="4" w:space="0" w:color="auto"/>
            </w:tcBorders>
            <w:shd w:val="clear" w:color="auto" w:fill="FFFFFF"/>
            <w:vAlign w:val="center"/>
            <w:hideMark/>
          </w:tcPr>
          <w:p w:rsidR="00853C16" w:rsidRDefault="00853C16">
            <w:pPr>
              <w:pStyle w:val="22"/>
              <w:spacing w:before="120" w:line="240" w:lineRule="auto"/>
              <w:ind w:firstLine="2"/>
              <w:rPr>
                <w:lang w:bidi="ru-RU"/>
              </w:rPr>
            </w:pPr>
            <w:r>
              <w:rPr>
                <w:b/>
                <w:bCs/>
                <w:lang w:bidi="ru-RU"/>
              </w:rPr>
              <w:t>Сроки</w:t>
            </w:r>
          </w:p>
          <w:p w:rsidR="00853C16" w:rsidRDefault="00853C16">
            <w:pPr>
              <w:pStyle w:val="22"/>
              <w:spacing w:before="120" w:line="240" w:lineRule="auto"/>
              <w:ind w:firstLine="2"/>
              <w:rPr>
                <w:lang w:bidi="ru-RU"/>
              </w:rPr>
            </w:pPr>
            <w:r>
              <w:rPr>
                <w:b/>
                <w:bCs/>
                <w:lang w:bidi="ru-RU"/>
              </w:rPr>
              <w:t>реализации</w:t>
            </w:r>
          </w:p>
        </w:tc>
      </w:tr>
      <w:tr w:rsidR="00853C16" w:rsidTr="00853C16">
        <w:trPr>
          <w:trHeight w:val="20"/>
        </w:trPr>
        <w:tc>
          <w:tcPr>
            <w:tcW w:w="2438" w:type="dxa"/>
            <w:vMerge w:val="restart"/>
            <w:tcBorders>
              <w:top w:val="single" w:sz="4" w:space="0" w:color="auto"/>
              <w:left w:val="single" w:sz="4" w:space="0" w:color="auto"/>
              <w:bottom w:val="nil"/>
              <w:right w:val="nil"/>
            </w:tcBorders>
            <w:shd w:val="clear" w:color="auto" w:fill="FFFFFF"/>
            <w:hideMark/>
          </w:tcPr>
          <w:p w:rsidR="00853C16" w:rsidRDefault="00853C16">
            <w:pPr>
              <w:pStyle w:val="22"/>
              <w:spacing w:before="120" w:line="240" w:lineRule="auto"/>
              <w:ind w:firstLine="0"/>
              <w:rPr>
                <w:lang w:bidi="ru-RU"/>
              </w:rPr>
            </w:pPr>
            <w:r>
              <w:rPr>
                <w:lang w:bidi="ru-RU"/>
              </w:rPr>
              <w:t>1.Нормативное обеспечение введения ФГОС НОО</w:t>
            </w: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1. Наличие решения органа Совета Учреждения о введении в образовательной организации ФГОС НОО</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октябрь 2021</w:t>
            </w:r>
          </w:p>
        </w:tc>
      </w:tr>
      <w:tr w:rsidR="00853C16" w:rsidTr="00853C16">
        <w:trPr>
          <w:trHeight w:val="20"/>
        </w:trPr>
        <w:tc>
          <w:tcPr>
            <w:tcW w:w="2438" w:type="dxa"/>
            <w:vMerge/>
            <w:tcBorders>
              <w:top w:val="single" w:sz="4" w:space="0" w:color="auto"/>
              <w:left w:val="single" w:sz="4" w:space="0" w:color="auto"/>
              <w:bottom w:val="nil"/>
              <w:right w:val="nil"/>
            </w:tcBorders>
            <w:vAlign w:val="center"/>
            <w:hideMark/>
          </w:tcPr>
          <w:p w:rsidR="00853C16" w:rsidRDefault="00853C16">
            <w:pPr>
              <w:rPr>
                <w:sz w:val="24"/>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2. Разработка на основе программы начального общего образования основной образовательной программы (ООП) образовательной организации</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до 20.03.2022</w:t>
            </w:r>
          </w:p>
        </w:tc>
      </w:tr>
      <w:tr w:rsidR="00853C16" w:rsidTr="00853C16">
        <w:trPr>
          <w:trHeight w:val="20"/>
        </w:trPr>
        <w:tc>
          <w:tcPr>
            <w:tcW w:w="2438" w:type="dxa"/>
            <w:tcBorders>
              <w:top w:val="nil"/>
              <w:left w:val="single" w:sz="4" w:space="0" w:color="auto"/>
              <w:bottom w:val="nil"/>
              <w:right w:val="nil"/>
            </w:tcBorders>
            <w:shd w:val="clear" w:color="auto" w:fill="FFFFFF"/>
          </w:tcPr>
          <w:p w:rsidR="00853C16" w:rsidRDefault="00853C16">
            <w:pPr>
              <w:pStyle w:val="22"/>
              <w:spacing w:before="120" w:line="240" w:lineRule="auto"/>
              <w:rPr>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3. Утверждение ООП организации, осуществляющей образовательную деятельность</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до 01.04.2022</w:t>
            </w:r>
          </w:p>
        </w:tc>
      </w:tr>
      <w:tr w:rsidR="00853C16" w:rsidTr="00853C16">
        <w:trPr>
          <w:trHeight w:val="20"/>
        </w:trPr>
        <w:tc>
          <w:tcPr>
            <w:tcW w:w="2438" w:type="dxa"/>
            <w:tcBorders>
              <w:top w:val="nil"/>
              <w:left w:val="single" w:sz="4" w:space="0" w:color="auto"/>
              <w:bottom w:val="nil"/>
              <w:right w:val="nil"/>
            </w:tcBorders>
            <w:shd w:val="clear" w:color="auto" w:fill="FFFFFF"/>
          </w:tcPr>
          <w:p w:rsidR="00853C16" w:rsidRDefault="00853C16">
            <w:pPr>
              <w:pStyle w:val="22"/>
              <w:spacing w:before="120" w:line="240" w:lineRule="auto"/>
              <w:rPr>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4. Обеспечение соответствия нормативной базы школы требованиям ФГОС НОО</w:t>
            </w:r>
          </w:p>
        </w:tc>
        <w:tc>
          <w:tcPr>
            <w:tcW w:w="1714" w:type="dxa"/>
            <w:tcBorders>
              <w:top w:val="single" w:sz="4" w:space="0" w:color="auto"/>
              <w:left w:val="single" w:sz="4" w:space="0" w:color="auto"/>
              <w:bottom w:val="nil"/>
              <w:right w:val="single" w:sz="4" w:space="0" w:color="auto"/>
            </w:tcBorders>
            <w:shd w:val="clear" w:color="auto" w:fill="FFFFFF"/>
            <w:vAlign w:val="center"/>
            <w:hideMark/>
          </w:tcPr>
          <w:p w:rsidR="00853C16" w:rsidRDefault="00853C16">
            <w:pPr>
              <w:pStyle w:val="22"/>
              <w:spacing w:before="120" w:line="240" w:lineRule="auto"/>
              <w:ind w:firstLine="0"/>
              <w:rPr>
                <w:lang w:bidi="ru-RU"/>
              </w:rPr>
            </w:pPr>
            <w:r>
              <w:rPr>
                <w:lang w:bidi="ru-RU"/>
              </w:rPr>
              <w:t>декабрь- апрель 2022</w:t>
            </w:r>
          </w:p>
        </w:tc>
      </w:tr>
      <w:tr w:rsidR="00853C16" w:rsidTr="00853C16">
        <w:trPr>
          <w:trHeight w:val="20"/>
        </w:trPr>
        <w:tc>
          <w:tcPr>
            <w:tcW w:w="2438" w:type="dxa"/>
            <w:tcBorders>
              <w:top w:val="nil"/>
              <w:left w:val="single" w:sz="4" w:space="0" w:color="auto"/>
              <w:bottom w:val="nil"/>
              <w:right w:val="nil"/>
            </w:tcBorders>
            <w:shd w:val="clear" w:color="auto" w:fill="FFFFFF"/>
          </w:tcPr>
          <w:p w:rsidR="00853C16" w:rsidRDefault="00853C16">
            <w:pPr>
              <w:pStyle w:val="22"/>
              <w:spacing w:before="120" w:line="240" w:lineRule="auto"/>
              <w:rPr>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5. 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до 01.09.2022</w:t>
            </w:r>
          </w:p>
        </w:tc>
      </w:tr>
      <w:tr w:rsidR="00853C16" w:rsidTr="00853C16">
        <w:trPr>
          <w:trHeight w:val="20"/>
        </w:trPr>
        <w:tc>
          <w:tcPr>
            <w:tcW w:w="2438" w:type="dxa"/>
            <w:tcBorders>
              <w:top w:val="nil"/>
              <w:left w:val="single" w:sz="4" w:space="0" w:color="auto"/>
              <w:bottom w:val="nil"/>
              <w:right w:val="nil"/>
            </w:tcBorders>
            <w:shd w:val="clear" w:color="auto" w:fill="FFFFFF"/>
          </w:tcPr>
          <w:p w:rsidR="00853C16" w:rsidRDefault="00853C16">
            <w:pPr>
              <w:pStyle w:val="22"/>
              <w:spacing w:before="120" w:line="240" w:lineRule="auto"/>
              <w:rPr>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6. Разработка и утверждение плана-графика введения ФГОС НОО</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октябрь 2021</w:t>
            </w:r>
          </w:p>
        </w:tc>
      </w:tr>
      <w:tr w:rsidR="00853C16" w:rsidTr="00853C16">
        <w:trPr>
          <w:trHeight w:val="20"/>
        </w:trPr>
        <w:tc>
          <w:tcPr>
            <w:tcW w:w="2438" w:type="dxa"/>
            <w:tcBorders>
              <w:top w:val="nil"/>
              <w:left w:val="single" w:sz="4" w:space="0" w:color="auto"/>
              <w:bottom w:val="nil"/>
              <w:right w:val="nil"/>
            </w:tcBorders>
            <w:shd w:val="clear" w:color="auto" w:fill="FFFFFF"/>
          </w:tcPr>
          <w:p w:rsidR="00853C16" w:rsidRDefault="00853C16">
            <w:pPr>
              <w:pStyle w:val="22"/>
              <w:spacing w:before="120" w:line="240" w:lineRule="auto"/>
              <w:rPr>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7. Определение списка учебников и учебных пособий, используемых в образовательной деятельности в соответствии с ФГОС НОО</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до 01.09.2022</w:t>
            </w:r>
          </w:p>
        </w:tc>
      </w:tr>
      <w:tr w:rsidR="00853C16" w:rsidTr="00853C16">
        <w:trPr>
          <w:trHeight w:val="20"/>
        </w:trPr>
        <w:tc>
          <w:tcPr>
            <w:tcW w:w="2438" w:type="dxa"/>
            <w:tcBorders>
              <w:top w:val="nil"/>
              <w:left w:val="single" w:sz="4" w:space="0" w:color="auto"/>
              <w:bottom w:val="nil"/>
              <w:right w:val="nil"/>
            </w:tcBorders>
            <w:shd w:val="clear" w:color="auto" w:fill="FFFFFF"/>
          </w:tcPr>
          <w:p w:rsidR="00853C16" w:rsidRDefault="00853C16">
            <w:pPr>
              <w:pStyle w:val="22"/>
              <w:spacing w:before="120" w:line="240" w:lineRule="auto"/>
              <w:rPr>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8. 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до августа 2022</w:t>
            </w:r>
          </w:p>
        </w:tc>
      </w:tr>
      <w:tr w:rsidR="00853C16" w:rsidTr="00853C16">
        <w:trPr>
          <w:trHeight w:val="2256"/>
        </w:trPr>
        <w:tc>
          <w:tcPr>
            <w:tcW w:w="2438" w:type="dxa"/>
            <w:tcBorders>
              <w:top w:val="nil"/>
              <w:left w:val="single" w:sz="4" w:space="0" w:color="auto"/>
              <w:bottom w:val="nil"/>
              <w:right w:val="nil"/>
            </w:tcBorders>
            <w:shd w:val="clear" w:color="auto" w:fill="FFFFFF"/>
          </w:tcPr>
          <w:p w:rsidR="00853C16" w:rsidRDefault="00853C16">
            <w:pPr>
              <w:pStyle w:val="22"/>
              <w:spacing w:before="120" w:line="240" w:lineRule="auto"/>
              <w:rPr>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9. Разработка:</w:t>
            </w:r>
          </w:p>
          <w:p w:rsidR="00853C16" w:rsidRDefault="00853C16">
            <w:pPr>
              <w:pStyle w:val="22"/>
              <w:spacing w:before="120" w:line="240" w:lineRule="auto"/>
              <w:ind w:firstLine="0"/>
              <w:rPr>
                <w:lang w:bidi="ru-RU"/>
              </w:rPr>
            </w:pPr>
            <w:r>
              <w:rPr>
                <w:lang w:bidi="ru-RU"/>
              </w:rPr>
              <w:t>— образовательных программ;</w:t>
            </w:r>
          </w:p>
          <w:p w:rsidR="00853C16" w:rsidRDefault="00853C16" w:rsidP="0018750E">
            <w:pPr>
              <w:pStyle w:val="22"/>
              <w:numPr>
                <w:ilvl w:val="0"/>
                <w:numId w:val="81"/>
              </w:numPr>
              <w:spacing w:before="120" w:line="240" w:lineRule="auto"/>
              <w:rPr>
                <w:lang w:bidi="ru-RU"/>
              </w:rPr>
            </w:pPr>
            <w:r>
              <w:rPr>
                <w:lang w:bidi="ru-RU"/>
              </w:rPr>
              <w:t>учебного плана;</w:t>
            </w:r>
          </w:p>
          <w:p w:rsidR="00853C16" w:rsidRDefault="00853C16" w:rsidP="0018750E">
            <w:pPr>
              <w:pStyle w:val="22"/>
              <w:numPr>
                <w:ilvl w:val="0"/>
                <w:numId w:val="81"/>
              </w:numPr>
              <w:spacing w:before="120" w:line="240" w:lineRule="auto"/>
              <w:rPr>
                <w:lang w:bidi="ru-RU"/>
              </w:rPr>
            </w:pPr>
            <w:r>
              <w:rPr>
                <w:lang w:bidi="ru-RU"/>
              </w:rPr>
              <w:t>рабочих программ учебных предметов, курсов, дисциплин, модулей;</w:t>
            </w:r>
          </w:p>
          <w:p w:rsidR="00853C16" w:rsidRDefault="00853C16">
            <w:pPr>
              <w:pStyle w:val="22"/>
              <w:spacing w:before="120" w:line="240" w:lineRule="auto"/>
              <w:ind w:firstLine="0"/>
              <w:rPr>
                <w:lang w:bidi="ru-RU"/>
              </w:rPr>
            </w:pPr>
            <w:r>
              <w:rPr>
                <w:lang w:bidi="ru-RU"/>
              </w:rPr>
              <w:t>—календарного учебного графика</w:t>
            </w:r>
          </w:p>
        </w:tc>
        <w:tc>
          <w:tcPr>
            <w:tcW w:w="1714" w:type="dxa"/>
            <w:tcBorders>
              <w:top w:val="single" w:sz="4" w:space="0" w:color="auto"/>
              <w:left w:val="single" w:sz="4" w:space="0" w:color="auto"/>
              <w:bottom w:val="nil"/>
              <w:right w:val="single" w:sz="4" w:space="0" w:color="auto"/>
            </w:tcBorders>
            <w:shd w:val="clear" w:color="auto" w:fill="FFFFFF"/>
            <w:vAlign w:val="center"/>
            <w:hideMark/>
          </w:tcPr>
          <w:p w:rsidR="00853C16" w:rsidRDefault="00853C16">
            <w:pPr>
              <w:pStyle w:val="22"/>
              <w:spacing w:before="120" w:line="240" w:lineRule="auto"/>
              <w:ind w:firstLine="0"/>
              <w:rPr>
                <w:lang w:bidi="ru-RU"/>
              </w:rPr>
            </w:pPr>
            <w:r>
              <w:rPr>
                <w:lang w:bidi="ru-RU"/>
              </w:rPr>
              <w:t>март-апрель</w:t>
            </w:r>
          </w:p>
          <w:p w:rsidR="00853C16" w:rsidRDefault="00853C16">
            <w:pPr>
              <w:pStyle w:val="22"/>
              <w:spacing w:before="120" w:line="240" w:lineRule="auto"/>
              <w:ind w:firstLine="0"/>
              <w:rPr>
                <w:lang w:bidi="ru-RU"/>
              </w:rPr>
            </w:pPr>
            <w:r>
              <w:rPr>
                <w:lang w:bidi="ru-RU"/>
              </w:rPr>
              <w:t>2022</w:t>
            </w:r>
          </w:p>
        </w:tc>
      </w:tr>
      <w:tr w:rsidR="00853C16" w:rsidTr="00853C16">
        <w:trPr>
          <w:trHeight w:val="20"/>
        </w:trPr>
        <w:tc>
          <w:tcPr>
            <w:tcW w:w="2438" w:type="dxa"/>
            <w:vMerge w:val="restart"/>
            <w:tcBorders>
              <w:top w:val="single" w:sz="4" w:space="0" w:color="auto"/>
              <w:left w:val="single" w:sz="4" w:space="0" w:color="auto"/>
              <w:bottom w:val="nil"/>
              <w:right w:val="nil"/>
            </w:tcBorders>
            <w:shd w:val="clear" w:color="auto" w:fill="FFFFFF"/>
            <w:hideMark/>
          </w:tcPr>
          <w:p w:rsidR="00853C16" w:rsidRDefault="00853C16">
            <w:pPr>
              <w:pStyle w:val="22"/>
              <w:spacing w:before="120" w:line="240" w:lineRule="auto"/>
              <w:ind w:firstLine="0"/>
              <w:rPr>
                <w:lang w:bidi="ru-RU"/>
              </w:rPr>
            </w:pPr>
            <w:r>
              <w:rPr>
                <w:lang w:bidi="ru-RU"/>
              </w:rPr>
              <w:t>II. Финансовое обеспечение введения ФГОС НОО</w:t>
            </w: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1. Определение объёма расходов, необходимых для реализации ООП и достижения планируемых результатов</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август 2022</w:t>
            </w:r>
          </w:p>
        </w:tc>
      </w:tr>
      <w:tr w:rsidR="00853C16" w:rsidTr="00853C16">
        <w:trPr>
          <w:trHeight w:val="20"/>
        </w:trPr>
        <w:tc>
          <w:tcPr>
            <w:tcW w:w="2438" w:type="dxa"/>
            <w:vMerge/>
            <w:tcBorders>
              <w:top w:val="single" w:sz="4" w:space="0" w:color="auto"/>
              <w:left w:val="single" w:sz="4" w:space="0" w:color="auto"/>
              <w:bottom w:val="nil"/>
              <w:right w:val="nil"/>
            </w:tcBorders>
            <w:vAlign w:val="center"/>
            <w:hideMark/>
          </w:tcPr>
          <w:p w:rsidR="00853C16" w:rsidRDefault="00853C16">
            <w:pPr>
              <w:rPr>
                <w:sz w:val="24"/>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август 2022</w:t>
            </w:r>
          </w:p>
        </w:tc>
      </w:tr>
      <w:tr w:rsidR="00853C16" w:rsidTr="00853C16">
        <w:trPr>
          <w:trHeight w:val="20"/>
        </w:trPr>
        <w:tc>
          <w:tcPr>
            <w:tcW w:w="2438" w:type="dxa"/>
            <w:tcBorders>
              <w:top w:val="nil"/>
              <w:left w:val="single" w:sz="4" w:space="0" w:color="auto"/>
              <w:bottom w:val="nil"/>
              <w:right w:val="nil"/>
            </w:tcBorders>
            <w:shd w:val="clear" w:color="auto" w:fill="FFFFFF"/>
          </w:tcPr>
          <w:p w:rsidR="00853C16" w:rsidRDefault="00853C16">
            <w:pPr>
              <w:pStyle w:val="22"/>
              <w:spacing w:before="120" w:line="240" w:lineRule="auto"/>
              <w:ind w:firstLine="0"/>
              <w:rPr>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3. Заключение дополнительных соглашений к трудовому договору с педагогическими работниками</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до 01.09.2022</w:t>
            </w:r>
          </w:p>
        </w:tc>
      </w:tr>
      <w:tr w:rsidR="00853C16" w:rsidTr="00853C16">
        <w:trPr>
          <w:trHeight w:val="20"/>
        </w:trPr>
        <w:tc>
          <w:tcPr>
            <w:tcW w:w="2438" w:type="dxa"/>
            <w:vMerge w:val="restart"/>
            <w:tcBorders>
              <w:top w:val="single" w:sz="4" w:space="0" w:color="auto"/>
              <w:left w:val="single" w:sz="4" w:space="0" w:color="auto"/>
              <w:bottom w:val="nil"/>
              <w:right w:val="nil"/>
            </w:tcBorders>
            <w:shd w:val="clear" w:color="auto" w:fill="FFFFFF"/>
            <w:hideMark/>
          </w:tcPr>
          <w:p w:rsidR="00853C16" w:rsidRDefault="00853C16">
            <w:pPr>
              <w:pStyle w:val="22"/>
              <w:spacing w:before="120" w:line="240" w:lineRule="auto"/>
              <w:ind w:firstLine="0"/>
              <w:rPr>
                <w:lang w:bidi="ru-RU"/>
              </w:rPr>
            </w:pPr>
            <w:r>
              <w:rPr>
                <w:lang w:bidi="ru-RU"/>
              </w:rPr>
              <w:t>III. Организационное обеспечение введения ФГОС НОО</w:t>
            </w: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1. Обеспечение координации взаимодействия участников образовательных отношений по организации введения ФГОС НОО</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октябрь 2021</w:t>
            </w:r>
          </w:p>
        </w:tc>
      </w:tr>
      <w:tr w:rsidR="00853C16" w:rsidTr="00853C16">
        <w:trPr>
          <w:trHeight w:val="20"/>
        </w:trPr>
        <w:tc>
          <w:tcPr>
            <w:tcW w:w="2438" w:type="dxa"/>
            <w:vMerge/>
            <w:tcBorders>
              <w:top w:val="single" w:sz="4" w:space="0" w:color="auto"/>
              <w:left w:val="single" w:sz="4" w:space="0" w:color="auto"/>
              <w:bottom w:val="nil"/>
              <w:right w:val="nil"/>
            </w:tcBorders>
            <w:vAlign w:val="center"/>
            <w:hideMark/>
          </w:tcPr>
          <w:p w:rsidR="00853C16" w:rsidRDefault="00853C16">
            <w:pPr>
              <w:rPr>
                <w:sz w:val="24"/>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2. 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декабрь 2021</w:t>
            </w:r>
          </w:p>
        </w:tc>
      </w:tr>
      <w:tr w:rsidR="00853C16" w:rsidTr="00853C16">
        <w:trPr>
          <w:trHeight w:val="20"/>
        </w:trPr>
        <w:tc>
          <w:tcPr>
            <w:tcW w:w="2438" w:type="dxa"/>
            <w:tcBorders>
              <w:top w:val="nil"/>
              <w:left w:val="single" w:sz="4" w:space="0" w:color="auto"/>
              <w:bottom w:val="nil"/>
              <w:right w:val="nil"/>
            </w:tcBorders>
            <w:shd w:val="clear" w:color="auto" w:fill="FFFFFF"/>
          </w:tcPr>
          <w:p w:rsidR="00853C16" w:rsidRDefault="00853C16">
            <w:pPr>
              <w:pStyle w:val="22"/>
              <w:spacing w:before="120" w:line="240" w:lineRule="auto"/>
              <w:ind w:firstLine="0"/>
              <w:rPr>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октябрь 2021- март 2022</w:t>
            </w:r>
          </w:p>
        </w:tc>
      </w:tr>
      <w:tr w:rsidR="00853C16" w:rsidTr="00853C16">
        <w:trPr>
          <w:trHeight w:val="20"/>
        </w:trPr>
        <w:tc>
          <w:tcPr>
            <w:tcW w:w="2438" w:type="dxa"/>
            <w:vMerge w:val="restart"/>
            <w:tcBorders>
              <w:top w:val="single" w:sz="4" w:space="0" w:color="auto"/>
              <w:left w:val="single" w:sz="4" w:space="0" w:color="auto"/>
              <w:bottom w:val="nil"/>
              <w:right w:val="nil"/>
            </w:tcBorders>
            <w:shd w:val="clear" w:color="auto" w:fill="FFFFFF"/>
            <w:hideMark/>
          </w:tcPr>
          <w:p w:rsidR="00853C16" w:rsidRDefault="00853C16">
            <w:pPr>
              <w:pStyle w:val="22"/>
              <w:spacing w:before="120" w:line="240" w:lineRule="auto"/>
              <w:ind w:firstLine="0"/>
              <w:rPr>
                <w:lang w:bidi="ru-RU"/>
              </w:rPr>
            </w:pPr>
            <w:r>
              <w:rPr>
                <w:lang w:bidi="ru-RU"/>
              </w:rPr>
              <w:t>ГУ.Кадровое обеспечение введения ФГОС НОО</w:t>
            </w: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1. Анализ кадрового обеспечения введения и реализации ФГОС НОО</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декабрь 2021</w:t>
            </w:r>
          </w:p>
        </w:tc>
      </w:tr>
      <w:tr w:rsidR="00853C16" w:rsidTr="00853C16">
        <w:trPr>
          <w:trHeight w:val="20"/>
        </w:trPr>
        <w:tc>
          <w:tcPr>
            <w:tcW w:w="2438" w:type="dxa"/>
            <w:vMerge/>
            <w:tcBorders>
              <w:top w:val="single" w:sz="4" w:space="0" w:color="auto"/>
              <w:left w:val="single" w:sz="4" w:space="0" w:color="auto"/>
              <w:bottom w:val="nil"/>
              <w:right w:val="nil"/>
            </w:tcBorders>
            <w:vAlign w:val="center"/>
            <w:hideMark/>
          </w:tcPr>
          <w:p w:rsidR="00853C16" w:rsidRDefault="00853C16">
            <w:pPr>
              <w:rPr>
                <w:sz w:val="24"/>
                <w:lang w:bidi="ru-RU"/>
              </w:rPr>
            </w:pPr>
          </w:p>
        </w:tc>
        <w:tc>
          <w:tcPr>
            <w:tcW w:w="5784" w:type="dxa"/>
            <w:tcBorders>
              <w:top w:val="single" w:sz="4" w:space="0" w:color="auto"/>
              <w:left w:val="single" w:sz="4" w:space="0" w:color="auto"/>
              <w:bottom w:val="single" w:sz="4" w:space="0" w:color="auto"/>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 xml:space="preserve">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w:t>
            </w:r>
            <w:r>
              <w:rPr>
                <w:lang w:bidi="ru-RU"/>
              </w:rPr>
              <w:lastRenderedPageBreak/>
              <w:t>НОО</w:t>
            </w:r>
          </w:p>
        </w:tc>
        <w:tc>
          <w:tcPr>
            <w:tcW w:w="1714" w:type="dxa"/>
            <w:tcBorders>
              <w:top w:val="single" w:sz="4" w:space="0" w:color="auto"/>
              <w:left w:val="single" w:sz="4" w:space="0" w:color="auto"/>
              <w:bottom w:val="single" w:sz="4" w:space="0" w:color="auto"/>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lastRenderedPageBreak/>
              <w:t>ноябрь 2021</w:t>
            </w:r>
          </w:p>
        </w:tc>
      </w:tr>
      <w:tr w:rsidR="00853C16" w:rsidTr="00853C16">
        <w:trPr>
          <w:trHeight w:val="20"/>
        </w:trPr>
        <w:tc>
          <w:tcPr>
            <w:tcW w:w="2438" w:type="dxa"/>
            <w:tcBorders>
              <w:top w:val="single" w:sz="4" w:space="0" w:color="auto"/>
              <w:left w:val="single" w:sz="4" w:space="0" w:color="auto"/>
              <w:bottom w:val="nil"/>
              <w:right w:val="nil"/>
            </w:tcBorders>
            <w:shd w:val="clear" w:color="auto" w:fill="FFFFFF"/>
          </w:tcPr>
          <w:p w:rsidR="00853C16" w:rsidRDefault="00853C16">
            <w:pPr>
              <w:pStyle w:val="22"/>
              <w:spacing w:before="120" w:line="240" w:lineRule="auto"/>
              <w:ind w:firstLine="0"/>
              <w:rPr>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3. Разработка (корректировка) плана методической работы с ориентацией на проблемы введения ФГОС НОО</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до 01.01.2022</w:t>
            </w:r>
          </w:p>
        </w:tc>
      </w:tr>
      <w:tr w:rsidR="00853C16" w:rsidTr="00853C16">
        <w:trPr>
          <w:trHeight w:val="20"/>
        </w:trPr>
        <w:tc>
          <w:tcPr>
            <w:tcW w:w="2438" w:type="dxa"/>
            <w:vMerge w:val="restart"/>
            <w:tcBorders>
              <w:top w:val="single" w:sz="4" w:space="0" w:color="auto"/>
              <w:left w:val="single" w:sz="4" w:space="0" w:color="auto"/>
              <w:bottom w:val="nil"/>
              <w:right w:val="nil"/>
            </w:tcBorders>
            <w:shd w:val="clear" w:color="auto" w:fill="FFFFFF"/>
            <w:hideMark/>
          </w:tcPr>
          <w:p w:rsidR="00853C16" w:rsidRDefault="00853C16">
            <w:pPr>
              <w:pStyle w:val="22"/>
              <w:spacing w:before="120" w:line="240" w:lineRule="auto"/>
              <w:ind w:firstLine="0"/>
              <w:rPr>
                <w:lang w:bidi="ru-RU"/>
              </w:rPr>
            </w:pPr>
            <w:r>
              <w:rPr>
                <w:lang w:bidi="ru-RU"/>
              </w:rPr>
              <w:t>V. Информационное обеспечение введения ФГОС НОО</w:t>
            </w: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1. Размещение на сайте образовательной организации информационных материалов о введении ФГОС НОО</w:t>
            </w:r>
          </w:p>
        </w:tc>
        <w:tc>
          <w:tcPr>
            <w:tcW w:w="1714" w:type="dxa"/>
            <w:tcBorders>
              <w:top w:val="single" w:sz="4" w:space="0" w:color="auto"/>
              <w:left w:val="single" w:sz="4" w:space="0" w:color="auto"/>
              <w:bottom w:val="nil"/>
              <w:right w:val="single" w:sz="4" w:space="0" w:color="auto"/>
            </w:tcBorders>
            <w:shd w:val="clear" w:color="auto" w:fill="FFFFFF"/>
            <w:vAlign w:val="center"/>
            <w:hideMark/>
          </w:tcPr>
          <w:p w:rsidR="00853C16" w:rsidRDefault="00853C16">
            <w:pPr>
              <w:pStyle w:val="22"/>
              <w:spacing w:before="120" w:line="240" w:lineRule="auto"/>
              <w:ind w:firstLine="0"/>
              <w:rPr>
                <w:lang w:bidi="ru-RU"/>
              </w:rPr>
            </w:pPr>
            <w:r>
              <w:rPr>
                <w:lang w:bidi="ru-RU"/>
              </w:rPr>
              <w:t>в течение всего периода</w:t>
            </w:r>
          </w:p>
        </w:tc>
      </w:tr>
      <w:tr w:rsidR="00853C16" w:rsidTr="00853C16">
        <w:trPr>
          <w:trHeight w:val="20"/>
        </w:trPr>
        <w:tc>
          <w:tcPr>
            <w:tcW w:w="2438" w:type="dxa"/>
            <w:vMerge/>
            <w:tcBorders>
              <w:top w:val="single" w:sz="4" w:space="0" w:color="auto"/>
              <w:left w:val="single" w:sz="4" w:space="0" w:color="auto"/>
              <w:bottom w:val="nil"/>
              <w:right w:val="nil"/>
            </w:tcBorders>
            <w:vAlign w:val="center"/>
            <w:hideMark/>
          </w:tcPr>
          <w:p w:rsidR="00853C16" w:rsidRDefault="00853C16">
            <w:pPr>
              <w:rPr>
                <w:sz w:val="24"/>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2. Широкое информирование родителей (законных представителей) как участников образовательного процесса о введении и реализации ФГОС НОО</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в течение всего периода</w:t>
            </w:r>
          </w:p>
        </w:tc>
      </w:tr>
      <w:tr w:rsidR="00853C16" w:rsidTr="00853C16">
        <w:trPr>
          <w:trHeight w:val="20"/>
        </w:trPr>
        <w:tc>
          <w:tcPr>
            <w:tcW w:w="2438" w:type="dxa"/>
            <w:vMerge/>
            <w:tcBorders>
              <w:top w:val="single" w:sz="4" w:space="0" w:color="auto"/>
              <w:left w:val="single" w:sz="4" w:space="0" w:color="auto"/>
              <w:bottom w:val="nil"/>
              <w:right w:val="nil"/>
            </w:tcBorders>
            <w:vAlign w:val="center"/>
            <w:hideMark/>
          </w:tcPr>
          <w:p w:rsidR="00853C16" w:rsidRDefault="00853C16">
            <w:pPr>
              <w:rPr>
                <w:sz w:val="24"/>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3. Обеспечение публичной отчётности образовательной организации о ходе и результатах введения и реализации ФГОС НОО</w:t>
            </w:r>
          </w:p>
        </w:tc>
        <w:tc>
          <w:tcPr>
            <w:tcW w:w="1714" w:type="dxa"/>
            <w:tcBorders>
              <w:top w:val="single" w:sz="4" w:space="0" w:color="auto"/>
              <w:left w:val="single" w:sz="4" w:space="0" w:color="auto"/>
              <w:bottom w:val="nil"/>
              <w:right w:val="single" w:sz="4" w:space="0" w:color="auto"/>
            </w:tcBorders>
            <w:shd w:val="clear" w:color="auto" w:fill="FFFFFF"/>
            <w:vAlign w:val="center"/>
            <w:hideMark/>
          </w:tcPr>
          <w:p w:rsidR="00853C16" w:rsidRDefault="00853C16">
            <w:pPr>
              <w:pStyle w:val="22"/>
              <w:spacing w:before="120" w:line="240" w:lineRule="auto"/>
              <w:ind w:firstLine="0"/>
              <w:rPr>
                <w:lang w:bidi="ru-RU"/>
              </w:rPr>
            </w:pPr>
            <w:r>
              <w:rPr>
                <w:lang w:bidi="ru-RU"/>
              </w:rPr>
              <w:t>в течение всего периода</w:t>
            </w:r>
          </w:p>
        </w:tc>
      </w:tr>
      <w:tr w:rsidR="00853C16" w:rsidTr="00853C16">
        <w:trPr>
          <w:trHeight w:val="20"/>
        </w:trPr>
        <w:tc>
          <w:tcPr>
            <w:tcW w:w="2438" w:type="dxa"/>
            <w:vMerge w:val="restart"/>
            <w:tcBorders>
              <w:top w:val="single" w:sz="4" w:space="0" w:color="auto"/>
              <w:left w:val="single" w:sz="4" w:space="0" w:color="auto"/>
              <w:bottom w:val="single" w:sz="4" w:space="0" w:color="auto"/>
              <w:right w:val="nil"/>
            </w:tcBorders>
            <w:shd w:val="clear" w:color="auto" w:fill="FFFFFF"/>
            <w:hideMark/>
          </w:tcPr>
          <w:p w:rsidR="00853C16" w:rsidRDefault="00853C16">
            <w:pPr>
              <w:pStyle w:val="22"/>
              <w:spacing w:before="120" w:line="240" w:lineRule="auto"/>
              <w:ind w:firstLine="0"/>
              <w:rPr>
                <w:lang w:bidi="ru-RU"/>
              </w:rPr>
            </w:pPr>
            <w:r>
              <w:rPr>
                <w:lang w:bidi="ru-RU"/>
              </w:rPr>
              <w:t>VI.</w:t>
            </w:r>
          </w:p>
          <w:p w:rsidR="00853C16" w:rsidRDefault="00853C16">
            <w:pPr>
              <w:pStyle w:val="22"/>
              <w:spacing w:before="120" w:line="240" w:lineRule="auto"/>
              <w:ind w:firstLine="0"/>
              <w:rPr>
                <w:lang w:bidi="ru-RU"/>
              </w:rPr>
            </w:pPr>
            <w:r>
              <w:rPr>
                <w:lang w:bidi="ru-RU"/>
              </w:rPr>
              <w:t>Материальнотехниче ское обеспечение введения ФГОС НОО</w:t>
            </w: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1. Характеристика материально-технического обеспечения введения и реализации ФГОС НОО</w:t>
            </w:r>
          </w:p>
        </w:tc>
        <w:tc>
          <w:tcPr>
            <w:tcW w:w="1714" w:type="dxa"/>
            <w:tcBorders>
              <w:top w:val="single" w:sz="4" w:space="0" w:color="auto"/>
              <w:left w:val="single" w:sz="4" w:space="0" w:color="auto"/>
              <w:bottom w:val="nil"/>
              <w:right w:val="single" w:sz="4" w:space="0" w:color="auto"/>
            </w:tcBorders>
            <w:shd w:val="clear" w:color="auto" w:fill="FFFFFF"/>
            <w:vAlign w:val="center"/>
            <w:hideMark/>
          </w:tcPr>
          <w:p w:rsidR="00853C16" w:rsidRDefault="00853C16">
            <w:pPr>
              <w:pStyle w:val="22"/>
              <w:spacing w:before="120" w:line="240" w:lineRule="auto"/>
              <w:ind w:firstLine="0"/>
              <w:rPr>
                <w:lang w:bidi="ru-RU"/>
              </w:rPr>
            </w:pPr>
            <w:r>
              <w:rPr>
                <w:lang w:bidi="ru-RU"/>
              </w:rPr>
              <w:t>январь 2022</w:t>
            </w:r>
          </w:p>
        </w:tc>
      </w:tr>
      <w:tr w:rsidR="00853C16" w:rsidTr="00853C16">
        <w:trPr>
          <w:trHeight w:val="20"/>
        </w:trPr>
        <w:tc>
          <w:tcPr>
            <w:tcW w:w="2438" w:type="dxa"/>
            <w:vMerge/>
            <w:tcBorders>
              <w:top w:val="single" w:sz="4" w:space="0" w:color="auto"/>
              <w:left w:val="single" w:sz="4" w:space="0" w:color="auto"/>
              <w:bottom w:val="single" w:sz="4" w:space="0" w:color="auto"/>
              <w:right w:val="nil"/>
            </w:tcBorders>
            <w:vAlign w:val="center"/>
            <w:hideMark/>
          </w:tcPr>
          <w:p w:rsidR="00853C16" w:rsidRDefault="00853C16">
            <w:pPr>
              <w:rPr>
                <w:sz w:val="24"/>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2. Обеспечение соответствия материально</w:t>
            </w:r>
            <w:r>
              <w:rPr>
                <w:lang w:bidi="ru-RU"/>
              </w:rPr>
              <w:softHyphen/>
              <w:t>технической базы образовательной организации требованиям ФГОС НОО</w:t>
            </w:r>
          </w:p>
        </w:tc>
        <w:tc>
          <w:tcPr>
            <w:tcW w:w="1714" w:type="dxa"/>
            <w:tcBorders>
              <w:top w:val="single" w:sz="4" w:space="0" w:color="auto"/>
              <w:left w:val="single" w:sz="4" w:space="0" w:color="auto"/>
              <w:bottom w:val="nil"/>
              <w:right w:val="single" w:sz="4" w:space="0" w:color="auto"/>
            </w:tcBorders>
            <w:shd w:val="clear" w:color="auto" w:fill="FFFFFF"/>
            <w:vAlign w:val="center"/>
            <w:hideMark/>
          </w:tcPr>
          <w:p w:rsidR="00853C16" w:rsidRDefault="00853C16">
            <w:pPr>
              <w:pStyle w:val="22"/>
              <w:spacing w:before="120" w:line="240" w:lineRule="auto"/>
              <w:ind w:firstLine="0"/>
              <w:rPr>
                <w:lang w:bidi="ru-RU"/>
              </w:rPr>
            </w:pPr>
            <w:r>
              <w:rPr>
                <w:lang w:bidi="ru-RU"/>
              </w:rPr>
              <w:t>в течение всего периода</w:t>
            </w:r>
          </w:p>
        </w:tc>
      </w:tr>
      <w:tr w:rsidR="00853C16" w:rsidTr="00853C16">
        <w:trPr>
          <w:trHeight w:val="20"/>
        </w:trPr>
        <w:tc>
          <w:tcPr>
            <w:tcW w:w="2438" w:type="dxa"/>
            <w:vMerge/>
            <w:tcBorders>
              <w:top w:val="single" w:sz="4" w:space="0" w:color="auto"/>
              <w:left w:val="single" w:sz="4" w:space="0" w:color="auto"/>
              <w:bottom w:val="single" w:sz="4" w:space="0" w:color="auto"/>
              <w:right w:val="nil"/>
            </w:tcBorders>
            <w:vAlign w:val="center"/>
            <w:hideMark/>
          </w:tcPr>
          <w:p w:rsidR="00853C16" w:rsidRDefault="00853C16">
            <w:pPr>
              <w:rPr>
                <w:sz w:val="24"/>
                <w:lang w:bidi="ru-RU"/>
              </w:rPr>
            </w:pPr>
          </w:p>
        </w:tc>
        <w:tc>
          <w:tcPr>
            <w:tcW w:w="5784" w:type="dxa"/>
            <w:tcBorders>
              <w:top w:val="single" w:sz="4" w:space="0" w:color="auto"/>
              <w:left w:val="single" w:sz="4" w:space="0" w:color="auto"/>
              <w:bottom w:val="nil"/>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714" w:type="dxa"/>
            <w:tcBorders>
              <w:top w:val="single" w:sz="4" w:space="0" w:color="auto"/>
              <w:left w:val="single" w:sz="4" w:space="0" w:color="auto"/>
              <w:bottom w:val="nil"/>
              <w:right w:val="single" w:sz="4" w:space="0" w:color="auto"/>
            </w:tcBorders>
            <w:shd w:val="clear" w:color="auto" w:fill="FFFFFF"/>
            <w:hideMark/>
          </w:tcPr>
          <w:p w:rsidR="00853C16" w:rsidRDefault="00853C16">
            <w:pPr>
              <w:pStyle w:val="22"/>
              <w:spacing w:before="120" w:line="240" w:lineRule="auto"/>
              <w:ind w:firstLine="0"/>
              <w:rPr>
                <w:lang w:bidi="ru-RU"/>
              </w:rPr>
            </w:pPr>
            <w:r>
              <w:rPr>
                <w:lang w:bidi="ru-RU"/>
              </w:rPr>
              <w:t>в течение всего периода</w:t>
            </w:r>
          </w:p>
        </w:tc>
      </w:tr>
      <w:tr w:rsidR="00853C16" w:rsidTr="00853C16">
        <w:trPr>
          <w:trHeight w:val="20"/>
        </w:trPr>
        <w:tc>
          <w:tcPr>
            <w:tcW w:w="2438" w:type="dxa"/>
            <w:vMerge/>
            <w:tcBorders>
              <w:top w:val="single" w:sz="4" w:space="0" w:color="auto"/>
              <w:left w:val="single" w:sz="4" w:space="0" w:color="auto"/>
              <w:bottom w:val="single" w:sz="4" w:space="0" w:color="auto"/>
              <w:right w:val="nil"/>
            </w:tcBorders>
            <w:vAlign w:val="center"/>
            <w:hideMark/>
          </w:tcPr>
          <w:p w:rsidR="00853C16" w:rsidRDefault="00853C16">
            <w:pPr>
              <w:rPr>
                <w:sz w:val="24"/>
                <w:lang w:bidi="ru-RU"/>
              </w:rPr>
            </w:pPr>
          </w:p>
        </w:tc>
        <w:tc>
          <w:tcPr>
            <w:tcW w:w="5784" w:type="dxa"/>
            <w:tcBorders>
              <w:top w:val="single" w:sz="4" w:space="0" w:color="auto"/>
              <w:left w:val="single" w:sz="4" w:space="0" w:color="auto"/>
              <w:bottom w:val="single" w:sz="4" w:space="0" w:color="auto"/>
              <w:right w:val="nil"/>
            </w:tcBorders>
            <w:shd w:val="clear" w:color="auto" w:fill="FFFFFF"/>
            <w:vAlign w:val="center"/>
            <w:hideMark/>
          </w:tcPr>
          <w:p w:rsidR="00853C16" w:rsidRDefault="00853C16">
            <w:pPr>
              <w:pStyle w:val="22"/>
              <w:spacing w:before="120" w:line="240" w:lineRule="auto"/>
              <w:ind w:firstLine="0"/>
              <w:rPr>
                <w:lang w:bidi="ru-RU"/>
              </w:rPr>
            </w:pPr>
            <w:r>
              <w:rPr>
                <w:lang w:bidi="ru-RU"/>
              </w:rPr>
              <w:t>4. Обеспечение соответствия информационно</w:t>
            </w:r>
            <w:r>
              <w:rPr>
                <w:lang w:bidi="ru-RU"/>
              </w:rPr>
              <w:softHyphen/>
              <w:t>образовательной среды требованиям ФГОС НОО</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3C16" w:rsidRDefault="00853C16">
            <w:pPr>
              <w:pStyle w:val="22"/>
              <w:spacing w:before="120" w:line="240" w:lineRule="auto"/>
              <w:ind w:firstLine="0"/>
              <w:rPr>
                <w:lang w:bidi="ru-RU"/>
              </w:rPr>
            </w:pPr>
            <w:r>
              <w:rPr>
                <w:lang w:bidi="ru-RU"/>
              </w:rPr>
              <w:t>в течение всего периода</w:t>
            </w:r>
          </w:p>
        </w:tc>
      </w:tr>
    </w:tbl>
    <w:p w:rsidR="00853C16" w:rsidRDefault="00853C16" w:rsidP="00853C16">
      <w:pPr>
        <w:spacing w:before="120" w:after="120"/>
      </w:pPr>
    </w:p>
    <w:p w:rsidR="005330C7" w:rsidRDefault="005330C7" w:rsidP="005330C7">
      <w:pPr>
        <w:spacing w:after="3" w:line="264" w:lineRule="auto"/>
        <w:ind w:left="1634" w:hanging="10"/>
        <w:jc w:val="both"/>
      </w:pPr>
      <w:r>
        <w:rPr>
          <w:b/>
          <w:sz w:val="24"/>
        </w:rPr>
        <w:t>Информационное и ресурсное обеспечение реализации ООП НОО</w:t>
      </w:r>
    </w:p>
    <w:p w:rsidR="005330C7" w:rsidRDefault="005330C7" w:rsidP="005330C7">
      <w:pPr>
        <w:spacing w:after="57" w:line="252" w:lineRule="auto"/>
        <w:ind w:left="750" w:right="1" w:firstLine="488"/>
        <w:jc w:val="both"/>
      </w:pPr>
      <w:r>
        <w:rPr>
          <w:i/>
          <w:sz w:val="24"/>
        </w:rPr>
        <w:t>(список цифровых образовательных ресурсов, используемых педагогическими работниками при реализации ООП НОО,в том числе и с применением ЭО и ДОТ)</w:t>
      </w:r>
    </w:p>
    <w:tbl>
      <w:tblPr>
        <w:tblW w:w="10166" w:type="dxa"/>
        <w:tblInd w:w="174" w:type="dxa"/>
        <w:tblCellMar>
          <w:top w:w="62" w:type="dxa"/>
          <w:left w:w="46" w:type="dxa"/>
          <w:right w:w="0" w:type="dxa"/>
        </w:tblCellMar>
        <w:tblLook w:val="04A0" w:firstRow="1" w:lastRow="0" w:firstColumn="1" w:lastColumn="0" w:noHBand="0" w:noVBand="1"/>
      </w:tblPr>
      <w:tblGrid>
        <w:gridCol w:w="818"/>
        <w:gridCol w:w="2652"/>
        <w:gridCol w:w="6696"/>
      </w:tblGrid>
      <w:tr w:rsidR="005330C7" w:rsidTr="0066197E">
        <w:trPr>
          <w:trHeight w:val="422"/>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42"/>
              <w:jc w:val="both"/>
              <w:rPr>
                <w:lang w:val="en-US"/>
              </w:rPr>
            </w:pPr>
            <w:r>
              <w:rPr>
                <w:b/>
                <w:sz w:val="24"/>
              </w:rPr>
              <w:t>№ п/п</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ind w:right="44"/>
              <w:jc w:val="center"/>
            </w:pPr>
            <w:r>
              <w:rPr>
                <w:b/>
                <w:sz w:val="24"/>
              </w:rPr>
              <w:t>Ресурс</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pPr>
              <w:ind w:left="7"/>
              <w:jc w:val="center"/>
            </w:pPr>
            <w:r>
              <w:rPr>
                <w:b/>
                <w:sz w:val="24"/>
              </w:rPr>
              <w:t>Описание</w:t>
            </w:r>
          </w:p>
        </w:tc>
      </w:tr>
      <w:tr w:rsidR="005330C7" w:rsidTr="0066197E">
        <w:trPr>
          <w:trHeight w:val="298"/>
        </w:trPr>
        <w:tc>
          <w:tcPr>
            <w:tcW w:w="818" w:type="dxa"/>
            <w:vMerge w:val="restart"/>
            <w:tcBorders>
              <w:top w:val="single" w:sz="6" w:space="0" w:color="000000"/>
              <w:left w:val="single" w:sz="6" w:space="0" w:color="000000"/>
              <w:bottom w:val="single" w:sz="6" w:space="0" w:color="000000"/>
              <w:right w:val="single" w:sz="6" w:space="0" w:color="000000"/>
            </w:tcBorders>
            <w:hideMark/>
          </w:tcPr>
          <w:p w:rsidR="005330C7" w:rsidRDefault="005330C7">
            <w:pPr>
              <w:ind w:left="140"/>
              <w:jc w:val="center"/>
            </w:pPr>
            <w:r>
              <w:rPr>
                <w:sz w:val="24"/>
              </w:rPr>
              <w:t>1.</w:t>
            </w:r>
          </w:p>
        </w:tc>
        <w:tc>
          <w:tcPr>
            <w:tcW w:w="2652" w:type="dxa"/>
            <w:vMerge w:val="restart"/>
            <w:tcBorders>
              <w:top w:val="single" w:sz="6" w:space="0" w:color="000000"/>
              <w:left w:val="single" w:sz="6" w:space="0" w:color="000000"/>
              <w:bottom w:val="single" w:sz="6" w:space="0" w:color="000000"/>
              <w:right w:val="single" w:sz="6" w:space="0" w:color="000000"/>
            </w:tcBorders>
            <w:hideMark/>
          </w:tcPr>
          <w:p w:rsidR="005330C7" w:rsidRDefault="005330C7">
            <w:pPr>
              <w:spacing w:after="2"/>
              <w:jc w:val="center"/>
            </w:pPr>
            <w:r>
              <w:rPr>
                <w:sz w:val="24"/>
              </w:rPr>
              <w:t>Российская электронная школа</w:t>
            </w:r>
          </w:p>
          <w:p w:rsidR="005330C7" w:rsidRDefault="005330C7">
            <w:pPr>
              <w:ind w:right="45"/>
              <w:jc w:val="center"/>
            </w:pPr>
            <w:r>
              <w:rPr>
                <w:sz w:val="24"/>
              </w:rPr>
              <w:t>(РЭШ)</w:t>
            </w:r>
          </w:p>
        </w:tc>
        <w:tc>
          <w:tcPr>
            <w:tcW w:w="6696" w:type="dxa"/>
            <w:vMerge w:val="restart"/>
            <w:tcBorders>
              <w:top w:val="single" w:sz="6" w:space="0" w:color="000000"/>
              <w:left w:val="single" w:sz="6" w:space="0" w:color="000000"/>
              <w:bottom w:val="single" w:sz="6" w:space="0" w:color="000000"/>
              <w:right w:val="single" w:sz="36" w:space="0" w:color="FFFFFF"/>
            </w:tcBorders>
            <w:hideMark/>
          </w:tcPr>
          <w:p w:rsidR="005330C7" w:rsidRDefault="005330C7" w:rsidP="0066197E">
            <w:pPr>
              <w:ind w:right="-8"/>
            </w:pPr>
            <w:r>
              <w:rPr>
                <w:sz w:val="24"/>
              </w:rPr>
              <w:t>Российская электронная школа</w:t>
            </w:r>
            <w:r>
              <w:rPr>
                <w:sz w:val="24"/>
                <w:u w:val="single" w:color="000000"/>
              </w:rPr>
              <w:t xml:space="preserve"> https   ://</w:t>
            </w:r>
            <w:r>
              <w:rPr>
                <w:sz w:val="24"/>
              </w:rPr>
              <w:t xml:space="preserve"> resh . edu .  ru / 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w:t>
            </w:r>
            <w:r>
              <w:rPr>
                <w:sz w:val="24"/>
                <w:u w:val="single" w:color="000000"/>
              </w:rPr>
              <w:t>ши</w:t>
            </w:r>
            <w:r>
              <w:rPr>
                <w:sz w:val="24"/>
                <w:shd w:val="clear" w:color="auto" w:fill="FFFFFF"/>
              </w:rPr>
              <w:t xml:space="preserve">ми </w:t>
            </w:r>
            <w:r>
              <w:rPr>
                <w:sz w:val="24"/>
              </w:rPr>
              <w:t>дидактическими и методическими материалами по всем урокам.</w:t>
            </w:r>
          </w:p>
        </w:tc>
      </w:tr>
      <w:tr w:rsidR="005330C7" w:rsidTr="0066197E">
        <w:trPr>
          <w:trHeight w:val="26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30C7" w:rsidRPr="00A15560" w:rsidRDefault="005330C7">
            <w:pPr>
              <w:rPr>
                <w:rFonts w:eastAsia="Calibri"/>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30C7" w:rsidRPr="00A15560" w:rsidRDefault="005330C7">
            <w:pPr>
              <w:rPr>
                <w:rFonts w:eastAsia="Calibri"/>
                <w:color w:val="000000"/>
              </w:rPr>
            </w:pPr>
          </w:p>
        </w:tc>
        <w:tc>
          <w:tcPr>
            <w:tcW w:w="6696" w:type="dxa"/>
            <w:vMerge/>
            <w:tcBorders>
              <w:top w:val="single" w:sz="6" w:space="0" w:color="000000"/>
              <w:left w:val="single" w:sz="6" w:space="0" w:color="000000"/>
              <w:bottom w:val="single" w:sz="6" w:space="0" w:color="000000"/>
              <w:right w:val="single" w:sz="36" w:space="0" w:color="FFFFFF"/>
            </w:tcBorders>
            <w:vAlign w:val="center"/>
            <w:hideMark/>
          </w:tcPr>
          <w:p w:rsidR="005330C7" w:rsidRDefault="005330C7" w:rsidP="0066197E">
            <w:pPr>
              <w:rPr>
                <w:rFonts w:eastAsia="Calibri"/>
                <w:color w:val="000000"/>
              </w:rPr>
            </w:pPr>
          </w:p>
        </w:tc>
      </w:tr>
      <w:tr w:rsidR="005330C7" w:rsidTr="0066197E">
        <w:trPr>
          <w:trHeight w:val="3588"/>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140"/>
              <w:jc w:val="center"/>
              <w:rPr>
                <w:lang w:val="en-US"/>
              </w:rPr>
            </w:pPr>
            <w:r>
              <w:rPr>
                <w:sz w:val="24"/>
              </w:rPr>
              <w:t>2.</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jc w:val="center"/>
            </w:pPr>
            <w:r>
              <w:rPr>
                <w:sz w:val="24"/>
              </w:rPr>
              <w:t>Московская электронная школа(МЭШ)</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right="-3"/>
            </w:pPr>
            <w:r>
              <w:rPr>
                <w:sz w:val="24"/>
                <w:u w:val="single" w:color="000000"/>
              </w:rPr>
              <w:t>«Московская электронная школа» -</w:t>
            </w:r>
            <w:r>
              <w:rPr>
                <w:sz w:val="24"/>
                <w:shd w:val="clear" w:color="auto" w:fill="FFFFFF"/>
              </w:rPr>
              <w:t xml:space="preserve"> это широкий набор </w:t>
            </w:r>
            <w:r>
              <w:rPr>
                <w:sz w:val="24"/>
              </w:rPr>
              <w:t>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5330C7" w:rsidTr="0066197E">
        <w:trPr>
          <w:trHeight w:val="1648"/>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140"/>
              <w:rPr>
                <w:lang w:val="en-US"/>
              </w:rPr>
            </w:pPr>
            <w:r>
              <w:rPr>
                <w:sz w:val="24"/>
              </w:rPr>
              <w:lastRenderedPageBreak/>
              <w:t>3.</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rsidP="0066197E">
            <w:r>
              <w:rPr>
                <w:sz w:val="24"/>
              </w:rPr>
              <w:t>Сервис «Яндекс. Учебник»</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right="-3"/>
            </w:pPr>
            <w:r>
              <w:rPr>
                <w:sz w:val="24"/>
              </w:rPr>
              <w:t>«</w:t>
            </w:r>
            <w:r>
              <w:rPr>
                <w:sz w:val="24"/>
                <w:u w:val="single" w:color="000000"/>
              </w:rPr>
              <w:t>Яндекс.Учебник</w:t>
            </w:r>
            <w:r>
              <w:rPr>
                <w:sz w:val="24"/>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w:t>
            </w:r>
          </w:p>
        </w:tc>
      </w:tr>
    </w:tbl>
    <w:p w:rsidR="005330C7" w:rsidRDefault="005330C7" w:rsidP="0066197E">
      <w:pPr>
        <w:ind w:left="-1296" w:right="42"/>
        <w:rPr>
          <w:rFonts w:ascii="Calibri" w:eastAsia="Calibri" w:hAnsi="Calibri" w:cs="Calibri"/>
          <w:color w:val="000000"/>
          <w:lang w:val="en-US"/>
        </w:rPr>
      </w:pPr>
    </w:p>
    <w:tbl>
      <w:tblPr>
        <w:tblW w:w="10166" w:type="dxa"/>
        <w:tblInd w:w="174" w:type="dxa"/>
        <w:tblCellMar>
          <w:top w:w="62" w:type="dxa"/>
          <w:left w:w="46" w:type="dxa"/>
          <w:right w:w="42" w:type="dxa"/>
        </w:tblCellMar>
        <w:tblLook w:val="04A0" w:firstRow="1" w:lastRow="0" w:firstColumn="1" w:lastColumn="0" w:noHBand="0" w:noVBand="1"/>
      </w:tblPr>
      <w:tblGrid>
        <w:gridCol w:w="818"/>
        <w:gridCol w:w="2652"/>
        <w:gridCol w:w="6696"/>
      </w:tblGrid>
      <w:tr w:rsidR="005330C7" w:rsidTr="0066197E">
        <w:trPr>
          <w:trHeight w:val="1686"/>
        </w:trPr>
        <w:tc>
          <w:tcPr>
            <w:tcW w:w="818" w:type="dxa"/>
            <w:tcBorders>
              <w:top w:val="single" w:sz="6" w:space="0" w:color="000000"/>
              <w:left w:val="single" w:sz="6" w:space="0" w:color="000000"/>
              <w:bottom w:val="single" w:sz="6" w:space="0" w:color="000000"/>
              <w:right w:val="single" w:sz="6" w:space="0" w:color="000000"/>
            </w:tcBorders>
          </w:tcPr>
          <w:p w:rsidR="005330C7" w:rsidRDefault="005330C7" w:rsidP="0066197E"/>
        </w:tc>
        <w:tc>
          <w:tcPr>
            <w:tcW w:w="2652" w:type="dxa"/>
            <w:tcBorders>
              <w:top w:val="single" w:sz="6" w:space="0" w:color="000000"/>
              <w:left w:val="single" w:sz="6" w:space="0" w:color="000000"/>
              <w:bottom w:val="single" w:sz="6" w:space="0" w:color="000000"/>
              <w:right w:val="single" w:sz="6" w:space="0" w:color="000000"/>
            </w:tcBorders>
          </w:tcPr>
          <w:p w:rsidR="005330C7" w:rsidRDefault="005330C7" w:rsidP="0066197E"/>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spacing w:after="1" w:line="259" w:lineRule="auto"/>
            </w:pPr>
            <w:r>
              <w:rPr>
                <w:sz w:val="24"/>
              </w:rPr>
              <w:t>федерального государственного стандарта. Ресурсом уже воспользовались более 1,5 миллиона школьников. В числе возможностей «ЯндексУчебника» –</w:t>
            </w:r>
          </w:p>
          <w:p w:rsidR="005330C7" w:rsidRDefault="005330C7" w:rsidP="0066197E">
            <w:r>
              <w:rPr>
                <w:sz w:val="24"/>
              </w:rPr>
              <w:t>автоматическая проверка ответов и мгновенная обратная связь для учеников.</w:t>
            </w:r>
          </w:p>
        </w:tc>
      </w:tr>
      <w:tr w:rsidR="005330C7" w:rsidTr="0066197E">
        <w:trPr>
          <w:trHeight w:val="2320"/>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182"/>
              <w:jc w:val="center"/>
              <w:rPr>
                <w:lang w:val="en-US"/>
              </w:rPr>
            </w:pPr>
            <w:r>
              <w:rPr>
                <w:sz w:val="24"/>
              </w:rPr>
              <w:t>4.</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ind w:right="3"/>
              <w:jc w:val="center"/>
            </w:pPr>
            <w:r>
              <w:rPr>
                <w:sz w:val="24"/>
              </w:rPr>
              <w:t>Сервис «ЯКласс»</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right="5"/>
            </w:pPr>
            <w:r>
              <w:rPr>
                <w:sz w:val="24"/>
                <w:u w:val="single" w:color="000000"/>
              </w:rPr>
              <w:t xml:space="preserve">«ЯКласс» </w:t>
            </w:r>
            <w:r>
              <w:rPr>
                <w:sz w:val="24"/>
                <w:shd w:val="clear" w:color="auto" w:fill="FFFFFF"/>
              </w:rPr>
              <w:t xml:space="preserve">- направлен на проверку усвоенного материала. </w:t>
            </w:r>
            <w:r>
              <w:rPr>
                <w:sz w:val="24"/>
              </w:rPr>
              <w:t>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обучающиеся справляются с заданиями.</w:t>
            </w:r>
          </w:p>
        </w:tc>
      </w:tr>
      <w:tr w:rsidR="005330C7" w:rsidTr="0066197E">
        <w:trPr>
          <w:trHeight w:val="4226"/>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182"/>
              <w:jc w:val="center"/>
              <w:rPr>
                <w:lang w:val="en-US"/>
              </w:rPr>
            </w:pPr>
            <w:r>
              <w:rPr>
                <w:sz w:val="24"/>
              </w:rPr>
              <w:t>5.</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jc w:val="center"/>
            </w:pPr>
            <w:r>
              <w:rPr>
                <w:sz w:val="24"/>
              </w:rPr>
              <w:t>Образовательная платформа «Учи.ру»</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right="5"/>
            </w:pPr>
            <w:r>
              <w:rPr>
                <w:sz w:val="24"/>
              </w:rPr>
              <w:t>Учи.ру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кабинете.В личных кабинетах пользователей есть чат, где учителя, ученики и родители могут обсуждать задания, свои успехи и прогресс.</w:t>
            </w:r>
          </w:p>
        </w:tc>
      </w:tr>
      <w:tr w:rsidR="005330C7" w:rsidTr="0066197E">
        <w:trPr>
          <w:trHeight w:val="2642"/>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182"/>
              <w:jc w:val="center"/>
              <w:rPr>
                <w:lang w:val="en-US"/>
              </w:rPr>
            </w:pPr>
            <w:r>
              <w:rPr>
                <w:sz w:val="24"/>
              </w:rPr>
              <w:t>6.</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spacing w:line="259" w:lineRule="auto"/>
              <w:ind w:left="2" w:right="5"/>
              <w:jc w:val="center"/>
            </w:pPr>
            <w:r>
              <w:rPr>
                <w:sz w:val="24"/>
              </w:rPr>
              <w:t>«Мобильное электронное</w:t>
            </w:r>
          </w:p>
          <w:p w:rsidR="005330C7" w:rsidRDefault="005330C7">
            <w:pPr>
              <w:ind w:right="1"/>
              <w:jc w:val="center"/>
            </w:pPr>
            <w:r>
              <w:rPr>
                <w:sz w:val="24"/>
              </w:rPr>
              <w:t>образование» (МЭО)</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right="6"/>
            </w:pPr>
            <w:r>
              <w:rPr>
                <w:sz w:val="24"/>
              </w:rPr>
              <w:t>Онлайн-курсы компании «Мобильное электронное образование» (для общего образования с 1 по 11 классы) обеспечивают освоение обучающимися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5330C7" w:rsidTr="0066197E">
        <w:trPr>
          <w:trHeight w:val="2320"/>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182"/>
              <w:jc w:val="center"/>
              <w:rPr>
                <w:lang w:val="en-US"/>
              </w:rPr>
            </w:pPr>
            <w:r>
              <w:rPr>
                <w:sz w:val="24"/>
              </w:rPr>
              <w:lastRenderedPageBreak/>
              <w:t>7.</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ind w:right="3"/>
              <w:jc w:val="center"/>
            </w:pPr>
            <w:r>
              <w:rPr>
                <w:sz w:val="24"/>
              </w:rPr>
              <w:t>Электронные версии</w:t>
            </w:r>
          </w:p>
          <w:p w:rsidR="005330C7" w:rsidRDefault="005330C7">
            <w:pPr>
              <w:spacing w:after="2"/>
              <w:ind w:left="176"/>
            </w:pPr>
            <w:r>
              <w:rPr>
                <w:sz w:val="24"/>
              </w:rPr>
              <w:t>УМК от издательства</w:t>
            </w:r>
          </w:p>
          <w:p w:rsidR="005330C7" w:rsidRDefault="005330C7">
            <w:pPr>
              <w:ind w:right="4"/>
              <w:jc w:val="center"/>
            </w:pPr>
            <w:r>
              <w:rPr>
                <w:sz w:val="24"/>
              </w:rPr>
              <w:t>«Просвещение»</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right="3"/>
            </w:pPr>
            <w:r>
              <w:rPr>
                <w:sz w:val="24"/>
                <w:u w:val="single" w:color="000000"/>
              </w:rPr>
              <w:t xml:space="preserve">Издательство «Просвещение» </w:t>
            </w:r>
            <w:r>
              <w:rPr>
                <w:sz w:val="24"/>
                <w:shd w:val="clear" w:color="auto" w:fill="FFFFFF"/>
              </w:rPr>
              <w:t xml:space="preserve">предоставляет доступ к </w:t>
            </w:r>
            <w:r>
              <w:rPr>
                <w:sz w:val="24"/>
              </w:rPr>
              <w:t>электронным версиям учебно -методических комплексов, входя</w:t>
            </w:r>
            <w:r>
              <w:rPr>
                <w:sz w:val="24"/>
                <w:u w:val="single" w:color="000000"/>
              </w:rPr>
              <w:t>щи</w:t>
            </w:r>
            <w:r>
              <w:rPr>
                <w:sz w:val="24"/>
                <w:shd w:val="clear" w:color="auto" w:fill="FFFFFF"/>
              </w:rPr>
              <w:t xml:space="preserve">х в Федеральный перечень. Доступ </w:t>
            </w:r>
            <w:r>
              <w:rPr>
                <w:sz w:val="24"/>
              </w:rPr>
              <w:t>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5330C7" w:rsidTr="0066197E">
        <w:trPr>
          <w:trHeight w:val="1014"/>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182"/>
              <w:jc w:val="center"/>
              <w:rPr>
                <w:lang w:val="en-US"/>
              </w:rPr>
            </w:pPr>
            <w:r>
              <w:rPr>
                <w:sz w:val="24"/>
              </w:rPr>
              <w:t>8.</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jc w:val="center"/>
            </w:pPr>
            <w:r>
              <w:rPr>
                <w:sz w:val="24"/>
              </w:rPr>
              <w:t>Система «Маркетплейс образовательных услуг»</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r>
              <w:rPr>
                <w:sz w:val="24"/>
              </w:rPr>
              <w:t>Система «Маркетплейс образовательных услуг»</w:t>
            </w:r>
          </w:p>
          <w:p w:rsidR="005330C7" w:rsidRDefault="005330C7" w:rsidP="0066197E">
            <w:r>
              <w:rPr>
                <w:sz w:val="24"/>
              </w:rPr>
              <w:t>(</w:t>
            </w:r>
            <w:r>
              <w:rPr>
                <w:sz w:val="24"/>
                <w:u w:val="single" w:color="000000"/>
              </w:rPr>
              <w:t xml:space="preserve"> https   :// elducation .  ru/</w:t>
            </w:r>
            <w:r>
              <w:rPr>
                <w:sz w:val="24"/>
              </w:rPr>
              <w:t>).  Постоянно пополняемый  каталог электронных книг, курсов,</w:t>
            </w:r>
          </w:p>
        </w:tc>
      </w:tr>
    </w:tbl>
    <w:p w:rsidR="005330C7" w:rsidRDefault="005330C7" w:rsidP="005330C7">
      <w:pPr>
        <w:ind w:left="-1296" w:right="42"/>
        <w:rPr>
          <w:rFonts w:ascii="Calibri" w:eastAsia="Calibri" w:hAnsi="Calibri" w:cs="Calibri"/>
          <w:color w:val="000000"/>
        </w:rPr>
      </w:pPr>
    </w:p>
    <w:tbl>
      <w:tblPr>
        <w:tblW w:w="10166" w:type="dxa"/>
        <w:tblInd w:w="174" w:type="dxa"/>
        <w:tblCellMar>
          <w:top w:w="62" w:type="dxa"/>
          <w:left w:w="46" w:type="dxa"/>
          <w:right w:w="44" w:type="dxa"/>
        </w:tblCellMar>
        <w:tblLook w:val="04A0" w:firstRow="1" w:lastRow="0" w:firstColumn="1" w:lastColumn="0" w:noHBand="0" w:noVBand="1"/>
      </w:tblPr>
      <w:tblGrid>
        <w:gridCol w:w="818"/>
        <w:gridCol w:w="2652"/>
        <w:gridCol w:w="6696"/>
      </w:tblGrid>
      <w:tr w:rsidR="005330C7" w:rsidTr="0066197E">
        <w:trPr>
          <w:trHeight w:val="2320"/>
        </w:trPr>
        <w:tc>
          <w:tcPr>
            <w:tcW w:w="818" w:type="dxa"/>
            <w:tcBorders>
              <w:top w:val="single" w:sz="6" w:space="0" w:color="000000"/>
              <w:left w:val="single" w:sz="6" w:space="0" w:color="000000"/>
              <w:bottom w:val="single" w:sz="6" w:space="0" w:color="000000"/>
              <w:right w:val="single" w:sz="6" w:space="0" w:color="000000"/>
            </w:tcBorders>
            <w:vAlign w:val="bottom"/>
          </w:tcPr>
          <w:p w:rsidR="005330C7" w:rsidRDefault="005330C7"/>
        </w:tc>
        <w:tc>
          <w:tcPr>
            <w:tcW w:w="2652" w:type="dxa"/>
            <w:tcBorders>
              <w:top w:val="single" w:sz="6" w:space="0" w:color="000000"/>
              <w:left w:val="single" w:sz="6" w:space="0" w:color="000000"/>
              <w:bottom w:val="single" w:sz="6" w:space="0" w:color="000000"/>
              <w:right w:val="single" w:sz="6" w:space="0" w:color="000000"/>
            </w:tcBorders>
          </w:tcPr>
          <w:p w:rsidR="005330C7" w:rsidRDefault="005330C7"/>
        </w:tc>
        <w:tc>
          <w:tcPr>
            <w:tcW w:w="6696" w:type="dxa"/>
            <w:tcBorders>
              <w:top w:val="single" w:sz="6" w:space="0" w:color="000000"/>
              <w:left w:val="single" w:sz="6" w:space="0" w:color="000000"/>
              <w:bottom w:val="single" w:sz="6" w:space="0" w:color="000000"/>
              <w:right w:val="single" w:sz="6" w:space="0" w:color="000000"/>
            </w:tcBorders>
            <w:hideMark/>
          </w:tcPr>
          <w:p w:rsidR="005330C7" w:rsidRPr="00A15560" w:rsidRDefault="005330C7" w:rsidP="0066197E">
            <w:r>
              <w:rPr>
                <w:sz w:val="24"/>
              </w:rPr>
              <w:t>интерактивныхти видеоматериалов. В наполнении ресурса участвуют ведущие российские компании разного профиля: «Яндекс», «1С», «Учи.ру», «Скайенг», «Кодвардс», издательство «Просвещение» и др. Платформа используется для общеобразовательных организаций -Центров цифрового и гуманитарного профилей «Точка роста»</w:t>
            </w:r>
          </w:p>
        </w:tc>
      </w:tr>
      <w:tr w:rsidR="005330C7" w:rsidTr="0066197E">
        <w:trPr>
          <w:trHeight w:val="6442"/>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184"/>
              <w:jc w:val="center"/>
            </w:pPr>
            <w:r>
              <w:rPr>
                <w:sz w:val="24"/>
              </w:rPr>
              <w:t>9.</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ind w:left="92" w:right="95" w:firstLine="31"/>
              <w:jc w:val="center"/>
            </w:pPr>
            <w:r>
              <w:rPr>
                <w:sz w:val="24"/>
              </w:rPr>
              <w:t>Платформа для проведения олимпиад и курсов «Олимпиум»</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right="1"/>
            </w:pPr>
            <w:r>
              <w:rPr>
                <w:sz w:val="24"/>
              </w:rPr>
              <w:t>Представлено более 72 школьных олимпиад. На платформе Олимпиум стартовал курс «Дистанционное обучение: от создания контента до организации образовательного процесса». 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 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 В результате обучения каждый педагог, прошедший курс, сможет быстро выстроить процесс обучения в дистанционном формате, основываясь на предпочтениях и возможностях своих учеников и имеющейся материально-технической базе.</w:t>
            </w:r>
          </w:p>
        </w:tc>
      </w:tr>
      <w:tr w:rsidR="005330C7" w:rsidTr="0066197E">
        <w:trPr>
          <w:trHeight w:val="4222"/>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366"/>
              <w:rPr>
                <w:lang w:val="en-US"/>
              </w:rPr>
            </w:pPr>
            <w:r>
              <w:rPr>
                <w:sz w:val="24"/>
              </w:rPr>
              <w:lastRenderedPageBreak/>
              <w:t>10.</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ind w:right="2"/>
              <w:jc w:val="center"/>
            </w:pPr>
            <w:r>
              <w:rPr>
                <w:sz w:val="24"/>
              </w:rPr>
              <w:t>Онлайн-платформа</w:t>
            </w:r>
          </w:p>
          <w:p w:rsidR="005330C7" w:rsidRDefault="005330C7">
            <w:pPr>
              <w:ind w:right="3"/>
              <w:jc w:val="center"/>
            </w:pPr>
            <w:r>
              <w:rPr>
                <w:sz w:val="24"/>
              </w:rPr>
              <w:t>«Мои достижения»</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tabs>
                <w:tab w:val="center" w:pos="988"/>
                <w:tab w:val="center" w:pos="2468"/>
                <w:tab w:val="center" w:pos="3308"/>
                <w:tab w:val="center" w:pos="4090"/>
                <w:tab w:val="center" w:pos="5308"/>
              </w:tabs>
              <w:spacing w:after="6"/>
            </w:pPr>
            <w:r>
              <w:tab/>
            </w:r>
            <w:r>
              <w:rPr>
                <w:sz w:val="24"/>
              </w:rPr>
              <w:t>Онлайн-платформа</w:t>
            </w:r>
            <w:r>
              <w:rPr>
                <w:sz w:val="24"/>
              </w:rPr>
              <w:tab/>
              <w:t xml:space="preserve"> </w:t>
            </w:r>
            <w:r>
              <w:rPr>
                <w:sz w:val="24"/>
              </w:rPr>
              <w:tab/>
              <w:t>«Мои</w:t>
            </w:r>
            <w:r>
              <w:rPr>
                <w:sz w:val="24"/>
              </w:rPr>
              <w:tab/>
              <w:t xml:space="preserve"> </w:t>
            </w:r>
            <w:r>
              <w:rPr>
                <w:sz w:val="24"/>
              </w:rPr>
              <w:tab/>
              <w:t>достижения»</w:t>
            </w:r>
          </w:p>
          <w:p w:rsidR="005330C7" w:rsidRDefault="005330C7" w:rsidP="0066197E">
            <w:pPr>
              <w:ind w:right="1"/>
            </w:pPr>
            <w:r>
              <w:rPr>
                <w:sz w:val="24"/>
              </w:rPr>
              <w:t>(</w:t>
            </w:r>
            <w:r>
              <w:rPr>
                <w:sz w:val="24"/>
                <w:u w:val="single" w:color="000000"/>
              </w:rPr>
              <w:t xml:space="preserve"> https   :// www . mos .  ru/</w:t>
            </w:r>
            <w:r>
              <w:rPr>
                <w:sz w:val="24"/>
              </w:rPr>
              <w:t xml:space="preserve"> ) содержит широкий выбор диагностик для учеников с 1-го по 11-й класс по школьным предметам и различным тематикам. Материалы разработали специалисты Московского центра качества образования «Мои достижения» — единая онлайн-платформа, где публикуются проверочные работы по всем школьным предметам. Это задания и в формате государственной итоговой аттестации, и в виде задач предпрофессиональной направленности. Главное достоинство — возможность самостоятельно проверить знания. Все, что для этого нужно, — любое устройство с доступом в интернет.</w:t>
            </w:r>
          </w:p>
        </w:tc>
      </w:tr>
      <w:tr w:rsidR="005330C7" w:rsidTr="0066197E">
        <w:trPr>
          <w:trHeight w:val="1332"/>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366"/>
              <w:rPr>
                <w:lang w:val="en-US"/>
              </w:rPr>
            </w:pPr>
            <w:r>
              <w:rPr>
                <w:sz w:val="24"/>
              </w:rPr>
              <w:t>11.</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rsidP="0066197E">
            <w:r>
              <w:rPr>
                <w:sz w:val="24"/>
              </w:rPr>
              <w:t>Всероссийский образовательный проект «Урок цифры»</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rPr>
                <w:lang w:val="en-US"/>
              </w:rPr>
            </w:pPr>
            <w:r>
              <w:rPr>
                <w:sz w:val="24"/>
              </w:rPr>
              <w:t xml:space="preserve">Всероссийский образовательный проект </w:t>
            </w:r>
            <w:r>
              <w:rPr>
                <w:sz w:val="24"/>
                <w:u w:val="single" w:color="000000"/>
              </w:rPr>
              <w:t>«Урок цифры»</w:t>
            </w:r>
            <w:r>
              <w:rPr>
                <w:sz w:val="24"/>
              </w:rPr>
              <w:t xml:space="preserve"> позволяет школьникам не выходя из дома знакомиться с основами цифровой экономики, цифровых технологий и программирования. Для формирования</w:t>
            </w:r>
          </w:p>
        </w:tc>
      </w:tr>
    </w:tbl>
    <w:p w:rsidR="005330C7" w:rsidRDefault="005330C7" w:rsidP="0066197E">
      <w:pPr>
        <w:ind w:left="-1296" w:right="64"/>
        <w:rPr>
          <w:rFonts w:ascii="Calibri" w:eastAsia="Calibri" w:hAnsi="Calibri" w:cs="Calibri"/>
          <w:color w:val="000000"/>
          <w:lang w:val="en-US"/>
        </w:rPr>
      </w:pPr>
    </w:p>
    <w:tbl>
      <w:tblPr>
        <w:tblW w:w="9850" w:type="dxa"/>
        <w:tblInd w:w="174" w:type="dxa"/>
        <w:tblCellMar>
          <w:top w:w="38" w:type="dxa"/>
          <w:left w:w="0" w:type="dxa"/>
          <w:right w:w="0" w:type="dxa"/>
        </w:tblCellMar>
        <w:tblLook w:val="04A0" w:firstRow="1" w:lastRow="0" w:firstColumn="1" w:lastColumn="0" w:noHBand="0" w:noVBand="1"/>
      </w:tblPr>
      <w:tblGrid>
        <w:gridCol w:w="817"/>
        <w:gridCol w:w="2652"/>
        <w:gridCol w:w="1452"/>
        <w:gridCol w:w="201"/>
        <w:gridCol w:w="515"/>
        <w:gridCol w:w="4213"/>
      </w:tblGrid>
      <w:tr w:rsidR="005330C7" w:rsidTr="00FC753C">
        <w:trPr>
          <w:trHeight w:val="3906"/>
        </w:trPr>
        <w:tc>
          <w:tcPr>
            <w:tcW w:w="817" w:type="dxa"/>
            <w:tcBorders>
              <w:top w:val="single" w:sz="6" w:space="0" w:color="000000"/>
              <w:left w:val="single" w:sz="6" w:space="0" w:color="000000"/>
              <w:bottom w:val="single" w:sz="6" w:space="0" w:color="000000"/>
              <w:right w:val="single" w:sz="6" w:space="0" w:color="000000"/>
            </w:tcBorders>
          </w:tcPr>
          <w:p w:rsidR="005330C7" w:rsidRDefault="005330C7" w:rsidP="0066197E"/>
        </w:tc>
        <w:tc>
          <w:tcPr>
            <w:tcW w:w="2652" w:type="dxa"/>
            <w:tcBorders>
              <w:top w:val="single" w:sz="6" w:space="0" w:color="000000"/>
              <w:left w:val="single" w:sz="6" w:space="0" w:color="000000"/>
              <w:bottom w:val="single" w:sz="6" w:space="0" w:color="000000"/>
              <w:right w:val="single" w:sz="6" w:space="0" w:color="000000"/>
            </w:tcBorders>
          </w:tcPr>
          <w:p w:rsidR="005330C7" w:rsidRDefault="005330C7" w:rsidP="0066197E"/>
        </w:tc>
        <w:tc>
          <w:tcPr>
            <w:tcW w:w="6381" w:type="dxa"/>
            <w:gridSpan w:val="4"/>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46" w:right="22"/>
            </w:pPr>
            <w:r>
              <w:rPr>
                <w:sz w:val="24"/>
              </w:rPr>
              <w:t>уроков, доступных на сайте проекта, используются образовательные программы в области цифровых технологий от таких компаний, как «Яндекс», Mail.ru,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5330C7" w:rsidTr="00FC753C">
        <w:trPr>
          <w:trHeight w:val="2978"/>
        </w:trPr>
        <w:tc>
          <w:tcPr>
            <w:tcW w:w="817"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412"/>
              <w:rPr>
                <w:lang w:val="en-US"/>
              </w:rPr>
            </w:pPr>
            <w:r>
              <w:rPr>
                <w:sz w:val="24"/>
              </w:rPr>
              <w:t>12.</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36" w:right="34"/>
            </w:pPr>
            <w:r>
              <w:rPr>
                <w:sz w:val="24"/>
              </w:rPr>
              <w:t>Платформы новой школы от Сбербанка</w:t>
            </w:r>
          </w:p>
        </w:tc>
        <w:tc>
          <w:tcPr>
            <w:tcW w:w="6381" w:type="dxa"/>
            <w:gridSpan w:val="4"/>
            <w:tcBorders>
              <w:top w:val="single" w:sz="6" w:space="0" w:color="000000"/>
              <w:left w:val="single" w:sz="6" w:space="0" w:color="000000"/>
              <w:bottom w:val="single" w:sz="6" w:space="0" w:color="000000"/>
              <w:right w:val="single" w:sz="6" w:space="0" w:color="000000"/>
            </w:tcBorders>
            <w:hideMark/>
          </w:tcPr>
          <w:p w:rsidR="005330C7" w:rsidRDefault="005330C7" w:rsidP="0066197E">
            <w:pPr>
              <w:spacing w:after="1" w:line="259" w:lineRule="auto"/>
              <w:ind w:left="46" w:right="20"/>
            </w:pPr>
            <w:r>
              <w:rPr>
                <w:sz w:val="24"/>
              </w:rPr>
              <w:t>Школьная цифровая платформа (</w:t>
            </w:r>
            <w:r>
              <w:rPr>
                <w:sz w:val="24"/>
                <w:u w:val="single" w:color="000000"/>
              </w:rPr>
              <w:t xml:space="preserve"> https   :// www . pcbl .  ru/</w:t>
            </w:r>
            <w:r>
              <w:rPr>
                <w:sz w:val="24"/>
              </w:rPr>
              <w:t>) информационный портал для региональных партнеров проекта. Ресурс позволяет сформировать персонифицированную образовательную траекторию в школеШкольная Цифровая платформа — это ITрешение, разработанное в рамках Программы «Цифровая платформа персонализированного образования для школы» Благотворительным Фондом Сбербанка «Вклад в</w:t>
            </w:r>
          </w:p>
          <w:p w:rsidR="005330C7" w:rsidRDefault="005330C7" w:rsidP="0066197E">
            <w:pPr>
              <w:ind w:left="46"/>
              <w:rPr>
                <w:lang w:val="en-US"/>
              </w:rPr>
            </w:pPr>
            <w:r>
              <w:rPr>
                <w:sz w:val="24"/>
              </w:rPr>
              <w:t>Будущее».</w:t>
            </w:r>
          </w:p>
        </w:tc>
      </w:tr>
      <w:tr w:rsidR="005330C7" w:rsidTr="00FC753C">
        <w:trPr>
          <w:trHeight w:val="287"/>
        </w:trPr>
        <w:tc>
          <w:tcPr>
            <w:tcW w:w="817"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412"/>
            </w:pPr>
            <w:r>
              <w:rPr>
                <w:sz w:val="24"/>
              </w:rPr>
              <w:t>13.</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rsidP="0066197E">
            <w:r>
              <w:rPr>
                <w:sz w:val="24"/>
              </w:rPr>
              <w:t>LECTA.Российский учебник</w:t>
            </w:r>
          </w:p>
        </w:tc>
        <w:tc>
          <w:tcPr>
            <w:tcW w:w="1452" w:type="dxa"/>
            <w:tcBorders>
              <w:top w:val="single" w:sz="6" w:space="0" w:color="000000"/>
              <w:left w:val="single" w:sz="6" w:space="0" w:color="000000"/>
              <w:bottom w:val="single" w:sz="6" w:space="0" w:color="000000"/>
              <w:right w:val="nil"/>
            </w:tcBorders>
            <w:hideMark/>
          </w:tcPr>
          <w:p w:rsidR="005330C7" w:rsidRDefault="005330C7" w:rsidP="0066197E">
            <w:pPr>
              <w:tabs>
                <w:tab w:val="center" w:pos="431"/>
                <w:tab w:val="right" w:pos="1769"/>
              </w:tabs>
              <w:ind w:right="-1"/>
            </w:pPr>
            <w:r>
              <w:tab/>
            </w:r>
            <w:r>
              <w:rPr>
                <w:sz w:val="24"/>
              </w:rPr>
              <w:t xml:space="preserve">LECTA </w:t>
            </w:r>
            <w:r>
              <w:rPr>
                <w:sz w:val="24"/>
              </w:rPr>
              <w:tab/>
              <w:t>(</w:t>
            </w:r>
            <w:r>
              <w:rPr>
                <w:sz w:val="24"/>
                <w:u w:val="single" w:color="000000"/>
              </w:rPr>
              <w:t xml:space="preserve"> https </w:t>
            </w:r>
          </w:p>
        </w:tc>
        <w:tc>
          <w:tcPr>
            <w:tcW w:w="201" w:type="dxa"/>
            <w:tcBorders>
              <w:top w:val="single" w:sz="6" w:space="0" w:color="000000"/>
              <w:left w:val="nil"/>
              <w:bottom w:val="nil"/>
              <w:right w:val="nil"/>
            </w:tcBorders>
            <w:hideMark/>
          </w:tcPr>
          <w:p w:rsidR="005330C7" w:rsidRDefault="005330C7" w:rsidP="0066197E">
            <w:pPr>
              <w:ind w:right="-1"/>
            </w:pPr>
            <w:r>
              <w:rPr>
                <w:sz w:val="24"/>
                <w:u w:val="single" w:color="000000"/>
              </w:rPr>
              <w:t xml:space="preserve">  ://</w:t>
            </w:r>
          </w:p>
        </w:tc>
        <w:tc>
          <w:tcPr>
            <w:tcW w:w="515" w:type="dxa"/>
            <w:tcBorders>
              <w:top w:val="single" w:sz="6" w:space="0" w:color="000000"/>
              <w:left w:val="nil"/>
              <w:bottom w:val="single" w:sz="6" w:space="0" w:color="000000"/>
              <w:right w:val="nil"/>
            </w:tcBorders>
            <w:hideMark/>
          </w:tcPr>
          <w:p w:rsidR="005330C7" w:rsidRDefault="005330C7" w:rsidP="0066197E">
            <w:pPr>
              <w:ind w:left="1" w:right="-2"/>
            </w:pPr>
            <w:r>
              <w:rPr>
                <w:sz w:val="24"/>
              </w:rPr>
              <w:t xml:space="preserve"> lecta .</w:t>
            </w:r>
          </w:p>
        </w:tc>
        <w:tc>
          <w:tcPr>
            <w:tcW w:w="4213" w:type="dxa"/>
            <w:tcBorders>
              <w:top w:val="single" w:sz="6" w:space="0" w:color="000000"/>
              <w:left w:val="nil"/>
              <w:bottom w:val="nil"/>
              <w:right w:val="single" w:sz="6" w:space="0" w:color="000000"/>
            </w:tcBorders>
            <w:hideMark/>
          </w:tcPr>
          <w:p w:rsidR="005330C7" w:rsidRDefault="005330C7" w:rsidP="0066197E">
            <w:pPr>
              <w:tabs>
                <w:tab w:val="center" w:pos="717"/>
                <w:tab w:val="center" w:pos="2690"/>
              </w:tabs>
            </w:pPr>
            <w:r>
              <w:tab/>
            </w:r>
            <w:r>
              <w:rPr>
                <w:sz w:val="24"/>
              </w:rPr>
              <w:t xml:space="preserve"> rosuchebnik .  ru </w:t>
            </w:r>
            <w:r>
              <w:rPr>
                <w:sz w:val="24"/>
              </w:rPr>
              <w:tab/>
              <w:t>- доступ к</w:t>
            </w:r>
          </w:p>
        </w:tc>
      </w:tr>
      <w:tr w:rsidR="005330C7" w:rsidTr="00FC753C">
        <w:trPr>
          <w:trHeight w:val="3274"/>
        </w:trPr>
        <w:tc>
          <w:tcPr>
            <w:tcW w:w="817"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412"/>
              <w:rPr>
                <w:lang w:val="en-US"/>
              </w:rPr>
            </w:pPr>
            <w:r>
              <w:rPr>
                <w:sz w:val="24"/>
              </w:rPr>
              <w:lastRenderedPageBreak/>
              <w:t>14.</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spacing w:after="2"/>
            </w:pPr>
            <w:r>
              <w:rPr>
                <w:sz w:val="24"/>
              </w:rPr>
              <w:t>Цифровая образовательная среда</w:t>
            </w:r>
          </w:p>
          <w:p w:rsidR="005330C7" w:rsidRDefault="005330C7" w:rsidP="0066197E">
            <w:pPr>
              <w:ind w:left="3"/>
            </w:pPr>
            <w:r>
              <w:rPr>
                <w:sz w:val="24"/>
              </w:rPr>
              <w:t>Skyes</w:t>
            </w:r>
          </w:p>
        </w:tc>
        <w:tc>
          <w:tcPr>
            <w:tcW w:w="6381" w:type="dxa"/>
            <w:gridSpan w:val="4"/>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46" w:right="23"/>
            </w:pPr>
            <w:r>
              <w:rPr>
                <w:sz w:val="24"/>
              </w:rPr>
              <w:t>Цифровая образовательная среда Skyes содержит более 3000 материалов для подготовки к ОГЭ, ЕГЭ, ВПР, НИКО, международной программе PISA, а также цифровые рабочие тетради УМК Spotlight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5330C7" w:rsidTr="00FC753C">
        <w:trPr>
          <w:trHeight w:val="1332"/>
        </w:trPr>
        <w:tc>
          <w:tcPr>
            <w:tcW w:w="817"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412"/>
              <w:rPr>
                <w:lang w:val="en-US"/>
              </w:rPr>
            </w:pPr>
            <w:r>
              <w:rPr>
                <w:sz w:val="24"/>
              </w:rPr>
              <w:t>15.</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spacing w:after="2"/>
              <w:ind w:left="1"/>
            </w:pPr>
            <w:r>
              <w:rPr>
                <w:sz w:val="24"/>
              </w:rPr>
              <w:t>Платформа</w:t>
            </w:r>
          </w:p>
          <w:p w:rsidR="005330C7" w:rsidRDefault="005330C7" w:rsidP="0066197E">
            <w:pPr>
              <w:ind w:left="3"/>
            </w:pPr>
            <w:r>
              <w:rPr>
                <w:sz w:val="24"/>
              </w:rPr>
              <w:t>«ФИЗИКОН»</w:t>
            </w:r>
          </w:p>
        </w:tc>
        <w:tc>
          <w:tcPr>
            <w:tcW w:w="6381" w:type="dxa"/>
            <w:gridSpan w:val="4"/>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46" w:right="26"/>
            </w:pPr>
            <w:r>
              <w:rPr>
                <w:sz w:val="24"/>
              </w:rPr>
              <w:t>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w:t>
            </w:r>
            <w:r w:rsidR="00FC753C">
              <w:rPr>
                <w:sz w:val="24"/>
              </w:rPr>
              <w:t xml:space="preserve">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издательств страны - «Физикон», «1С» и «Кирилл иМефодий», которые предоставляют контент по 15 предметам с 1 по 11 классы.</w:t>
            </w:r>
          </w:p>
        </w:tc>
      </w:tr>
    </w:tbl>
    <w:p w:rsidR="005330C7" w:rsidRDefault="005330C7" w:rsidP="0066197E">
      <w:pPr>
        <w:ind w:left="-1296" w:right="42"/>
        <w:rPr>
          <w:rFonts w:ascii="Calibri" w:eastAsia="Calibri" w:hAnsi="Calibri" w:cs="Calibri"/>
          <w:color w:val="000000"/>
          <w:lang w:val="en-US"/>
        </w:rPr>
      </w:pPr>
    </w:p>
    <w:tbl>
      <w:tblPr>
        <w:tblW w:w="10166" w:type="dxa"/>
        <w:tblInd w:w="174" w:type="dxa"/>
        <w:tblCellMar>
          <w:top w:w="62" w:type="dxa"/>
          <w:left w:w="46" w:type="dxa"/>
          <w:right w:w="42" w:type="dxa"/>
        </w:tblCellMar>
        <w:tblLook w:val="04A0" w:firstRow="1" w:lastRow="0" w:firstColumn="1" w:lastColumn="0" w:noHBand="0" w:noVBand="1"/>
      </w:tblPr>
      <w:tblGrid>
        <w:gridCol w:w="818"/>
        <w:gridCol w:w="2652"/>
        <w:gridCol w:w="6696"/>
      </w:tblGrid>
      <w:tr w:rsidR="005330C7" w:rsidTr="0066197E">
        <w:trPr>
          <w:trHeight w:val="2958"/>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366"/>
              <w:rPr>
                <w:lang w:val="en-US"/>
              </w:rPr>
            </w:pPr>
            <w:r>
              <w:rPr>
                <w:sz w:val="24"/>
              </w:rPr>
              <w:t>16.</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spacing w:after="2"/>
            </w:pPr>
            <w:r>
              <w:rPr>
                <w:sz w:val="24"/>
              </w:rPr>
              <w:t>Электронное образовательная среда</w:t>
            </w:r>
          </w:p>
          <w:p w:rsidR="005330C7" w:rsidRDefault="005330C7" w:rsidP="0066197E">
            <w:pPr>
              <w:ind w:left="162"/>
            </w:pPr>
            <w:r>
              <w:rPr>
                <w:sz w:val="24"/>
              </w:rPr>
              <w:t>ЭОС «Русское слово»</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right="7"/>
            </w:pPr>
            <w:r>
              <w:rPr>
                <w:sz w:val="24"/>
              </w:rPr>
              <w:t>Электронное образовательная среда ЭОС «Русское слово» - это облачный сервис, работающий онлайн и объединяю</w:t>
            </w:r>
            <w:r>
              <w:rPr>
                <w:sz w:val="24"/>
                <w:u w:val="single" w:color="000000"/>
              </w:rPr>
              <w:t>щи</w:t>
            </w:r>
            <w:r>
              <w:rPr>
                <w:sz w:val="24"/>
                <w:shd w:val="clear" w:color="auto" w:fill="FFFFFF"/>
              </w:rPr>
              <w:t xml:space="preserve">й в себе образовательный издательский </w:t>
            </w:r>
            <w:r>
              <w:rPr>
                <w:sz w:val="24"/>
              </w:rPr>
              <w:t>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любом удобном для пользователя месте и в любое время, через любой браузер.</w:t>
            </w:r>
          </w:p>
        </w:tc>
      </w:tr>
      <w:tr w:rsidR="005330C7" w:rsidTr="0066197E">
        <w:trPr>
          <w:trHeight w:val="1690"/>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366"/>
              <w:rPr>
                <w:lang w:val="en-US"/>
              </w:rPr>
            </w:pPr>
            <w:r>
              <w:rPr>
                <w:sz w:val="24"/>
              </w:rPr>
              <w:t>17.</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rsidP="0066197E">
            <w:r>
              <w:rPr>
                <w:sz w:val="24"/>
              </w:rPr>
              <w:t>Ресурс «Открытый урок. Первое сентября»</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right="3"/>
            </w:pPr>
            <w:r>
              <w:rPr>
                <w:sz w:val="24"/>
              </w:rPr>
              <w:t>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w:t>
            </w:r>
          </w:p>
        </w:tc>
      </w:tr>
      <w:tr w:rsidR="005330C7" w:rsidTr="0066197E">
        <w:trPr>
          <w:trHeight w:val="5172"/>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366"/>
              <w:rPr>
                <w:lang w:val="en-US"/>
              </w:rPr>
            </w:pPr>
            <w:r>
              <w:rPr>
                <w:sz w:val="24"/>
              </w:rPr>
              <w:lastRenderedPageBreak/>
              <w:t>18.</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spacing w:after="2"/>
            </w:pPr>
            <w:r>
              <w:rPr>
                <w:sz w:val="24"/>
              </w:rPr>
              <w:t>Единая коллекция цифровых</w:t>
            </w:r>
          </w:p>
          <w:p w:rsidR="005330C7" w:rsidRDefault="005330C7" w:rsidP="0066197E">
            <w:r>
              <w:rPr>
                <w:sz w:val="24"/>
              </w:rPr>
              <w:t>образовательных ресурсов</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r>
              <w:rPr>
                <w:sz w:val="24"/>
              </w:rPr>
              <w:t>Единая коллекция цифровых образовательных ресурсов</w:t>
            </w:r>
          </w:p>
          <w:p w:rsidR="005330C7" w:rsidRDefault="005330C7" w:rsidP="0066197E">
            <w:r>
              <w:rPr>
                <w:noProof/>
                <w:lang w:eastAsia="ru-RU"/>
              </w:rPr>
              <mc:AlternateContent>
                <mc:Choice Requires="wpg">
                  <w:drawing>
                    <wp:anchor distT="0" distB="0" distL="114300" distR="114300" simplePos="0" relativeHeight="251660288" behindDoc="1" locked="0" layoutInCell="1" allowOverlap="1">
                      <wp:simplePos x="0" y="0"/>
                      <wp:positionH relativeFrom="column">
                        <wp:posOffset>443230</wp:posOffset>
                      </wp:positionH>
                      <wp:positionV relativeFrom="paragraph">
                        <wp:posOffset>-6350</wp:posOffset>
                      </wp:positionV>
                      <wp:extent cx="1515110" cy="174625"/>
                      <wp:effectExtent l="5080" t="3175" r="13335" b="3175"/>
                      <wp:wrapNone/>
                      <wp:docPr id="118" name="Группа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5110" cy="174625"/>
                                <a:chOff x="0" y="0"/>
                                <a:chExt cx="15151" cy="1746"/>
                              </a:xfrm>
                            </wpg:grpSpPr>
                            <wps:wsp>
                              <wps:cNvPr id="119" name="Shape 32937"/>
                              <wps:cNvSpPr>
                                <a:spLocks/>
                              </wps:cNvSpPr>
                              <wps:spPr bwMode="auto">
                                <a:xfrm>
                                  <a:off x="0" y="1562"/>
                                  <a:ext cx="3975" cy="0"/>
                                </a:xfrm>
                                <a:custGeom>
                                  <a:avLst/>
                                  <a:gdLst>
                                    <a:gd name="T0" fmla="*/ 0 w 397510"/>
                                    <a:gd name="T1" fmla="*/ 397510 w 397510"/>
                                    <a:gd name="T2" fmla="*/ 0 w 397510"/>
                                    <a:gd name="T3" fmla="*/ 397510 w 397510"/>
                                  </a:gdLst>
                                  <a:ahLst/>
                                  <a:cxnLst>
                                    <a:cxn ang="0">
                                      <a:pos x="T0" y="0"/>
                                    </a:cxn>
                                    <a:cxn ang="0">
                                      <a:pos x="T1" y="0"/>
                                    </a:cxn>
                                  </a:cxnLst>
                                  <a:rect l="T2" t="0" r="T3" b="0"/>
                                  <a:pathLst>
                                    <a:path w="397510">
                                      <a:moveTo>
                                        <a:pt x="0" y="0"/>
                                      </a:moveTo>
                                      <a:lnTo>
                                        <a:pt x="397510" y="0"/>
                                      </a:lnTo>
                                    </a:path>
                                  </a:pathLst>
                                </a:custGeom>
                                <a:noFill/>
                                <a:ln w="889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Shape 32941"/>
                              <wps:cNvSpPr>
                                <a:spLocks/>
                              </wps:cNvSpPr>
                              <wps:spPr bwMode="auto">
                                <a:xfrm>
                                  <a:off x="3975" y="1562"/>
                                  <a:ext cx="508" cy="0"/>
                                </a:xfrm>
                                <a:custGeom>
                                  <a:avLst/>
                                  <a:gdLst>
                                    <a:gd name="T0" fmla="*/ 0 w 50800"/>
                                    <a:gd name="T1" fmla="*/ 50800 w 50800"/>
                                    <a:gd name="T2" fmla="*/ 0 w 50800"/>
                                    <a:gd name="T3" fmla="*/ 50800 w 50800"/>
                                  </a:gdLst>
                                  <a:ahLst/>
                                  <a:cxnLst>
                                    <a:cxn ang="0">
                                      <a:pos x="T0" y="0"/>
                                    </a:cxn>
                                    <a:cxn ang="0">
                                      <a:pos x="T1" y="0"/>
                                    </a:cxn>
                                  </a:cxnLst>
                                  <a:rect l="T2" t="0" r="T3" b="0"/>
                                  <a:pathLst>
                                    <a:path w="50800">
                                      <a:moveTo>
                                        <a:pt x="0" y="0"/>
                                      </a:moveTo>
                                      <a:lnTo>
                                        <a:pt x="50800" y="0"/>
                                      </a:lnTo>
                                    </a:path>
                                  </a:pathLst>
                                </a:custGeom>
                                <a:noFill/>
                                <a:ln w="889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Shape 437460"/>
                              <wps:cNvSpPr>
                                <a:spLocks/>
                              </wps:cNvSpPr>
                              <wps:spPr bwMode="auto">
                                <a:xfrm>
                                  <a:off x="4483" y="0"/>
                                  <a:ext cx="6000" cy="1746"/>
                                </a:xfrm>
                                <a:custGeom>
                                  <a:avLst/>
                                  <a:gdLst>
                                    <a:gd name="T0" fmla="*/ 0 w 600075"/>
                                    <a:gd name="T1" fmla="*/ 0 h 174625"/>
                                    <a:gd name="T2" fmla="*/ 600075 w 600075"/>
                                    <a:gd name="T3" fmla="*/ 0 h 174625"/>
                                    <a:gd name="T4" fmla="*/ 600075 w 600075"/>
                                    <a:gd name="T5" fmla="*/ 174625 h 174625"/>
                                    <a:gd name="T6" fmla="*/ 0 w 600075"/>
                                    <a:gd name="T7" fmla="*/ 174625 h 174625"/>
                                    <a:gd name="T8" fmla="*/ 0 w 600075"/>
                                    <a:gd name="T9" fmla="*/ 0 h 174625"/>
                                    <a:gd name="T10" fmla="*/ 0 w 600075"/>
                                    <a:gd name="T11" fmla="*/ 0 h 174625"/>
                                    <a:gd name="T12" fmla="*/ 600075 w 600075"/>
                                    <a:gd name="T13" fmla="*/ 174625 h 174625"/>
                                  </a:gdLst>
                                  <a:ahLst/>
                                  <a:cxnLst>
                                    <a:cxn ang="0">
                                      <a:pos x="T0" y="T1"/>
                                    </a:cxn>
                                    <a:cxn ang="0">
                                      <a:pos x="T2" y="T3"/>
                                    </a:cxn>
                                    <a:cxn ang="0">
                                      <a:pos x="T4" y="T5"/>
                                    </a:cxn>
                                    <a:cxn ang="0">
                                      <a:pos x="T6" y="T7"/>
                                    </a:cxn>
                                    <a:cxn ang="0">
                                      <a:pos x="T8" y="T9"/>
                                    </a:cxn>
                                  </a:cxnLst>
                                  <a:rect l="T10" t="T11" r="T12" b="T13"/>
                                  <a:pathLst>
                                    <a:path w="600075" h="174625">
                                      <a:moveTo>
                                        <a:pt x="0" y="0"/>
                                      </a:moveTo>
                                      <a:lnTo>
                                        <a:pt x="600075" y="0"/>
                                      </a:lnTo>
                                      <a:lnTo>
                                        <a:pt x="600075" y="174625"/>
                                      </a:lnTo>
                                      <a:lnTo>
                                        <a:pt x="0" y="17462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 name="Shape 32945"/>
                              <wps:cNvSpPr>
                                <a:spLocks/>
                              </wps:cNvSpPr>
                              <wps:spPr bwMode="auto">
                                <a:xfrm>
                                  <a:off x="4483" y="1562"/>
                                  <a:ext cx="5994" cy="0"/>
                                </a:xfrm>
                                <a:custGeom>
                                  <a:avLst/>
                                  <a:gdLst>
                                    <a:gd name="T0" fmla="*/ 0 w 599440"/>
                                    <a:gd name="T1" fmla="*/ 599440 w 599440"/>
                                    <a:gd name="T2" fmla="*/ 0 w 599440"/>
                                    <a:gd name="T3" fmla="*/ 599440 w 599440"/>
                                  </a:gdLst>
                                  <a:ahLst/>
                                  <a:cxnLst>
                                    <a:cxn ang="0">
                                      <a:pos x="T0" y="0"/>
                                    </a:cxn>
                                    <a:cxn ang="0">
                                      <a:pos x="T1" y="0"/>
                                    </a:cxn>
                                  </a:cxnLst>
                                  <a:rect l="T2" t="0" r="T3" b="0"/>
                                  <a:pathLst>
                                    <a:path w="599440">
                                      <a:moveTo>
                                        <a:pt x="0" y="0"/>
                                      </a:moveTo>
                                      <a:lnTo>
                                        <a:pt x="599440" y="0"/>
                                      </a:lnTo>
                                    </a:path>
                                  </a:pathLst>
                                </a:custGeom>
                                <a:noFill/>
                                <a:ln w="889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Shape 32949"/>
                              <wps:cNvSpPr>
                                <a:spLocks/>
                              </wps:cNvSpPr>
                              <wps:spPr bwMode="auto">
                                <a:xfrm>
                                  <a:off x="10490" y="1562"/>
                                  <a:ext cx="381" cy="0"/>
                                </a:xfrm>
                                <a:custGeom>
                                  <a:avLst/>
                                  <a:gdLst>
                                    <a:gd name="T0" fmla="*/ 0 w 38100"/>
                                    <a:gd name="T1" fmla="*/ 38100 w 38100"/>
                                    <a:gd name="T2" fmla="*/ 0 w 38100"/>
                                    <a:gd name="T3" fmla="*/ 38100 w 38100"/>
                                  </a:gdLst>
                                  <a:ahLst/>
                                  <a:cxnLst>
                                    <a:cxn ang="0">
                                      <a:pos x="T0" y="0"/>
                                    </a:cxn>
                                    <a:cxn ang="0">
                                      <a:pos x="T1" y="0"/>
                                    </a:cxn>
                                  </a:cxnLst>
                                  <a:rect l="T2" t="0" r="T3" b="0"/>
                                  <a:pathLst>
                                    <a:path w="38100">
                                      <a:moveTo>
                                        <a:pt x="0" y="0"/>
                                      </a:moveTo>
                                      <a:lnTo>
                                        <a:pt x="38100" y="0"/>
                                      </a:lnTo>
                                    </a:path>
                                  </a:pathLst>
                                </a:custGeom>
                                <a:noFill/>
                                <a:ln w="889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Shape 437461"/>
                              <wps:cNvSpPr>
                                <a:spLocks/>
                              </wps:cNvSpPr>
                              <wps:spPr bwMode="auto">
                                <a:xfrm>
                                  <a:off x="10871" y="0"/>
                                  <a:ext cx="2203" cy="1746"/>
                                </a:xfrm>
                                <a:custGeom>
                                  <a:avLst/>
                                  <a:gdLst>
                                    <a:gd name="T0" fmla="*/ 0 w 220345"/>
                                    <a:gd name="T1" fmla="*/ 0 h 174625"/>
                                    <a:gd name="T2" fmla="*/ 220345 w 220345"/>
                                    <a:gd name="T3" fmla="*/ 0 h 174625"/>
                                    <a:gd name="T4" fmla="*/ 220345 w 220345"/>
                                    <a:gd name="T5" fmla="*/ 174625 h 174625"/>
                                    <a:gd name="T6" fmla="*/ 0 w 220345"/>
                                    <a:gd name="T7" fmla="*/ 174625 h 174625"/>
                                    <a:gd name="T8" fmla="*/ 0 w 220345"/>
                                    <a:gd name="T9" fmla="*/ 0 h 174625"/>
                                    <a:gd name="T10" fmla="*/ 0 w 220345"/>
                                    <a:gd name="T11" fmla="*/ 0 h 174625"/>
                                    <a:gd name="T12" fmla="*/ 220345 w 220345"/>
                                    <a:gd name="T13" fmla="*/ 174625 h 174625"/>
                                  </a:gdLst>
                                  <a:ahLst/>
                                  <a:cxnLst>
                                    <a:cxn ang="0">
                                      <a:pos x="T0" y="T1"/>
                                    </a:cxn>
                                    <a:cxn ang="0">
                                      <a:pos x="T2" y="T3"/>
                                    </a:cxn>
                                    <a:cxn ang="0">
                                      <a:pos x="T4" y="T5"/>
                                    </a:cxn>
                                    <a:cxn ang="0">
                                      <a:pos x="T6" y="T7"/>
                                    </a:cxn>
                                    <a:cxn ang="0">
                                      <a:pos x="T8" y="T9"/>
                                    </a:cxn>
                                  </a:cxnLst>
                                  <a:rect l="T10" t="T11" r="T12" b="T13"/>
                                  <a:pathLst>
                                    <a:path w="220345" h="174625">
                                      <a:moveTo>
                                        <a:pt x="0" y="0"/>
                                      </a:moveTo>
                                      <a:lnTo>
                                        <a:pt x="220345" y="0"/>
                                      </a:lnTo>
                                      <a:lnTo>
                                        <a:pt x="220345" y="174625"/>
                                      </a:lnTo>
                                      <a:lnTo>
                                        <a:pt x="0" y="17462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 name="Shape 32953"/>
                              <wps:cNvSpPr>
                                <a:spLocks/>
                              </wps:cNvSpPr>
                              <wps:spPr bwMode="auto">
                                <a:xfrm>
                                  <a:off x="10871" y="1562"/>
                                  <a:ext cx="2197" cy="0"/>
                                </a:xfrm>
                                <a:custGeom>
                                  <a:avLst/>
                                  <a:gdLst>
                                    <a:gd name="T0" fmla="*/ 0 w 219710"/>
                                    <a:gd name="T1" fmla="*/ 219710 w 219710"/>
                                    <a:gd name="T2" fmla="*/ 0 w 219710"/>
                                    <a:gd name="T3" fmla="*/ 219710 w 219710"/>
                                  </a:gdLst>
                                  <a:ahLst/>
                                  <a:cxnLst>
                                    <a:cxn ang="0">
                                      <a:pos x="T0" y="0"/>
                                    </a:cxn>
                                    <a:cxn ang="0">
                                      <a:pos x="T1" y="0"/>
                                    </a:cxn>
                                  </a:cxnLst>
                                  <a:rect l="T2" t="0" r="T3" b="0"/>
                                  <a:pathLst>
                                    <a:path w="219710">
                                      <a:moveTo>
                                        <a:pt x="0" y="0"/>
                                      </a:moveTo>
                                      <a:lnTo>
                                        <a:pt x="219710" y="0"/>
                                      </a:lnTo>
                                    </a:path>
                                  </a:pathLst>
                                </a:custGeom>
                                <a:noFill/>
                                <a:ln w="889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Shape 32957"/>
                              <wps:cNvSpPr>
                                <a:spLocks/>
                              </wps:cNvSpPr>
                              <wps:spPr bwMode="auto">
                                <a:xfrm>
                                  <a:off x="13081" y="1562"/>
                                  <a:ext cx="381" cy="0"/>
                                </a:xfrm>
                                <a:custGeom>
                                  <a:avLst/>
                                  <a:gdLst>
                                    <a:gd name="T0" fmla="*/ 0 w 38100"/>
                                    <a:gd name="T1" fmla="*/ 38100 w 38100"/>
                                    <a:gd name="T2" fmla="*/ 0 w 38100"/>
                                    <a:gd name="T3" fmla="*/ 38100 w 38100"/>
                                  </a:gdLst>
                                  <a:ahLst/>
                                  <a:cxnLst>
                                    <a:cxn ang="0">
                                      <a:pos x="T0" y="0"/>
                                    </a:cxn>
                                    <a:cxn ang="0">
                                      <a:pos x="T1" y="0"/>
                                    </a:cxn>
                                  </a:cxnLst>
                                  <a:rect l="T2" t="0" r="T3" b="0"/>
                                  <a:pathLst>
                                    <a:path w="38100">
                                      <a:moveTo>
                                        <a:pt x="0" y="0"/>
                                      </a:moveTo>
                                      <a:lnTo>
                                        <a:pt x="38100" y="0"/>
                                      </a:lnTo>
                                    </a:path>
                                  </a:pathLst>
                                </a:custGeom>
                                <a:noFill/>
                                <a:ln w="889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Shape 437462"/>
                              <wps:cNvSpPr>
                                <a:spLocks/>
                              </wps:cNvSpPr>
                              <wps:spPr bwMode="auto">
                                <a:xfrm>
                                  <a:off x="13462" y="0"/>
                                  <a:ext cx="1263" cy="1746"/>
                                </a:xfrm>
                                <a:custGeom>
                                  <a:avLst/>
                                  <a:gdLst>
                                    <a:gd name="T0" fmla="*/ 0 w 126365"/>
                                    <a:gd name="T1" fmla="*/ 0 h 174625"/>
                                    <a:gd name="T2" fmla="*/ 126365 w 126365"/>
                                    <a:gd name="T3" fmla="*/ 0 h 174625"/>
                                    <a:gd name="T4" fmla="*/ 126365 w 126365"/>
                                    <a:gd name="T5" fmla="*/ 174625 h 174625"/>
                                    <a:gd name="T6" fmla="*/ 0 w 126365"/>
                                    <a:gd name="T7" fmla="*/ 174625 h 174625"/>
                                    <a:gd name="T8" fmla="*/ 0 w 126365"/>
                                    <a:gd name="T9" fmla="*/ 0 h 174625"/>
                                    <a:gd name="T10" fmla="*/ 0 w 126365"/>
                                    <a:gd name="T11" fmla="*/ 0 h 174625"/>
                                    <a:gd name="T12" fmla="*/ 126365 w 126365"/>
                                    <a:gd name="T13" fmla="*/ 174625 h 174625"/>
                                  </a:gdLst>
                                  <a:ahLst/>
                                  <a:cxnLst>
                                    <a:cxn ang="0">
                                      <a:pos x="T0" y="T1"/>
                                    </a:cxn>
                                    <a:cxn ang="0">
                                      <a:pos x="T2" y="T3"/>
                                    </a:cxn>
                                    <a:cxn ang="0">
                                      <a:pos x="T4" y="T5"/>
                                    </a:cxn>
                                    <a:cxn ang="0">
                                      <a:pos x="T6" y="T7"/>
                                    </a:cxn>
                                    <a:cxn ang="0">
                                      <a:pos x="T8" y="T9"/>
                                    </a:cxn>
                                  </a:cxnLst>
                                  <a:rect l="T10" t="T11" r="T12" b="T13"/>
                                  <a:pathLst>
                                    <a:path w="126365" h="174625">
                                      <a:moveTo>
                                        <a:pt x="0" y="0"/>
                                      </a:moveTo>
                                      <a:lnTo>
                                        <a:pt x="126365" y="0"/>
                                      </a:lnTo>
                                      <a:lnTo>
                                        <a:pt x="126365" y="174625"/>
                                      </a:lnTo>
                                      <a:lnTo>
                                        <a:pt x="0" y="17462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 name="Shape 32961"/>
                              <wps:cNvSpPr>
                                <a:spLocks/>
                              </wps:cNvSpPr>
                              <wps:spPr bwMode="auto">
                                <a:xfrm>
                                  <a:off x="13462" y="1562"/>
                                  <a:ext cx="1270" cy="0"/>
                                </a:xfrm>
                                <a:custGeom>
                                  <a:avLst/>
                                  <a:gdLst>
                                    <a:gd name="T0" fmla="*/ 0 w 127000"/>
                                    <a:gd name="T1" fmla="*/ 127000 w 127000"/>
                                    <a:gd name="T2" fmla="*/ 0 w 127000"/>
                                    <a:gd name="T3" fmla="*/ 127000 w 127000"/>
                                  </a:gdLst>
                                  <a:ahLst/>
                                  <a:cxnLst>
                                    <a:cxn ang="0">
                                      <a:pos x="T0" y="0"/>
                                    </a:cxn>
                                    <a:cxn ang="0">
                                      <a:pos x="T1" y="0"/>
                                    </a:cxn>
                                  </a:cxnLst>
                                  <a:rect l="T2" t="0" r="T3" b="0"/>
                                  <a:pathLst>
                                    <a:path w="127000">
                                      <a:moveTo>
                                        <a:pt x="0" y="0"/>
                                      </a:moveTo>
                                      <a:lnTo>
                                        <a:pt x="127000" y="0"/>
                                      </a:lnTo>
                                    </a:path>
                                  </a:pathLst>
                                </a:custGeom>
                                <a:noFill/>
                                <a:ln w="889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Shape 437463"/>
                              <wps:cNvSpPr>
                                <a:spLocks/>
                              </wps:cNvSpPr>
                              <wps:spPr bwMode="auto">
                                <a:xfrm>
                                  <a:off x="14732" y="0"/>
                                  <a:ext cx="412" cy="1746"/>
                                </a:xfrm>
                                <a:custGeom>
                                  <a:avLst/>
                                  <a:gdLst>
                                    <a:gd name="T0" fmla="*/ 0 w 41275"/>
                                    <a:gd name="T1" fmla="*/ 0 h 174625"/>
                                    <a:gd name="T2" fmla="*/ 41275 w 41275"/>
                                    <a:gd name="T3" fmla="*/ 0 h 174625"/>
                                    <a:gd name="T4" fmla="*/ 41275 w 41275"/>
                                    <a:gd name="T5" fmla="*/ 174625 h 174625"/>
                                    <a:gd name="T6" fmla="*/ 0 w 41275"/>
                                    <a:gd name="T7" fmla="*/ 174625 h 174625"/>
                                    <a:gd name="T8" fmla="*/ 0 w 41275"/>
                                    <a:gd name="T9" fmla="*/ 0 h 174625"/>
                                    <a:gd name="T10" fmla="*/ 0 w 41275"/>
                                    <a:gd name="T11" fmla="*/ 0 h 174625"/>
                                    <a:gd name="T12" fmla="*/ 41275 w 41275"/>
                                    <a:gd name="T13" fmla="*/ 174625 h 174625"/>
                                  </a:gdLst>
                                  <a:ahLst/>
                                  <a:cxnLst>
                                    <a:cxn ang="0">
                                      <a:pos x="T0" y="T1"/>
                                    </a:cxn>
                                    <a:cxn ang="0">
                                      <a:pos x="T2" y="T3"/>
                                    </a:cxn>
                                    <a:cxn ang="0">
                                      <a:pos x="T4" y="T5"/>
                                    </a:cxn>
                                    <a:cxn ang="0">
                                      <a:pos x="T6" y="T7"/>
                                    </a:cxn>
                                    <a:cxn ang="0">
                                      <a:pos x="T8" y="T9"/>
                                    </a:cxn>
                                  </a:cxnLst>
                                  <a:rect l="T10" t="T11" r="T12" b="T13"/>
                                  <a:pathLst>
                                    <a:path w="41275" h="174625">
                                      <a:moveTo>
                                        <a:pt x="0" y="0"/>
                                      </a:moveTo>
                                      <a:lnTo>
                                        <a:pt x="41275" y="0"/>
                                      </a:lnTo>
                                      <a:lnTo>
                                        <a:pt x="41275" y="174625"/>
                                      </a:lnTo>
                                      <a:lnTo>
                                        <a:pt x="0" y="17462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 name="Shape 32965"/>
                              <wps:cNvSpPr>
                                <a:spLocks/>
                              </wps:cNvSpPr>
                              <wps:spPr bwMode="auto">
                                <a:xfrm>
                                  <a:off x="14732" y="1562"/>
                                  <a:ext cx="419" cy="0"/>
                                </a:xfrm>
                                <a:custGeom>
                                  <a:avLst/>
                                  <a:gdLst>
                                    <a:gd name="T0" fmla="*/ 0 w 41910"/>
                                    <a:gd name="T1" fmla="*/ 41910 w 41910"/>
                                    <a:gd name="T2" fmla="*/ 0 w 41910"/>
                                    <a:gd name="T3" fmla="*/ 41910 w 41910"/>
                                  </a:gdLst>
                                  <a:ahLst/>
                                  <a:cxnLst>
                                    <a:cxn ang="0">
                                      <a:pos x="T0" y="0"/>
                                    </a:cxn>
                                    <a:cxn ang="0">
                                      <a:pos x="T1" y="0"/>
                                    </a:cxn>
                                  </a:cxnLst>
                                  <a:rect l="T2" t="0" r="T3" b="0"/>
                                  <a:pathLst>
                                    <a:path w="41910">
                                      <a:moveTo>
                                        <a:pt x="0" y="0"/>
                                      </a:moveTo>
                                      <a:lnTo>
                                        <a:pt x="41910" y="0"/>
                                      </a:lnTo>
                                    </a:path>
                                  </a:pathLst>
                                </a:custGeom>
                                <a:noFill/>
                                <a:ln w="889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762B0" id="Группа 118" o:spid="_x0000_s1026" style="position:absolute;margin-left:34.9pt;margin-top:-.5pt;width:119.3pt;height:13.75pt;z-index:-251656192" coordsize="15151,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">
                      <v:shape id="Shape 32937" o:spid="_x0000_s1027" style="position:absolute;top:1562;width:3975;height:0;visibility:visible;mso-wrap-style:square;v-text-anchor:top" coordsize="397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" path="m,l397510,e" filled="f" strokeweight=".7pt">
                        <v:stroke miterlimit="83231f" joinstyle="miter"/>
                        <v:path arrowok="t" o:connecttype="custom" o:connectlocs="0,0;3975,0" o:connectangles="0,0" textboxrect="0,0,397510,0"/>
                      </v:shape>
                      <v:shape id="Shape 32941" o:spid="_x0000_s1028" style="position:absolute;left:3975;top:1562;width:508;height:0;visibility:visible;mso-wrap-style:square;v-text-anchor:top" coordsize="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" path="m,l50800,e" filled="f" strokeweight=".7pt">
                        <v:stroke miterlimit="83231f" joinstyle="miter"/>
                        <v:path arrowok="t" o:connecttype="custom" o:connectlocs="0,0;508,0" o:connectangles="0,0" textboxrect="0,0,50800,0"/>
                      </v:shape>
                      <v:shape id="Shape 437460" o:spid="_x0000_s1029" style="position:absolute;left:4483;width:6000;height:1746;visibility:visible;mso-wrap-style:square;v-text-anchor:top" coordsize="60007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" path="m,l600075,r,174625l,174625,,e" stroked="f" strokeweight="0">
                        <v:stroke miterlimit="83231f" joinstyle="miter"/>
                        <v:path arrowok="t" o:connecttype="custom" o:connectlocs="0,0;6000,0;6000,1746;0,1746;0,0" o:connectangles="0,0,0,0,0" textboxrect="0,0,600075,174625"/>
                      </v:shape>
                      <v:shape id="Shape 32945" o:spid="_x0000_s1030" style="position:absolute;left:4483;top:1562;width:5994;height:0;visibility:visible;mso-wrap-style:square;v-text-anchor:top" coordsize="599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" path="m,l599440,e" filled="f" strokeweight=".7pt">
                        <v:stroke miterlimit="83231f" joinstyle="miter"/>
                        <v:path arrowok="t" o:connecttype="custom" o:connectlocs="0,0;5994,0" o:connectangles="0,0" textboxrect="0,0,599440,0"/>
                      </v:shape>
                      <v:shape id="Shape 32949" o:spid="_x0000_s1031" style="position:absolute;left:10490;top:1562;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" path="m,l38100,e" filled="f" strokeweight=".7pt">
                        <v:stroke miterlimit="83231f" joinstyle="miter"/>
                        <v:path arrowok="t" o:connecttype="custom" o:connectlocs="0,0;381,0" o:connectangles="0,0" textboxrect="0,0,38100,0"/>
                      </v:shape>
                      <v:shape id="Shape 437461" o:spid="_x0000_s1032" style="position:absolute;left:10871;width:2203;height:1746;visibility:visible;mso-wrap-style:square;v-text-anchor:top" coordsize="22034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" path="m,l220345,r,174625l,174625,,e" stroked="f" strokeweight="0">
                        <v:stroke miterlimit="83231f" joinstyle="miter"/>
                        <v:path arrowok="t" o:connecttype="custom" o:connectlocs="0,0;2203,0;2203,1746;0,1746;0,0" o:connectangles="0,0,0,0,0" textboxrect="0,0,220345,174625"/>
                      </v:shape>
                      <v:shape id="Shape 32953" o:spid="_x0000_s1033" style="position:absolute;left:10871;top:1562;width:2197;height:0;visibility:visible;mso-wrap-style:square;v-text-anchor:top" coordsize="21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" path="m,l219710,e" filled="f" strokeweight=".7pt">
                        <v:stroke miterlimit="83231f" joinstyle="miter"/>
                        <v:path arrowok="t" o:connecttype="custom" o:connectlocs="0,0;2197,0" o:connectangles="0,0" textboxrect="0,0,219710,0"/>
                      </v:shape>
                      <v:shape id="Shape 32957" o:spid="_x0000_s1034" style="position:absolute;left:13081;top:1562;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" path="m,l38100,e" filled="f" strokeweight=".7pt">
                        <v:stroke miterlimit="83231f" joinstyle="miter"/>
                        <v:path arrowok="t" o:connecttype="custom" o:connectlocs="0,0;381,0" o:connectangles="0,0" textboxrect="0,0,38100,0"/>
                      </v:shape>
                      <v:shape id="Shape 437462" o:spid="_x0000_s1035" style="position:absolute;left:13462;width:1263;height:1746;visibility:visible;mso-wrap-style:square;v-text-anchor:top" coordsize="1263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" path="m,l126365,r,174625l,174625,,e" stroked="f" strokeweight="0">
                        <v:stroke miterlimit="83231f" joinstyle="miter"/>
                        <v:path arrowok="t" o:connecttype="custom" o:connectlocs="0,0;1263,0;1263,1746;0,1746;0,0" o:connectangles="0,0,0,0,0" textboxrect="0,0,126365,174625"/>
                      </v:shape>
                      <v:shape id="Shape 32961" o:spid="_x0000_s1036" style="position:absolute;left:13462;top:1562;width:127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" path="m,l127000,e" filled="f" strokeweight=".7pt">
                        <v:stroke miterlimit="83231f" joinstyle="miter"/>
                        <v:path arrowok="t" o:connecttype="custom" o:connectlocs="0,0;1270,0" o:connectangles="0,0" textboxrect="0,0,127000,0"/>
                      </v:shape>
                      <v:shape id="Shape 437463" o:spid="_x0000_s1037" style="position:absolute;left:14732;width:412;height:1746;visibility:visible;mso-wrap-style:square;v-text-anchor:top" coordsize="4127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" path="m,l41275,r,174625l,174625,,e" stroked="f" strokeweight="0">
                        <v:stroke miterlimit="83231f" joinstyle="miter"/>
                        <v:path arrowok="t" o:connecttype="custom" o:connectlocs="0,0;412,0;412,1746;0,1746;0,0" o:connectangles="0,0,0,0,0" textboxrect="0,0,41275,174625"/>
                      </v:shape>
                      <v:shape id="Shape 32965" o:spid="_x0000_s1038" style="position:absolute;left:14732;top:1562;width:419;height:0;visibility:visible;mso-wrap-style:square;v-text-anchor:top" coordsize="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" path="m,l41910,e" filled="f" strokeweight=".7pt">
                        <v:stroke miterlimit="83231f" joinstyle="miter"/>
                        <v:path arrowok="t" o:connecttype="custom" o:connectlocs="0,0;419,0" o:connectangles="0,0" textboxrect="0,0,41910,0"/>
                      </v:shape>
                    </v:group>
                  </w:pict>
                </mc:Fallback>
              </mc:AlternateContent>
            </w:r>
            <w:r>
              <w:rPr>
                <w:sz w:val="24"/>
              </w:rPr>
              <w:t>(</w:t>
            </w:r>
            <w:r>
              <w:rPr>
                <w:sz w:val="24"/>
                <w:u w:val="single" w:color="000000"/>
              </w:rPr>
              <w:t xml:space="preserve"> http   ://</w:t>
            </w:r>
            <w:r>
              <w:rPr>
                <w:sz w:val="24"/>
              </w:rPr>
              <w:t xml:space="preserve"> school - collection . edu .  ru/)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слайд-шоу.В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p>
        </w:tc>
      </w:tr>
      <w:tr w:rsidR="005330C7" w:rsidTr="0066197E">
        <w:trPr>
          <w:trHeight w:val="1056"/>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366"/>
              <w:rPr>
                <w:lang w:val="en-US"/>
              </w:rPr>
            </w:pPr>
            <w:r>
              <w:rPr>
                <w:sz w:val="24"/>
              </w:rPr>
              <w:t>19.</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spacing w:after="2"/>
              <w:ind w:right="3"/>
            </w:pPr>
            <w:r>
              <w:rPr>
                <w:sz w:val="24"/>
              </w:rPr>
              <w:t>Федеральный портал</w:t>
            </w:r>
          </w:p>
          <w:p w:rsidR="005330C7" w:rsidRDefault="005330C7" w:rsidP="0066197E">
            <w:r>
              <w:rPr>
                <w:sz w:val="24"/>
              </w:rPr>
              <w:t>«Российское образование»</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right="3"/>
            </w:pPr>
            <w:r>
              <w:rPr>
                <w:sz w:val="24"/>
              </w:rPr>
              <w:t>Федеральный портал «Российское образование» содержит интересную подборку материалов для организации занятий по природоведению.</w:t>
            </w:r>
          </w:p>
        </w:tc>
      </w:tr>
      <w:tr w:rsidR="005330C7" w:rsidTr="0066197E">
        <w:trPr>
          <w:trHeight w:val="740"/>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ind w:left="366"/>
              <w:rPr>
                <w:lang w:val="en-US"/>
              </w:rPr>
            </w:pPr>
            <w:r>
              <w:rPr>
                <w:sz w:val="24"/>
              </w:rPr>
              <w:t>20.</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rsidP="0066197E">
            <w:pPr>
              <w:spacing w:after="2"/>
              <w:ind w:right="2"/>
            </w:pPr>
            <w:r>
              <w:rPr>
                <w:sz w:val="24"/>
              </w:rPr>
              <w:t>Авторская графика</w:t>
            </w:r>
          </w:p>
          <w:p w:rsidR="005330C7" w:rsidRDefault="005330C7" w:rsidP="0066197E">
            <w:pPr>
              <w:ind w:right="2"/>
            </w:pPr>
            <w:r>
              <w:rPr>
                <w:sz w:val="24"/>
              </w:rPr>
              <w:t>LENAGOLD</w:t>
            </w:r>
          </w:p>
        </w:tc>
        <w:tc>
          <w:tcPr>
            <w:tcW w:w="6696" w:type="dxa"/>
            <w:tcBorders>
              <w:top w:val="single" w:sz="6" w:space="0" w:color="000000"/>
              <w:left w:val="single" w:sz="6" w:space="0" w:color="000000"/>
              <w:bottom w:val="single" w:sz="6" w:space="0" w:color="000000"/>
              <w:right w:val="single" w:sz="6" w:space="0" w:color="000000"/>
            </w:tcBorders>
            <w:hideMark/>
          </w:tcPr>
          <w:p w:rsidR="005330C7" w:rsidRDefault="005330C7" w:rsidP="0066197E">
            <w:r>
              <w:rPr>
                <w:sz w:val="24"/>
              </w:rPr>
              <w:t>Авторская графика LENAGOLD - отличный ресурс для креативных учителей, которые готовы развивать</w:t>
            </w:r>
            <w:r w:rsidR="0066197E">
              <w:rPr>
                <w:sz w:val="24"/>
              </w:rPr>
              <w:t xml:space="preserve"> творческие навыки у школьников. Тут можно легко найти иллюстрации, фото, клипарты и различные фоны для презентаций и раздаточных материалов.</w:t>
            </w:r>
          </w:p>
        </w:tc>
      </w:tr>
    </w:tbl>
    <w:p w:rsidR="005330C7" w:rsidRDefault="005330C7" w:rsidP="0066197E">
      <w:pPr>
        <w:ind w:left="-1296" w:right="42"/>
        <w:rPr>
          <w:rFonts w:ascii="Calibri" w:eastAsia="Calibri" w:hAnsi="Calibri" w:cs="Calibri"/>
          <w:color w:val="000000"/>
        </w:rPr>
      </w:pPr>
    </w:p>
    <w:tbl>
      <w:tblPr>
        <w:tblW w:w="10024" w:type="dxa"/>
        <w:tblInd w:w="174" w:type="dxa"/>
        <w:tblCellMar>
          <w:top w:w="62" w:type="dxa"/>
          <w:left w:w="46" w:type="dxa"/>
          <w:right w:w="45" w:type="dxa"/>
        </w:tblCellMar>
        <w:tblLook w:val="04A0" w:firstRow="1" w:lastRow="0" w:firstColumn="1" w:lastColumn="0" w:noHBand="0" w:noVBand="1"/>
      </w:tblPr>
      <w:tblGrid>
        <w:gridCol w:w="818"/>
        <w:gridCol w:w="2652"/>
        <w:gridCol w:w="6554"/>
      </w:tblGrid>
      <w:tr w:rsidR="005330C7" w:rsidTr="00FC753C">
        <w:trPr>
          <w:trHeight w:val="5490"/>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366"/>
              <w:rPr>
                <w:lang w:val="en-US"/>
              </w:rPr>
            </w:pPr>
            <w:r>
              <w:rPr>
                <w:sz w:val="24"/>
              </w:rPr>
              <w:t>21.</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spacing w:line="259" w:lineRule="auto"/>
              <w:jc w:val="center"/>
            </w:pPr>
            <w:r>
              <w:rPr>
                <w:sz w:val="24"/>
              </w:rPr>
              <w:t>Интерактивная платформа</w:t>
            </w:r>
          </w:p>
          <w:p w:rsidR="005330C7" w:rsidRDefault="005330C7">
            <w:pPr>
              <w:jc w:val="center"/>
            </w:pPr>
            <w:r>
              <w:rPr>
                <w:sz w:val="24"/>
              </w:rPr>
              <w:t>«Алгоритмика»</w:t>
            </w:r>
          </w:p>
        </w:tc>
        <w:tc>
          <w:tcPr>
            <w:tcW w:w="6554" w:type="dxa"/>
            <w:tcBorders>
              <w:top w:val="single" w:sz="6" w:space="0" w:color="000000"/>
              <w:left w:val="single" w:sz="6" w:space="0" w:color="000000"/>
              <w:bottom w:val="single" w:sz="6" w:space="0" w:color="000000"/>
              <w:right w:val="single" w:sz="6" w:space="0" w:color="000000"/>
            </w:tcBorders>
            <w:hideMark/>
          </w:tcPr>
          <w:p w:rsidR="005330C7" w:rsidRDefault="005330C7" w:rsidP="00FC753C">
            <w:pPr>
              <w:tabs>
                <w:tab w:val="center" w:pos="773"/>
                <w:tab w:val="center" w:pos="1945"/>
                <w:tab w:val="center" w:pos="2958"/>
                <w:tab w:val="center" w:pos="3913"/>
                <w:tab w:val="center" w:pos="5174"/>
              </w:tabs>
              <w:spacing w:after="8"/>
            </w:pPr>
            <w:r>
              <w:tab/>
            </w:r>
            <w:r>
              <w:rPr>
                <w:sz w:val="24"/>
              </w:rPr>
              <w:t>Интерактивная</w:t>
            </w:r>
            <w:r>
              <w:rPr>
                <w:sz w:val="24"/>
              </w:rPr>
              <w:tab/>
              <w:t xml:space="preserve"> </w:t>
            </w:r>
            <w:r>
              <w:rPr>
                <w:sz w:val="24"/>
              </w:rPr>
              <w:tab/>
              <w:t>платформа</w:t>
            </w:r>
            <w:r>
              <w:rPr>
                <w:sz w:val="24"/>
              </w:rPr>
              <w:tab/>
              <w:t xml:space="preserve"> </w:t>
            </w:r>
            <w:r>
              <w:rPr>
                <w:sz w:val="24"/>
              </w:rPr>
              <w:tab/>
              <w:t>«Алгоритмика»</w:t>
            </w:r>
          </w:p>
          <w:p w:rsidR="005330C7" w:rsidRDefault="005330C7" w:rsidP="00FC753C">
            <w:pPr>
              <w:ind w:right="2"/>
            </w:pPr>
            <w:r>
              <w:rPr>
                <w:sz w:val="24"/>
              </w:rPr>
              <w:t>(</w:t>
            </w:r>
            <w:r>
              <w:rPr>
                <w:sz w:val="24"/>
                <w:u w:val="single" w:color="000000"/>
              </w:rPr>
              <w:t xml:space="preserve"> https   :// algoritmika . org /</w:t>
            </w:r>
            <w:r>
              <w:rPr>
                <w:sz w:val="24"/>
              </w:rPr>
              <w:t>).  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Ресурс «Алгоритмика» дает возможность отслеживать успеваемость обучающегося и создавать программу для каждого с учетом индивидуальных способностей ребенка.Онлайн платформа предлагает своим дистант-слушателям основы цифрового творчества, алгоритмические структуры, 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5330C7" w:rsidTr="00FC753C">
        <w:trPr>
          <w:trHeight w:val="6112"/>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366"/>
              <w:rPr>
                <w:lang w:val="en-US"/>
              </w:rPr>
            </w:pPr>
            <w:r>
              <w:rPr>
                <w:sz w:val="24"/>
              </w:rPr>
              <w:lastRenderedPageBreak/>
              <w:t>22.</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jc w:val="center"/>
            </w:pPr>
            <w:r>
              <w:rPr>
                <w:sz w:val="24"/>
              </w:rPr>
              <w:t>Моя школа в online</w:t>
            </w:r>
          </w:p>
        </w:tc>
        <w:tc>
          <w:tcPr>
            <w:tcW w:w="6554" w:type="dxa"/>
            <w:tcBorders>
              <w:top w:val="single" w:sz="6" w:space="0" w:color="000000"/>
              <w:left w:val="single" w:sz="6" w:space="0" w:color="000000"/>
              <w:bottom w:val="single" w:sz="6" w:space="0" w:color="000000"/>
              <w:right w:val="single" w:sz="6" w:space="0" w:color="000000"/>
            </w:tcBorders>
            <w:hideMark/>
          </w:tcPr>
          <w:p w:rsidR="005330C7" w:rsidRDefault="005330C7" w:rsidP="00FC753C">
            <w:pPr>
              <w:spacing w:line="259" w:lineRule="auto"/>
              <w:ind w:right="2"/>
            </w:pPr>
            <w:r>
              <w:rPr>
                <w:sz w:val="24"/>
              </w:rPr>
              <w:t>Моя школа в online(</w:t>
            </w:r>
            <w:r>
              <w:rPr>
                <w:sz w:val="24"/>
                <w:u w:val="single" w:color="000000"/>
              </w:rPr>
              <w:t xml:space="preserve"> https   :// cifra . school /</w:t>
            </w:r>
            <w:r>
              <w:rPr>
                <w:sz w:val="24"/>
              </w:rPr>
              <w:t>)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школьным учебникам. На сегодняшний день на ресурсе уроки по шести предметам.</w:t>
            </w:r>
          </w:p>
          <w:p w:rsidR="005330C7" w:rsidRDefault="005330C7" w:rsidP="00FC753C">
            <w:pPr>
              <w:ind w:right="1"/>
            </w:pPr>
            <w:r>
              <w:rPr>
                <w:sz w:val="24"/>
              </w:rPr>
              <w:t xml:space="preserve">Новый портал cifra.school представлен 7.04.2020 года. На портале доступны учебные материалы для самостоятельного изучения по 6 предметам для школьников с 1 по 11 класс.Платформа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устройстве, распечатать. </w:t>
            </w:r>
          </w:p>
        </w:tc>
      </w:tr>
      <w:tr w:rsidR="005330C7" w:rsidTr="00FC753C">
        <w:trPr>
          <w:trHeight w:val="1690"/>
        </w:trPr>
        <w:tc>
          <w:tcPr>
            <w:tcW w:w="818" w:type="dxa"/>
            <w:tcBorders>
              <w:top w:val="single" w:sz="6" w:space="0" w:color="000000"/>
              <w:left w:val="single" w:sz="6" w:space="0" w:color="000000"/>
              <w:bottom w:val="single" w:sz="6" w:space="0" w:color="000000"/>
              <w:right w:val="single" w:sz="6" w:space="0" w:color="000000"/>
            </w:tcBorders>
            <w:hideMark/>
          </w:tcPr>
          <w:p w:rsidR="005330C7" w:rsidRDefault="005330C7">
            <w:pPr>
              <w:ind w:left="366"/>
              <w:rPr>
                <w:lang w:val="en-US"/>
              </w:rPr>
            </w:pPr>
            <w:r>
              <w:rPr>
                <w:sz w:val="24"/>
              </w:rPr>
              <w:t>23.</w:t>
            </w:r>
          </w:p>
        </w:tc>
        <w:tc>
          <w:tcPr>
            <w:tcW w:w="2652" w:type="dxa"/>
            <w:tcBorders>
              <w:top w:val="single" w:sz="6" w:space="0" w:color="000000"/>
              <w:left w:val="single" w:sz="6" w:space="0" w:color="000000"/>
              <w:bottom w:val="single" w:sz="6" w:space="0" w:color="000000"/>
              <w:right w:val="single" w:sz="6" w:space="0" w:color="000000"/>
            </w:tcBorders>
            <w:hideMark/>
          </w:tcPr>
          <w:p w:rsidR="005330C7" w:rsidRDefault="005330C7">
            <w:pPr>
              <w:jc w:val="center"/>
            </w:pPr>
            <w:r>
              <w:rPr>
                <w:sz w:val="24"/>
              </w:rPr>
              <w:t>Библиотека видеоуроков - Интенетурок.ру</w:t>
            </w:r>
          </w:p>
        </w:tc>
        <w:tc>
          <w:tcPr>
            <w:tcW w:w="6554" w:type="dxa"/>
            <w:tcBorders>
              <w:top w:val="single" w:sz="6" w:space="0" w:color="000000"/>
              <w:left w:val="single" w:sz="6" w:space="0" w:color="000000"/>
              <w:bottom w:val="single" w:sz="6" w:space="0" w:color="000000"/>
              <w:right w:val="single" w:sz="6" w:space="0" w:color="000000"/>
            </w:tcBorders>
            <w:hideMark/>
          </w:tcPr>
          <w:p w:rsidR="005330C7" w:rsidRDefault="005330C7" w:rsidP="00FC753C">
            <w:r>
              <w:rPr>
                <w:sz w:val="24"/>
              </w:rPr>
              <w:t>Интернет-урок (</w:t>
            </w:r>
            <w:r>
              <w:rPr>
                <w:color w:val="0000FF"/>
                <w:sz w:val="24"/>
                <w:u w:val="single" w:color="0000FF"/>
              </w:rPr>
              <w:t xml:space="preserve"> https   :// interneturok .  ru/</w:t>
            </w:r>
            <w:r>
              <w:rPr>
                <w:sz w:val="24"/>
              </w:rPr>
              <w:t>)</w:t>
            </w:r>
          </w:p>
          <w:p w:rsidR="005330C7" w:rsidRDefault="005330C7" w:rsidP="00FC753C">
            <w:pPr>
              <w:rPr>
                <w:lang w:val="en-US"/>
              </w:rPr>
            </w:pPr>
            <w:r>
              <w:rPr>
                <w:sz w:val="24"/>
              </w:rPr>
              <w:t>Образовательный портал InternetUrok.ru — это коллекция уроковпо основным предметам школьной программы, постоянно пополняемая и свободная от рекламы. Уроки состоят из видео, конспектов, тестов и тренажёров.</w:t>
            </w:r>
          </w:p>
        </w:tc>
      </w:tr>
    </w:tbl>
    <w:p w:rsidR="005330C7" w:rsidRDefault="005330C7" w:rsidP="005330C7">
      <w:pPr>
        <w:spacing w:after="586"/>
        <w:ind w:left="1830" w:hanging="586"/>
        <w:rPr>
          <w:rFonts w:ascii="Calibri" w:eastAsia="Calibri" w:hAnsi="Calibri" w:cs="Calibri"/>
          <w:color w:val="000000"/>
        </w:rPr>
      </w:pPr>
      <w:r>
        <w:rPr>
          <w:b/>
          <w:color w:val="111111"/>
          <w:sz w:val="24"/>
        </w:rPr>
        <w:t>3.10.Перечень электронных образовательных ресурсов и дистанционных образовательных технологий при реализации ООП НОО</w:t>
      </w:r>
    </w:p>
    <w:p w:rsidR="005330C7" w:rsidRDefault="005330C7" w:rsidP="005330C7">
      <w:pPr>
        <w:spacing w:after="136"/>
        <w:ind w:left="2260" w:hanging="10"/>
      </w:pPr>
      <w:r>
        <w:rPr>
          <w:b/>
          <w:color w:val="111111"/>
          <w:sz w:val="24"/>
        </w:rPr>
        <w:t>Официальные ресурсы образовательного содержания:</w:t>
      </w:r>
    </w:p>
    <w:p w:rsidR="005330C7" w:rsidRDefault="005330C7" w:rsidP="005330C7">
      <w:pPr>
        <w:spacing w:after="3" w:line="264" w:lineRule="auto"/>
        <w:ind w:left="687" w:hanging="10"/>
      </w:pPr>
      <w:r>
        <w:rPr>
          <w:sz w:val="24"/>
        </w:rPr>
        <w:t>–</w:t>
      </w:r>
      <w:r>
        <w:rPr>
          <w:color w:val="111111"/>
          <w:sz w:val="24"/>
        </w:rPr>
        <w:t xml:space="preserve">Министерство просвещения Российской Федерации </w:t>
      </w:r>
      <w:r>
        <w:rPr>
          <w:color w:val="0000FF"/>
          <w:sz w:val="24"/>
          <w:u w:val="single" w:color="0000FF"/>
        </w:rPr>
        <w:t xml:space="preserve"> https   :// edu . gov .  ru/</w:t>
      </w:r>
    </w:p>
    <w:p w:rsidR="005330C7" w:rsidRDefault="005330C7" w:rsidP="005330C7">
      <w:pPr>
        <w:spacing w:after="3" w:line="264" w:lineRule="auto"/>
        <w:ind w:left="687" w:hanging="10"/>
      </w:pPr>
      <w:r>
        <w:rPr>
          <w:sz w:val="24"/>
        </w:rPr>
        <w:t>–</w:t>
      </w:r>
      <w:r>
        <w:rPr>
          <w:color w:val="111111"/>
          <w:sz w:val="24"/>
        </w:rPr>
        <w:t xml:space="preserve">Федеральный портал "Российское образование" </w:t>
      </w:r>
      <w:r>
        <w:rPr>
          <w:color w:val="0000FF"/>
          <w:sz w:val="24"/>
          <w:u w:val="single" w:color="0000FF"/>
        </w:rPr>
        <w:t xml:space="preserve"> http   :// www . edu .  ru</w:t>
      </w:r>
    </w:p>
    <w:p w:rsidR="005330C7" w:rsidRDefault="005330C7" w:rsidP="005330C7">
      <w:pPr>
        <w:spacing w:after="3" w:line="264" w:lineRule="auto"/>
        <w:ind w:left="687" w:hanging="10"/>
      </w:pPr>
      <w:r>
        <w:rPr>
          <w:sz w:val="24"/>
        </w:rPr>
        <w:t>–</w:t>
      </w:r>
      <w:r>
        <w:rPr>
          <w:color w:val="111111"/>
          <w:sz w:val="24"/>
        </w:rPr>
        <w:t>Информационная система "Единое окно доступа к образовательным</w:t>
      </w:r>
    </w:p>
    <w:p w:rsidR="005330C7" w:rsidRDefault="005330C7" w:rsidP="005330C7">
      <w:pPr>
        <w:spacing w:after="1"/>
        <w:ind w:left="134" w:hanging="10"/>
      </w:pPr>
      <w:r>
        <w:rPr>
          <w:color w:val="111111"/>
          <w:sz w:val="24"/>
        </w:rPr>
        <w:t xml:space="preserve">ресурсам </w:t>
      </w:r>
      <w:r>
        <w:rPr>
          <w:color w:val="0000FF"/>
          <w:sz w:val="24"/>
          <w:u w:val="single" w:color="0000FF"/>
        </w:rPr>
        <w:t xml:space="preserve"> http   :// window . edu .  ru</w:t>
      </w:r>
    </w:p>
    <w:p w:rsidR="005330C7" w:rsidRDefault="005330C7" w:rsidP="005330C7">
      <w:pPr>
        <w:spacing w:after="3" w:line="264" w:lineRule="auto"/>
        <w:ind w:left="687" w:hanging="10"/>
      </w:pPr>
      <w:r>
        <w:rPr>
          <w:sz w:val="24"/>
        </w:rPr>
        <w:t>–</w:t>
      </w:r>
      <w:r>
        <w:rPr>
          <w:color w:val="111111"/>
          <w:sz w:val="24"/>
        </w:rPr>
        <w:t xml:space="preserve">Единая коллекция цифровых образовательных ресурсов - </w:t>
      </w:r>
      <w:r>
        <w:rPr>
          <w:color w:val="0000FF"/>
          <w:sz w:val="24"/>
          <w:u w:val="single" w:color="0000FF"/>
        </w:rPr>
        <w:t xml:space="preserve"> http   :// school - collection . edu .  ru</w:t>
      </w:r>
    </w:p>
    <w:p w:rsidR="005330C7" w:rsidRDefault="005330C7" w:rsidP="005330C7">
      <w:pPr>
        <w:spacing w:after="3" w:line="264" w:lineRule="auto"/>
        <w:ind w:left="687" w:hanging="10"/>
      </w:pPr>
      <w:r>
        <w:rPr>
          <w:sz w:val="24"/>
        </w:rPr>
        <w:t>–</w:t>
      </w:r>
      <w:r>
        <w:rPr>
          <w:color w:val="111111"/>
          <w:sz w:val="24"/>
        </w:rPr>
        <w:t xml:space="preserve">Российский общеобразовательный портал http://www.school.edu.ru </w:t>
      </w:r>
    </w:p>
    <w:p w:rsidR="005330C7" w:rsidRDefault="005330C7" w:rsidP="005330C7">
      <w:pPr>
        <w:tabs>
          <w:tab w:val="center" w:pos="1501"/>
          <w:tab w:val="center" w:pos="2566"/>
          <w:tab w:val="center" w:pos="3796"/>
          <w:tab w:val="center" w:pos="4966"/>
          <w:tab w:val="center" w:pos="5629"/>
          <w:tab w:val="center" w:pos="6234"/>
          <w:tab w:val="center" w:pos="6958"/>
          <w:tab w:val="center" w:pos="7625"/>
          <w:tab w:val="right" w:pos="9758"/>
        </w:tabs>
        <w:spacing w:after="3" w:line="264" w:lineRule="auto"/>
      </w:pPr>
      <w:r>
        <w:tab/>
      </w:r>
      <w:r>
        <w:rPr>
          <w:sz w:val="24"/>
        </w:rPr>
        <w:t>–</w:t>
      </w:r>
      <w:r>
        <w:rPr>
          <w:color w:val="111111"/>
          <w:sz w:val="24"/>
        </w:rPr>
        <w:t>Официальный</w:t>
      </w:r>
      <w:r>
        <w:rPr>
          <w:color w:val="111111"/>
          <w:sz w:val="24"/>
        </w:rPr>
        <w:tab/>
        <w:t xml:space="preserve"> </w:t>
      </w:r>
      <w:r>
        <w:rPr>
          <w:color w:val="111111"/>
          <w:sz w:val="24"/>
        </w:rPr>
        <w:tab/>
        <w:t>информационный</w:t>
      </w:r>
      <w:r>
        <w:rPr>
          <w:color w:val="111111"/>
          <w:sz w:val="24"/>
        </w:rPr>
        <w:tab/>
        <w:t xml:space="preserve"> </w:t>
      </w:r>
      <w:r>
        <w:rPr>
          <w:color w:val="111111"/>
          <w:sz w:val="24"/>
        </w:rPr>
        <w:tab/>
        <w:t>портал</w:t>
      </w:r>
      <w:r>
        <w:rPr>
          <w:color w:val="111111"/>
          <w:sz w:val="24"/>
        </w:rPr>
        <w:tab/>
        <w:t xml:space="preserve"> </w:t>
      </w:r>
      <w:r>
        <w:rPr>
          <w:color w:val="111111"/>
          <w:sz w:val="24"/>
        </w:rPr>
        <w:tab/>
        <w:t>единого</w:t>
      </w:r>
      <w:r>
        <w:rPr>
          <w:color w:val="111111"/>
          <w:sz w:val="24"/>
        </w:rPr>
        <w:tab/>
        <w:t xml:space="preserve"> </w:t>
      </w:r>
      <w:r>
        <w:rPr>
          <w:color w:val="111111"/>
          <w:sz w:val="24"/>
        </w:rPr>
        <w:tab/>
        <w:t>государственного</w:t>
      </w:r>
    </w:p>
    <w:p w:rsidR="005330C7" w:rsidRDefault="005330C7" w:rsidP="005330C7">
      <w:pPr>
        <w:spacing w:after="1"/>
        <w:ind w:left="134" w:hanging="10"/>
      </w:pPr>
      <w:r>
        <w:rPr>
          <w:color w:val="111111"/>
          <w:sz w:val="24"/>
        </w:rPr>
        <w:t xml:space="preserve">экзамена </w:t>
      </w:r>
      <w:r>
        <w:rPr>
          <w:color w:val="0000FF"/>
          <w:sz w:val="24"/>
          <w:u w:val="single" w:color="0000FF"/>
        </w:rPr>
        <w:t xml:space="preserve"> http   :// www . ege . edu .  ru/</w:t>
      </w:r>
    </w:p>
    <w:p w:rsidR="005330C7" w:rsidRDefault="005330C7" w:rsidP="005330C7">
      <w:pPr>
        <w:spacing w:after="3" w:line="264" w:lineRule="auto"/>
        <w:ind w:left="687" w:hanging="10"/>
      </w:pPr>
      <w:r>
        <w:rPr>
          <w:sz w:val="24"/>
        </w:rPr>
        <w:t>–</w:t>
      </w:r>
      <w:r>
        <w:rPr>
          <w:color w:val="111111"/>
          <w:sz w:val="24"/>
        </w:rPr>
        <w:t xml:space="preserve">Официальный сайт поддержки ГИА </w:t>
      </w:r>
      <w:r>
        <w:rPr>
          <w:color w:val="0000FF"/>
          <w:sz w:val="24"/>
          <w:u w:val="single" w:color="0000FF"/>
        </w:rPr>
        <w:t xml:space="preserve"> https   ://  gia. edu .  ru</w:t>
      </w:r>
    </w:p>
    <w:p w:rsidR="005330C7" w:rsidRDefault="005330C7" w:rsidP="005330C7">
      <w:pPr>
        <w:spacing w:after="3" w:line="264" w:lineRule="auto"/>
        <w:ind w:left="687" w:hanging="10"/>
      </w:pPr>
      <w:r>
        <w:rPr>
          <w:sz w:val="24"/>
        </w:rPr>
        <w:t>–</w:t>
      </w:r>
      <w:r>
        <w:rPr>
          <w:color w:val="111111"/>
          <w:sz w:val="24"/>
        </w:rPr>
        <w:t xml:space="preserve">Федеральный центр информационно-образовательных ресурсов </w:t>
      </w:r>
      <w:r>
        <w:rPr>
          <w:color w:val="0000FF"/>
          <w:sz w:val="24"/>
          <w:u w:val="single" w:color="0000FF"/>
        </w:rPr>
        <w:t xml:space="preserve"> http   :// fcior . edu .  ru</w:t>
      </w:r>
    </w:p>
    <w:p w:rsidR="005330C7" w:rsidRDefault="005330C7" w:rsidP="005330C7">
      <w:pPr>
        <w:spacing w:after="3" w:line="264" w:lineRule="auto"/>
        <w:ind w:left="687" w:hanging="10"/>
      </w:pPr>
      <w:r>
        <w:rPr>
          <w:sz w:val="24"/>
        </w:rPr>
        <w:t>–</w:t>
      </w:r>
      <w:r>
        <w:rPr>
          <w:color w:val="111111"/>
          <w:sz w:val="24"/>
        </w:rPr>
        <w:t xml:space="preserve">Единая коллекция цифровых образовательных ресурсов </w:t>
      </w:r>
      <w:r>
        <w:rPr>
          <w:color w:val="0000FF"/>
          <w:sz w:val="24"/>
          <w:u w:val="single" w:color="0000FF"/>
        </w:rPr>
        <w:t xml:space="preserve"> http   :// school - collection . edu .  ru/</w:t>
      </w:r>
    </w:p>
    <w:p w:rsidR="005330C7" w:rsidRDefault="005330C7" w:rsidP="005330C7">
      <w:pPr>
        <w:spacing w:after="3" w:line="264" w:lineRule="auto"/>
        <w:ind w:left="687" w:hanging="10"/>
      </w:pPr>
      <w:r>
        <w:rPr>
          <w:sz w:val="24"/>
        </w:rPr>
        <w:t>–</w:t>
      </w:r>
      <w:r>
        <w:rPr>
          <w:color w:val="111111"/>
          <w:sz w:val="24"/>
        </w:rPr>
        <w:t xml:space="preserve">Федеральный институт педагогических измерений </w:t>
      </w:r>
      <w:r>
        <w:rPr>
          <w:color w:val="0000FF"/>
          <w:sz w:val="24"/>
          <w:u w:val="single" w:color="0000FF"/>
        </w:rPr>
        <w:t xml:space="preserve"> http   :// www . fipi .  ru/</w:t>
      </w:r>
    </w:p>
    <w:p w:rsidR="005330C7" w:rsidRDefault="005330C7" w:rsidP="005330C7">
      <w:pPr>
        <w:spacing w:after="3" w:line="264" w:lineRule="auto"/>
        <w:ind w:left="687" w:hanging="10"/>
      </w:pPr>
      <w:r>
        <w:rPr>
          <w:sz w:val="24"/>
        </w:rPr>
        <w:t>–</w:t>
      </w:r>
      <w:r>
        <w:rPr>
          <w:color w:val="111111"/>
          <w:sz w:val="24"/>
        </w:rPr>
        <w:t xml:space="preserve">Сайт федеральных образовательных стандартов </w:t>
      </w:r>
      <w:r>
        <w:rPr>
          <w:color w:val="0000FF"/>
          <w:sz w:val="24"/>
          <w:u w:val="single" w:color="0000FF"/>
        </w:rPr>
        <w:t xml:space="preserve"> http   :// standart . edu .  ru/</w:t>
      </w:r>
    </w:p>
    <w:p w:rsidR="005330C7" w:rsidRDefault="005330C7" w:rsidP="005330C7">
      <w:pPr>
        <w:spacing w:after="3" w:line="264" w:lineRule="auto"/>
        <w:ind w:left="687" w:hanging="10"/>
      </w:pPr>
      <w:r>
        <w:rPr>
          <w:sz w:val="24"/>
        </w:rPr>
        <w:t>–</w:t>
      </w:r>
      <w:r>
        <w:rPr>
          <w:color w:val="111111"/>
          <w:sz w:val="24"/>
        </w:rPr>
        <w:t xml:space="preserve">Образовательные ресурсы сети Интернет </w:t>
      </w:r>
      <w:r>
        <w:rPr>
          <w:color w:val="0000FF"/>
          <w:sz w:val="24"/>
          <w:u w:val="single" w:color="0000FF"/>
        </w:rPr>
        <w:t xml:space="preserve"> http   :// www . catalog .  iot.  ru</w:t>
      </w:r>
    </w:p>
    <w:p w:rsidR="005330C7" w:rsidRDefault="005330C7" w:rsidP="005330C7">
      <w:pPr>
        <w:spacing w:after="3" w:line="264" w:lineRule="auto"/>
        <w:ind w:left="687" w:hanging="10"/>
      </w:pPr>
      <w:r>
        <w:rPr>
          <w:sz w:val="24"/>
        </w:rPr>
        <w:t>–</w:t>
      </w:r>
      <w:r>
        <w:rPr>
          <w:color w:val="111111"/>
          <w:sz w:val="24"/>
        </w:rPr>
        <w:t xml:space="preserve">Образовательные ресурсы сети Интернет  </w:t>
      </w:r>
      <w:r>
        <w:rPr>
          <w:color w:val="0000FF"/>
          <w:sz w:val="24"/>
          <w:u w:val="single" w:color="0000FF"/>
        </w:rPr>
        <w:t xml:space="preserve"> http   :// www . catalog .  iot.  ru</w:t>
      </w:r>
      <w:r>
        <w:rPr>
          <w:color w:val="111111"/>
          <w:sz w:val="24"/>
        </w:rPr>
        <w:t xml:space="preserve"> </w:t>
      </w:r>
    </w:p>
    <w:p w:rsidR="005330C7" w:rsidRDefault="005330C7" w:rsidP="005330C7">
      <w:pPr>
        <w:spacing w:after="3" w:line="264" w:lineRule="auto"/>
        <w:ind w:left="687" w:hanging="10"/>
      </w:pPr>
      <w:r>
        <w:rPr>
          <w:sz w:val="24"/>
        </w:rPr>
        <w:t>–</w:t>
      </w:r>
      <w:r>
        <w:rPr>
          <w:color w:val="111111"/>
          <w:sz w:val="24"/>
        </w:rPr>
        <w:t xml:space="preserve">Национальный институт качества образования </w:t>
      </w:r>
      <w:r>
        <w:rPr>
          <w:color w:val="0000FF"/>
          <w:sz w:val="24"/>
          <w:u w:val="single" w:color="0000FF"/>
        </w:rPr>
        <w:t xml:space="preserve"> https   :// www . eduniko .  ru</w:t>
      </w:r>
    </w:p>
    <w:p w:rsidR="005330C7" w:rsidRDefault="005330C7" w:rsidP="005330C7">
      <w:pPr>
        <w:spacing w:after="580" w:line="264" w:lineRule="auto"/>
        <w:ind w:left="687" w:hanging="10"/>
      </w:pPr>
      <w:r>
        <w:rPr>
          <w:sz w:val="24"/>
        </w:rPr>
        <w:lastRenderedPageBreak/>
        <w:t>–</w:t>
      </w:r>
      <w:r>
        <w:rPr>
          <w:color w:val="111111"/>
          <w:sz w:val="24"/>
        </w:rPr>
        <w:t>Федеральный институт оценки качества образования lk-fisoko.obrnadzor.gov.ru</w:t>
      </w:r>
    </w:p>
    <w:p w:rsidR="005330C7" w:rsidRDefault="005330C7" w:rsidP="005330C7">
      <w:pPr>
        <w:spacing w:after="134"/>
        <w:ind w:left="691"/>
        <w:jc w:val="center"/>
      </w:pPr>
      <w:r>
        <w:rPr>
          <w:b/>
          <w:color w:val="111111"/>
          <w:sz w:val="24"/>
        </w:rPr>
        <w:t>Информационные ресурсы учителю</w:t>
      </w:r>
    </w:p>
    <w:p w:rsidR="005330C7" w:rsidRDefault="005330C7" w:rsidP="005330C7">
      <w:pPr>
        <w:spacing w:after="1"/>
        <w:ind w:left="687" w:hanging="10"/>
      </w:pPr>
      <w:r>
        <w:rPr>
          <w:b/>
          <w:color w:val="111111"/>
          <w:sz w:val="24"/>
        </w:rPr>
        <w:t>Методическая поддержка учителю:</w:t>
      </w:r>
    </w:p>
    <w:p w:rsidR="005330C7" w:rsidRDefault="005330C7" w:rsidP="005330C7">
      <w:pPr>
        <w:ind w:left="692"/>
      </w:pPr>
      <w:r>
        <w:rPr>
          <w:color w:val="111111"/>
          <w:sz w:val="24"/>
        </w:rPr>
        <w:t xml:space="preserve"> </w:t>
      </w:r>
    </w:p>
    <w:p w:rsidR="005330C7" w:rsidRDefault="005330C7" w:rsidP="005330C7">
      <w:pPr>
        <w:spacing w:after="3" w:line="264" w:lineRule="auto"/>
        <w:ind w:left="687" w:hanging="10"/>
      </w:pPr>
      <w:r>
        <w:rPr>
          <w:sz w:val="24"/>
        </w:rPr>
        <w:t>–</w:t>
      </w:r>
      <w:r>
        <w:rPr>
          <w:color w:val="111111"/>
          <w:sz w:val="24"/>
        </w:rPr>
        <w:t xml:space="preserve">Министерство просвещения Российской Федерации </w:t>
      </w:r>
      <w:r>
        <w:rPr>
          <w:color w:val="0000FF"/>
          <w:sz w:val="24"/>
          <w:u w:val="single" w:color="0000FF"/>
        </w:rPr>
        <w:t xml:space="preserve"> https   :// edu . gov .  ru/</w:t>
      </w:r>
    </w:p>
    <w:p w:rsidR="005330C7" w:rsidRDefault="005330C7" w:rsidP="005330C7">
      <w:pPr>
        <w:spacing w:after="3" w:line="264" w:lineRule="auto"/>
        <w:ind w:left="687" w:hanging="10"/>
      </w:pPr>
      <w:r>
        <w:rPr>
          <w:sz w:val="24"/>
        </w:rPr>
        <w:t>–</w:t>
      </w:r>
      <w:r>
        <w:rPr>
          <w:color w:val="111111"/>
          <w:sz w:val="24"/>
        </w:rPr>
        <w:t xml:space="preserve">Российское образование. Федеральный портал </w:t>
      </w:r>
      <w:r>
        <w:rPr>
          <w:color w:val="0000FF"/>
          <w:sz w:val="24"/>
          <w:u w:val="single" w:color="0000FF"/>
        </w:rPr>
        <w:t xml:space="preserve"> http   :// www . edu .  ru/</w:t>
      </w:r>
    </w:p>
    <w:p w:rsidR="005330C7" w:rsidRDefault="005330C7" w:rsidP="005330C7">
      <w:pPr>
        <w:spacing w:after="3" w:line="264" w:lineRule="auto"/>
        <w:ind w:left="687" w:hanging="10"/>
      </w:pPr>
      <w:r>
        <w:rPr>
          <w:sz w:val="24"/>
        </w:rPr>
        <w:t>–</w:t>
      </w:r>
      <w:r>
        <w:rPr>
          <w:color w:val="111111"/>
          <w:sz w:val="24"/>
        </w:rPr>
        <w:t xml:space="preserve">Сеть творческих учителей - сайт для педагогов </w:t>
      </w:r>
      <w:r>
        <w:rPr>
          <w:color w:val="0000FF"/>
          <w:sz w:val="24"/>
          <w:u w:val="single" w:color="0000FF"/>
        </w:rPr>
        <w:t xml:space="preserve"> http   :// www .  it-  n.  ru/</w:t>
      </w:r>
    </w:p>
    <w:p w:rsidR="005330C7" w:rsidRDefault="005330C7" w:rsidP="005330C7">
      <w:pPr>
        <w:spacing w:after="3" w:line="264" w:lineRule="auto"/>
        <w:ind w:left="687" w:hanging="10"/>
      </w:pPr>
      <w:r>
        <w:rPr>
          <w:sz w:val="24"/>
        </w:rPr>
        <w:t>–</w:t>
      </w:r>
      <w:r>
        <w:rPr>
          <w:color w:val="111111"/>
          <w:sz w:val="24"/>
        </w:rPr>
        <w:t xml:space="preserve">Федерация Интернет-образования </w:t>
      </w:r>
      <w:r>
        <w:rPr>
          <w:color w:val="0000FF"/>
          <w:sz w:val="24"/>
          <w:u w:val="single" w:color="0000FF"/>
        </w:rPr>
        <w:t xml:space="preserve"> http   :// www .  fio.  ru/</w:t>
      </w:r>
    </w:p>
    <w:p w:rsidR="005330C7" w:rsidRDefault="005330C7" w:rsidP="005330C7">
      <w:pPr>
        <w:spacing w:after="1"/>
        <w:ind w:left="687" w:hanging="10"/>
      </w:pPr>
      <w:r>
        <w:rPr>
          <w:sz w:val="24"/>
        </w:rPr>
        <w:t>–</w:t>
      </w:r>
      <w:r>
        <w:rPr>
          <w:color w:val="111111"/>
          <w:sz w:val="24"/>
        </w:rPr>
        <w:t xml:space="preserve">Учительский портал </w:t>
      </w:r>
      <w:r>
        <w:rPr>
          <w:color w:val="0000FF"/>
          <w:sz w:val="24"/>
          <w:u w:val="single" w:color="0000FF"/>
        </w:rPr>
        <w:t xml:space="preserve"> https   :// www . uchportal .  ru</w:t>
      </w:r>
    </w:p>
    <w:p w:rsidR="005330C7" w:rsidRPr="00A15560" w:rsidRDefault="005330C7" w:rsidP="005330C7">
      <w:pPr>
        <w:spacing w:after="3" w:line="264" w:lineRule="auto"/>
        <w:ind w:left="687" w:hanging="10"/>
      </w:pPr>
      <w:r>
        <w:rPr>
          <w:sz w:val="24"/>
        </w:rPr>
        <w:t>–</w:t>
      </w:r>
      <w:r>
        <w:rPr>
          <w:color w:val="111111"/>
          <w:sz w:val="24"/>
        </w:rPr>
        <w:t xml:space="preserve">Медиаресурсы для образования и просвещении </w:t>
      </w:r>
      <w:r>
        <w:rPr>
          <w:color w:val="0000FF"/>
          <w:sz w:val="24"/>
          <w:u w:val="single" w:color="0000FF"/>
        </w:rPr>
        <w:t xml:space="preserve"> http   :// www . videoresursy .  ru</w:t>
      </w:r>
    </w:p>
    <w:p w:rsidR="005330C7" w:rsidRDefault="005330C7" w:rsidP="005330C7">
      <w:pPr>
        <w:spacing w:after="3" w:line="264" w:lineRule="auto"/>
        <w:ind w:left="687" w:hanging="10"/>
      </w:pPr>
      <w:r>
        <w:rPr>
          <w:sz w:val="24"/>
        </w:rPr>
        <w:t>–</w:t>
      </w:r>
      <w:r>
        <w:rPr>
          <w:color w:val="111111"/>
          <w:sz w:val="24"/>
        </w:rPr>
        <w:t xml:space="preserve">Портал «ВСЕОБУЧ» – всё об образовании </w:t>
      </w:r>
      <w:r>
        <w:rPr>
          <w:color w:val="0000FF"/>
          <w:sz w:val="24"/>
          <w:u w:val="single" w:color="0000FF"/>
        </w:rPr>
        <w:t xml:space="preserve"> http   :// www . edu   .-  all.  ru</w:t>
      </w:r>
    </w:p>
    <w:p w:rsidR="005330C7" w:rsidRDefault="005330C7" w:rsidP="005330C7">
      <w:pPr>
        <w:spacing w:after="1"/>
        <w:ind w:left="687" w:hanging="10"/>
      </w:pPr>
      <w:r>
        <w:rPr>
          <w:sz w:val="24"/>
        </w:rPr>
        <w:t>–</w:t>
      </w:r>
      <w:r>
        <w:rPr>
          <w:color w:val="111111"/>
          <w:sz w:val="24"/>
        </w:rPr>
        <w:t xml:space="preserve">Яндекс. Учебник. </w:t>
      </w:r>
      <w:r>
        <w:rPr>
          <w:color w:val="0000FF"/>
          <w:sz w:val="24"/>
          <w:u w:val="single" w:color="0000FF"/>
        </w:rPr>
        <w:t xml:space="preserve"> https   :// education . yandex .  ru</w:t>
      </w:r>
    </w:p>
    <w:p w:rsidR="005330C7" w:rsidRDefault="005330C7" w:rsidP="005330C7">
      <w:pPr>
        <w:spacing w:after="3" w:line="264" w:lineRule="auto"/>
        <w:ind w:left="687" w:hanging="10"/>
      </w:pPr>
      <w:r>
        <w:rPr>
          <w:sz w:val="24"/>
        </w:rPr>
        <w:t>–</w:t>
      </w:r>
      <w:r>
        <w:rPr>
          <w:color w:val="111111"/>
          <w:sz w:val="24"/>
        </w:rPr>
        <w:t xml:space="preserve">Школьная цифровая платформа </w:t>
      </w:r>
      <w:r>
        <w:rPr>
          <w:color w:val="0000FF"/>
          <w:sz w:val="24"/>
          <w:u w:val="single" w:color="0000FF"/>
        </w:rPr>
        <w:t xml:space="preserve"> https   :// newschool . pcbl .  ru</w:t>
      </w:r>
    </w:p>
    <w:p w:rsidR="005330C7" w:rsidRDefault="005330C7" w:rsidP="005330C7">
      <w:pPr>
        <w:spacing w:after="1"/>
        <w:ind w:left="687" w:hanging="10"/>
      </w:pPr>
      <w:r>
        <w:rPr>
          <w:sz w:val="24"/>
        </w:rPr>
        <w:t>–</w:t>
      </w:r>
      <w:r>
        <w:rPr>
          <w:color w:val="111111"/>
          <w:sz w:val="24"/>
        </w:rPr>
        <w:t xml:space="preserve">Сберкласс </w:t>
      </w:r>
      <w:r>
        <w:rPr>
          <w:color w:val="0000FF"/>
          <w:sz w:val="24"/>
          <w:u w:val="single" w:color="0000FF"/>
        </w:rPr>
        <w:t>https://sberclass.ru</w:t>
      </w:r>
    </w:p>
    <w:p w:rsidR="005330C7" w:rsidRDefault="005330C7" w:rsidP="005330C7">
      <w:pPr>
        <w:spacing w:after="3" w:line="264" w:lineRule="auto"/>
        <w:ind w:left="687" w:hanging="10"/>
      </w:pPr>
      <w:r>
        <w:rPr>
          <w:sz w:val="24"/>
        </w:rPr>
        <w:t>–</w:t>
      </w:r>
      <w:r>
        <w:rPr>
          <w:color w:val="111111"/>
          <w:sz w:val="24"/>
        </w:rPr>
        <w:t xml:space="preserve">Канал Школьной цифровой платформы </w:t>
      </w:r>
      <w:r>
        <w:rPr>
          <w:color w:val="0000FF"/>
          <w:sz w:val="24"/>
          <w:u w:val="single" w:color="0000FF"/>
        </w:rPr>
        <w:t xml:space="preserve"> https   :// www . youtube . com / channel /</w:t>
      </w:r>
    </w:p>
    <w:p w:rsidR="005330C7" w:rsidRDefault="005330C7" w:rsidP="005330C7">
      <w:pPr>
        <w:spacing w:after="3" w:line="264" w:lineRule="auto"/>
        <w:ind w:left="687" w:hanging="10"/>
      </w:pPr>
      <w:r>
        <w:rPr>
          <w:sz w:val="24"/>
        </w:rPr>
        <w:t>–</w:t>
      </w:r>
      <w:r>
        <w:rPr>
          <w:color w:val="111111"/>
          <w:sz w:val="24"/>
        </w:rPr>
        <w:t xml:space="preserve">Единое содержание общего образования </w:t>
      </w:r>
      <w:hyperlink r:id="rId9" w:history="1">
        <w:r>
          <w:rPr>
            <w:rStyle w:val="a6"/>
          </w:rPr>
          <w:t>https://edsoo.ru/</w:t>
        </w:r>
      </w:hyperlink>
    </w:p>
    <w:p w:rsidR="005330C7" w:rsidRDefault="005330C7" w:rsidP="005330C7">
      <w:pPr>
        <w:spacing w:after="2"/>
        <w:ind w:left="692"/>
      </w:pPr>
      <w:r>
        <w:rPr>
          <w:color w:val="111111"/>
          <w:sz w:val="24"/>
        </w:rPr>
        <w:t xml:space="preserve"> </w:t>
      </w:r>
    </w:p>
    <w:p w:rsidR="005330C7" w:rsidRDefault="005330C7" w:rsidP="005330C7">
      <w:pPr>
        <w:spacing w:after="1"/>
        <w:ind w:left="687" w:hanging="10"/>
      </w:pPr>
      <w:r>
        <w:rPr>
          <w:b/>
          <w:color w:val="111111"/>
          <w:sz w:val="24"/>
        </w:rPr>
        <w:t>Ресурсы дистанционных форм обучения:</w:t>
      </w:r>
    </w:p>
    <w:p w:rsidR="005330C7" w:rsidRDefault="005330C7" w:rsidP="005330C7">
      <w:pPr>
        <w:spacing w:after="3" w:line="264" w:lineRule="auto"/>
        <w:ind w:left="687" w:hanging="10"/>
      </w:pPr>
      <w:r>
        <w:rPr>
          <w:sz w:val="24"/>
        </w:rPr>
        <w:t>–</w:t>
      </w:r>
      <w:r>
        <w:rPr>
          <w:color w:val="111111"/>
          <w:sz w:val="24"/>
        </w:rPr>
        <w:t xml:space="preserve">Центр дистанционного обучения   </w:t>
      </w:r>
      <w:r>
        <w:rPr>
          <w:color w:val="0000FF"/>
          <w:sz w:val="24"/>
          <w:u w:val="single" w:color="0000FF"/>
        </w:rPr>
        <w:t xml:space="preserve"> http   :// www . eidos .  ru</w:t>
      </w:r>
    </w:p>
    <w:p w:rsidR="005330C7" w:rsidRDefault="005330C7" w:rsidP="005330C7">
      <w:pPr>
        <w:spacing w:after="3" w:line="264" w:lineRule="auto"/>
        <w:ind w:left="687" w:right="351" w:hanging="10"/>
      </w:pPr>
      <w:r>
        <w:rPr>
          <w:sz w:val="24"/>
        </w:rPr>
        <w:t>–</w:t>
      </w:r>
      <w:r>
        <w:rPr>
          <w:color w:val="111111"/>
          <w:sz w:val="24"/>
        </w:rPr>
        <w:t xml:space="preserve">Виртуальная школа "Кирилл и   Мефодий"    </w:t>
      </w:r>
      <w:r>
        <w:rPr>
          <w:color w:val="0000FF"/>
          <w:sz w:val="24"/>
          <w:u w:val="single" w:color="0000FF"/>
        </w:rPr>
        <w:t xml:space="preserve"> http   :// www . vschool . km /  ru </w:t>
      </w:r>
      <w:r>
        <w:rPr>
          <w:sz w:val="24"/>
        </w:rPr>
        <w:t>–</w:t>
      </w:r>
      <w:r>
        <w:rPr>
          <w:color w:val="111111"/>
          <w:sz w:val="24"/>
        </w:rPr>
        <w:t xml:space="preserve">Обучающие сетевые олимпиады  </w:t>
      </w:r>
      <w:r>
        <w:rPr>
          <w:color w:val="0000FF"/>
          <w:sz w:val="24"/>
          <w:u w:val="single" w:color="0000FF"/>
        </w:rPr>
        <w:t xml:space="preserve"> http   :// www . teachpro .  ru</w:t>
      </w:r>
    </w:p>
    <w:p w:rsidR="005330C7" w:rsidRDefault="005330C7" w:rsidP="005330C7">
      <w:pPr>
        <w:spacing w:after="2"/>
        <w:ind w:left="692"/>
      </w:pPr>
      <w:r>
        <w:rPr>
          <w:color w:val="111111"/>
          <w:sz w:val="24"/>
        </w:rPr>
        <w:t xml:space="preserve"> </w:t>
      </w:r>
    </w:p>
    <w:p w:rsidR="005330C7" w:rsidRDefault="005330C7" w:rsidP="005330C7">
      <w:pPr>
        <w:spacing w:after="1"/>
        <w:ind w:left="687" w:hanging="10"/>
      </w:pPr>
      <w:r>
        <w:rPr>
          <w:b/>
          <w:color w:val="111111"/>
          <w:sz w:val="24"/>
        </w:rPr>
        <w:t>Первая помощь:</w:t>
      </w:r>
    </w:p>
    <w:p w:rsidR="005330C7" w:rsidRDefault="005330C7" w:rsidP="005330C7">
      <w:pPr>
        <w:spacing w:after="3" w:line="264" w:lineRule="auto"/>
        <w:ind w:left="687" w:hanging="10"/>
      </w:pPr>
      <w:r>
        <w:rPr>
          <w:sz w:val="24"/>
        </w:rPr>
        <w:t>–</w:t>
      </w:r>
      <w:r>
        <w:rPr>
          <w:color w:val="111111"/>
          <w:sz w:val="24"/>
        </w:rPr>
        <w:t xml:space="preserve">Единое окно доступа к образовательным ресурсам </w:t>
      </w:r>
      <w:r>
        <w:rPr>
          <w:color w:val="0000FF"/>
          <w:sz w:val="24"/>
          <w:u w:val="single" w:color="0000FF"/>
        </w:rPr>
        <w:t xml:space="preserve"> http   :// window . edu .  ru/</w:t>
      </w:r>
    </w:p>
    <w:p w:rsidR="005330C7" w:rsidRDefault="005330C7" w:rsidP="005330C7">
      <w:pPr>
        <w:spacing w:after="3" w:line="264" w:lineRule="auto"/>
        <w:ind w:left="687" w:hanging="10"/>
      </w:pPr>
      <w:r>
        <w:rPr>
          <w:sz w:val="24"/>
        </w:rPr>
        <w:t>–</w:t>
      </w:r>
      <w:r>
        <w:rPr>
          <w:color w:val="111111"/>
          <w:sz w:val="24"/>
        </w:rPr>
        <w:t xml:space="preserve">Всероссийские олимпиады школьников </w:t>
      </w:r>
      <w:r>
        <w:rPr>
          <w:color w:val="0000FF"/>
          <w:sz w:val="24"/>
          <w:u w:val="single" w:color="0000FF"/>
        </w:rPr>
        <w:t xml:space="preserve"> http   :// www . rosolymp .  ru/</w:t>
      </w:r>
    </w:p>
    <w:p w:rsidR="005330C7" w:rsidRDefault="005330C7" w:rsidP="005330C7">
      <w:pPr>
        <w:spacing w:after="3" w:line="264" w:lineRule="auto"/>
        <w:ind w:left="687" w:hanging="10"/>
        <w:rPr>
          <w:lang w:val="en-US"/>
        </w:rPr>
      </w:pPr>
      <w:r>
        <w:rPr>
          <w:sz w:val="24"/>
        </w:rPr>
        <w:t>–</w:t>
      </w:r>
      <w:r>
        <w:rPr>
          <w:color w:val="111111"/>
          <w:sz w:val="24"/>
        </w:rPr>
        <w:t xml:space="preserve">"Учительская газета" </w:t>
      </w:r>
      <w:r>
        <w:rPr>
          <w:color w:val="0000FF"/>
          <w:sz w:val="24"/>
          <w:u w:val="single" w:color="0000FF"/>
        </w:rPr>
        <w:t xml:space="preserve"> http   :// www .  </w:t>
      </w:r>
      <w:r w:rsidRPr="00A15560">
        <w:rPr>
          <w:color w:val="0000FF"/>
          <w:sz w:val="24"/>
          <w:u w:val="single" w:color="0000FF"/>
          <w:lang w:val="en-US"/>
        </w:rPr>
        <w:t>ug.  ru</w:t>
      </w:r>
    </w:p>
    <w:p w:rsidR="005330C7" w:rsidRPr="00A15560" w:rsidRDefault="005330C7" w:rsidP="005330C7">
      <w:pPr>
        <w:spacing w:after="1"/>
        <w:ind w:left="687" w:hanging="10"/>
        <w:rPr>
          <w:lang w:val="en-US"/>
        </w:rPr>
      </w:pPr>
      <w:r w:rsidRPr="00A15560">
        <w:rPr>
          <w:sz w:val="24"/>
          <w:lang w:val="en-US"/>
        </w:rPr>
        <w:t>–</w:t>
      </w:r>
      <w:r w:rsidRPr="00A15560">
        <w:rPr>
          <w:color w:val="111111"/>
          <w:sz w:val="24"/>
          <w:lang w:val="en-US"/>
        </w:rPr>
        <w:t>"</w:t>
      </w:r>
      <w:r>
        <w:rPr>
          <w:color w:val="111111"/>
          <w:sz w:val="24"/>
        </w:rPr>
        <w:t>Первое</w:t>
      </w:r>
      <w:r w:rsidRPr="00A15560">
        <w:rPr>
          <w:color w:val="111111"/>
          <w:sz w:val="24"/>
          <w:lang w:val="en-US"/>
        </w:rPr>
        <w:t xml:space="preserve"> </w:t>
      </w:r>
      <w:r>
        <w:rPr>
          <w:color w:val="111111"/>
          <w:sz w:val="24"/>
        </w:rPr>
        <w:t>сентября</w:t>
      </w:r>
      <w:r w:rsidRPr="00A15560">
        <w:rPr>
          <w:color w:val="111111"/>
          <w:sz w:val="24"/>
          <w:lang w:val="en-US"/>
        </w:rPr>
        <w:t xml:space="preserve">" </w:t>
      </w:r>
      <w:r w:rsidRPr="00A15560">
        <w:rPr>
          <w:color w:val="0000FF"/>
          <w:sz w:val="24"/>
          <w:u w:val="single" w:color="0000FF"/>
          <w:lang w:val="en-US"/>
        </w:rPr>
        <w:t xml:space="preserve"> http   :// www   .1 september .  ru</w:t>
      </w:r>
    </w:p>
    <w:p w:rsidR="005330C7" w:rsidRDefault="005330C7" w:rsidP="005330C7">
      <w:pPr>
        <w:spacing w:after="318"/>
        <w:ind w:left="687" w:hanging="10"/>
      </w:pPr>
      <w:r>
        <w:rPr>
          <w:sz w:val="24"/>
        </w:rPr>
        <w:t>–</w:t>
      </w:r>
      <w:r>
        <w:rPr>
          <w:color w:val="111111"/>
          <w:sz w:val="24"/>
        </w:rPr>
        <w:t xml:space="preserve">"Курьер образования" </w:t>
      </w:r>
      <w:r>
        <w:rPr>
          <w:color w:val="0000FF"/>
          <w:sz w:val="24"/>
          <w:u w:val="single" w:color="0000FF"/>
        </w:rPr>
        <w:t xml:space="preserve"> http   :// www . courier . com .  ru</w:t>
      </w:r>
    </w:p>
    <w:p w:rsidR="005330C7" w:rsidRDefault="005330C7" w:rsidP="005330C7">
      <w:pPr>
        <w:spacing w:after="4" w:line="264" w:lineRule="auto"/>
        <w:ind w:left="1131" w:right="430" w:hanging="10"/>
        <w:jc w:val="center"/>
      </w:pPr>
      <w:r>
        <w:rPr>
          <w:b/>
          <w:color w:val="231F20"/>
          <w:sz w:val="24"/>
        </w:rPr>
        <w:t>Информационно-коммуникационные средства и технологии обеспечивают:</w:t>
      </w:r>
    </w:p>
    <w:p w:rsidR="005330C7" w:rsidRDefault="00FC753C" w:rsidP="00FC753C">
      <w:pPr>
        <w:widowControl/>
        <w:autoSpaceDE/>
        <w:autoSpaceDN/>
        <w:spacing w:after="5" w:line="268" w:lineRule="auto"/>
        <w:ind w:left="426" w:right="275" w:firstLine="851"/>
        <w:jc w:val="both"/>
      </w:pPr>
      <w:r>
        <w:rPr>
          <w:color w:val="231F20"/>
          <w:sz w:val="24"/>
        </w:rPr>
        <w:t>-</w:t>
      </w:r>
      <w:r w:rsidR="005330C7">
        <w:rPr>
          <w:color w:val="231F20"/>
          <w:sz w:val="24"/>
        </w:rPr>
        <w:t>достижение личностных, предметных и метапредметных результатов обучения при реализации требований ФГОС НОО;</w:t>
      </w:r>
    </w:p>
    <w:p w:rsidR="005330C7" w:rsidRPr="00FC753C" w:rsidRDefault="00FC753C" w:rsidP="00FC753C">
      <w:pPr>
        <w:widowControl/>
        <w:autoSpaceDE/>
        <w:autoSpaceDN/>
        <w:spacing w:after="5" w:line="268" w:lineRule="auto"/>
        <w:ind w:left="426" w:right="275" w:firstLine="851"/>
        <w:jc w:val="both"/>
      </w:pPr>
      <w:r>
        <w:rPr>
          <w:color w:val="231F20"/>
          <w:sz w:val="24"/>
        </w:rPr>
        <w:t>-</w:t>
      </w:r>
      <w:r w:rsidR="005330C7">
        <w:rPr>
          <w:color w:val="231F20"/>
          <w:sz w:val="24"/>
        </w:rPr>
        <w:t>формирование функциональной грамотности;</w:t>
      </w:r>
    </w:p>
    <w:p w:rsidR="005330C7" w:rsidRDefault="00FC753C" w:rsidP="00FC753C">
      <w:pPr>
        <w:widowControl/>
        <w:autoSpaceDE/>
        <w:autoSpaceDN/>
        <w:spacing w:after="5" w:line="268" w:lineRule="auto"/>
        <w:ind w:left="426" w:right="275" w:firstLine="851"/>
        <w:jc w:val="both"/>
      </w:pPr>
      <w:r>
        <w:rPr>
          <w:color w:val="231F20"/>
          <w:sz w:val="24"/>
        </w:rPr>
        <w:t>-</w:t>
      </w:r>
      <w:r w:rsidR="005330C7">
        <w:rPr>
          <w:color w:val="231F20"/>
          <w:sz w:val="24"/>
        </w:rPr>
        <w:t>доступ к учебным планам, рабочим программам учебных предметов, курсов внеурочной деятельности;</w:t>
      </w:r>
    </w:p>
    <w:p w:rsidR="005330C7" w:rsidRDefault="00FC753C" w:rsidP="00FC753C">
      <w:pPr>
        <w:widowControl/>
        <w:autoSpaceDE/>
        <w:autoSpaceDN/>
        <w:spacing w:after="5" w:line="268" w:lineRule="auto"/>
        <w:ind w:left="426" w:right="275" w:firstLine="851"/>
        <w:jc w:val="both"/>
      </w:pPr>
      <w:r>
        <w:rPr>
          <w:color w:val="231F20"/>
          <w:sz w:val="24"/>
        </w:rPr>
        <w:t>-</w:t>
      </w:r>
      <w:r w:rsidR="005330C7">
        <w:rPr>
          <w:color w:val="231F20"/>
          <w:sz w:val="24"/>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5330C7" w:rsidRDefault="00FC753C" w:rsidP="00FC753C">
      <w:pPr>
        <w:widowControl/>
        <w:autoSpaceDE/>
        <w:autoSpaceDN/>
        <w:spacing w:after="5" w:line="268" w:lineRule="auto"/>
        <w:ind w:left="426" w:right="275" w:firstLine="851"/>
        <w:jc w:val="both"/>
      </w:pPr>
      <w:r>
        <w:rPr>
          <w:color w:val="231F20"/>
          <w:sz w:val="24"/>
        </w:rPr>
        <w:t>-</w:t>
      </w:r>
      <w:r w:rsidR="005330C7">
        <w:rPr>
          <w:color w:val="231F20"/>
          <w:sz w:val="24"/>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5330C7" w:rsidRDefault="00FC753C" w:rsidP="00FC753C">
      <w:pPr>
        <w:widowControl/>
        <w:autoSpaceDE/>
        <w:autoSpaceDN/>
        <w:spacing w:after="5" w:line="268" w:lineRule="auto"/>
        <w:ind w:left="426" w:right="275" w:firstLine="851"/>
        <w:jc w:val="both"/>
      </w:pPr>
      <w:r>
        <w:rPr>
          <w:color w:val="231F20"/>
          <w:sz w:val="24"/>
        </w:rPr>
        <w:t>-</w:t>
      </w:r>
      <w:r w:rsidR="005330C7">
        <w:rPr>
          <w:color w:val="231F20"/>
          <w:sz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5330C7" w:rsidRDefault="00FC753C" w:rsidP="00FC753C">
      <w:pPr>
        <w:widowControl/>
        <w:autoSpaceDE/>
        <w:autoSpaceDN/>
        <w:spacing w:after="5" w:line="268" w:lineRule="auto"/>
        <w:ind w:left="426" w:right="275" w:firstLine="851"/>
        <w:jc w:val="both"/>
      </w:pPr>
      <w:r>
        <w:rPr>
          <w:color w:val="231F20"/>
          <w:sz w:val="24"/>
        </w:rPr>
        <w:t>-</w:t>
      </w:r>
      <w:r w:rsidR="005330C7">
        <w:rPr>
          <w:color w:val="231F20"/>
          <w:sz w:val="24"/>
        </w:rPr>
        <w:t>включение</w:t>
      </w:r>
      <w:r w:rsidR="005330C7">
        <w:rPr>
          <w:color w:val="231F20"/>
          <w:sz w:val="24"/>
        </w:rPr>
        <w:tab/>
        <w:t xml:space="preserve"> </w:t>
      </w:r>
      <w:r w:rsidR="005330C7">
        <w:rPr>
          <w:color w:val="231F20"/>
          <w:sz w:val="24"/>
        </w:rPr>
        <w:tab/>
        <w:t>обучающихся</w:t>
      </w:r>
      <w:r w:rsidR="005330C7">
        <w:rPr>
          <w:color w:val="231F20"/>
          <w:sz w:val="24"/>
        </w:rPr>
        <w:tab/>
        <w:t xml:space="preserve"> </w:t>
      </w:r>
      <w:r>
        <w:rPr>
          <w:color w:val="231F20"/>
          <w:sz w:val="24"/>
        </w:rPr>
        <w:tab/>
        <w:t>в</w:t>
      </w:r>
      <w:r>
        <w:rPr>
          <w:color w:val="231F20"/>
          <w:sz w:val="24"/>
        </w:rPr>
        <w:tab/>
        <w:t xml:space="preserve"> </w:t>
      </w:r>
      <w:r>
        <w:rPr>
          <w:color w:val="231F20"/>
          <w:sz w:val="24"/>
        </w:rPr>
        <w:tab/>
        <w:t>проектно-конструкторскую</w:t>
      </w:r>
      <w:r>
        <w:rPr>
          <w:color w:val="231F20"/>
          <w:sz w:val="24"/>
        </w:rPr>
        <w:tab/>
        <w:t xml:space="preserve"> и</w:t>
      </w:r>
      <w:r>
        <w:rPr>
          <w:color w:val="231F20"/>
          <w:sz w:val="24"/>
        </w:rPr>
        <w:tab/>
        <w:t xml:space="preserve"> </w:t>
      </w:r>
      <w:r w:rsidR="005330C7">
        <w:rPr>
          <w:color w:val="231F20"/>
          <w:sz w:val="24"/>
        </w:rPr>
        <w:t>поисково-исследовательскую деятельность;</w:t>
      </w:r>
    </w:p>
    <w:p w:rsidR="005330C7" w:rsidRDefault="00FC753C" w:rsidP="00FC753C">
      <w:pPr>
        <w:widowControl/>
        <w:autoSpaceDE/>
        <w:autoSpaceDN/>
        <w:spacing w:after="5" w:line="268" w:lineRule="auto"/>
        <w:ind w:left="426" w:right="275" w:firstLine="851"/>
        <w:jc w:val="both"/>
      </w:pPr>
      <w:r>
        <w:rPr>
          <w:color w:val="231F20"/>
          <w:sz w:val="24"/>
        </w:rPr>
        <w:lastRenderedPageBreak/>
        <w:t>-</w:t>
      </w:r>
      <w:r w:rsidR="005330C7">
        <w:rPr>
          <w:color w:val="231F20"/>
          <w:sz w:val="24"/>
        </w:rPr>
        <w:t>проведение наблюдений и опытов, в том числе с использованием специального и цифрового оборудования;</w:t>
      </w:r>
    </w:p>
    <w:p w:rsidR="005330C7" w:rsidRDefault="00FC753C" w:rsidP="00FC753C">
      <w:pPr>
        <w:widowControl/>
        <w:autoSpaceDE/>
        <w:autoSpaceDN/>
        <w:spacing w:after="5" w:line="268" w:lineRule="auto"/>
        <w:ind w:left="426" w:right="275" w:firstLine="842"/>
        <w:jc w:val="both"/>
      </w:pPr>
      <w:r>
        <w:rPr>
          <w:color w:val="231F20"/>
          <w:sz w:val="24"/>
        </w:rPr>
        <w:t>-</w:t>
      </w:r>
      <w:r w:rsidR="005330C7">
        <w:rPr>
          <w:color w:val="231F20"/>
          <w:sz w:val="24"/>
        </w:rPr>
        <w:t>фиксацию и хранение информации о ходе образовательного процесса;</w:t>
      </w:r>
    </w:p>
    <w:p w:rsidR="005330C7" w:rsidRDefault="00FC753C" w:rsidP="00FC753C">
      <w:pPr>
        <w:widowControl/>
        <w:autoSpaceDE/>
        <w:autoSpaceDN/>
        <w:spacing w:after="5" w:line="268" w:lineRule="auto"/>
        <w:ind w:left="426" w:right="275" w:firstLine="842"/>
        <w:jc w:val="both"/>
      </w:pPr>
      <w:r>
        <w:rPr>
          <w:color w:val="231F20"/>
          <w:sz w:val="24"/>
        </w:rPr>
        <w:t>-</w:t>
      </w:r>
      <w:r w:rsidR="005330C7">
        <w:rPr>
          <w:color w:val="231F20"/>
          <w:sz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5330C7" w:rsidRDefault="00FC753C" w:rsidP="00FC753C">
      <w:pPr>
        <w:widowControl/>
        <w:autoSpaceDE/>
        <w:autoSpaceDN/>
        <w:spacing w:after="5" w:line="268" w:lineRule="auto"/>
        <w:ind w:left="692" w:right="275"/>
        <w:jc w:val="both"/>
      </w:pPr>
      <w:r>
        <w:rPr>
          <w:color w:val="231F20"/>
          <w:sz w:val="24"/>
        </w:rPr>
        <w:t>-</w:t>
      </w:r>
      <w:r w:rsidR="005330C7">
        <w:rPr>
          <w:color w:val="231F20"/>
          <w:sz w:val="24"/>
        </w:rPr>
        <w:t xml:space="preserve">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 </w:t>
      </w:r>
      <w:r w:rsidR="005330C7">
        <w:rPr>
          <w:sz w:val="24"/>
        </w:rPr>
        <w:sym w:font="Calibri" w:char="F02D"/>
      </w:r>
      <w:r w:rsidR="005330C7">
        <w:rPr>
          <w:sz w:val="24"/>
        </w:rPr>
        <w:t xml:space="preserve"> </w:t>
      </w:r>
      <w:r w:rsidR="005330C7">
        <w:rPr>
          <w:color w:val="231F20"/>
          <w:sz w:val="24"/>
        </w:rPr>
        <w:t>формирование и хранение электронного портфолио обучающегося.</w:t>
      </w:r>
    </w:p>
    <w:p w:rsidR="005330C7" w:rsidRDefault="005330C7" w:rsidP="005330C7">
      <w:pPr>
        <w:spacing w:after="5" w:line="268" w:lineRule="auto"/>
        <w:ind w:left="124" w:right="5" w:firstLine="576"/>
        <w:jc w:val="both"/>
      </w:pPr>
      <w:r>
        <w:rPr>
          <w:color w:val="231F20"/>
          <w:sz w:val="24"/>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tbl>
      <w:tblPr>
        <w:tblpPr w:vertAnchor="text" w:horzAnchor="margin" w:tblpY="287"/>
        <w:tblOverlap w:val="never"/>
        <w:tblW w:w="9944" w:type="dxa"/>
        <w:tblCellMar>
          <w:left w:w="6" w:type="dxa"/>
          <w:right w:w="26" w:type="dxa"/>
        </w:tblCellMar>
        <w:tblLook w:val="04A0" w:firstRow="1" w:lastRow="0" w:firstColumn="1" w:lastColumn="0" w:noHBand="0" w:noVBand="1"/>
      </w:tblPr>
      <w:tblGrid>
        <w:gridCol w:w="556"/>
        <w:gridCol w:w="3150"/>
        <w:gridCol w:w="2268"/>
        <w:gridCol w:w="3970"/>
      </w:tblGrid>
      <w:tr w:rsidR="005330C7" w:rsidTr="00FC753C">
        <w:trPr>
          <w:trHeight w:val="1154"/>
        </w:trPr>
        <w:tc>
          <w:tcPr>
            <w:tcW w:w="556"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tcPr>
          <w:p w:rsidR="005330C7" w:rsidRDefault="005330C7" w:rsidP="00FC753C"/>
        </w:tc>
        <w:tc>
          <w:tcPr>
            <w:tcW w:w="315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
              <w:rPr>
                <w:lang w:val="en-US"/>
              </w:rPr>
            </w:pPr>
            <w:r>
              <w:rPr>
                <w:sz w:val="24"/>
              </w:rPr>
              <w:t>Компоненты ИОС</w:t>
            </w:r>
          </w:p>
        </w:tc>
        <w:tc>
          <w:tcPr>
            <w:tcW w:w="226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1"/>
              <w:jc w:val="center"/>
            </w:pPr>
            <w:r>
              <w:rPr>
                <w:sz w:val="24"/>
              </w:rPr>
              <w:t>Наличие компонентов ИОС</w:t>
            </w:r>
          </w:p>
        </w:tc>
        <w:tc>
          <w:tcPr>
            <w:tcW w:w="397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spacing w:line="259" w:lineRule="auto"/>
              <w:ind w:left="20"/>
              <w:jc w:val="center"/>
            </w:pPr>
            <w:r>
              <w:rPr>
                <w:sz w:val="24"/>
              </w:rPr>
              <w:t>Сроки создания условий в соответствии с требованиями ФГОС</w:t>
            </w:r>
          </w:p>
          <w:p w:rsidR="005330C7" w:rsidRDefault="005330C7" w:rsidP="00FC753C">
            <w:pPr>
              <w:ind w:left="22"/>
              <w:jc w:val="center"/>
              <w:rPr>
                <w:lang w:val="en-US"/>
              </w:rPr>
            </w:pPr>
            <w:r>
              <w:rPr>
                <w:sz w:val="24"/>
              </w:rPr>
              <w:t>НОО</w:t>
            </w:r>
          </w:p>
        </w:tc>
      </w:tr>
      <w:tr w:rsidR="005330C7" w:rsidTr="00FC753C">
        <w:trPr>
          <w:trHeight w:val="710"/>
        </w:trPr>
        <w:tc>
          <w:tcPr>
            <w:tcW w:w="556"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104"/>
            </w:pPr>
            <w:r>
              <w:rPr>
                <w:sz w:val="24"/>
              </w:rPr>
              <w:t>I</w:t>
            </w:r>
          </w:p>
        </w:tc>
        <w:tc>
          <w:tcPr>
            <w:tcW w:w="315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
            </w:pPr>
            <w:r>
              <w:rPr>
                <w:sz w:val="24"/>
              </w:rPr>
              <w:t xml:space="preserve">Учебники по всем учебным предметам </w:t>
            </w:r>
          </w:p>
        </w:tc>
        <w:tc>
          <w:tcPr>
            <w:tcW w:w="226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2"/>
              <w:jc w:val="center"/>
              <w:rPr>
                <w:lang w:val="en-US"/>
              </w:rPr>
            </w:pPr>
            <w:r>
              <w:rPr>
                <w:sz w:val="24"/>
              </w:rPr>
              <w:t>Имеются</w:t>
            </w:r>
          </w:p>
        </w:tc>
        <w:tc>
          <w:tcPr>
            <w:tcW w:w="397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162"/>
            </w:pPr>
            <w:r>
              <w:rPr>
                <w:sz w:val="24"/>
              </w:rPr>
              <w:t>До начала 2022-2023 учебного года</w:t>
            </w:r>
          </w:p>
        </w:tc>
      </w:tr>
      <w:tr w:rsidR="005330C7" w:rsidTr="00FC753C">
        <w:trPr>
          <w:trHeight w:val="554"/>
        </w:trPr>
        <w:tc>
          <w:tcPr>
            <w:tcW w:w="556"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64"/>
            </w:pPr>
            <w:r>
              <w:rPr>
                <w:sz w:val="24"/>
              </w:rPr>
              <w:t>II</w:t>
            </w:r>
          </w:p>
        </w:tc>
        <w:tc>
          <w:tcPr>
            <w:tcW w:w="315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
            </w:pPr>
            <w:r>
              <w:rPr>
                <w:sz w:val="24"/>
              </w:rPr>
              <w:t>Учебно-наглядные пособия</w:t>
            </w:r>
          </w:p>
        </w:tc>
        <w:tc>
          <w:tcPr>
            <w:tcW w:w="226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2"/>
              <w:jc w:val="center"/>
            </w:pPr>
            <w:r>
              <w:rPr>
                <w:sz w:val="24"/>
              </w:rPr>
              <w:t>Имеются</w:t>
            </w:r>
          </w:p>
        </w:tc>
        <w:tc>
          <w:tcPr>
            <w:tcW w:w="397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162"/>
            </w:pPr>
            <w:r>
              <w:rPr>
                <w:sz w:val="24"/>
              </w:rPr>
              <w:t>До начала 2022-2023 учебного года</w:t>
            </w:r>
          </w:p>
        </w:tc>
      </w:tr>
      <w:tr w:rsidR="005330C7" w:rsidTr="00FC753C">
        <w:trPr>
          <w:trHeight w:val="1028"/>
        </w:trPr>
        <w:tc>
          <w:tcPr>
            <w:tcW w:w="556"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4"/>
            </w:pPr>
            <w:r>
              <w:rPr>
                <w:sz w:val="24"/>
              </w:rPr>
              <w:t>III</w:t>
            </w:r>
          </w:p>
        </w:tc>
        <w:tc>
          <w:tcPr>
            <w:tcW w:w="315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
            </w:pPr>
            <w:r>
              <w:rPr>
                <w:sz w:val="24"/>
              </w:rPr>
              <w:t>Технические средства, обеспечивающие функционирование ИОС</w:t>
            </w:r>
          </w:p>
        </w:tc>
        <w:tc>
          <w:tcPr>
            <w:tcW w:w="226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2"/>
              <w:jc w:val="center"/>
              <w:rPr>
                <w:lang w:val="en-US"/>
              </w:rPr>
            </w:pPr>
            <w:r>
              <w:rPr>
                <w:sz w:val="24"/>
              </w:rPr>
              <w:t xml:space="preserve">Имеются </w:t>
            </w:r>
          </w:p>
        </w:tc>
        <w:tc>
          <w:tcPr>
            <w:tcW w:w="397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r>
              <w:rPr>
                <w:sz w:val="24"/>
              </w:rPr>
              <w:t>До начала 2022</w:t>
            </w:r>
          </w:p>
        </w:tc>
      </w:tr>
      <w:tr w:rsidR="005330C7" w:rsidTr="00FC753C">
        <w:trPr>
          <w:trHeight w:val="1152"/>
        </w:trPr>
        <w:tc>
          <w:tcPr>
            <w:tcW w:w="556"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18"/>
            </w:pPr>
            <w:r>
              <w:rPr>
                <w:sz w:val="24"/>
              </w:rPr>
              <w:t>IV</w:t>
            </w:r>
          </w:p>
        </w:tc>
        <w:tc>
          <w:tcPr>
            <w:tcW w:w="315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
            </w:pPr>
            <w:r>
              <w:rPr>
                <w:sz w:val="24"/>
              </w:rPr>
              <w:t>Программные инструменты, обеспечивающие функционирование ИОС</w:t>
            </w:r>
          </w:p>
        </w:tc>
        <w:tc>
          <w:tcPr>
            <w:tcW w:w="226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2"/>
              <w:jc w:val="center"/>
              <w:rPr>
                <w:lang w:val="en-US"/>
              </w:rPr>
            </w:pPr>
            <w:r>
              <w:rPr>
                <w:sz w:val="24"/>
              </w:rPr>
              <w:t xml:space="preserve">Имеются </w:t>
            </w:r>
          </w:p>
        </w:tc>
        <w:tc>
          <w:tcPr>
            <w:tcW w:w="397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r>
              <w:rPr>
                <w:sz w:val="24"/>
              </w:rPr>
              <w:t>До начала 2022</w:t>
            </w:r>
          </w:p>
        </w:tc>
      </w:tr>
      <w:tr w:rsidR="005330C7" w:rsidTr="00FC753C">
        <w:trPr>
          <w:trHeight w:val="712"/>
        </w:trPr>
        <w:tc>
          <w:tcPr>
            <w:tcW w:w="556"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58"/>
            </w:pPr>
            <w:r>
              <w:rPr>
                <w:sz w:val="24"/>
              </w:rPr>
              <w:t>V</w:t>
            </w:r>
          </w:p>
        </w:tc>
        <w:tc>
          <w:tcPr>
            <w:tcW w:w="315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
            </w:pPr>
            <w:r>
              <w:rPr>
                <w:sz w:val="24"/>
              </w:rPr>
              <w:t>Служба технической поддержки</w:t>
            </w:r>
          </w:p>
        </w:tc>
        <w:tc>
          <w:tcPr>
            <w:tcW w:w="2268"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pPr>
              <w:ind w:left="21"/>
              <w:jc w:val="center"/>
            </w:pPr>
            <w:r>
              <w:rPr>
                <w:sz w:val="24"/>
              </w:rPr>
              <w:t xml:space="preserve">Имеется </w:t>
            </w:r>
          </w:p>
        </w:tc>
        <w:tc>
          <w:tcPr>
            <w:tcW w:w="3970" w:type="dxa"/>
            <w:tcBorders>
              <w:top w:val="single" w:sz="4" w:space="0" w:color="231F20"/>
              <w:left w:val="single" w:sz="4" w:space="0" w:color="231F20"/>
              <w:bottom w:val="single" w:sz="4" w:space="0" w:color="231F20"/>
              <w:right w:val="single" w:sz="4" w:space="0" w:color="231F20"/>
            </w:tcBorders>
            <w:tcMar>
              <w:top w:w="15" w:type="dxa"/>
              <w:left w:w="6" w:type="dxa"/>
              <w:bottom w:w="0" w:type="dxa"/>
              <w:right w:w="26" w:type="dxa"/>
            </w:tcMar>
            <w:hideMark/>
          </w:tcPr>
          <w:p w:rsidR="005330C7" w:rsidRDefault="005330C7" w:rsidP="00FC753C">
            <w:r>
              <w:rPr>
                <w:sz w:val="24"/>
              </w:rPr>
              <w:t>До начала 2022</w:t>
            </w:r>
          </w:p>
        </w:tc>
      </w:tr>
    </w:tbl>
    <w:p w:rsidR="005330C7" w:rsidRDefault="005330C7" w:rsidP="005330C7">
      <w:pPr>
        <w:spacing w:after="5347" w:line="252" w:lineRule="auto"/>
        <w:ind w:left="-7" w:right="7" w:hanging="8"/>
        <w:jc w:val="both"/>
        <w:rPr>
          <w:rFonts w:ascii="Calibri" w:eastAsia="Calibri" w:hAnsi="Calibri" w:cs="Calibri"/>
          <w:color w:val="000000"/>
          <w:lang w:val="en-US"/>
        </w:rPr>
      </w:pPr>
    </w:p>
    <w:p w:rsidR="00FC753C" w:rsidRDefault="00FC753C" w:rsidP="005330C7">
      <w:pPr>
        <w:spacing w:after="3" w:line="264" w:lineRule="auto"/>
        <w:ind w:left="1180" w:hanging="372"/>
        <w:jc w:val="both"/>
        <w:rPr>
          <w:sz w:val="24"/>
        </w:rPr>
      </w:pPr>
    </w:p>
    <w:p w:rsidR="005330C7" w:rsidRDefault="005330C7" w:rsidP="005330C7">
      <w:pPr>
        <w:spacing w:after="3" w:line="264" w:lineRule="auto"/>
        <w:ind w:left="1180" w:hanging="372"/>
        <w:jc w:val="both"/>
      </w:pPr>
      <w:r>
        <w:rPr>
          <w:sz w:val="24"/>
        </w:rPr>
        <w:t xml:space="preserve">3.13.  </w:t>
      </w:r>
      <w:r>
        <w:rPr>
          <w:b/>
          <w:sz w:val="24"/>
        </w:rPr>
        <w:t>Сетевой график (дорожная карта) по формированию необходимой системы условий школы для реализации ООП НОО по ФГОС НОО 2022 года</w:t>
      </w:r>
    </w:p>
    <w:tbl>
      <w:tblPr>
        <w:tblW w:w="9924" w:type="dxa"/>
        <w:tblInd w:w="212" w:type="dxa"/>
        <w:tblCellMar>
          <w:top w:w="83" w:type="dxa"/>
          <w:left w:w="88" w:type="dxa"/>
          <w:right w:w="87" w:type="dxa"/>
        </w:tblCellMar>
        <w:tblLook w:val="04A0" w:firstRow="1" w:lastRow="0" w:firstColumn="1" w:lastColumn="0" w:noHBand="0" w:noVBand="1"/>
      </w:tblPr>
      <w:tblGrid>
        <w:gridCol w:w="5812"/>
        <w:gridCol w:w="4112"/>
      </w:tblGrid>
      <w:tr w:rsidR="005330C7" w:rsidTr="005330C7">
        <w:trPr>
          <w:trHeight w:val="480"/>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1"/>
              <w:jc w:val="center"/>
              <w:rPr>
                <w:lang w:val="en-US"/>
              </w:rPr>
            </w:pPr>
            <w:r>
              <w:rPr>
                <w:sz w:val="24"/>
              </w:rPr>
              <w:t>Мероприятия</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left="1"/>
              <w:jc w:val="center"/>
            </w:pPr>
            <w:r>
              <w:rPr>
                <w:sz w:val="24"/>
              </w:rPr>
              <w:t>Сроки реализации</w:t>
            </w:r>
          </w:p>
        </w:tc>
      </w:tr>
      <w:tr w:rsidR="005330C7" w:rsidTr="005330C7">
        <w:trPr>
          <w:trHeight w:val="480"/>
        </w:trPr>
        <w:tc>
          <w:tcPr>
            <w:tcW w:w="9924" w:type="dxa"/>
            <w:gridSpan w:val="2"/>
            <w:tcBorders>
              <w:top w:val="single" w:sz="4" w:space="0" w:color="000000"/>
              <w:left w:val="single" w:sz="4" w:space="0" w:color="000000"/>
              <w:bottom w:val="single" w:sz="4" w:space="0" w:color="000000"/>
              <w:right w:val="single" w:sz="4" w:space="0" w:color="000000"/>
            </w:tcBorders>
            <w:hideMark/>
          </w:tcPr>
          <w:p w:rsidR="005330C7" w:rsidRDefault="005330C7">
            <w:pPr>
              <w:ind w:left="2"/>
              <w:jc w:val="center"/>
            </w:pPr>
            <w:r>
              <w:rPr>
                <w:sz w:val="24"/>
              </w:rPr>
              <w:t>I. Нормативное обеспечение реализации ООП НОО</w:t>
            </w:r>
          </w:p>
        </w:tc>
      </w:tr>
      <w:tr w:rsidR="005330C7" w:rsidTr="005330C7">
        <w:trPr>
          <w:trHeight w:val="798"/>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jc w:val="both"/>
            </w:pPr>
            <w:r>
              <w:rPr>
                <w:sz w:val="24"/>
              </w:rPr>
              <w:t>Разработка ООП НОО в соответствии с требованиями ФГОС НОО - 2022</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left="1"/>
              <w:jc w:val="center"/>
              <w:rPr>
                <w:lang w:val="en-US"/>
              </w:rPr>
            </w:pPr>
            <w:r>
              <w:rPr>
                <w:sz w:val="24"/>
              </w:rPr>
              <w:t>До 1 апреля 2023 года</w:t>
            </w:r>
          </w:p>
        </w:tc>
      </w:tr>
      <w:tr w:rsidR="005330C7" w:rsidTr="005330C7">
        <w:trPr>
          <w:trHeight w:val="1430"/>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spacing w:line="259" w:lineRule="auto"/>
              <w:jc w:val="both"/>
            </w:pPr>
            <w:r>
              <w:rPr>
                <w:sz w:val="24"/>
              </w:rPr>
              <w:t>Актуализация и при необходимости разработка локальных нормативных актов школы, которые необходимо привести в соответствие с ФГОС НОО-</w:t>
            </w:r>
          </w:p>
          <w:p w:rsidR="005330C7" w:rsidRDefault="005330C7">
            <w:pPr>
              <w:rPr>
                <w:lang w:val="en-US"/>
              </w:rPr>
            </w:pPr>
            <w:r>
              <w:rPr>
                <w:sz w:val="24"/>
              </w:rPr>
              <w:t>2022</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left="1"/>
              <w:jc w:val="center"/>
            </w:pPr>
            <w:r>
              <w:rPr>
                <w:sz w:val="24"/>
              </w:rPr>
              <w:t>До 25 марта 2023 года</w:t>
            </w:r>
          </w:p>
        </w:tc>
      </w:tr>
      <w:tr w:rsidR="005330C7" w:rsidTr="005330C7">
        <w:trPr>
          <w:trHeight w:val="2382"/>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2"/>
              <w:jc w:val="both"/>
            </w:pPr>
            <w:r>
              <w:rPr>
                <w:sz w:val="24"/>
              </w:rPr>
              <w:lastRenderedPageBreak/>
              <w:t xml:space="preserve">Определение списка учебников и учебных пособий, используемых в образовательной деятельности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left="1"/>
              <w:jc w:val="center"/>
              <w:rPr>
                <w:lang w:val="en-US"/>
              </w:rPr>
            </w:pPr>
            <w:r>
              <w:rPr>
                <w:sz w:val="24"/>
              </w:rPr>
              <w:t>До начала 2022-2023 учебного года</w:t>
            </w:r>
          </w:p>
        </w:tc>
      </w:tr>
      <w:tr w:rsidR="005330C7" w:rsidTr="005330C7">
        <w:trPr>
          <w:trHeight w:val="480"/>
        </w:trPr>
        <w:tc>
          <w:tcPr>
            <w:tcW w:w="9924" w:type="dxa"/>
            <w:gridSpan w:val="2"/>
            <w:tcBorders>
              <w:top w:val="single" w:sz="4" w:space="0" w:color="000000"/>
              <w:left w:val="single" w:sz="4" w:space="0" w:color="000000"/>
              <w:bottom w:val="single" w:sz="4" w:space="0" w:color="000000"/>
              <w:right w:val="single" w:sz="4" w:space="0" w:color="000000"/>
            </w:tcBorders>
            <w:hideMark/>
          </w:tcPr>
          <w:p w:rsidR="005330C7" w:rsidRDefault="005330C7">
            <w:pPr>
              <w:jc w:val="center"/>
            </w:pPr>
            <w:r>
              <w:rPr>
                <w:sz w:val="24"/>
              </w:rPr>
              <w:t>II. Финансовое обеспечение реализации ООП НОО</w:t>
            </w:r>
          </w:p>
        </w:tc>
      </w:tr>
    </w:tbl>
    <w:p w:rsidR="005330C7" w:rsidRDefault="005330C7" w:rsidP="005330C7">
      <w:pPr>
        <w:ind w:left="-1296" w:right="11054"/>
        <w:rPr>
          <w:rFonts w:ascii="Calibri" w:eastAsia="Calibri" w:hAnsi="Calibri" w:cs="Calibri"/>
          <w:color w:val="000000"/>
        </w:rPr>
      </w:pPr>
    </w:p>
    <w:tbl>
      <w:tblPr>
        <w:tblW w:w="9924" w:type="dxa"/>
        <w:tblInd w:w="212" w:type="dxa"/>
        <w:tblCellMar>
          <w:top w:w="83" w:type="dxa"/>
          <w:left w:w="88" w:type="dxa"/>
          <w:right w:w="87" w:type="dxa"/>
        </w:tblCellMar>
        <w:tblLook w:val="04A0" w:firstRow="1" w:lastRow="0" w:firstColumn="1" w:lastColumn="0" w:noHBand="0" w:noVBand="1"/>
      </w:tblPr>
      <w:tblGrid>
        <w:gridCol w:w="5812"/>
        <w:gridCol w:w="4112"/>
      </w:tblGrid>
      <w:tr w:rsidR="005330C7" w:rsidTr="005330C7">
        <w:trPr>
          <w:trHeight w:val="1432"/>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1"/>
              <w:jc w:val="both"/>
            </w:pPr>
            <w:r>
              <w:rPr>
                <w:sz w:val="24"/>
              </w:rPr>
              <w:t>Определение объема расходов, необходимых для реализации ООП НОО и достижения планируемых результатов при формировании муниципального задания на текущий учебный год.</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jc w:val="center"/>
            </w:pPr>
            <w:r>
              <w:rPr>
                <w:sz w:val="24"/>
              </w:rPr>
              <w:t>В течение 2022 года, до начала 20222023 учебного года</w:t>
            </w:r>
          </w:p>
        </w:tc>
      </w:tr>
      <w:tr w:rsidR="005330C7" w:rsidTr="005330C7">
        <w:trPr>
          <w:trHeight w:val="1748"/>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3"/>
              <w:jc w:val="both"/>
            </w:pPr>
            <w:r>
              <w:rPr>
                <w:sz w:val="24"/>
              </w:rPr>
              <w:t>Корректировка локальных актов (внесение изменений в них по необходимости по решению учредителя), регламентирующих установление заработной платы работников школе, в том числе стимулирующих надбавок и доплат, порядка и размеров премирования</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2"/>
              <w:jc w:val="center"/>
              <w:rPr>
                <w:lang w:val="en-US"/>
              </w:rPr>
            </w:pPr>
            <w:r>
              <w:rPr>
                <w:sz w:val="24"/>
              </w:rPr>
              <w:t>По мере необходимости</w:t>
            </w:r>
          </w:p>
        </w:tc>
      </w:tr>
      <w:tr w:rsidR="005330C7" w:rsidTr="005330C7">
        <w:trPr>
          <w:trHeight w:val="796"/>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jc w:val="both"/>
            </w:pPr>
            <w:r>
              <w:rPr>
                <w:sz w:val="24"/>
              </w:rPr>
              <w:t>Заключение дополнительных соглашений к трудовому договору с педагогическими работниками</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2"/>
              <w:jc w:val="center"/>
              <w:rPr>
                <w:lang w:val="en-US"/>
              </w:rPr>
            </w:pPr>
            <w:r>
              <w:rPr>
                <w:sz w:val="24"/>
              </w:rPr>
              <w:t>По мере необходимости</w:t>
            </w:r>
          </w:p>
        </w:tc>
      </w:tr>
      <w:tr w:rsidR="005330C7" w:rsidTr="005330C7">
        <w:trPr>
          <w:trHeight w:val="480"/>
        </w:trPr>
        <w:tc>
          <w:tcPr>
            <w:tcW w:w="9924" w:type="dxa"/>
            <w:gridSpan w:val="2"/>
            <w:tcBorders>
              <w:top w:val="single" w:sz="4" w:space="0" w:color="000000"/>
              <w:left w:val="single" w:sz="4" w:space="0" w:color="000000"/>
              <w:bottom w:val="single" w:sz="4" w:space="0" w:color="000000"/>
              <w:right w:val="single" w:sz="4" w:space="0" w:color="000000"/>
            </w:tcBorders>
            <w:hideMark/>
          </w:tcPr>
          <w:p w:rsidR="005330C7" w:rsidRDefault="005330C7">
            <w:pPr>
              <w:ind w:left="2"/>
              <w:jc w:val="center"/>
            </w:pPr>
            <w:r>
              <w:rPr>
                <w:sz w:val="24"/>
              </w:rPr>
              <w:t>III. Организационное обеспечение реализации ООП НОО</w:t>
            </w:r>
          </w:p>
        </w:tc>
      </w:tr>
      <w:tr w:rsidR="005330C7" w:rsidTr="005330C7">
        <w:trPr>
          <w:trHeight w:val="1114"/>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r>
              <w:rPr>
                <w:sz w:val="24"/>
              </w:rPr>
              <w:t>Обеспечение</w:t>
            </w:r>
            <w:r>
              <w:rPr>
                <w:sz w:val="24"/>
              </w:rPr>
              <w:tab/>
              <w:t xml:space="preserve"> </w:t>
            </w:r>
            <w:r>
              <w:rPr>
                <w:sz w:val="24"/>
              </w:rPr>
              <w:tab/>
              <w:t>координации</w:t>
            </w:r>
            <w:r>
              <w:rPr>
                <w:sz w:val="24"/>
              </w:rPr>
              <w:tab/>
              <w:t xml:space="preserve"> </w:t>
            </w:r>
            <w:r>
              <w:rPr>
                <w:sz w:val="24"/>
              </w:rPr>
              <w:tab/>
              <w:t>взаимодействия участников</w:t>
            </w:r>
            <w:r>
              <w:rPr>
                <w:sz w:val="24"/>
              </w:rPr>
              <w:tab/>
              <w:t xml:space="preserve"> </w:t>
            </w:r>
            <w:r>
              <w:rPr>
                <w:sz w:val="24"/>
              </w:rPr>
              <w:tab/>
              <w:t>образовательных</w:t>
            </w:r>
            <w:r>
              <w:rPr>
                <w:sz w:val="24"/>
              </w:rPr>
              <w:tab/>
              <w:t xml:space="preserve"> </w:t>
            </w:r>
            <w:r>
              <w:rPr>
                <w:sz w:val="24"/>
              </w:rPr>
              <w:tab/>
              <w:t>отношений</w:t>
            </w:r>
            <w:r>
              <w:rPr>
                <w:sz w:val="24"/>
              </w:rPr>
              <w:tab/>
              <w:t xml:space="preserve"> </w:t>
            </w:r>
            <w:r>
              <w:rPr>
                <w:sz w:val="24"/>
              </w:rPr>
              <w:tab/>
              <w:t>по реализации ООП НОО</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2"/>
              <w:jc w:val="center"/>
              <w:rPr>
                <w:lang w:val="en-US"/>
              </w:rPr>
            </w:pPr>
            <w:r>
              <w:rPr>
                <w:sz w:val="24"/>
              </w:rPr>
              <w:t>В течение учебного года</w:t>
            </w:r>
          </w:p>
        </w:tc>
      </w:tr>
      <w:tr w:rsidR="005330C7" w:rsidTr="005330C7">
        <w:trPr>
          <w:trHeight w:val="480"/>
        </w:trPr>
        <w:tc>
          <w:tcPr>
            <w:tcW w:w="9924" w:type="dxa"/>
            <w:gridSpan w:val="2"/>
            <w:tcBorders>
              <w:top w:val="single" w:sz="4" w:space="0" w:color="000000"/>
              <w:left w:val="single" w:sz="4" w:space="0" w:color="000000"/>
              <w:bottom w:val="single" w:sz="4" w:space="0" w:color="000000"/>
              <w:right w:val="single" w:sz="4" w:space="0" w:color="000000"/>
            </w:tcBorders>
            <w:hideMark/>
          </w:tcPr>
          <w:p w:rsidR="005330C7" w:rsidRDefault="005330C7">
            <w:pPr>
              <w:jc w:val="center"/>
            </w:pPr>
            <w:r>
              <w:rPr>
                <w:sz w:val="24"/>
              </w:rPr>
              <w:t>IV. Кадровое обеспечение реализации ООП НОО</w:t>
            </w:r>
          </w:p>
        </w:tc>
      </w:tr>
      <w:tr w:rsidR="005330C7" w:rsidTr="005330C7">
        <w:trPr>
          <w:trHeight w:val="480"/>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r>
              <w:rPr>
                <w:sz w:val="24"/>
              </w:rPr>
              <w:t>Анализ кадрового обеспечения реализации ООП НОО</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jc w:val="center"/>
              <w:rPr>
                <w:lang w:val="en-US"/>
              </w:rPr>
            </w:pPr>
            <w:r>
              <w:rPr>
                <w:sz w:val="24"/>
              </w:rPr>
              <w:t>До начала 2022-2023 учебного года</w:t>
            </w:r>
          </w:p>
        </w:tc>
      </w:tr>
      <w:tr w:rsidR="005330C7" w:rsidTr="005330C7">
        <w:trPr>
          <w:trHeight w:val="1432"/>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1"/>
              <w:jc w:val="both"/>
            </w:pPr>
            <w:r>
              <w:rPr>
                <w:sz w:val="24"/>
              </w:rPr>
              <w:t>Создание (корректировка) плана графика повышения квалификации педагогических и руководящих работников школе по актуальным вопросам реализации ФГОС НОО</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jc w:val="center"/>
              <w:rPr>
                <w:lang w:val="en-US"/>
              </w:rPr>
            </w:pPr>
            <w:r>
              <w:rPr>
                <w:sz w:val="24"/>
              </w:rPr>
              <w:t>До начала 2022-2023 учебного года</w:t>
            </w:r>
          </w:p>
        </w:tc>
      </w:tr>
      <w:tr w:rsidR="005330C7" w:rsidTr="005330C7">
        <w:trPr>
          <w:trHeight w:val="2382"/>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spacing w:after="2"/>
              <w:jc w:val="center"/>
            </w:pPr>
            <w:r>
              <w:rPr>
                <w:sz w:val="24"/>
              </w:rPr>
              <w:t>Аттестация педагогических работников на соответствие занимаемой должности согласно</w:t>
            </w:r>
          </w:p>
          <w:p w:rsidR="005330C7" w:rsidRDefault="005330C7">
            <w:pPr>
              <w:jc w:val="center"/>
            </w:pPr>
            <w:r>
              <w:rPr>
                <w:sz w:val="24"/>
              </w:rPr>
              <w:t>Порядку</w:t>
            </w:r>
          </w:p>
          <w:p w:rsidR="005330C7" w:rsidRDefault="005330C7">
            <w:pPr>
              <w:spacing w:after="2"/>
              <w:ind w:right="2"/>
              <w:jc w:val="center"/>
            </w:pPr>
            <w:r>
              <w:rPr>
                <w:sz w:val="24"/>
              </w:rPr>
              <w:t>проведения аттестации педагогических работников</w:t>
            </w:r>
          </w:p>
          <w:p w:rsidR="005330C7" w:rsidRDefault="005330C7">
            <w:pPr>
              <w:spacing w:after="2"/>
              <w:jc w:val="center"/>
            </w:pPr>
            <w:r>
              <w:rPr>
                <w:sz w:val="24"/>
              </w:rPr>
              <w:t>организаций, осуществляющих образовательную деятельность (утв. приказом Министерства</w:t>
            </w:r>
          </w:p>
          <w:p w:rsidR="005330C7" w:rsidRDefault="005330C7">
            <w:pPr>
              <w:ind w:left="1"/>
              <w:jc w:val="center"/>
            </w:pPr>
            <w:r>
              <w:rPr>
                <w:sz w:val="24"/>
              </w:rPr>
              <w:t>образования и науки РФ от 7 апреля 2014 г. № 276)</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jc w:val="center"/>
            </w:pPr>
            <w:r>
              <w:rPr>
                <w:sz w:val="24"/>
              </w:rPr>
              <w:t xml:space="preserve">Согласно графику по аттестации педагогических работников школе на соответствие занимаемой должности согласно Федеральному порядку </w:t>
            </w:r>
          </w:p>
        </w:tc>
      </w:tr>
      <w:tr w:rsidR="005330C7" w:rsidTr="005330C7">
        <w:trPr>
          <w:trHeight w:val="480"/>
        </w:trPr>
        <w:tc>
          <w:tcPr>
            <w:tcW w:w="9924" w:type="dxa"/>
            <w:gridSpan w:val="2"/>
            <w:tcBorders>
              <w:top w:val="single" w:sz="4" w:space="0" w:color="000000"/>
              <w:left w:val="single" w:sz="4" w:space="0" w:color="000000"/>
              <w:bottom w:val="single" w:sz="4" w:space="0" w:color="000000"/>
              <w:right w:val="single" w:sz="4" w:space="0" w:color="000000"/>
            </w:tcBorders>
            <w:hideMark/>
          </w:tcPr>
          <w:p w:rsidR="005330C7" w:rsidRDefault="005330C7">
            <w:pPr>
              <w:ind w:left="1"/>
              <w:jc w:val="center"/>
            </w:pPr>
            <w:r>
              <w:rPr>
                <w:sz w:val="24"/>
              </w:rPr>
              <w:t>V. Информационное обеспечение реализации ООП НОО</w:t>
            </w:r>
          </w:p>
        </w:tc>
      </w:tr>
      <w:tr w:rsidR="005330C7" w:rsidTr="005330C7">
        <w:trPr>
          <w:trHeight w:val="1114"/>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3"/>
              <w:jc w:val="both"/>
            </w:pPr>
            <w:r>
              <w:rPr>
                <w:sz w:val="24"/>
              </w:rPr>
              <w:lastRenderedPageBreak/>
              <w:t>Размещение на сайте школы информационных материалов по реализации ООП НОО в соответствии с ФГОС - 2022</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left="1"/>
              <w:jc w:val="center"/>
              <w:rPr>
                <w:lang w:val="en-US"/>
              </w:rPr>
            </w:pPr>
            <w:r>
              <w:rPr>
                <w:sz w:val="24"/>
              </w:rPr>
              <w:t xml:space="preserve">До 1 апреля 2023 года </w:t>
            </w:r>
          </w:p>
        </w:tc>
      </w:tr>
      <w:tr w:rsidR="005330C7" w:rsidTr="005330C7">
        <w:trPr>
          <w:trHeight w:val="1114"/>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1"/>
              <w:jc w:val="both"/>
            </w:pPr>
            <w:r>
              <w:rPr>
                <w:sz w:val="24"/>
              </w:rPr>
              <w:t>Широкое информирование родительской общественности и всех заинтересованных лиц о реализации ООП НОО по ФГОС -2022</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jc w:val="center"/>
            </w:pPr>
            <w:r>
              <w:rPr>
                <w:sz w:val="24"/>
              </w:rPr>
              <w:t>До 1 апреля 2023 года, до начала 2022-2023 учебного года</w:t>
            </w:r>
          </w:p>
        </w:tc>
      </w:tr>
      <w:tr w:rsidR="005330C7" w:rsidTr="005330C7">
        <w:trPr>
          <w:trHeight w:val="1114"/>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jc w:val="both"/>
            </w:pPr>
            <w:r>
              <w:rPr>
                <w:sz w:val="24"/>
              </w:rPr>
              <w:t>Организация изучения общественного мнения по вопросам реализации ООП НОО и внесения дополнений в содержание ООП</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jc w:val="center"/>
              <w:rPr>
                <w:lang w:val="en-US"/>
              </w:rPr>
            </w:pPr>
            <w:r>
              <w:rPr>
                <w:sz w:val="24"/>
              </w:rPr>
              <w:t xml:space="preserve">До начала 2022-2023 учебного года </w:t>
            </w:r>
          </w:p>
        </w:tc>
      </w:tr>
    </w:tbl>
    <w:p w:rsidR="005330C7" w:rsidRDefault="005330C7" w:rsidP="005330C7">
      <w:pPr>
        <w:ind w:left="-1296" w:right="11054"/>
        <w:rPr>
          <w:rFonts w:ascii="Calibri" w:eastAsia="Calibri" w:hAnsi="Calibri" w:cs="Calibri"/>
          <w:color w:val="000000"/>
          <w:lang w:val="en-US"/>
        </w:rPr>
      </w:pPr>
    </w:p>
    <w:tbl>
      <w:tblPr>
        <w:tblW w:w="9924" w:type="dxa"/>
        <w:tblInd w:w="212" w:type="dxa"/>
        <w:tblCellMar>
          <w:top w:w="83" w:type="dxa"/>
          <w:left w:w="88" w:type="dxa"/>
          <w:right w:w="82" w:type="dxa"/>
        </w:tblCellMar>
        <w:tblLook w:val="04A0" w:firstRow="1" w:lastRow="0" w:firstColumn="1" w:lastColumn="0" w:noHBand="0" w:noVBand="1"/>
      </w:tblPr>
      <w:tblGrid>
        <w:gridCol w:w="5812"/>
        <w:gridCol w:w="4112"/>
      </w:tblGrid>
      <w:tr w:rsidR="005330C7" w:rsidTr="005330C7">
        <w:trPr>
          <w:trHeight w:val="798"/>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jc w:val="both"/>
            </w:pPr>
            <w:r>
              <w:rPr>
                <w:sz w:val="24"/>
              </w:rPr>
              <w:t>Обеспечение публичной отчетности школы о ходе и результатах реализации ООП НОО</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5"/>
              <w:jc w:val="center"/>
              <w:rPr>
                <w:lang w:val="en-US"/>
              </w:rPr>
            </w:pPr>
            <w:r>
              <w:rPr>
                <w:sz w:val="24"/>
              </w:rPr>
              <w:t>До конца 2022-2023 учебного года</w:t>
            </w:r>
          </w:p>
        </w:tc>
      </w:tr>
      <w:tr w:rsidR="005330C7" w:rsidTr="005330C7">
        <w:trPr>
          <w:trHeight w:val="1114"/>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spacing w:after="2"/>
              <w:jc w:val="both"/>
            </w:pPr>
            <w:r>
              <w:rPr>
                <w:sz w:val="24"/>
              </w:rPr>
              <w:t>Обеспечение отчетности по результатам самообследования (раздел основные образовательные</w:t>
            </w:r>
          </w:p>
          <w:p w:rsidR="005330C7" w:rsidRDefault="005330C7">
            <w:pPr>
              <w:rPr>
                <w:lang w:val="en-US"/>
              </w:rPr>
            </w:pPr>
            <w:r>
              <w:rPr>
                <w:sz w:val="24"/>
              </w:rPr>
              <w:t>программы по ФГОС-2022)</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left="1038" w:right="983"/>
              <w:jc w:val="center"/>
            </w:pPr>
            <w:r>
              <w:rPr>
                <w:sz w:val="24"/>
              </w:rPr>
              <w:t>Март-Апрель 2023 года</w:t>
            </w:r>
          </w:p>
        </w:tc>
      </w:tr>
      <w:tr w:rsidR="005330C7" w:rsidTr="005330C7">
        <w:trPr>
          <w:trHeight w:val="480"/>
        </w:trPr>
        <w:tc>
          <w:tcPr>
            <w:tcW w:w="9924" w:type="dxa"/>
            <w:gridSpan w:val="2"/>
            <w:tcBorders>
              <w:top w:val="single" w:sz="4" w:space="0" w:color="000000"/>
              <w:left w:val="single" w:sz="4" w:space="0" w:color="000000"/>
              <w:bottom w:val="single" w:sz="4" w:space="0" w:color="000000"/>
              <w:right w:val="single" w:sz="4" w:space="0" w:color="000000"/>
            </w:tcBorders>
            <w:hideMark/>
          </w:tcPr>
          <w:p w:rsidR="005330C7" w:rsidRDefault="005330C7">
            <w:pPr>
              <w:ind w:right="6"/>
              <w:jc w:val="center"/>
            </w:pPr>
            <w:r>
              <w:rPr>
                <w:sz w:val="24"/>
              </w:rPr>
              <w:t>VI. Материально-техническое обеспечение реализации ООП НОО</w:t>
            </w:r>
          </w:p>
        </w:tc>
      </w:tr>
      <w:tr w:rsidR="005330C7" w:rsidTr="005330C7">
        <w:trPr>
          <w:trHeight w:val="796"/>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r>
              <w:rPr>
                <w:sz w:val="24"/>
              </w:rPr>
              <w:t>Анализ</w:t>
            </w:r>
            <w:r>
              <w:rPr>
                <w:sz w:val="24"/>
              </w:rPr>
              <w:tab/>
              <w:t xml:space="preserve"> </w:t>
            </w:r>
            <w:r>
              <w:rPr>
                <w:sz w:val="24"/>
              </w:rPr>
              <w:tab/>
              <w:t>материальнотехнического</w:t>
            </w:r>
            <w:r>
              <w:rPr>
                <w:sz w:val="24"/>
              </w:rPr>
              <w:tab/>
              <w:t xml:space="preserve"> </w:t>
            </w:r>
            <w:r>
              <w:rPr>
                <w:sz w:val="24"/>
              </w:rPr>
              <w:tab/>
              <w:t xml:space="preserve">обеспечения реализации ООП НОО </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5"/>
              <w:jc w:val="center"/>
              <w:rPr>
                <w:lang w:val="en-US"/>
              </w:rPr>
            </w:pPr>
            <w:r>
              <w:rPr>
                <w:sz w:val="24"/>
              </w:rPr>
              <w:t xml:space="preserve">До начала 2022-2023 учебного года </w:t>
            </w:r>
          </w:p>
        </w:tc>
      </w:tr>
      <w:tr w:rsidR="005330C7" w:rsidTr="005330C7">
        <w:trPr>
          <w:trHeight w:val="798"/>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jc w:val="both"/>
            </w:pPr>
            <w:r>
              <w:rPr>
                <w:sz w:val="24"/>
              </w:rPr>
              <w:t>Обеспечение соответствия санитарногигиенических условий требованиям ФГОС НОО</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5"/>
              <w:jc w:val="center"/>
              <w:rPr>
                <w:lang w:val="en-US"/>
              </w:rPr>
            </w:pPr>
            <w:r>
              <w:rPr>
                <w:sz w:val="24"/>
              </w:rPr>
              <w:t>До начала 2022-2023 учебного года</w:t>
            </w:r>
          </w:p>
        </w:tc>
      </w:tr>
      <w:tr w:rsidR="005330C7" w:rsidTr="005330C7">
        <w:trPr>
          <w:trHeight w:val="1114"/>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8"/>
              <w:jc w:val="both"/>
            </w:pPr>
            <w:r>
              <w:rPr>
                <w:sz w:val="24"/>
              </w:rPr>
              <w:t>Обеспечение соответствия условий реализации ООП противопожарным нормам, нормам охраны труда работников школе</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5"/>
              <w:jc w:val="center"/>
              <w:rPr>
                <w:lang w:val="en-US"/>
              </w:rPr>
            </w:pPr>
            <w:r>
              <w:rPr>
                <w:sz w:val="24"/>
              </w:rPr>
              <w:t>До начала 2022-2023 учебного года</w:t>
            </w:r>
          </w:p>
        </w:tc>
      </w:tr>
      <w:tr w:rsidR="005330C7" w:rsidTr="005330C7">
        <w:trPr>
          <w:trHeight w:val="796"/>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jc w:val="both"/>
            </w:pPr>
            <w:r>
              <w:rPr>
                <w:sz w:val="24"/>
              </w:rPr>
              <w:t>Обеспечение соответствия информационнообразовательной среды требованиям ФГОС НОО</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5"/>
              <w:jc w:val="center"/>
              <w:rPr>
                <w:lang w:val="en-US"/>
              </w:rPr>
            </w:pPr>
            <w:r>
              <w:rPr>
                <w:sz w:val="24"/>
              </w:rPr>
              <w:t>До начала 2022-2023 учебного года</w:t>
            </w:r>
          </w:p>
        </w:tc>
      </w:tr>
      <w:tr w:rsidR="005330C7" w:rsidTr="005330C7">
        <w:trPr>
          <w:trHeight w:val="1114"/>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jc w:val="both"/>
            </w:pPr>
            <w:r>
              <w:rPr>
                <w:sz w:val="24"/>
              </w:rPr>
              <w:t>Обеспечение укомплектованности библиотечноинформационного школы печатными и электронными образовательными ресурсами</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5"/>
              <w:jc w:val="center"/>
              <w:rPr>
                <w:lang w:val="en-US"/>
              </w:rPr>
            </w:pPr>
            <w:r>
              <w:rPr>
                <w:sz w:val="24"/>
              </w:rPr>
              <w:t>До начала 2022-2023 учебного года</w:t>
            </w:r>
          </w:p>
        </w:tc>
      </w:tr>
      <w:tr w:rsidR="005330C7" w:rsidTr="005330C7">
        <w:trPr>
          <w:trHeight w:val="1114"/>
        </w:trPr>
        <w:tc>
          <w:tcPr>
            <w:tcW w:w="58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6"/>
              <w:jc w:val="both"/>
            </w:pPr>
            <w:r>
              <w:rPr>
                <w:sz w:val="24"/>
              </w:rPr>
              <w:t>Наличие доступа школы к электронным образовательным ресурсам (ЭОР), размещенным в федеральных, региональных и иных базах данных</w:t>
            </w:r>
          </w:p>
        </w:tc>
        <w:tc>
          <w:tcPr>
            <w:tcW w:w="4112" w:type="dxa"/>
            <w:tcBorders>
              <w:top w:val="single" w:sz="4" w:space="0" w:color="000000"/>
              <w:left w:val="single" w:sz="4" w:space="0" w:color="000000"/>
              <w:bottom w:val="single" w:sz="4" w:space="0" w:color="000000"/>
              <w:right w:val="single" w:sz="4" w:space="0" w:color="000000"/>
            </w:tcBorders>
            <w:hideMark/>
          </w:tcPr>
          <w:p w:rsidR="005330C7" w:rsidRDefault="005330C7">
            <w:pPr>
              <w:ind w:right="5"/>
              <w:jc w:val="center"/>
              <w:rPr>
                <w:lang w:val="en-US"/>
              </w:rPr>
            </w:pPr>
            <w:r>
              <w:rPr>
                <w:sz w:val="24"/>
              </w:rPr>
              <w:t>До начала 2022-2023 учебного года</w:t>
            </w:r>
          </w:p>
        </w:tc>
      </w:tr>
    </w:tbl>
    <w:p w:rsidR="005330C7" w:rsidRDefault="005330C7" w:rsidP="005330C7">
      <w:pPr>
        <w:rPr>
          <w:rFonts w:ascii="Calibri" w:eastAsia="Calibri" w:hAnsi="Calibri" w:cs="Calibri"/>
          <w:color w:val="000000"/>
          <w:lang w:val="en-US"/>
        </w:rPr>
      </w:pPr>
    </w:p>
    <w:p w:rsidR="00A120AB" w:rsidRDefault="00A120AB" w:rsidP="00A120AB">
      <w:pPr>
        <w:spacing w:after="310" w:line="268" w:lineRule="auto"/>
        <w:ind w:left="360" w:right="10" w:firstLine="576"/>
        <w:jc w:val="both"/>
      </w:pPr>
    </w:p>
    <w:p w:rsidR="00A120AB" w:rsidRDefault="00A120AB" w:rsidP="00A120AB">
      <w:pPr>
        <w:widowControl/>
        <w:autoSpaceDE/>
        <w:autoSpaceDN/>
        <w:spacing w:after="1434" w:line="252" w:lineRule="auto"/>
        <w:ind w:left="1070" w:right="7"/>
        <w:jc w:val="both"/>
      </w:pPr>
    </w:p>
    <w:p w:rsidR="00CF572C" w:rsidRDefault="00CF572C" w:rsidP="00CF572C">
      <w:pPr>
        <w:widowControl/>
        <w:autoSpaceDE/>
        <w:autoSpaceDN/>
        <w:spacing w:after="5" w:line="252" w:lineRule="auto"/>
        <w:ind w:left="426" w:right="7" w:firstLine="708"/>
        <w:jc w:val="both"/>
      </w:pPr>
    </w:p>
    <w:p w:rsidR="00CF572C" w:rsidRDefault="00CF572C" w:rsidP="00CF572C">
      <w:pPr>
        <w:spacing w:after="5" w:line="252" w:lineRule="auto"/>
        <w:ind w:left="426" w:right="7" w:firstLine="708"/>
        <w:jc w:val="both"/>
      </w:pPr>
    </w:p>
    <w:p w:rsidR="00BC4322" w:rsidRDefault="00BC4322" w:rsidP="00CF572C">
      <w:pPr>
        <w:spacing w:after="1"/>
        <w:ind w:left="10" w:hanging="10"/>
      </w:pPr>
    </w:p>
    <w:p w:rsidR="00AB3F46" w:rsidRDefault="00AB3F46" w:rsidP="00AB3F46">
      <w:pPr>
        <w:widowControl/>
        <w:autoSpaceDE/>
        <w:autoSpaceDN/>
        <w:spacing w:after="245" w:line="252" w:lineRule="auto"/>
        <w:ind w:right="7"/>
        <w:jc w:val="both"/>
      </w:pPr>
    </w:p>
    <w:p w:rsidR="002417AA" w:rsidRDefault="002417AA"/>
    <w:p w:rsidR="002417AA" w:rsidRDefault="002417AA"/>
    <w:p w:rsidR="002417AA" w:rsidRDefault="002417AA"/>
    <w:p w:rsidR="002417AA" w:rsidRDefault="002417AA"/>
    <w:p w:rsidR="002417AA" w:rsidRDefault="002417AA"/>
    <w:p w:rsidR="002417AA" w:rsidRDefault="002417AA"/>
    <w:p w:rsidR="002417AA" w:rsidRDefault="002417AA"/>
    <w:p w:rsidR="002417AA" w:rsidRDefault="002417AA"/>
    <w:p w:rsidR="002417AA" w:rsidRDefault="002417AA"/>
    <w:p w:rsidR="002417AA" w:rsidRDefault="002417AA"/>
    <w:sectPr w:rsidR="002417AA" w:rsidSect="002417AA">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479" w:rsidRDefault="000E2479" w:rsidP="00201DFF">
      <w:r>
        <w:separator/>
      </w:r>
    </w:p>
  </w:endnote>
  <w:endnote w:type="continuationSeparator" w:id="0">
    <w:p w:rsidR="000E2479" w:rsidRDefault="000E2479" w:rsidP="0020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479" w:rsidRDefault="000E2479" w:rsidP="00201DFF">
      <w:r>
        <w:separator/>
      </w:r>
    </w:p>
  </w:footnote>
  <w:footnote w:type="continuationSeparator" w:id="0">
    <w:p w:rsidR="000E2479" w:rsidRDefault="000E2479" w:rsidP="00201DFF">
      <w:r>
        <w:continuationSeparator/>
      </w:r>
    </w:p>
  </w:footnote>
  <w:footnote w:id="1">
    <w:p w:rsidR="00FF031B" w:rsidRPr="00A15560" w:rsidRDefault="00FF031B" w:rsidP="00201DFF">
      <w:pPr>
        <w:pStyle w:val="footnotedescription"/>
        <w:rPr>
          <w:lang w:val="ru-RU"/>
        </w:rPr>
      </w:pPr>
      <w:r>
        <w:rPr>
          <w:rStyle w:val="footnotemark"/>
        </w:rPr>
        <w:footnoteRef/>
      </w:r>
      <w:r w:rsidRPr="00A15560">
        <w:rPr>
          <w:lang w:val="ru-RU"/>
        </w:rPr>
        <w:t xml:space="preserve"> Изучение данного блока рекомендуется в первую очередь в классах с межнациональным составом обучающихся.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461"/>
    <w:multiLevelType w:val="hybridMultilevel"/>
    <w:tmpl w:val="F5520D68"/>
    <w:lvl w:ilvl="0" w:tplc="9B92E0F4">
      <w:start w:val="1"/>
      <w:numFmt w:val="bullet"/>
      <w:lvlText w:val="-"/>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B361FAC">
      <w:start w:val="1"/>
      <w:numFmt w:val="bullet"/>
      <w:lvlText w:val="o"/>
      <w:lvlJc w:val="left"/>
      <w:pPr>
        <w:ind w:left="18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88409DAC">
      <w:start w:val="1"/>
      <w:numFmt w:val="bullet"/>
      <w:lvlText w:val="▪"/>
      <w:lvlJc w:val="left"/>
      <w:pPr>
        <w:ind w:left="25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1A65A5E">
      <w:start w:val="1"/>
      <w:numFmt w:val="bullet"/>
      <w:lvlText w:val="•"/>
      <w:lvlJc w:val="left"/>
      <w:pPr>
        <w:ind w:left="32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A6A47F0">
      <w:start w:val="1"/>
      <w:numFmt w:val="bullet"/>
      <w:lvlText w:val="o"/>
      <w:lvlJc w:val="left"/>
      <w:pPr>
        <w:ind w:left="39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3704678">
      <w:start w:val="1"/>
      <w:numFmt w:val="bullet"/>
      <w:lvlText w:val="▪"/>
      <w:lvlJc w:val="left"/>
      <w:pPr>
        <w:ind w:left="46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B109832">
      <w:start w:val="1"/>
      <w:numFmt w:val="bullet"/>
      <w:lvlText w:val="•"/>
      <w:lvlJc w:val="left"/>
      <w:pPr>
        <w:ind w:left="54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E2E2AC8">
      <w:start w:val="1"/>
      <w:numFmt w:val="bullet"/>
      <w:lvlText w:val="o"/>
      <w:lvlJc w:val="left"/>
      <w:pPr>
        <w:ind w:left="61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9A2437C">
      <w:start w:val="1"/>
      <w:numFmt w:val="bullet"/>
      <w:lvlText w:val="▪"/>
      <w:lvlJc w:val="left"/>
      <w:pPr>
        <w:ind w:left="68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37425DC"/>
    <w:multiLevelType w:val="hybridMultilevel"/>
    <w:tmpl w:val="42E6C342"/>
    <w:lvl w:ilvl="0" w:tplc="3E465AE4">
      <w:start w:val="1"/>
      <w:numFmt w:val="bullet"/>
      <w:lvlText w:val="-"/>
      <w:lvlJc w:val="left"/>
      <w:pPr>
        <w:ind w:left="132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33BC3FB0">
      <w:start w:val="1"/>
      <w:numFmt w:val="bullet"/>
      <w:lvlText w:val="o"/>
      <w:lvlJc w:val="left"/>
      <w:pPr>
        <w:ind w:left="233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CCD6B8F4">
      <w:start w:val="1"/>
      <w:numFmt w:val="bullet"/>
      <w:lvlText w:val="▪"/>
      <w:lvlJc w:val="left"/>
      <w:pPr>
        <w:ind w:left="305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0248C448">
      <w:start w:val="1"/>
      <w:numFmt w:val="bullet"/>
      <w:lvlText w:val="•"/>
      <w:lvlJc w:val="left"/>
      <w:pPr>
        <w:ind w:left="377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75EC6FA4">
      <w:start w:val="1"/>
      <w:numFmt w:val="bullet"/>
      <w:lvlText w:val="o"/>
      <w:lvlJc w:val="left"/>
      <w:pPr>
        <w:ind w:left="449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5628CEC8">
      <w:start w:val="1"/>
      <w:numFmt w:val="bullet"/>
      <w:lvlText w:val="▪"/>
      <w:lvlJc w:val="left"/>
      <w:pPr>
        <w:ind w:left="521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82C05F30">
      <w:start w:val="1"/>
      <w:numFmt w:val="bullet"/>
      <w:lvlText w:val="•"/>
      <w:lvlJc w:val="left"/>
      <w:pPr>
        <w:ind w:left="593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153AD7AA">
      <w:start w:val="1"/>
      <w:numFmt w:val="bullet"/>
      <w:lvlText w:val="o"/>
      <w:lvlJc w:val="left"/>
      <w:pPr>
        <w:ind w:left="665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500C5E5C">
      <w:start w:val="1"/>
      <w:numFmt w:val="bullet"/>
      <w:lvlText w:val="▪"/>
      <w:lvlJc w:val="left"/>
      <w:pPr>
        <w:ind w:left="737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2" w15:restartNumberingAfterBreak="0">
    <w:nsid w:val="041C65DE"/>
    <w:multiLevelType w:val="hybridMultilevel"/>
    <w:tmpl w:val="A934CF24"/>
    <w:lvl w:ilvl="0" w:tplc="5608CE30">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BC08F084">
      <w:start w:val="1"/>
      <w:numFmt w:val="bullet"/>
      <w:lvlText w:val="o"/>
      <w:lvlJc w:val="left"/>
      <w:pPr>
        <w:ind w:left="21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F3C3442">
      <w:start w:val="1"/>
      <w:numFmt w:val="bullet"/>
      <w:lvlText w:val="▪"/>
      <w:lvlJc w:val="left"/>
      <w:pPr>
        <w:ind w:left="29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9D897F0">
      <w:start w:val="1"/>
      <w:numFmt w:val="bullet"/>
      <w:lvlText w:val="•"/>
      <w:lvlJc w:val="left"/>
      <w:pPr>
        <w:ind w:left="36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40CCF5E">
      <w:start w:val="1"/>
      <w:numFmt w:val="bullet"/>
      <w:lvlText w:val="o"/>
      <w:lvlJc w:val="left"/>
      <w:pPr>
        <w:ind w:left="43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55678F4">
      <w:start w:val="1"/>
      <w:numFmt w:val="bullet"/>
      <w:lvlText w:val="▪"/>
      <w:lvlJc w:val="left"/>
      <w:pPr>
        <w:ind w:left="50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D3CEC20">
      <w:start w:val="1"/>
      <w:numFmt w:val="bullet"/>
      <w:lvlText w:val="•"/>
      <w:lvlJc w:val="left"/>
      <w:pPr>
        <w:ind w:left="57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C1A2CA0">
      <w:start w:val="1"/>
      <w:numFmt w:val="bullet"/>
      <w:lvlText w:val="o"/>
      <w:lvlJc w:val="left"/>
      <w:pPr>
        <w:ind w:left="65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B04E680">
      <w:start w:val="1"/>
      <w:numFmt w:val="bullet"/>
      <w:lvlText w:val="▪"/>
      <w:lvlJc w:val="left"/>
      <w:pPr>
        <w:ind w:left="72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7F33154"/>
    <w:multiLevelType w:val="hybridMultilevel"/>
    <w:tmpl w:val="4B1E390C"/>
    <w:lvl w:ilvl="0" w:tplc="07F6C166">
      <w:start w:val="1"/>
      <w:numFmt w:val="bullet"/>
      <w:lvlText w:val="-"/>
      <w:lvlJc w:val="left"/>
      <w:pPr>
        <w:ind w:left="11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93EA736">
      <w:start w:val="1"/>
      <w:numFmt w:val="bullet"/>
      <w:lvlText w:val="o"/>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731685CC">
      <w:start w:val="1"/>
      <w:numFmt w:val="bullet"/>
      <w:lvlText w:val="▪"/>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4987C28">
      <w:start w:val="1"/>
      <w:numFmt w:val="bullet"/>
      <w:lvlText w:val="•"/>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216B554">
      <w:start w:val="1"/>
      <w:numFmt w:val="bullet"/>
      <w:lvlText w:val="o"/>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D62AB5A">
      <w:start w:val="1"/>
      <w:numFmt w:val="bullet"/>
      <w:lvlText w:val="▪"/>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01EE2FC">
      <w:start w:val="1"/>
      <w:numFmt w:val="bullet"/>
      <w:lvlText w:val="•"/>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8EA0C5A">
      <w:start w:val="1"/>
      <w:numFmt w:val="bullet"/>
      <w:lvlText w:val="o"/>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B0EA3E0">
      <w:start w:val="1"/>
      <w:numFmt w:val="bullet"/>
      <w:lvlText w:val="▪"/>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ABF6EB7"/>
    <w:multiLevelType w:val="hybridMultilevel"/>
    <w:tmpl w:val="67E06AB4"/>
    <w:lvl w:ilvl="0" w:tplc="EFB0C70A">
      <w:start w:val="3"/>
      <w:numFmt w:val="decimal"/>
      <w:lvlText w:val="%1."/>
      <w:lvlJc w:val="left"/>
      <w:pPr>
        <w:ind w:left="8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1DA1F9C">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A60EAC">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FEC0DB6">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6C27CAE">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2C64516">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5F28E1C">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10224CC">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FCACF50">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AF877D7"/>
    <w:multiLevelType w:val="hybridMultilevel"/>
    <w:tmpl w:val="A852C5F8"/>
    <w:lvl w:ilvl="0" w:tplc="66821C8A">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DE8489C">
      <w:start w:val="1"/>
      <w:numFmt w:val="bullet"/>
      <w:lvlText w:val="o"/>
      <w:lvlJc w:val="left"/>
      <w:pPr>
        <w:ind w:left="22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A1874B6">
      <w:start w:val="1"/>
      <w:numFmt w:val="bullet"/>
      <w:lvlText w:val="▪"/>
      <w:lvlJc w:val="left"/>
      <w:pPr>
        <w:ind w:left="299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6347D78">
      <w:start w:val="1"/>
      <w:numFmt w:val="bullet"/>
      <w:lvlText w:val="•"/>
      <w:lvlJc w:val="left"/>
      <w:pPr>
        <w:ind w:left="371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728CB8E">
      <w:start w:val="1"/>
      <w:numFmt w:val="bullet"/>
      <w:lvlText w:val="o"/>
      <w:lvlJc w:val="left"/>
      <w:pPr>
        <w:ind w:left="44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7E60B02">
      <w:start w:val="1"/>
      <w:numFmt w:val="bullet"/>
      <w:lvlText w:val="▪"/>
      <w:lvlJc w:val="left"/>
      <w:pPr>
        <w:ind w:left="515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9C24E3C">
      <w:start w:val="1"/>
      <w:numFmt w:val="bullet"/>
      <w:lvlText w:val="•"/>
      <w:lvlJc w:val="left"/>
      <w:pPr>
        <w:ind w:left="58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2062604">
      <w:start w:val="1"/>
      <w:numFmt w:val="bullet"/>
      <w:lvlText w:val="o"/>
      <w:lvlJc w:val="left"/>
      <w:pPr>
        <w:ind w:left="659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6E0005A">
      <w:start w:val="1"/>
      <w:numFmt w:val="bullet"/>
      <w:lvlText w:val="▪"/>
      <w:lvlJc w:val="left"/>
      <w:pPr>
        <w:ind w:left="731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C25185B"/>
    <w:multiLevelType w:val="hybridMultilevel"/>
    <w:tmpl w:val="3D625312"/>
    <w:lvl w:ilvl="0" w:tplc="4FA87516">
      <w:start w:val="1"/>
      <w:numFmt w:val="decimal"/>
      <w:lvlText w:val="%1"/>
      <w:lvlJc w:val="left"/>
      <w:pPr>
        <w:ind w:left="1355" w:firstLine="0"/>
      </w:pPr>
      <w:rPr>
        <w:rFonts w:ascii="Calibri" w:eastAsia="Calibri" w:hAnsi="Calibri" w:cs="Calibri"/>
        <w:b/>
        <w:bCs/>
        <w:i/>
        <w:iCs/>
        <w:color w:val="000000"/>
        <w:sz w:val="24"/>
        <w:szCs w:val="24"/>
        <w:u w:val="single" w:color="000000"/>
        <w:bdr w:val="none" w:sz="0" w:space="0" w:color="auto" w:frame="1"/>
        <w:vertAlign w:val="baseline"/>
      </w:rPr>
    </w:lvl>
    <w:lvl w:ilvl="1" w:tplc="2CFE8932">
      <w:start w:val="1"/>
      <w:numFmt w:val="lowerLetter"/>
      <w:lvlText w:val="%2"/>
      <w:lvlJc w:val="left"/>
      <w:pPr>
        <w:ind w:left="1788" w:firstLine="0"/>
      </w:pPr>
      <w:rPr>
        <w:rFonts w:ascii="Calibri" w:eastAsia="Calibri" w:hAnsi="Calibri" w:cs="Calibri"/>
        <w:b/>
        <w:bCs/>
        <w:i/>
        <w:iCs/>
        <w:color w:val="000000"/>
        <w:sz w:val="24"/>
        <w:szCs w:val="24"/>
        <w:u w:val="single" w:color="000000"/>
        <w:bdr w:val="none" w:sz="0" w:space="0" w:color="auto" w:frame="1"/>
        <w:vertAlign w:val="baseline"/>
      </w:rPr>
    </w:lvl>
    <w:lvl w:ilvl="2" w:tplc="D01672EC">
      <w:start w:val="1"/>
      <w:numFmt w:val="lowerRoman"/>
      <w:lvlText w:val="%3"/>
      <w:lvlJc w:val="left"/>
      <w:pPr>
        <w:ind w:left="2508" w:firstLine="0"/>
      </w:pPr>
      <w:rPr>
        <w:rFonts w:ascii="Calibri" w:eastAsia="Calibri" w:hAnsi="Calibri" w:cs="Calibri"/>
        <w:b/>
        <w:bCs/>
        <w:i/>
        <w:iCs/>
        <w:color w:val="000000"/>
        <w:sz w:val="24"/>
        <w:szCs w:val="24"/>
        <w:u w:val="single" w:color="000000"/>
        <w:bdr w:val="none" w:sz="0" w:space="0" w:color="auto" w:frame="1"/>
        <w:vertAlign w:val="baseline"/>
      </w:rPr>
    </w:lvl>
    <w:lvl w:ilvl="3" w:tplc="3D067B66">
      <w:start w:val="1"/>
      <w:numFmt w:val="decimal"/>
      <w:lvlText w:val="%4"/>
      <w:lvlJc w:val="left"/>
      <w:pPr>
        <w:ind w:left="3228" w:firstLine="0"/>
      </w:pPr>
      <w:rPr>
        <w:rFonts w:ascii="Calibri" w:eastAsia="Calibri" w:hAnsi="Calibri" w:cs="Calibri"/>
        <w:b/>
        <w:bCs/>
        <w:i/>
        <w:iCs/>
        <w:color w:val="000000"/>
        <w:sz w:val="24"/>
        <w:szCs w:val="24"/>
        <w:u w:val="single" w:color="000000"/>
        <w:bdr w:val="none" w:sz="0" w:space="0" w:color="auto" w:frame="1"/>
        <w:vertAlign w:val="baseline"/>
      </w:rPr>
    </w:lvl>
    <w:lvl w:ilvl="4" w:tplc="6194D95C">
      <w:start w:val="1"/>
      <w:numFmt w:val="lowerLetter"/>
      <w:lvlText w:val="%5"/>
      <w:lvlJc w:val="left"/>
      <w:pPr>
        <w:ind w:left="3948" w:firstLine="0"/>
      </w:pPr>
      <w:rPr>
        <w:rFonts w:ascii="Calibri" w:eastAsia="Calibri" w:hAnsi="Calibri" w:cs="Calibri"/>
        <w:b/>
        <w:bCs/>
        <w:i/>
        <w:iCs/>
        <w:color w:val="000000"/>
        <w:sz w:val="24"/>
        <w:szCs w:val="24"/>
        <w:u w:val="single" w:color="000000"/>
        <w:bdr w:val="none" w:sz="0" w:space="0" w:color="auto" w:frame="1"/>
        <w:vertAlign w:val="baseline"/>
      </w:rPr>
    </w:lvl>
    <w:lvl w:ilvl="5" w:tplc="58262B10">
      <w:start w:val="1"/>
      <w:numFmt w:val="lowerRoman"/>
      <w:lvlText w:val="%6"/>
      <w:lvlJc w:val="left"/>
      <w:pPr>
        <w:ind w:left="4668" w:firstLine="0"/>
      </w:pPr>
      <w:rPr>
        <w:rFonts w:ascii="Calibri" w:eastAsia="Calibri" w:hAnsi="Calibri" w:cs="Calibri"/>
        <w:b/>
        <w:bCs/>
        <w:i/>
        <w:iCs/>
        <w:color w:val="000000"/>
        <w:sz w:val="24"/>
        <w:szCs w:val="24"/>
        <w:u w:val="single" w:color="000000"/>
        <w:bdr w:val="none" w:sz="0" w:space="0" w:color="auto" w:frame="1"/>
        <w:vertAlign w:val="baseline"/>
      </w:rPr>
    </w:lvl>
    <w:lvl w:ilvl="6" w:tplc="85FCB224">
      <w:start w:val="1"/>
      <w:numFmt w:val="decimal"/>
      <w:lvlText w:val="%7"/>
      <w:lvlJc w:val="left"/>
      <w:pPr>
        <w:ind w:left="5388" w:firstLine="0"/>
      </w:pPr>
      <w:rPr>
        <w:rFonts w:ascii="Calibri" w:eastAsia="Calibri" w:hAnsi="Calibri" w:cs="Calibri"/>
        <w:b/>
        <w:bCs/>
        <w:i/>
        <w:iCs/>
        <w:color w:val="000000"/>
        <w:sz w:val="24"/>
        <w:szCs w:val="24"/>
        <w:u w:val="single" w:color="000000"/>
        <w:bdr w:val="none" w:sz="0" w:space="0" w:color="auto" w:frame="1"/>
        <w:vertAlign w:val="baseline"/>
      </w:rPr>
    </w:lvl>
    <w:lvl w:ilvl="7" w:tplc="AA7E3F6E">
      <w:start w:val="1"/>
      <w:numFmt w:val="lowerLetter"/>
      <w:lvlText w:val="%8"/>
      <w:lvlJc w:val="left"/>
      <w:pPr>
        <w:ind w:left="6108" w:firstLine="0"/>
      </w:pPr>
      <w:rPr>
        <w:rFonts w:ascii="Calibri" w:eastAsia="Calibri" w:hAnsi="Calibri" w:cs="Calibri"/>
        <w:b/>
        <w:bCs/>
        <w:i/>
        <w:iCs/>
        <w:color w:val="000000"/>
        <w:sz w:val="24"/>
        <w:szCs w:val="24"/>
        <w:u w:val="single" w:color="000000"/>
        <w:bdr w:val="none" w:sz="0" w:space="0" w:color="auto" w:frame="1"/>
        <w:vertAlign w:val="baseline"/>
      </w:rPr>
    </w:lvl>
    <w:lvl w:ilvl="8" w:tplc="BB1CCDB4">
      <w:start w:val="1"/>
      <w:numFmt w:val="lowerRoman"/>
      <w:lvlText w:val="%9"/>
      <w:lvlJc w:val="left"/>
      <w:pPr>
        <w:ind w:left="6828" w:firstLine="0"/>
      </w:pPr>
      <w:rPr>
        <w:rFonts w:ascii="Calibri" w:eastAsia="Calibri" w:hAnsi="Calibri" w:cs="Calibri"/>
        <w:b/>
        <w:bCs/>
        <w:i/>
        <w:iCs/>
        <w:color w:val="000000"/>
        <w:sz w:val="24"/>
        <w:szCs w:val="24"/>
        <w:u w:val="single" w:color="000000"/>
        <w:bdr w:val="none" w:sz="0" w:space="0" w:color="auto" w:frame="1"/>
        <w:vertAlign w:val="baseline"/>
      </w:rPr>
    </w:lvl>
  </w:abstractNum>
  <w:abstractNum w:abstractNumId="7" w15:restartNumberingAfterBreak="0">
    <w:nsid w:val="0EBD208C"/>
    <w:multiLevelType w:val="hybridMultilevel"/>
    <w:tmpl w:val="99607DCE"/>
    <w:lvl w:ilvl="0" w:tplc="C400CF18">
      <w:start w:val="5"/>
      <w:numFmt w:val="decimal"/>
      <w:lvlText w:val="%1)"/>
      <w:lvlJc w:val="left"/>
      <w:pPr>
        <w:ind w:left="59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1" w:tplc="874CEB30">
      <w:start w:val="1"/>
      <w:numFmt w:val="lowerLetter"/>
      <w:lvlText w:val="%2"/>
      <w:lvlJc w:val="left"/>
      <w:pPr>
        <w:ind w:left="188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2" w:tplc="2828CCFA">
      <w:start w:val="1"/>
      <w:numFmt w:val="lowerRoman"/>
      <w:lvlText w:val="%3"/>
      <w:lvlJc w:val="left"/>
      <w:pPr>
        <w:ind w:left="260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3" w:tplc="408A5550">
      <w:start w:val="1"/>
      <w:numFmt w:val="decimal"/>
      <w:lvlText w:val="%4"/>
      <w:lvlJc w:val="left"/>
      <w:pPr>
        <w:ind w:left="332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4" w:tplc="5AB40D7C">
      <w:start w:val="1"/>
      <w:numFmt w:val="lowerLetter"/>
      <w:lvlText w:val="%5"/>
      <w:lvlJc w:val="left"/>
      <w:pPr>
        <w:ind w:left="404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5" w:tplc="A978CBE8">
      <w:start w:val="1"/>
      <w:numFmt w:val="lowerRoman"/>
      <w:lvlText w:val="%6"/>
      <w:lvlJc w:val="left"/>
      <w:pPr>
        <w:ind w:left="476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6" w:tplc="031E14E2">
      <w:start w:val="1"/>
      <w:numFmt w:val="decimal"/>
      <w:lvlText w:val="%7"/>
      <w:lvlJc w:val="left"/>
      <w:pPr>
        <w:ind w:left="548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7" w:tplc="773C9D44">
      <w:start w:val="1"/>
      <w:numFmt w:val="lowerLetter"/>
      <w:lvlText w:val="%8"/>
      <w:lvlJc w:val="left"/>
      <w:pPr>
        <w:ind w:left="620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8" w:tplc="C32299F6">
      <w:start w:val="1"/>
      <w:numFmt w:val="lowerRoman"/>
      <w:lvlText w:val="%9"/>
      <w:lvlJc w:val="left"/>
      <w:pPr>
        <w:ind w:left="692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abstractNum>
  <w:abstractNum w:abstractNumId="8" w15:restartNumberingAfterBreak="0">
    <w:nsid w:val="0EC13FC5"/>
    <w:multiLevelType w:val="multilevel"/>
    <w:tmpl w:val="5C14BD1C"/>
    <w:lvl w:ilvl="0">
      <w:start w:val="3"/>
      <w:numFmt w:val="decimal"/>
      <w:lvlText w:val="%1."/>
      <w:lvlJc w:val="left"/>
      <w:pPr>
        <w:ind w:left="510" w:hanging="510"/>
      </w:pPr>
      <w:rPr>
        <w:rFonts w:hint="default"/>
      </w:rPr>
    </w:lvl>
    <w:lvl w:ilvl="1">
      <w:start w:val="11"/>
      <w:numFmt w:val="decimal"/>
      <w:lvlText w:val="%1.%2."/>
      <w:lvlJc w:val="left"/>
      <w:pPr>
        <w:ind w:left="1130" w:hanging="72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2310" w:hanging="108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490" w:hanging="144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670" w:hanging="1800"/>
      </w:pPr>
      <w:rPr>
        <w:rFonts w:hint="default"/>
      </w:rPr>
    </w:lvl>
    <w:lvl w:ilvl="8">
      <w:start w:val="1"/>
      <w:numFmt w:val="decimal"/>
      <w:lvlText w:val="%1.%2.%3.%4.%5.%6.%7.%8.%9."/>
      <w:lvlJc w:val="left"/>
      <w:pPr>
        <w:ind w:left="5080" w:hanging="1800"/>
      </w:pPr>
      <w:rPr>
        <w:rFonts w:hint="default"/>
      </w:rPr>
    </w:lvl>
  </w:abstractNum>
  <w:abstractNum w:abstractNumId="9" w15:restartNumberingAfterBreak="0">
    <w:nsid w:val="0FA27A12"/>
    <w:multiLevelType w:val="hybridMultilevel"/>
    <w:tmpl w:val="CAC68752"/>
    <w:lvl w:ilvl="0" w:tplc="CF266DBA">
      <w:start w:val="1"/>
      <w:numFmt w:val="decimal"/>
      <w:lvlText w:val="%1"/>
      <w:lvlJc w:val="left"/>
      <w:pPr>
        <w:ind w:left="1191"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1" w:tplc="168435A0">
      <w:start w:val="1"/>
      <w:numFmt w:val="lowerLetter"/>
      <w:lvlText w:val="%2"/>
      <w:lvlJc w:val="left"/>
      <w:pPr>
        <w:ind w:left="178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2" w:tplc="ABC2AF6E">
      <w:start w:val="1"/>
      <w:numFmt w:val="lowerRoman"/>
      <w:lvlText w:val="%3"/>
      <w:lvlJc w:val="left"/>
      <w:pPr>
        <w:ind w:left="250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3" w:tplc="8F0E9FBA">
      <w:start w:val="1"/>
      <w:numFmt w:val="decimal"/>
      <w:lvlText w:val="%4"/>
      <w:lvlJc w:val="left"/>
      <w:pPr>
        <w:ind w:left="322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4" w:tplc="4A5C1842">
      <w:start w:val="1"/>
      <w:numFmt w:val="lowerLetter"/>
      <w:lvlText w:val="%5"/>
      <w:lvlJc w:val="left"/>
      <w:pPr>
        <w:ind w:left="394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5" w:tplc="EAD46EE0">
      <w:start w:val="1"/>
      <w:numFmt w:val="lowerRoman"/>
      <w:lvlText w:val="%6"/>
      <w:lvlJc w:val="left"/>
      <w:pPr>
        <w:ind w:left="466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6" w:tplc="E1F622E8">
      <w:start w:val="1"/>
      <w:numFmt w:val="decimal"/>
      <w:lvlText w:val="%7"/>
      <w:lvlJc w:val="left"/>
      <w:pPr>
        <w:ind w:left="538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7" w:tplc="7004C5AE">
      <w:start w:val="1"/>
      <w:numFmt w:val="lowerLetter"/>
      <w:lvlText w:val="%8"/>
      <w:lvlJc w:val="left"/>
      <w:pPr>
        <w:ind w:left="610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8" w:tplc="5BF2EBCC">
      <w:start w:val="1"/>
      <w:numFmt w:val="lowerRoman"/>
      <w:lvlText w:val="%9"/>
      <w:lvlJc w:val="left"/>
      <w:pPr>
        <w:ind w:left="682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abstractNum>
  <w:abstractNum w:abstractNumId="10" w15:restartNumberingAfterBreak="0">
    <w:nsid w:val="1415298F"/>
    <w:multiLevelType w:val="hybridMultilevel"/>
    <w:tmpl w:val="175ECFF2"/>
    <w:lvl w:ilvl="0" w:tplc="15443C34">
      <w:start w:val="1"/>
      <w:numFmt w:val="decimal"/>
      <w:lvlText w:val="%1."/>
      <w:lvlJc w:val="left"/>
      <w:pPr>
        <w:ind w:left="467"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19E83648">
      <w:start w:val="1"/>
      <w:numFmt w:val="lowerLetter"/>
      <w:lvlText w:val="%2"/>
      <w:lvlJc w:val="left"/>
      <w:pPr>
        <w:ind w:left="164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B6568168">
      <w:start w:val="1"/>
      <w:numFmt w:val="lowerRoman"/>
      <w:lvlText w:val="%3"/>
      <w:lvlJc w:val="left"/>
      <w:pPr>
        <w:ind w:left="236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0358A4C0">
      <w:start w:val="1"/>
      <w:numFmt w:val="decimal"/>
      <w:lvlText w:val="%4"/>
      <w:lvlJc w:val="left"/>
      <w:pPr>
        <w:ind w:left="308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D674E1D0">
      <w:start w:val="1"/>
      <w:numFmt w:val="lowerLetter"/>
      <w:lvlText w:val="%5"/>
      <w:lvlJc w:val="left"/>
      <w:pPr>
        <w:ind w:left="380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6ADE228A">
      <w:start w:val="1"/>
      <w:numFmt w:val="lowerRoman"/>
      <w:lvlText w:val="%6"/>
      <w:lvlJc w:val="left"/>
      <w:pPr>
        <w:ind w:left="452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5D4804B8">
      <w:start w:val="1"/>
      <w:numFmt w:val="decimal"/>
      <w:lvlText w:val="%7"/>
      <w:lvlJc w:val="left"/>
      <w:pPr>
        <w:ind w:left="524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53902F12">
      <w:start w:val="1"/>
      <w:numFmt w:val="lowerLetter"/>
      <w:lvlText w:val="%8"/>
      <w:lvlJc w:val="left"/>
      <w:pPr>
        <w:ind w:left="596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1610C45A">
      <w:start w:val="1"/>
      <w:numFmt w:val="lowerRoman"/>
      <w:lvlText w:val="%9"/>
      <w:lvlJc w:val="left"/>
      <w:pPr>
        <w:ind w:left="668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11" w15:restartNumberingAfterBreak="0">
    <w:nsid w:val="149F5328"/>
    <w:multiLevelType w:val="hybridMultilevel"/>
    <w:tmpl w:val="F2822718"/>
    <w:lvl w:ilvl="0" w:tplc="14F4402E">
      <w:start w:val="1"/>
      <w:numFmt w:val="decimal"/>
      <w:lvlText w:val="%1"/>
      <w:lvlJc w:val="left"/>
      <w:pPr>
        <w:ind w:left="1355" w:firstLine="0"/>
      </w:pPr>
      <w:rPr>
        <w:rFonts w:ascii="Calibri" w:eastAsia="Calibri" w:hAnsi="Calibri" w:cs="Calibri"/>
        <w:b/>
        <w:bCs/>
        <w:i/>
        <w:iCs/>
        <w:color w:val="000000"/>
        <w:sz w:val="24"/>
        <w:szCs w:val="24"/>
        <w:u w:val="single" w:color="000000"/>
        <w:bdr w:val="none" w:sz="0" w:space="0" w:color="auto" w:frame="1"/>
        <w:vertAlign w:val="baseline"/>
      </w:rPr>
    </w:lvl>
    <w:lvl w:ilvl="1" w:tplc="703659A8">
      <w:start w:val="1"/>
      <w:numFmt w:val="lowerLetter"/>
      <w:lvlText w:val="%2"/>
      <w:lvlJc w:val="left"/>
      <w:pPr>
        <w:ind w:left="1788" w:firstLine="0"/>
      </w:pPr>
      <w:rPr>
        <w:rFonts w:ascii="Calibri" w:eastAsia="Calibri" w:hAnsi="Calibri" w:cs="Calibri"/>
        <w:b/>
        <w:bCs/>
        <w:i/>
        <w:iCs/>
        <w:color w:val="000000"/>
        <w:sz w:val="24"/>
        <w:szCs w:val="24"/>
        <w:u w:val="single" w:color="000000"/>
        <w:bdr w:val="none" w:sz="0" w:space="0" w:color="auto" w:frame="1"/>
        <w:vertAlign w:val="baseline"/>
      </w:rPr>
    </w:lvl>
    <w:lvl w:ilvl="2" w:tplc="082E49B6">
      <w:start w:val="1"/>
      <w:numFmt w:val="lowerRoman"/>
      <w:lvlText w:val="%3"/>
      <w:lvlJc w:val="left"/>
      <w:pPr>
        <w:ind w:left="2508" w:firstLine="0"/>
      </w:pPr>
      <w:rPr>
        <w:rFonts w:ascii="Calibri" w:eastAsia="Calibri" w:hAnsi="Calibri" w:cs="Calibri"/>
        <w:b/>
        <w:bCs/>
        <w:i/>
        <w:iCs/>
        <w:color w:val="000000"/>
        <w:sz w:val="24"/>
        <w:szCs w:val="24"/>
        <w:u w:val="single" w:color="000000"/>
        <w:bdr w:val="none" w:sz="0" w:space="0" w:color="auto" w:frame="1"/>
        <w:vertAlign w:val="baseline"/>
      </w:rPr>
    </w:lvl>
    <w:lvl w:ilvl="3" w:tplc="5ECE5F62">
      <w:start w:val="1"/>
      <w:numFmt w:val="decimal"/>
      <w:lvlText w:val="%4"/>
      <w:lvlJc w:val="left"/>
      <w:pPr>
        <w:ind w:left="3228" w:firstLine="0"/>
      </w:pPr>
      <w:rPr>
        <w:rFonts w:ascii="Calibri" w:eastAsia="Calibri" w:hAnsi="Calibri" w:cs="Calibri"/>
        <w:b/>
        <w:bCs/>
        <w:i/>
        <w:iCs/>
        <w:color w:val="000000"/>
        <w:sz w:val="24"/>
        <w:szCs w:val="24"/>
        <w:u w:val="single" w:color="000000"/>
        <w:bdr w:val="none" w:sz="0" w:space="0" w:color="auto" w:frame="1"/>
        <w:vertAlign w:val="baseline"/>
      </w:rPr>
    </w:lvl>
    <w:lvl w:ilvl="4" w:tplc="965A791E">
      <w:start w:val="1"/>
      <w:numFmt w:val="lowerLetter"/>
      <w:lvlText w:val="%5"/>
      <w:lvlJc w:val="left"/>
      <w:pPr>
        <w:ind w:left="3948" w:firstLine="0"/>
      </w:pPr>
      <w:rPr>
        <w:rFonts w:ascii="Calibri" w:eastAsia="Calibri" w:hAnsi="Calibri" w:cs="Calibri"/>
        <w:b/>
        <w:bCs/>
        <w:i/>
        <w:iCs/>
        <w:color w:val="000000"/>
        <w:sz w:val="24"/>
        <w:szCs w:val="24"/>
        <w:u w:val="single" w:color="000000"/>
        <w:bdr w:val="none" w:sz="0" w:space="0" w:color="auto" w:frame="1"/>
        <w:vertAlign w:val="baseline"/>
      </w:rPr>
    </w:lvl>
    <w:lvl w:ilvl="5" w:tplc="098819E4">
      <w:start w:val="1"/>
      <w:numFmt w:val="lowerRoman"/>
      <w:lvlText w:val="%6"/>
      <w:lvlJc w:val="left"/>
      <w:pPr>
        <w:ind w:left="4668" w:firstLine="0"/>
      </w:pPr>
      <w:rPr>
        <w:rFonts w:ascii="Calibri" w:eastAsia="Calibri" w:hAnsi="Calibri" w:cs="Calibri"/>
        <w:b/>
        <w:bCs/>
        <w:i/>
        <w:iCs/>
        <w:color w:val="000000"/>
        <w:sz w:val="24"/>
        <w:szCs w:val="24"/>
        <w:u w:val="single" w:color="000000"/>
        <w:bdr w:val="none" w:sz="0" w:space="0" w:color="auto" w:frame="1"/>
        <w:vertAlign w:val="baseline"/>
      </w:rPr>
    </w:lvl>
    <w:lvl w:ilvl="6" w:tplc="B054F85E">
      <w:start w:val="1"/>
      <w:numFmt w:val="decimal"/>
      <w:lvlText w:val="%7"/>
      <w:lvlJc w:val="left"/>
      <w:pPr>
        <w:ind w:left="5388" w:firstLine="0"/>
      </w:pPr>
      <w:rPr>
        <w:rFonts w:ascii="Calibri" w:eastAsia="Calibri" w:hAnsi="Calibri" w:cs="Calibri"/>
        <w:b/>
        <w:bCs/>
        <w:i/>
        <w:iCs/>
        <w:color w:val="000000"/>
        <w:sz w:val="24"/>
        <w:szCs w:val="24"/>
        <w:u w:val="single" w:color="000000"/>
        <w:bdr w:val="none" w:sz="0" w:space="0" w:color="auto" w:frame="1"/>
        <w:vertAlign w:val="baseline"/>
      </w:rPr>
    </w:lvl>
    <w:lvl w:ilvl="7" w:tplc="C096E38C">
      <w:start w:val="1"/>
      <w:numFmt w:val="lowerLetter"/>
      <w:lvlText w:val="%8"/>
      <w:lvlJc w:val="left"/>
      <w:pPr>
        <w:ind w:left="6108" w:firstLine="0"/>
      </w:pPr>
      <w:rPr>
        <w:rFonts w:ascii="Calibri" w:eastAsia="Calibri" w:hAnsi="Calibri" w:cs="Calibri"/>
        <w:b/>
        <w:bCs/>
        <w:i/>
        <w:iCs/>
        <w:color w:val="000000"/>
        <w:sz w:val="24"/>
        <w:szCs w:val="24"/>
        <w:u w:val="single" w:color="000000"/>
        <w:bdr w:val="none" w:sz="0" w:space="0" w:color="auto" w:frame="1"/>
        <w:vertAlign w:val="baseline"/>
      </w:rPr>
    </w:lvl>
    <w:lvl w:ilvl="8" w:tplc="F3CA3E24">
      <w:start w:val="1"/>
      <w:numFmt w:val="lowerRoman"/>
      <w:lvlText w:val="%9"/>
      <w:lvlJc w:val="left"/>
      <w:pPr>
        <w:ind w:left="6828" w:firstLine="0"/>
      </w:pPr>
      <w:rPr>
        <w:rFonts w:ascii="Calibri" w:eastAsia="Calibri" w:hAnsi="Calibri" w:cs="Calibri"/>
        <w:b/>
        <w:bCs/>
        <w:i/>
        <w:iCs/>
        <w:color w:val="000000"/>
        <w:sz w:val="24"/>
        <w:szCs w:val="24"/>
        <w:u w:val="single" w:color="000000"/>
        <w:bdr w:val="none" w:sz="0" w:space="0" w:color="auto" w:frame="1"/>
        <w:vertAlign w:val="baseline"/>
      </w:rPr>
    </w:lvl>
  </w:abstractNum>
  <w:abstractNum w:abstractNumId="12" w15:restartNumberingAfterBreak="0">
    <w:nsid w:val="186D4612"/>
    <w:multiLevelType w:val="hybridMultilevel"/>
    <w:tmpl w:val="D116BD3C"/>
    <w:lvl w:ilvl="0" w:tplc="1E2C0992">
      <w:start w:val="2"/>
      <w:numFmt w:val="decimal"/>
      <w:lvlText w:val="%1."/>
      <w:lvlJc w:val="left"/>
      <w:pPr>
        <w:ind w:left="1283"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826AA216">
      <w:start w:val="1"/>
      <w:numFmt w:val="lowerLetter"/>
      <w:lvlText w:val="%2"/>
      <w:lvlJc w:val="left"/>
      <w:pPr>
        <w:ind w:left="4378"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C952F672">
      <w:start w:val="1"/>
      <w:numFmt w:val="lowerRoman"/>
      <w:lvlText w:val="%3"/>
      <w:lvlJc w:val="left"/>
      <w:pPr>
        <w:ind w:left="5098"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3CA4C2A6">
      <w:start w:val="1"/>
      <w:numFmt w:val="decimal"/>
      <w:lvlText w:val="%4"/>
      <w:lvlJc w:val="left"/>
      <w:pPr>
        <w:ind w:left="5818"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FC643986">
      <w:start w:val="1"/>
      <w:numFmt w:val="lowerLetter"/>
      <w:lvlText w:val="%5"/>
      <w:lvlJc w:val="left"/>
      <w:pPr>
        <w:ind w:left="6538"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4D60E53C">
      <w:start w:val="1"/>
      <w:numFmt w:val="lowerRoman"/>
      <w:lvlText w:val="%6"/>
      <w:lvlJc w:val="left"/>
      <w:pPr>
        <w:ind w:left="7258"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E3D0219A">
      <w:start w:val="1"/>
      <w:numFmt w:val="decimal"/>
      <w:lvlText w:val="%7"/>
      <w:lvlJc w:val="left"/>
      <w:pPr>
        <w:ind w:left="7978"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67EAEA38">
      <w:start w:val="1"/>
      <w:numFmt w:val="lowerLetter"/>
      <w:lvlText w:val="%8"/>
      <w:lvlJc w:val="left"/>
      <w:pPr>
        <w:ind w:left="8698"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031ED21E">
      <w:start w:val="1"/>
      <w:numFmt w:val="lowerRoman"/>
      <w:lvlText w:val="%9"/>
      <w:lvlJc w:val="left"/>
      <w:pPr>
        <w:ind w:left="9418"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197551E4"/>
    <w:multiLevelType w:val="hybridMultilevel"/>
    <w:tmpl w:val="B69C26F4"/>
    <w:lvl w:ilvl="0" w:tplc="D578DE46">
      <w:start w:val="1"/>
      <w:numFmt w:val="bullet"/>
      <w:lvlText w:val="-"/>
      <w:lvlJc w:val="left"/>
      <w:pPr>
        <w:ind w:left="467"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9FD64494">
      <w:start w:val="1"/>
      <w:numFmt w:val="decimal"/>
      <w:lvlText w:val="%2"/>
      <w:lvlJc w:val="left"/>
      <w:pPr>
        <w:ind w:left="120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4E2A13A8">
      <w:start w:val="1"/>
      <w:numFmt w:val="lowerRoman"/>
      <w:lvlText w:val="%3"/>
      <w:lvlJc w:val="left"/>
      <w:pPr>
        <w:ind w:left="144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80E698FA">
      <w:start w:val="1"/>
      <w:numFmt w:val="decimal"/>
      <w:lvlText w:val="%4"/>
      <w:lvlJc w:val="left"/>
      <w:pPr>
        <w:ind w:left="21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25DCAADC">
      <w:start w:val="1"/>
      <w:numFmt w:val="lowerLetter"/>
      <w:lvlText w:val="%5"/>
      <w:lvlJc w:val="left"/>
      <w:pPr>
        <w:ind w:left="288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62FA8B80">
      <w:start w:val="1"/>
      <w:numFmt w:val="lowerRoman"/>
      <w:lvlText w:val="%6"/>
      <w:lvlJc w:val="left"/>
      <w:pPr>
        <w:ind w:left="360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3BD4844A">
      <w:start w:val="1"/>
      <w:numFmt w:val="decimal"/>
      <w:lvlText w:val="%7"/>
      <w:lvlJc w:val="left"/>
      <w:pPr>
        <w:ind w:left="432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B2D2B5CE">
      <w:start w:val="1"/>
      <w:numFmt w:val="lowerLetter"/>
      <w:lvlText w:val="%8"/>
      <w:lvlJc w:val="left"/>
      <w:pPr>
        <w:ind w:left="504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1BA6FDD8">
      <w:start w:val="1"/>
      <w:numFmt w:val="lowerRoman"/>
      <w:lvlText w:val="%9"/>
      <w:lvlJc w:val="left"/>
      <w:pPr>
        <w:ind w:left="57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14" w15:restartNumberingAfterBreak="0">
    <w:nsid w:val="1ACE0D7C"/>
    <w:multiLevelType w:val="hybridMultilevel"/>
    <w:tmpl w:val="F6A82B24"/>
    <w:lvl w:ilvl="0" w:tplc="8780E042">
      <w:start w:val="1"/>
      <w:numFmt w:val="decimal"/>
      <w:lvlText w:val="%1"/>
      <w:lvlJc w:val="left"/>
      <w:pPr>
        <w:ind w:left="137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E5B2841C">
      <w:start w:val="1"/>
      <w:numFmt w:val="lowerLetter"/>
      <w:lvlText w:val="%2"/>
      <w:lvlJc w:val="left"/>
      <w:pPr>
        <w:ind w:left="1804"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95D6C928">
      <w:start w:val="1"/>
      <w:numFmt w:val="lowerRoman"/>
      <w:lvlText w:val="%3"/>
      <w:lvlJc w:val="left"/>
      <w:pPr>
        <w:ind w:left="2524"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B1848258">
      <w:start w:val="1"/>
      <w:numFmt w:val="decimal"/>
      <w:lvlText w:val="%4"/>
      <w:lvlJc w:val="left"/>
      <w:pPr>
        <w:ind w:left="3244"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EA8CB4E0">
      <w:start w:val="1"/>
      <w:numFmt w:val="lowerLetter"/>
      <w:lvlText w:val="%5"/>
      <w:lvlJc w:val="left"/>
      <w:pPr>
        <w:ind w:left="3964"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A09E3F12">
      <w:start w:val="1"/>
      <w:numFmt w:val="lowerRoman"/>
      <w:lvlText w:val="%6"/>
      <w:lvlJc w:val="left"/>
      <w:pPr>
        <w:ind w:left="4684"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279E57B8">
      <w:start w:val="1"/>
      <w:numFmt w:val="decimal"/>
      <w:lvlText w:val="%7"/>
      <w:lvlJc w:val="left"/>
      <w:pPr>
        <w:ind w:left="5404"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B63E1A04">
      <w:start w:val="1"/>
      <w:numFmt w:val="lowerLetter"/>
      <w:lvlText w:val="%8"/>
      <w:lvlJc w:val="left"/>
      <w:pPr>
        <w:ind w:left="6124"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511616DE">
      <w:start w:val="1"/>
      <w:numFmt w:val="lowerRoman"/>
      <w:lvlText w:val="%9"/>
      <w:lvlJc w:val="left"/>
      <w:pPr>
        <w:ind w:left="6844"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1C801CCC"/>
    <w:multiLevelType w:val="hybridMultilevel"/>
    <w:tmpl w:val="0D4A2BB0"/>
    <w:lvl w:ilvl="0" w:tplc="7A187980">
      <w:start w:val="1"/>
      <w:numFmt w:val="bullet"/>
      <w:lvlText w:val="-"/>
      <w:lvlJc w:val="left"/>
      <w:pPr>
        <w:ind w:left="83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A0345AAA">
      <w:start w:val="1"/>
      <w:numFmt w:val="bullet"/>
      <w:lvlText w:val="o"/>
      <w:lvlJc w:val="left"/>
      <w:pPr>
        <w:ind w:left="197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917A9E0C">
      <w:start w:val="1"/>
      <w:numFmt w:val="bullet"/>
      <w:lvlText w:val="▪"/>
      <w:lvlJc w:val="left"/>
      <w:pPr>
        <w:ind w:left="269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B2B430E6">
      <w:start w:val="1"/>
      <w:numFmt w:val="bullet"/>
      <w:lvlText w:val="•"/>
      <w:lvlJc w:val="left"/>
      <w:pPr>
        <w:ind w:left="341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74F6815C">
      <w:start w:val="1"/>
      <w:numFmt w:val="bullet"/>
      <w:lvlText w:val="o"/>
      <w:lvlJc w:val="left"/>
      <w:pPr>
        <w:ind w:left="413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42669492">
      <w:start w:val="1"/>
      <w:numFmt w:val="bullet"/>
      <w:lvlText w:val="▪"/>
      <w:lvlJc w:val="left"/>
      <w:pPr>
        <w:ind w:left="485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32C4DC00">
      <w:start w:val="1"/>
      <w:numFmt w:val="bullet"/>
      <w:lvlText w:val="•"/>
      <w:lvlJc w:val="left"/>
      <w:pPr>
        <w:ind w:left="557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74DCABCE">
      <w:start w:val="1"/>
      <w:numFmt w:val="bullet"/>
      <w:lvlText w:val="o"/>
      <w:lvlJc w:val="left"/>
      <w:pPr>
        <w:ind w:left="629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6D8031C0">
      <w:start w:val="1"/>
      <w:numFmt w:val="bullet"/>
      <w:lvlText w:val="▪"/>
      <w:lvlJc w:val="left"/>
      <w:pPr>
        <w:ind w:left="701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16" w15:restartNumberingAfterBreak="0">
    <w:nsid w:val="21BA1AED"/>
    <w:multiLevelType w:val="hybridMultilevel"/>
    <w:tmpl w:val="65247768"/>
    <w:lvl w:ilvl="0" w:tplc="38B6EBFC">
      <w:start w:val="1"/>
      <w:numFmt w:val="bullet"/>
      <w:lvlText w:val="-"/>
      <w:lvlJc w:val="left"/>
      <w:pPr>
        <w:ind w:left="4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9965410">
      <w:start w:val="1"/>
      <w:numFmt w:val="bullet"/>
      <w:lvlText w:val="o"/>
      <w:lvlJc w:val="left"/>
      <w:pPr>
        <w:ind w:left="19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E4A7FAE">
      <w:start w:val="1"/>
      <w:numFmt w:val="bullet"/>
      <w:lvlText w:val="▪"/>
      <w:lvlJc w:val="left"/>
      <w:pPr>
        <w:ind w:left="26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10CC5F4">
      <w:start w:val="1"/>
      <w:numFmt w:val="bullet"/>
      <w:lvlText w:val="•"/>
      <w:lvlJc w:val="left"/>
      <w:pPr>
        <w:ind w:left="33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F5E5024">
      <w:start w:val="1"/>
      <w:numFmt w:val="bullet"/>
      <w:lvlText w:val="o"/>
      <w:lvlJc w:val="left"/>
      <w:pPr>
        <w:ind w:left="40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C6425F44">
      <w:start w:val="1"/>
      <w:numFmt w:val="bullet"/>
      <w:lvlText w:val="▪"/>
      <w:lvlJc w:val="left"/>
      <w:pPr>
        <w:ind w:left="47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7EA2FE2">
      <w:start w:val="1"/>
      <w:numFmt w:val="bullet"/>
      <w:lvlText w:val="•"/>
      <w:lvlJc w:val="left"/>
      <w:pPr>
        <w:ind w:left="55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8BAC9C2">
      <w:start w:val="1"/>
      <w:numFmt w:val="bullet"/>
      <w:lvlText w:val="o"/>
      <w:lvlJc w:val="left"/>
      <w:pPr>
        <w:ind w:left="62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152F920">
      <w:start w:val="1"/>
      <w:numFmt w:val="bullet"/>
      <w:lvlText w:val="▪"/>
      <w:lvlJc w:val="left"/>
      <w:pPr>
        <w:ind w:left="69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23006161"/>
    <w:multiLevelType w:val="hybridMultilevel"/>
    <w:tmpl w:val="39F4A1DA"/>
    <w:lvl w:ilvl="0" w:tplc="AE9E8E8C">
      <w:start w:val="1"/>
      <w:numFmt w:val="bullet"/>
      <w:lvlText w:val="•"/>
      <w:lvlJc w:val="left"/>
      <w:pPr>
        <w:ind w:left="5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88A8D4A">
      <w:start w:val="1"/>
      <w:numFmt w:val="bullet"/>
      <w:lvlText w:val="o"/>
      <w:lvlJc w:val="left"/>
      <w:pPr>
        <w:ind w:left="16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118FF0C">
      <w:start w:val="1"/>
      <w:numFmt w:val="bullet"/>
      <w:lvlText w:val="▪"/>
      <w:lvlJc w:val="left"/>
      <w:pPr>
        <w:ind w:left="23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28CF972">
      <w:start w:val="1"/>
      <w:numFmt w:val="bullet"/>
      <w:lvlText w:val="•"/>
      <w:lvlJc w:val="left"/>
      <w:pPr>
        <w:ind w:left="30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7A8A60A">
      <w:start w:val="1"/>
      <w:numFmt w:val="bullet"/>
      <w:lvlText w:val="o"/>
      <w:lvlJc w:val="left"/>
      <w:pPr>
        <w:ind w:left="38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29C772C">
      <w:start w:val="1"/>
      <w:numFmt w:val="bullet"/>
      <w:lvlText w:val="▪"/>
      <w:lvlJc w:val="left"/>
      <w:pPr>
        <w:ind w:left="45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C4220FC">
      <w:start w:val="1"/>
      <w:numFmt w:val="bullet"/>
      <w:lvlText w:val="•"/>
      <w:lvlJc w:val="left"/>
      <w:pPr>
        <w:ind w:left="52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E2E12A0">
      <w:start w:val="1"/>
      <w:numFmt w:val="bullet"/>
      <w:lvlText w:val="o"/>
      <w:lvlJc w:val="left"/>
      <w:pPr>
        <w:ind w:left="59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4601284">
      <w:start w:val="1"/>
      <w:numFmt w:val="bullet"/>
      <w:lvlText w:val="▪"/>
      <w:lvlJc w:val="left"/>
      <w:pPr>
        <w:ind w:left="66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243F5108"/>
    <w:multiLevelType w:val="multilevel"/>
    <w:tmpl w:val="C0E6D6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52E104B"/>
    <w:multiLevelType w:val="hybridMultilevel"/>
    <w:tmpl w:val="8904C34C"/>
    <w:lvl w:ilvl="0" w:tplc="E7789478">
      <w:start w:val="1"/>
      <w:numFmt w:val="bullet"/>
      <w:lvlText w:val="-"/>
      <w:lvlJc w:val="left"/>
      <w:pPr>
        <w:ind w:left="11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DB492B8">
      <w:start w:val="1"/>
      <w:numFmt w:val="bullet"/>
      <w:lvlText w:val="o"/>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6FE15CA">
      <w:start w:val="1"/>
      <w:numFmt w:val="bullet"/>
      <w:lvlText w:val="▪"/>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EC0735A">
      <w:start w:val="1"/>
      <w:numFmt w:val="bullet"/>
      <w:lvlText w:val="•"/>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7941AB6">
      <w:start w:val="1"/>
      <w:numFmt w:val="bullet"/>
      <w:lvlText w:val="o"/>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F1800D6">
      <w:start w:val="1"/>
      <w:numFmt w:val="bullet"/>
      <w:lvlText w:val="▪"/>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160D544">
      <w:start w:val="1"/>
      <w:numFmt w:val="bullet"/>
      <w:lvlText w:val="•"/>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A16E092">
      <w:start w:val="1"/>
      <w:numFmt w:val="bullet"/>
      <w:lvlText w:val="o"/>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CCA2984">
      <w:start w:val="1"/>
      <w:numFmt w:val="bullet"/>
      <w:lvlText w:val="▪"/>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25921A1E"/>
    <w:multiLevelType w:val="hybridMultilevel"/>
    <w:tmpl w:val="427603FA"/>
    <w:lvl w:ilvl="0" w:tplc="C85AD568">
      <w:start w:val="1"/>
      <w:numFmt w:val="decimal"/>
      <w:lvlText w:val="%1."/>
      <w:lvlJc w:val="left"/>
      <w:pPr>
        <w:ind w:left="4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D4AB810">
      <w:start w:val="1"/>
      <w:numFmt w:val="lowerLetter"/>
      <w:lvlText w:val="%2"/>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02483F6">
      <w:start w:val="1"/>
      <w:numFmt w:val="lowerRoman"/>
      <w:lvlText w:val="%3"/>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FFEA422">
      <w:start w:val="1"/>
      <w:numFmt w:val="decimal"/>
      <w:lvlText w:val="%4"/>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E1468D0">
      <w:start w:val="1"/>
      <w:numFmt w:val="lowerLetter"/>
      <w:lvlText w:val="%5"/>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5BA3FF0">
      <w:start w:val="1"/>
      <w:numFmt w:val="lowerRoman"/>
      <w:lvlText w:val="%6"/>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E6656F8">
      <w:start w:val="1"/>
      <w:numFmt w:val="decimal"/>
      <w:lvlText w:val="%7"/>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6EC6CEC">
      <w:start w:val="1"/>
      <w:numFmt w:val="lowerLetter"/>
      <w:lvlText w:val="%8"/>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9F4CD08">
      <w:start w:val="1"/>
      <w:numFmt w:val="lowerRoman"/>
      <w:lvlText w:val="%9"/>
      <w:lvlJc w:val="left"/>
      <w:pPr>
        <w:ind w:left="68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2813161F"/>
    <w:multiLevelType w:val="hybridMultilevel"/>
    <w:tmpl w:val="C29C8B32"/>
    <w:lvl w:ilvl="0" w:tplc="8158A3B6">
      <w:start w:val="1"/>
      <w:numFmt w:val="decimal"/>
      <w:lvlText w:val="%1"/>
      <w:lvlJc w:val="left"/>
      <w:pPr>
        <w:ind w:left="1415" w:firstLine="0"/>
      </w:pPr>
      <w:rPr>
        <w:rFonts w:ascii="Calibri" w:eastAsia="Calibri" w:hAnsi="Calibri" w:cs="Calibri"/>
        <w:b/>
        <w:bCs/>
        <w:i/>
        <w:iCs/>
        <w:color w:val="000000"/>
        <w:sz w:val="24"/>
        <w:szCs w:val="24"/>
        <w:u w:val="single" w:color="000000"/>
        <w:bdr w:val="none" w:sz="0" w:space="0" w:color="auto" w:frame="1"/>
        <w:vertAlign w:val="baseline"/>
      </w:rPr>
    </w:lvl>
    <w:lvl w:ilvl="1" w:tplc="108E704C">
      <w:start w:val="1"/>
      <w:numFmt w:val="lowerLetter"/>
      <w:lvlText w:val="%2"/>
      <w:lvlJc w:val="left"/>
      <w:pPr>
        <w:ind w:left="1803" w:firstLine="0"/>
      </w:pPr>
      <w:rPr>
        <w:rFonts w:ascii="Calibri" w:eastAsia="Calibri" w:hAnsi="Calibri" w:cs="Calibri"/>
        <w:b/>
        <w:bCs/>
        <w:i/>
        <w:iCs/>
        <w:color w:val="000000"/>
        <w:sz w:val="24"/>
        <w:szCs w:val="24"/>
        <w:u w:val="single" w:color="000000"/>
        <w:bdr w:val="none" w:sz="0" w:space="0" w:color="auto" w:frame="1"/>
        <w:vertAlign w:val="baseline"/>
      </w:rPr>
    </w:lvl>
    <w:lvl w:ilvl="2" w:tplc="6F8CC55A">
      <w:start w:val="1"/>
      <w:numFmt w:val="lowerRoman"/>
      <w:lvlText w:val="%3"/>
      <w:lvlJc w:val="left"/>
      <w:pPr>
        <w:ind w:left="2523" w:firstLine="0"/>
      </w:pPr>
      <w:rPr>
        <w:rFonts w:ascii="Calibri" w:eastAsia="Calibri" w:hAnsi="Calibri" w:cs="Calibri"/>
        <w:b/>
        <w:bCs/>
        <w:i/>
        <w:iCs/>
        <w:color w:val="000000"/>
        <w:sz w:val="24"/>
        <w:szCs w:val="24"/>
        <w:u w:val="single" w:color="000000"/>
        <w:bdr w:val="none" w:sz="0" w:space="0" w:color="auto" w:frame="1"/>
        <w:vertAlign w:val="baseline"/>
      </w:rPr>
    </w:lvl>
    <w:lvl w:ilvl="3" w:tplc="9228A000">
      <w:start w:val="1"/>
      <w:numFmt w:val="decimal"/>
      <w:lvlText w:val="%4"/>
      <w:lvlJc w:val="left"/>
      <w:pPr>
        <w:ind w:left="3243" w:firstLine="0"/>
      </w:pPr>
      <w:rPr>
        <w:rFonts w:ascii="Calibri" w:eastAsia="Calibri" w:hAnsi="Calibri" w:cs="Calibri"/>
        <w:b/>
        <w:bCs/>
        <w:i/>
        <w:iCs/>
        <w:color w:val="000000"/>
        <w:sz w:val="24"/>
        <w:szCs w:val="24"/>
        <w:u w:val="single" w:color="000000"/>
        <w:bdr w:val="none" w:sz="0" w:space="0" w:color="auto" w:frame="1"/>
        <w:vertAlign w:val="baseline"/>
      </w:rPr>
    </w:lvl>
    <w:lvl w:ilvl="4" w:tplc="BAF00D24">
      <w:start w:val="1"/>
      <w:numFmt w:val="lowerLetter"/>
      <w:lvlText w:val="%5"/>
      <w:lvlJc w:val="left"/>
      <w:pPr>
        <w:ind w:left="3963" w:firstLine="0"/>
      </w:pPr>
      <w:rPr>
        <w:rFonts w:ascii="Calibri" w:eastAsia="Calibri" w:hAnsi="Calibri" w:cs="Calibri"/>
        <w:b/>
        <w:bCs/>
        <w:i/>
        <w:iCs/>
        <w:color w:val="000000"/>
        <w:sz w:val="24"/>
        <w:szCs w:val="24"/>
        <w:u w:val="single" w:color="000000"/>
        <w:bdr w:val="none" w:sz="0" w:space="0" w:color="auto" w:frame="1"/>
        <w:vertAlign w:val="baseline"/>
      </w:rPr>
    </w:lvl>
    <w:lvl w:ilvl="5" w:tplc="92B24600">
      <w:start w:val="1"/>
      <w:numFmt w:val="lowerRoman"/>
      <w:lvlText w:val="%6"/>
      <w:lvlJc w:val="left"/>
      <w:pPr>
        <w:ind w:left="4683" w:firstLine="0"/>
      </w:pPr>
      <w:rPr>
        <w:rFonts w:ascii="Calibri" w:eastAsia="Calibri" w:hAnsi="Calibri" w:cs="Calibri"/>
        <w:b/>
        <w:bCs/>
        <w:i/>
        <w:iCs/>
        <w:color w:val="000000"/>
        <w:sz w:val="24"/>
        <w:szCs w:val="24"/>
        <w:u w:val="single" w:color="000000"/>
        <w:bdr w:val="none" w:sz="0" w:space="0" w:color="auto" w:frame="1"/>
        <w:vertAlign w:val="baseline"/>
      </w:rPr>
    </w:lvl>
    <w:lvl w:ilvl="6" w:tplc="BC56B1FE">
      <w:start w:val="1"/>
      <w:numFmt w:val="decimal"/>
      <w:lvlText w:val="%7"/>
      <w:lvlJc w:val="left"/>
      <w:pPr>
        <w:ind w:left="5403" w:firstLine="0"/>
      </w:pPr>
      <w:rPr>
        <w:rFonts w:ascii="Calibri" w:eastAsia="Calibri" w:hAnsi="Calibri" w:cs="Calibri"/>
        <w:b/>
        <w:bCs/>
        <w:i/>
        <w:iCs/>
        <w:color w:val="000000"/>
        <w:sz w:val="24"/>
        <w:szCs w:val="24"/>
        <w:u w:val="single" w:color="000000"/>
        <w:bdr w:val="none" w:sz="0" w:space="0" w:color="auto" w:frame="1"/>
        <w:vertAlign w:val="baseline"/>
      </w:rPr>
    </w:lvl>
    <w:lvl w:ilvl="7" w:tplc="CB1223E8">
      <w:start w:val="1"/>
      <w:numFmt w:val="lowerLetter"/>
      <w:lvlText w:val="%8"/>
      <w:lvlJc w:val="left"/>
      <w:pPr>
        <w:ind w:left="6123" w:firstLine="0"/>
      </w:pPr>
      <w:rPr>
        <w:rFonts w:ascii="Calibri" w:eastAsia="Calibri" w:hAnsi="Calibri" w:cs="Calibri"/>
        <w:b/>
        <w:bCs/>
        <w:i/>
        <w:iCs/>
        <w:color w:val="000000"/>
        <w:sz w:val="24"/>
        <w:szCs w:val="24"/>
        <w:u w:val="single" w:color="000000"/>
        <w:bdr w:val="none" w:sz="0" w:space="0" w:color="auto" w:frame="1"/>
        <w:vertAlign w:val="baseline"/>
      </w:rPr>
    </w:lvl>
    <w:lvl w:ilvl="8" w:tplc="F06CF63C">
      <w:start w:val="1"/>
      <w:numFmt w:val="lowerRoman"/>
      <w:lvlText w:val="%9"/>
      <w:lvlJc w:val="left"/>
      <w:pPr>
        <w:ind w:left="6843" w:firstLine="0"/>
      </w:pPr>
      <w:rPr>
        <w:rFonts w:ascii="Calibri" w:eastAsia="Calibri" w:hAnsi="Calibri" w:cs="Calibri"/>
        <w:b/>
        <w:bCs/>
        <w:i/>
        <w:iCs/>
        <w:color w:val="000000"/>
        <w:sz w:val="24"/>
        <w:szCs w:val="24"/>
        <w:u w:val="single" w:color="000000"/>
        <w:bdr w:val="none" w:sz="0" w:space="0" w:color="auto" w:frame="1"/>
        <w:vertAlign w:val="baseline"/>
      </w:rPr>
    </w:lvl>
  </w:abstractNum>
  <w:abstractNum w:abstractNumId="22" w15:restartNumberingAfterBreak="0">
    <w:nsid w:val="2A8E3E60"/>
    <w:multiLevelType w:val="multilevel"/>
    <w:tmpl w:val="31E807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2B383058"/>
    <w:multiLevelType w:val="hybridMultilevel"/>
    <w:tmpl w:val="C0B80E00"/>
    <w:lvl w:ilvl="0" w:tplc="5BDCA336">
      <w:start w:val="1"/>
      <w:numFmt w:val="decimal"/>
      <w:lvlText w:val="%1)"/>
      <w:lvlJc w:val="left"/>
      <w:pPr>
        <w:ind w:left="112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D99A66BE">
      <w:start w:val="1"/>
      <w:numFmt w:val="lowerLetter"/>
      <w:lvlText w:val="%2"/>
      <w:lvlJc w:val="left"/>
      <w:pPr>
        <w:ind w:left="136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04EC3130">
      <w:start w:val="1"/>
      <w:numFmt w:val="lowerRoman"/>
      <w:lvlText w:val="%3"/>
      <w:lvlJc w:val="left"/>
      <w:pPr>
        <w:ind w:left="208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4A74A48E">
      <w:start w:val="1"/>
      <w:numFmt w:val="decimal"/>
      <w:lvlText w:val="%4"/>
      <w:lvlJc w:val="left"/>
      <w:pPr>
        <w:ind w:left="280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8B329DCE">
      <w:start w:val="1"/>
      <w:numFmt w:val="lowerLetter"/>
      <w:lvlText w:val="%5"/>
      <w:lvlJc w:val="left"/>
      <w:pPr>
        <w:ind w:left="352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65BEA148">
      <w:start w:val="1"/>
      <w:numFmt w:val="lowerRoman"/>
      <w:lvlText w:val="%6"/>
      <w:lvlJc w:val="left"/>
      <w:pPr>
        <w:ind w:left="424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E89663CC">
      <w:start w:val="1"/>
      <w:numFmt w:val="decimal"/>
      <w:lvlText w:val="%7"/>
      <w:lvlJc w:val="left"/>
      <w:pPr>
        <w:ind w:left="496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13CCCA42">
      <w:start w:val="1"/>
      <w:numFmt w:val="lowerLetter"/>
      <w:lvlText w:val="%8"/>
      <w:lvlJc w:val="left"/>
      <w:pPr>
        <w:ind w:left="568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C15A4574">
      <w:start w:val="1"/>
      <w:numFmt w:val="lowerRoman"/>
      <w:lvlText w:val="%9"/>
      <w:lvlJc w:val="left"/>
      <w:pPr>
        <w:ind w:left="640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24" w15:restartNumberingAfterBreak="0">
    <w:nsid w:val="2B9814D0"/>
    <w:multiLevelType w:val="hybridMultilevel"/>
    <w:tmpl w:val="38487874"/>
    <w:lvl w:ilvl="0" w:tplc="67ACB74E">
      <w:start w:val="1"/>
      <w:numFmt w:val="decimal"/>
      <w:lvlText w:val="%1)"/>
      <w:lvlJc w:val="left"/>
      <w:pPr>
        <w:ind w:left="533"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1" w:tplc="AEBE3706">
      <w:start w:val="1"/>
      <w:numFmt w:val="lowerLetter"/>
      <w:lvlText w:val="%2"/>
      <w:lvlJc w:val="left"/>
      <w:pPr>
        <w:ind w:left="170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2" w:tplc="5E007BCA">
      <w:start w:val="1"/>
      <w:numFmt w:val="lowerRoman"/>
      <w:lvlText w:val="%3"/>
      <w:lvlJc w:val="left"/>
      <w:pPr>
        <w:ind w:left="242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3" w:tplc="6908F32C">
      <w:start w:val="1"/>
      <w:numFmt w:val="decimal"/>
      <w:lvlText w:val="%4"/>
      <w:lvlJc w:val="left"/>
      <w:pPr>
        <w:ind w:left="314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4" w:tplc="7FFEA654">
      <w:start w:val="1"/>
      <w:numFmt w:val="lowerLetter"/>
      <w:lvlText w:val="%5"/>
      <w:lvlJc w:val="left"/>
      <w:pPr>
        <w:ind w:left="386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5" w:tplc="5B9E3A3E">
      <w:start w:val="1"/>
      <w:numFmt w:val="lowerRoman"/>
      <w:lvlText w:val="%6"/>
      <w:lvlJc w:val="left"/>
      <w:pPr>
        <w:ind w:left="458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6" w:tplc="ACEEA5E8">
      <w:start w:val="1"/>
      <w:numFmt w:val="decimal"/>
      <w:lvlText w:val="%7"/>
      <w:lvlJc w:val="left"/>
      <w:pPr>
        <w:ind w:left="530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7" w:tplc="31529196">
      <w:start w:val="1"/>
      <w:numFmt w:val="lowerLetter"/>
      <w:lvlText w:val="%8"/>
      <w:lvlJc w:val="left"/>
      <w:pPr>
        <w:ind w:left="602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8" w:tplc="B0A08558">
      <w:start w:val="1"/>
      <w:numFmt w:val="lowerRoman"/>
      <w:lvlText w:val="%9"/>
      <w:lvlJc w:val="left"/>
      <w:pPr>
        <w:ind w:left="6745"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abstractNum>
  <w:abstractNum w:abstractNumId="25" w15:restartNumberingAfterBreak="0">
    <w:nsid w:val="2BF216BA"/>
    <w:multiLevelType w:val="hybridMultilevel"/>
    <w:tmpl w:val="42BC91BC"/>
    <w:lvl w:ilvl="0" w:tplc="69FC67EA">
      <w:start w:val="1"/>
      <w:numFmt w:val="decimal"/>
      <w:lvlText w:val="%1."/>
      <w:lvlJc w:val="left"/>
      <w:pPr>
        <w:ind w:left="8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2A21372">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81C51C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10E145E">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DB06081C">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ED6960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9F03544">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59EC3FC">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7BCFF8C">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2CE62967"/>
    <w:multiLevelType w:val="hybridMultilevel"/>
    <w:tmpl w:val="16AE5CDE"/>
    <w:lvl w:ilvl="0" w:tplc="357C4B18">
      <w:start w:val="1"/>
      <w:numFmt w:val="bullet"/>
      <w:lvlText w:val="-"/>
      <w:lvlJc w:val="left"/>
      <w:pPr>
        <w:ind w:left="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6D06F88C">
      <w:start w:val="1"/>
      <w:numFmt w:val="bullet"/>
      <w:lvlText w:val="o"/>
      <w:lvlJc w:val="left"/>
      <w:pPr>
        <w:ind w:left="119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BBB2551C">
      <w:start w:val="1"/>
      <w:numFmt w:val="bullet"/>
      <w:lvlText w:val="▪"/>
      <w:lvlJc w:val="left"/>
      <w:pPr>
        <w:ind w:left="191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87EA8D36">
      <w:start w:val="1"/>
      <w:numFmt w:val="bullet"/>
      <w:lvlText w:val="•"/>
      <w:lvlJc w:val="left"/>
      <w:pPr>
        <w:ind w:left="263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CA0E331A">
      <w:start w:val="1"/>
      <w:numFmt w:val="bullet"/>
      <w:lvlText w:val="o"/>
      <w:lvlJc w:val="left"/>
      <w:pPr>
        <w:ind w:left="335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D924D490">
      <w:start w:val="1"/>
      <w:numFmt w:val="bullet"/>
      <w:lvlText w:val="▪"/>
      <w:lvlJc w:val="left"/>
      <w:pPr>
        <w:ind w:left="407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2C58838A">
      <w:start w:val="1"/>
      <w:numFmt w:val="bullet"/>
      <w:lvlText w:val="•"/>
      <w:lvlJc w:val="left"/>
      <w:pPr>
        <w:ind w:left="479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C5829AC8">
      <w:start w:val="1"/>
      <w:numFmt w:val="bullet"/>
      <w:lvlText w:val="o"/>
      <w:lvlJc w:val="left"/>
      <w:pPr>
        <w:ind w:left="551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7408E4E2">
      <w:start w:val="1"/>
      <w:numFmt w:val="bullet"/>
      <w:lvlText w:val="▪"/>
      <w:lvlJc w:val="left"/>
      <w:pPr>
        <w:ind w:left="623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27" w15:restartNumberingAfterBreak="0">
    <w:nsid w:val="2D6E123A"/>
    <w:multiLevelType w:val="hybridMultilevel"/>
    <w:tmpl w:val="F7B0E488"/>
    <w:lvl w:ilvl="0" w:tplc="B6EC2CA8">
      <w:start w:val="5"/>
      <w:numFmt w:val="decimal"/>
      <w:lvlText w:val="%1."/>
      <w:lvlJc w:val="left"/>
      <w:pPr>
        <w:ind w:left="143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B10474A8">
      <w:start w:val="1"/>
      <w:numFmt w:val="lowerLetter"/>
      <w:lvlText w:val="%2"/>
      <w:lvlJc w:val="left"/>
      <w:pPr>
        <w:ind w:left="18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C8423CB6">
      <w:start w:val="1"/>
      <w:numFmt w:val="lowerRoman"/>
      <w:lvlText w:val="%3"/>
      <w:lvlJc w:val="left"/>
      <w:pPr>
        <w:ind w:left="25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9B3CD334">
      <w:start w:val="1"/>
      <w:numFmt w:val="decimal"/>
      <w:lvlText w:val="%4"/>
      <w:lvlJc w:val="left"/>
      <w:pPr>
        <w:ind w:left="32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0846E3B8">
      <w:start w:val="1"/>
      <w:numFmt w:val="lowerLetter"/>
      <w:lvlText w:val="%5"/>
      <w:lvlJc w:val="left"/>
      <w:pPr>
        <w:ind w:left="396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AEFEFC54">
      <w:start w:val="1"/>
      <w:numFmt w:val="lowerRoman"/>
      <w:lvlText w:val="%6"/>
      <w:lvlJc w:val="left"/>
      <w:pPr>
        <w:ind w:left="468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E39ED7E6">
      <w:start w:val="1"/>
      <w:numFmt w:val="decimal"/>
      <w:lvlText w:val="%7"/>
      <w:lvlJc w:val="left"/>
      <w:pPr>
        <w:ind w:left="54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160C4724">
      <w:start w:val="1"/>
      <w:numFmt w:val="lowerLetter"/>
      <w:lvlText w:val="%8"/>
      <w:lvlJc w:val="left"/>
      <w:pPr>
        <w:ind w:left="61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A4969B3A">
      <w:start w:val="1"/>
      <w:numFmt w:val="lowerRoman"/>
      <w:lvlText w:val="%9"/>
      <w:lvlJc w:val="left"/>
      <w:pPr>
        <w:ind w:left="68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2DB65CB6"/>
    <w:multiLevelType w:val="hybridMultilevel"/>
    <w:tmpl w:val="ED30E226"/>
    <w:lvl w:ilvl="0" w:tplc="6A5E156C">
      <w:start w:val="1"/>
      <w:numFmt w:val="bullet"/>
      <w:lvlText w:val="-"/>
      <w:lvlJc w:val="left"/>
      <w:pPr>
        <w:ind w:left="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2B104BBC">
      <w:start w:val="1"/>
      <w:numFmt w:val="bullet"/>
      <w:lvlText w:val=""/>
      <w:lvlJc w:val="left"/>
      <w:pPr>
        <w:ind w:left="72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FDDED41E">
      <w:start w:val="1"/>
      <w:numFmt w:val="bullet"/>
      <w:lvlText w:val="▪"/>
      <w:lvlJc w:val="left"/>
      <w:pPr>
        <w:ind w:left="155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F8A0DD24">
      <w:start w:val="1"/>
      <w:numFmt w:val="bullet"/>
      <w:lvlText w:val="•"/>
      <w:lvlJc w:val="left"/>
      <w:pPr>
        <w:ind w:left="227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3170F638">
      <w:start w:val="1"/>
      <w:numFmt w:val="bullet"/>
      <w:lvlText w:val="o"/>
      <w:lvlJc w:val="left"/>
      <w:pPr>
        <w:ind w:left="299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5B7ADA7A">
      <w:start w:val="1"/>
      <w:numFmt w:val="bullet"/>
      <w:lvlText w:val="▪"/>
      <w:lvlJc w:val="left"/>
      <w:pPr>
        <w:ind w:left="371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134245F0">
      <w:start w:val="1"/>
      <w:numFmt w:val="bullet"/>
      <w:lvlText w:val="•"/>
      <w:lvlJc w:val="left"/>
      <w:pPr>
        <w:ind w:left="443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9468EFFC">
      <w:start w:val="1"/>
      <w:numFmt w:val="bullet"/>
      <w:lvlText w:val="o"/>
      <w:lvlJc w:val="left"/>
      <w:pPr>
        <w:ind w:left="515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60AC2E42">
      <w:start w:val="1"/>
      <w:numFmt w:val="bullet"/>
      <w:lvlText w:val="▪"/>
      <w:lvlJc w:val="left"/>
      <w:pPr>
        <w:ind w:left="587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29" w15:restartNumberingAfterBreak="0">
    <w:nsid w:val="325475A0"/>
    <w:multiLevelType w:val="hybridMultilevel"/>
    <w:tmpl w:val="8D0A2DE0"/>
    <w:lvl w:ilvl="0" w:tplc="3F2A8538">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7FAFB94">
      <w:start w:val="1"/>
      <w:numFmt w:val="bullet"/>
      <w:lvlText w:val="o"/>
      <w:lvlJc w:val="left"/>
      <w:pPr>
        <w:ind w:left="22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CECCDFA">
      <w:start w:val="1"/>
      <w:numFmt w:val="bullet"/>
      <w:lvlText w:val="▪"/>
      <w:lvlJc w:val="left"/>
      <w:pPr>
        <w:ind w:left="29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DB283F6">
      <w:start w:val="1"/>
      <w:numFmt w:val="bullet"/>
      <w:lvlText w:val="•"/>
      <w:lvlJc w:val="left"/>
      <w:pPr>
        <w:ind w:left="36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3CE36E8">
      <w:start w:val="1"/>
      <w:numFmt w:val="bullet"/>
      <w:lvlText w:val="o"/>
      <w:lvlJc w:val="left"/>
      <w:pPr>
        <w:ind w:left="43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E09AFAA2">
      <w:start w:val="1"/>
      <w:numFmt w:val="bullet"/>
      <w:lvlText w:val="▪"/>
      <w:lvlJc w:val="left"/>
      <w:pPr>
        <w:ind w:left="51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14E531E">
      <w:start w:val="1"/>
      <w:numFmt w:val="bullet"/>
      <w:lvlText w:val="•"/>
      <w:lvlJc w:val="left"/>
      <w:pPr>
        <w:ind w:left="58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968F83A">
      <w:start w:val="1"/>
      <w:numFmt w:val="bullet"/>
      <w:lvlText w:val="o"/>
      <w:lvlJc w:val="left"/>
      <w:pPr>
        <w:ind w:left="65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00AB51A">
      <w:start w:val="1"/>
      <w:numFmt w:val="bullet"/>
      <w:lvlText w:val="▪"/>
      <w:lvlJc w:val="left"/>
      <w:pPr>
        <w:ind w:left="72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32B33EA1"/>
    <w:multiLevelType w:val="hybridMultilevel"/>
    <w:tmpl w:val="E16EC6B6"/>
    <w:lvl w:ilvl="0" w:tplc="B0D8EAD2">
      <w:start w:val="1"/>
      <w:numFmt w:val="bullet"/>
      <w:lvlText w:val="•"/>
      <w:lvlJc w:val="left"/>
      <w:pPr>
        <w:ind w:left="3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0218A19C">
      <w:start w:val="1"/>
      <w:numFmt w:val="bullet"/>
      <w:lvlRestart w:val="0"/>
      <w:lvlText w:val="-"/>
      <w:lvlJc w:val="left"/>
      <w:pPr>
        <w:ind w:left="3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67E2D678">
      <w:start w:val="1"/>
      <w:numFmt w:val="bullet"/>
      <w:lvlText w:val="▪"/>
      <w:lvlJc w:val="left"/>
      <w:pPr>
        <w:ind w:left="166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4FE44A1A">
      <w:start w:val="1"/>
      <w:numFmt w:val="bullet"/>
      <w:lvlText w:val="•"/>
      <w:lvlJc w:val="left"/>
      <w:pPr>
        <w:ind w:left="238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4782D45A">
      <w:start w:val="1"/>
      <w:numFmt w:val="bullet"/>
      <w:lvlText w:val="o"/>
      <w:lvlJc w:val="left"/>
      <w:pPr>
        <w:ind w:left="310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2AA41C60">
      <w:start w:val="1"/>
      <w:numFmt w:val="bullet"/>
      <w:lvlText w:val="▪"/>
      <w:lvlJc w:val="left"/>
      <w:pPr>
        <w:ind w:left="382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02A25F24">
      <w:start w:val="1"/>
      <w:numFmt w:val="bullet"/>
      <w:lvlText w:val="•"/>
      <w:lvlJc w:val="left"/>
      <w:pPr>
        <w:ind w:left="454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46BE5152">
      <w:start w:val="1"/>
      <w:numFmt w:val="bullet"/>
      <w:lvlText w:val="o"/>
      <w:lvlJc w:val="left"/>
      <w:pPr>
        <w:ind w:left="526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4C1650A8">
      <w:start w:val="1"/>
      <w:numFmt w:val="bullet"/>
      <w:lvlText w:val="▪"/>
      <w:lvlJc w:val="left"/>
      <w:pPr>
        <w:ind w:left="598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31" w15:restartNumberingAfterBreak="0">
    <w:nsid w:val="34E26D81"/>
    <w:multiLevelType w:val="hybridMultilevel"/>
    <w:tmpl w:val="90C20160"/>
    <w:lvl w:ilvl="0" w:tplc="3042DAAA">
      <w:start w:val="1"/>
      <w:numFmt w:val="decimal"/>
      <w:lvlText w:val="%1"/>
      <w:lvlJc w:val="left"/>
      <w:pPr>
        <w:ind w:left="1355" w:firstLine="0"/>
      </w:pPr>
      <w:rPr>
        <w:rFonts w:ascii="Calibri" w:eastAsia="Calibri" w:hAnsi="Calibri" w:cs="Calibri"/>
        <w:b/>
        <w:bCs/>
        <w:i/>
        <w:iCs/>
        <w:color w:val="000000"/>
        <w:sz w:val="24"/>
        <w:szCs w:val="24"/>
        <w:u w:val="single" w:color="000000"/>
        <w:bdr w:val="none" w:sz="0" w:space="0" w:color="auto" w:frame="1"/>
        <w:vertAlign w:val="baseline"/>
      </w:rPr>
    </w:lvl>
    <w:lvl w:ilvl="1" w:tplc="681A2FF8">
      <w:start w:val="1"/>
      <w:numFmt w:val="lowerLetter"/>
      <w:lvlText w:val="%2"/>
      <w:lvlJc w:val="left"/>
      <w:pPr>
        <w:ind w:left="1788" w:firstLine="0"/>
      </w:pPr>
      <w:rPr>
        <w:rFonts w:ascii="Calibri" w:eastAsia="Calibri" w:hAnsi="Calibri" w:cs="Calibri"/>
        <w:b/>
        <w:bCs/>
        <w:i/>
        <w:iCs/>
        <w:color w:val="000000"/>
        <w:sz w:val="24"/>
        <w:szCs w:val="24"/>
        <w:u w:val="single" w:color="000000"/>
        <w:bdr w:val="none" w:sz="0" w:space="0" w:color="auto" w:frame="1"/>
        <w:vertAlign w:val="baseline"/>
      </w:rPr>
    </w:lvl>
    <w:lvl w:ilvl="2" w:tplc="C4080534">
      <w:start w:val="1"/>
      <w:numFmt w:val="lowerRoman"/>
      <w:lvlText w:val="%3"/>
      <w:lvlJc w:val="left"/>
      <w:pPr>
        <w:ind w:left="2508" w:firstLine="0"/>
      </w:pPr>
      <w:rPr>
        <w:rFonts w:ascii="Calibri" w:eastAsia="Calibri" w:hAnsi="Calibri" w:cs="Calibri"/>
        <w:b/>
        <w:bCs/>
        <w:i/>
        <w:iCs/>
        <w:color w:val="000000"/>
        <w:sz w:val="24"/>
        <w:szCs w:val="24"/>
        <w:u w:val="single" w:color="000000"/>
        <w:bdr w:val="none" w:sz="0" w:space="0" w:color="auto" w:frame="1"/>
        <w:vertAlign w:val="baseline"/>
      </w:rPr>
    </w:lvl>
    <w:lvl w:ilvl="3" w:tplc="E6BA1A56">
      <w:start w:val="1"/>
      <w:numFmt w:val="decimal"/>
      <w:lvlText w:val="%4"/>
      <w:lvlJc w:val="left"/>
      <w:pPr>
        <w:ind w:left="3228" w:firstLine="0"/>
      </w:pPr>
      <w:rPr>
        <w:rFonts w:ascii="Calibri" w:eastAsia="Calibri" w:hAnsi="Calibri" w:cs="Calibri"/>
        <w:b/>
        <w:bCs/>
        <w:i/>
        <w:iCs/>
        <w:color w:val="000000"/>
        <w:sz w:val="24"/>
        <w:szCs w:val="24"/>
        <w:u w:val="single" w:color="000000"/>
        <w:bdr w:val="none" w:sz="0" w:space="0" w:color="auto" w:frame="1"/>
        <w:vertAlign w:val="baseline"/>
      </w:rPr>
    </w:lvl>
    <w:lvl w:ilvl="4" w:tplc="C6F065A4">
      <w:start w:val="1"/>
      <w:numFmt w:val="lowerLetter"/>
      <w:lvlText w:val="%5"/>
      <w:lvlJc w:val="left"/>
      <w:pPr>
        <w:ind w:left="3948" w:firstLine="0"/>
      </w:pPr>
      <w:rPr>
        <w:rFonts w:ascii="Calibri" w:eastAsia="Calibri" w:hAnsi="Calibri" w:cs="Calibri"/>
        <w:b/>
        <w:bCs/>
        <w:i/>
        <w:iCs/>
        <w:color w:val="000000"/>
        <w:sz w:val="24"/>
        <w:szCs w:val="24"/>
        <w:u w:val="single" w:color="000000"/>
        <w:bdr w:val="none" w:sz="0" w:space="0" w:color="auto" w:frame="1"/>
        <w:vertAlign w:val="baseline"/>
      </w:rPr>
    </w:lvl>
    <w:lvl w:ilvl="5" w:tplc="CB12FE78">
      <w:start w:val="1"/>
      <w:numFmt w:val="lowerRoman"/>
      <w:lvlText w:val="%6"/>
      <w:lvlJc w:val="left"/>
      <w:pPr>
        <w:ind w:left="4668" w:firstLine="0"/>
      </w:pPr>
      <w:rPr>
        <w:rFonts w:ascii="Calibri" w:eastAsia="Calibri" w:hAnsi="Calibri" w:cs="Calibri"/>
        <w:b/>
        <w:bCs/>
        <w:i/>
        <w:iCs/>
        <w:color w:val="000000"/>
        <w:sz w:val="24"/>
        <w:szCs w:val="24"/>
        <w:u w:val="single" w:color="000000"/>
        <w:bdr w:val="none" w:sz="0" w:space="0" w:color="auto" w:frame="1"/>
        <w:vertAlign w:val="baseline"/>
      </w:rPr>
    </w:lvl>
    <w:lvl w:ilvl="6" w:tplc="0AD04DCC">
      <w:start w:val="1"/>
      <w:numFmt w:val="decimal"/>
      <w:lvlText w:val="%7"/>
      <w:lvlJc w:val="left"/>
      <w:pPr>
        <w:ind w:left="5388" w:firstLine="0"/>
      </w:pPr>
      <w:rPr>
        <w:rFonts w:ascii="Calibri" w:eastAsia="Calibri" w:hAnsi="Calibri" w:cs="Calibri"/>
        <w:b/>
        <w:bCs/>
        <w:i/>
        <w:iCs/>
        <w:color w:val="000000"/>
        <w:sz w:val="24"/>
        <w:szCs w:val="24"/>
        <w:u w:val="single" w:color="000000"/>
        <w:bdr w:val="none" w:sz="0" w:space="0" w:color="auto" w:frame="1"/>
        <w:vertAlign w:val="baseline"/>
      </w:rPr>
    </w:lvl>
    <w:lvl w:ilvl="7" w:tplc="1F649DAC">
      <w:start w:val="1"/>
      <w:numFmt w:val="lowerLetter"/>
      <w:lvlText w:val="%8"/>
      <w:lvlJc w:val="left"/>
      <w:pPr>
        <w:ind w:left="6108" w:firstLine="0"/>
      </w:pPr>
      <w:rPr>
        <w:rFonts w:ascii="Calibri" w:eastAsia="Calibri" w:hAnsi="Calibri" w:cs="Calibri"/>
        <w:b/>
        <w:bCs/>
        <w:i/>
        <w:iCs/>
        <w:color w:val="000000"/>
        <w:sz w:val="24"/>
        <w:szCs w:val="24"/>
        <w:u w:val="single" w:color="000000"/>
        <w:bdr w:val="none" w:sz="0" w:space="0" w:color="auto" w:frame="1"/>
        <w:vertAlign w:val="baseline"/>
      </w:rPr>
    </w:lvl>
    <w:lvl w:ilvl="8" w:tplc="758291B2">
      <w:start w:val="1"/>
      <w:numFmt w:val="lowerRoman"/>
      <w:lvlText w:val="%9"/>
      <w:lvlJc w:val="left"/>
      <w:pPr>
        <w:ind w:left="6828" w:firstLine="0"/>
      </w:pPr>
      <w:rPr>
        <w:rFonts w:ascii="Calibri" w:eastAsia="Calibri" w:hAnsi="Calibri" w:cs="Calibri"/>
        <w:b/>
        <w:bCs/>
        <w:i/>
        <w:iCs/>
        <w:color w:val="000000"/>
        <w:sz w:val="24"/>
        <w:szCs w:val="24"/>
        <w:u w:val="single" w:color="000000"/>
        <w:bdr w:val="none" w:sz="0" w:space="0" w:color="auto" w:frame="1"/>
        <w:vertAlign w:val="baseline"/>
      </w:rPr>
    </w:lvl>
  </w:abstractNum>
  <w:abstractNum w:abstractNumId="32" w15:restartNumberingAfterBreak="0">
    <w:nsid w:val="36367758"/>
    <w:multiLevelType w:val="hybridMultilevel"/>
    <w:tmpl w:val="8EE6B3FE"/>
    <w:lvl w:ilvl="0" w:tplc="CD106D6C">
      <w:start w:val="1"/>
      <w:numFmt w:val="bullet"/>
      <w:lvlText w:val="-"/>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1221776">
      <w:start w:val="1"/>
      <w:numFmt w:val="bullet"/>
      <w:lvlText w:val="o"/>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87E5DB0">
      <w:start w:val="1"/>
      <w:numFmt w:val="bullet"/>
      <w:lvlText w:val="▪"/>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C2631F8">
      <w:start w:val="1"/>
      <w:numFmt w:val="bullet"/>
      <w:lvlText w:val="•"/>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C5E1694">
      <w:start w:val="1"/>
      <w:numFmt w:val="bullet"/>
      <w:lvlText w:val="o"/>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2E22786">
      <w:start w:val="1"/>
      <w:numFmt w:val="bullet"/>
      <w:lvlText w:val="▪"/>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FC033E8">
      <w:start w:val="1"/>
      <w:numFmt w:val="bullet"/>
      <w:lvlText w:val="•"/>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C2C8868">
      <w:start w:val="1"/>
      <w:numFmt w:val="bullet"/>
      <w:lvlText w:val="o"/>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856CB32">
      <w:start w:val="1"/>
      <w:numFmt w:val="bullet"/>
      <w:lvlText w:val="▪"/>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36ED69D3"/>
    <w:multiLevelType w:val="hybridMultilevel"/>
    <w:tmpl w:val="3A123242"/>
    <w:lvl w:ilvl="0" w:tplc="8976D56A">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BC6F7AE">
      <w:start w:val="1"/>
      <w:numFmt w:val="bullet"/>
      <w:lvlText w:val="o"/>
      <w:lvlJc w:val="left"/>
      <w:pPr>
        <w:ind w:left="16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A4C9B74">
      <w:start w:val="1"/>
      <w:numFmt w:val="bullet"/>
      <w:lvlText w:val="▪"/>
      <w:lvlJc w:val="left"/>
      <w:pPr>
        <w:ind w:left="23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5183FF2">
      <w:start w:val="1"/>
      <w:numFmt w:val="bullet"/>
      <w:lvlText w:val="•"/>
      <w:lvlJc w:val="left"/>
      <w:pPr>
        <w:ind w:left="30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BF49FF0">
      <w:start w:val="1"/>
      <w:numFmt w:val="bullet"/>
      <w:lvlText w:val="o"/>
      <w:lvlJc w:val="left"/>
      <w:pPr>
        <w:ind w:left="38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ABC67DC">
      <w:start w:val="1"/>
      <w:numFmt w:val="bullet"/>
      <w:lvlText w:val="▪"/>
      <w:lvlJc w:val="left"/>
      <w:pPr>
        <w:ind w:left="45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ECD09EF0">
      <w:start w:val="1"/>
      <w:numFmt w:val="bullet"/>
      <w:lvlText w:val="•"/>
      <w:lvlJc w:val="left"/>
      <w:pPr>
        <w:ind w:left="52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57AE7BC">
      <w:start w:val="1"/>
      <w:numFmt w:val="bullet"/>
      <w:lvlText w:val="o"/>
      <w:lvlJc w:val="left"/>
      <w:pPr>
        <w:ind w:left="59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D2CFC24">
      <w:start w:val="1"/>
      <w:numFmt w:val="bullet"/>
      <w:lvlText w:val="▪"/>
      <w:lvlJc w:val="left"/>
      <w:pPr>
        <w:ind w:left="66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38002058"/>
    <w:multiLevelType w:val="hybridMultilevel"/>
    <w:tmpl w:val="10828B70"/>
    <w:lvl w:ilvl="0" w:tplc="EA10FCFA">
      <w:start w:val="1"/>
      <w:numFmt w:val="decimal"/>
      <w:lvlText w:val="%1)"/>
      <w:lvlJc w:val="left"/>
      <w:pPr>
        <w:ind w:left="11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7F42BD2">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700371A">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43A265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43C7588">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FE87C08">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018EF24">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6BAF986">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2126330">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3B6E3864"/>
    <w:multiLevelType w:val="hybridMultilevel"/>
    <w:tmpl w:val="8816455E"/>
    <w:lvl w:ilvl="0" w:tplc="04190001">
      <w:start w:val="1"/>
      <w:numFmt w:val="bullet"/>
      <w:lvlText w:val=""/>
      <w:lvlJc w:val="left"/>
      <w:pPr>
        <w:ind w:left="708" w:firstLine="0"/>
      </w:pPr>
      <w:rPr>
        <w:rFonts w:ascii="Symbol" w:hAnsi="Symbol" w:hint="default"/>
        <w:b w:val="0"/>
        <w:i w:val="0"/>
        <w:strike w:val="0"/>
        <w:dstrike w:val="0"/>
        <w:color w:val="000000"/>
        <w:sz w:val="26"/>
        <w:szCs w:val="26"/>
        <w:u w:val="none" w:color="000000"/>
        <w:effect w:val="none"/>
        <w:bdr w:val="none" w:sz="0" w:space="0" w:color="auto" w:frame="1"/>
        <w:vertAlign w:val="baseline"/>
      </w:rPr>
    </w:lvl>
    <w:lvl w:ilvl="1" w:tplc="5B54FBA2">
      <w:start w:val="1"/>
      <w:numFmt w:val="bullet"/>
      <w:lvlText w:val="o"/>
      <w:lvlJc w:val="left"/>
      <w:pPr>
        <w:ind w:left="178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2" w:tplc="1EEA6866">
      <w:start w:val="1"/>
      <w:numFmt w:val="bullet"/>
      <w:lvlText w:val="▪"/>
      <w:lvlJc w:val="left"/>
      <w:pPr>
        <w:ind w:left="250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3" w:tplc="A7AE5CE0">
      <w:start w:val="1"/>
      <w:numFmt w:val="bullet"/>
      <w:lvlText w:val="•"/>
      <w:lvlJc w:val="left"/>
      <w:pPr>
        <w:ind w:left="3228"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4" w:tplc="6A36158C">
      <w:start w:val="1"/>
      <w:numFmt w:val="bullet"/>
      <w:lvlText w:val="o"/>
      <w:lvlJc w:val="left"/>
      <w:pPr>
        <w:ind w:left="394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5" w:tplc="FF82D24C">
      <w:start w:val="1"/>
      <w:numFmt w:val="bullet"/>
      <w:lvlText w:val="▪"/>
      <w:lvlJc w:val="left"/>
      <w:pPr>
        <w:ind w:left="466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6" w:tplc="2506D5CE">
      <w:start w:val="1"/>
      <w:numFmt w:val="bullet"/>
      <w:lvlText w:val="•"/>
      <w:lvlJc w:val="left"/>
      <w:pPr>
        <w:ind w:left="5388"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7" w:tplc="BBC890FE">
      <w:start w:val="1"/>
      <w:numFmt w:val="bullet"/>
      <w:lvlText w:val="o"/>
      <w:lvlJc w:val="left"/>
      <w:pPr>
        <w:ind w:left="610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8" w:tplc="C624047E">
      <w:start w:val="1"/>
      <w:numFmt w:val="bullet"/>
      <w:lvlText w:val="▪"/>
      <w:lvlJc w:val="left"/>
      <w:pPr>
        <w:ind w:left="682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abstractNum>
  <w:abstractNum w:abstractNumId="36" w15:restartNumberingAfterBreak="0">
    <w:nsid w:val="3CE72DE4"/>
    <w:multiLevelType w:val="hybridMultilevel"/>
    <w:tmpl w:val="9EA46BA0"/>
    <w:lvl w:ilvl="0" w:tplc="6B0290B4">
      <w:start w:val="1"/>
      <w:numFmt w:val="bullet"/>
      <w:lvlText w:val="-"/>
      <w:lvlJc w:val="left"/>
      <w:pPr>
        <w:ind w:left="3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E4648C62">
      <w:start w:val="1"/>
      <w:numFmt w:val="bullet"/>
      <w:lvlText w:val="o"/>
      <w:lvlJc w:val="left"/>
      <w:pPr>
        <w:ind w:left="122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0472D82A">
      <w:start w:val="1"/>
      <w:numFmt w:val="bullet"/>
      <w:lvlText w:val="▪"/>
      <w:lvlJc w:val="left"/>
      <w:pPr>
        <w:ind w:left="194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3CE48940">
      <w:start w:val="1"/>
      <w:numFmt w:val="bullet"/>
      <w:lvlText w:val="•"/>
      <w:lvlJc w:val="left"/>
      <w:pPr>
        <w:ind w:left="266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D54662D6">
      <w:start w:val="1"/>
      <w:numFmt w:val="bullet"/>
      <w:lvlText w:val="o"/>
      <w:lvlJc w:val="left"/>
      <w:pPr>
        <w:ind w:left="338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0FE8A134">
      <w:start w:val="1"/>
      <w:numFmt w:val="bullet"/>
      <w:lvlText w:val="▪"/>
      <w:lvlJc w:val="left"/>
      <w:pPr>
        <w:ind w:left="410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E5D6D8B8">
      <w:start w:val="1"/>
      <w:numFmt w:val="bullet"/>
      <w:lvlText w:val="•"/>
      <w:lvlJc w:val="left"/>
      <w:pPr>
        <w:ind w:left="482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BF9EC12A">
      <w:start w:val="1"/>
      <w:numFmt w:val="bullet"/>
      <w:lvlText w:val="o"/>
      <w:lvlJc w:val="left"/>
      <w:pPr>
        <w:ind w:left="554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034A9CBE">
      <w:start w:val="1"/>
      <w:numFmt w:val="bullet"/>
      <w:lvlText w:val="▪"/>
      <w:lvlJc w:val="left"/>
      <w:pPr>
        <w:ind w:left="6262"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37" w15:restartNumberingAfterBreak="0">
    <w:nsid w:val="3F9A27C2"/>
    <w:multiLevelType w:val="hybridMultilevel"/>
    <w:tmpl w:val="E63ACD24"/>
    <w:lvl w:ilvl="0" w:tplc="7E6A0634">
      <w:start w:val="1"/>
      <w:numFmt w:val="bullet"/>
      <w:lvlText w:val=""/>
      <w:lvlJc w:val="left"/>
      <w:pPr>
        <w:ind w:left="4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990D812">
      <w:start w:val="1"/>
      <w:numFmt w:val="bullet"/>
      <w:lvlText w:val="o"/>
      <w:lvlJc w:val="left"/>
      <w:pPr>
        <w:ind w:left="16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B223B9C">
      <w:start w:val="1"/>
      <w:numFmt w:val="bullet"/>
      <w:lvlText w:val="▪"/>
      <w:lvlJc w:val="left"/>
      <w:pPr>
        <w:ind w:left="23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82A865E">
      <w:start w:val="1"/>
      <w:numFmt w:val="bullet"/>
      <w:lvlText w:val="•"/>
      <w:lvlJc w:val="left"/>
      <w:pPr>
        <w:ind w:left="30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E56CB18">
      <w:start w:val="1"/>
      <w:numFmt w:val="bullet"/>
      <w:lvlText w:val="o"/>
      <w:lvlJc w:val="left"/>
      <w:pPr>
        <w:ind w:left="38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3CEB1D8">
      <w:start w:val="1"/>
      <w:numFmt w:val="bullet"/>
      <w:lvlText w:val="▪"/>
      <w:lvlJc w:val="left"/>
      <w:pPr>
        <w:ind w:left="45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12846F4">
      <w:start w:val="1"/>
      <w:numFmt w:val="bullet"/>
      <w:lvlText w:val="•"/>
      <w:lvlJc w:val="left"/>
      <w:pPr>
        <w:ind w:left="52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EC2E352">
      <w:start w:val="1"/>
      <w:numFmt w:val="bullet"/>
      <w:lvlText w:val="o"/>
      <w:lvlJc w:val="left"/>
      <w:pPr>
        <w:ind w:left="59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6F0A83A">
      <w:start w:val="1"/>
      <w:numFmt w:val="bullet"/>
      <w:lvlText w:val="▪"/>
      <w:lvlJc w:val="left"/>
      <w:pPr>
        <w:ind w:left="66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40885A4D"/>
    <w:multiLevelType w:val="hybridMultilevel"/>
    <w:tmpl w:val="1D6E61A6"/>
    <w:lvl w:ilvl="0" w:tplc="94F63350">
      <w:start w:val="1"/>
      <w:numFmt w:val="bullet"/>
      <w:lvlText w:val="-"/>
      <w:lvlJc w:val="left"/>
      <w:pPr>
        <w:ind w:left="1206"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1" w:tplc="0E2C0478">
      <w:start w:val="1"/>
      <w:numFmt w:val="bullet"/>
      <w:lvlText w:val="o"/>
      <w:lvlJc w:val="left"/>
      <w:pPr>
        <w:ind w:left="180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2" w:tplc="C2FA7012">
      <w:start w:val="1"/>
      <w:numFmt w:val="bullet"/>
      <w:lvlText w:val="▪"/>
      <w:lvlJc w:val="left"/>
      <w:pPr>
        <w:ind w:left="252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3" w:tplc="D6EA8FC8">
      <w:start w:val="1"/>
      <w:numFmt w:val="bullet"/>
      <w:lvlText w:val="•"/>
      <w:lvlJc w:val="left"/>
      <w:pPr>
        <w:ind w:left="324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4" w:tplc="61CAE8DA">
      <w:start w:val="1"/>
      <w:numFmt w:val="bullet"/>
      <w:lvlText w:val="o"/>
      <w:lvlJc w:val="left"/>
      <w:pPr>
        <w:ind w:left="396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5" w:tplc="8A80F316">
      <w:start w:val="1"/>
      <w:numFmt w:val="bullet"/>
      <w:lvlText w:val="▪"/>
      <w:lvlJc w:val="left"/>
      <w:pPr>
        <w:ind w:left="468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6" w:tplc="1CA2E74A">
      <w:start w:val="1"/>
      <w:numFmt w:val="bullet"/>
      <w:lvlText w:val="•"/>
      <w:lvlJc w:val="left"/>
      <w:pPr>
        <w:ind w:left="540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7" w:tplc="860C07EE">
      <w:start w:val="1"/>
      <w:numFmt w:val="bullet"/>
      <w:lvlText w:val="o"/>
      <w:lvlJc w:val="left"/>
      <w:pPr>
        <w:ind w:left="612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8" w:tplc="75326754">
      <w:start w:val="1"/>
      <w:numFmt w:val="bullet"/>
      <w:lvlText w:val="▪"/>
      <w:lvlJc w:val="left"/>
      <w:pPr>
        <w:ind w:left="684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abstractNum>
  <w:abstractNum w:abstractNumId="39" w15:restartNumberingAfterBreak="0">
    <w:nsid w:val="41A63C16"/>
    <w:multiLevelType w:val="hybridMultilevel"/>
    <w:tmpl w:val="9BB0433C"/>
    <w:lvl w:ilvl="0" w:tplc="B63CC9C0">
      <w:start w:val="1"/>
      <w:numFmt w:val="bullet"/>
      <w:lvlText w:val="-"/>
      <w:lvlJc w:val="left"/>
      <w:pPr>
        <w:ind w:left="11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2EE760A">
      <w:start w:val="1"/>
      <w:numFmt w:val="bullet"/>
      <w:lvlText w:val="o"/>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BE89032">
      <w:start w:val="1"/>
      <w:numFmt w:val="bullet"/>
      <w:lvlText w:val="▪"/>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46CFAAA">
      <w:start w:val="1"/>
      <w:numFmt w:val="bullet"/>
      <w:lvlText w:val="•"/>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C0C1220">
      <w:start w:val="1"/>
      <w:numFmt w:val="bullet"/>
      <w:lvlText w:val="o"/>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CBBECC04">
      <w:start w:val="1"/>
      <w:numFmt w:val="bullet"/>
      <w:lvlText w:val="▪"/>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A6AEF9A">
      <w:start w:val="1"/>
      <w:numFmt w:val="bullet"/>
      <w:lvlText w:val="•"/>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8FEE5BC">
      <w:start w:val="1"/>
      <w:numFmt w:val="bullet"/>
      <w:lvlText w:val="o"/>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994BFFE">
      <w:start w:val="1"/>
      <w:numFmt w:val="bullet"/>
      <w:lvlText w:val="▪"/>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42EA4CC1"/>
    <w:multiLevelType w:val="hybridMultilevel"/>
    <w:tmpl w:val="92F06B72"/>
    <w:lvl w:ilvl="0" w:tplc="4D62F84C">
      <w:start w:val="1"/>
      <w:numFmt w:val="decimal"/>
      <w:lvlText w:val="%1."/>
      <w:lvlJc w:val="left"/>
      <w:pPr>
        <w:ind w:left="4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B689376">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7856ED2A">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ABAD580">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1B27EA8">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9D82A4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86226F2">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D4C7178">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EC020C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43A41D5D"/>
    <w:multiLevelType w:val="hybridMultilevel"/>
    <w:tmpl w:val="5CE4EB14"/>
    <w:lvl w:ilvl="0" w:tplc="1720A41A">
      <w:start w:val="1"/>
      <w:numFmt w:val="bullet"/>
      <w:lvlText w:val="-"/>
      <w:lvlJc w:val="left"/>
      <w:pPr>
        <w:ind w:left="48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FE1646E4">
      <w:start w:val="1"/>
      <w:numFmt w:val="bullet"/>
      <w:lvlText w:val="o"/>
      <w:lvlJc w:val="left"/>
      <w:pPr>
        <w:ind w:left="18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F1CCAF54">
      <w:start w:val="1"/>
      <w:numFmt w:val="bullet"/>
      <w:lvlText w:val="▪"/>
      <w:lvlJc w:val="left"/>
      <w:pPr>
        <w:ind w:left="25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BD16A068">
      <w:start w:val="1"/>
      <w:numFmt w:val="bullet"/>
      <w:lvlText w:val="•"/>
      <w:lvlJc w:val="left"/>
      <w:pPr>
        <w:ind w:left="32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1EF6497E">
      <w:start w:val="1"/>
      <w:numFmt w:val="bullet"/>
      <w:lvlText w:val="o"/>
      <w:lvlJc w:val="left"/>
      <w:pPr>
        <w:ind w:left="396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C3A2B388">
      <w:start w:val="1"/>
      <w:numFmt w:val="bullet"/>
      <w:lvlText w:val="▪"/>
      <w:lvlJc w:val="left"/>
      <w:pPr>
        <w:ind w:left="468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DBE0A58A">
      <w:start w:val="1"/>
      <w:numFmt w:val="bullet"/>
      <w:lvlText w:val="•"/>
      <w:lvlJc w:val="left"/>
      <w:pPr>
        <w:ind w:left="54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19982F46">
      <w:start w:val="1"/>
      <w:numFmt w:val="bullet"/>
      <w:lvlText w:val="o"/>
      <w:lvlJc w:val="left"/>
      <w:pPr>
        <w:ind w:left="61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137009C8">
      <w:start w:val="1"/>
      <w:numFmt w:val="bullet"/>
      <w:lvlText w:val="▪"/>
      <w:lvlJc w:val="left"/>
      <w:pPr>
        <w:ind w:left="68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4781697E"/>
    <w:multiLevelType w:val="hybridMultilevel"/>
    <w:tmpl w:val="A332508C"/>
    <w:lvl w:ilvl="0" w:tplc="9A1481E0">
      <w:start w:val="1"/>
      <w:numFmt w:val="bullet"/>
      <w:lvlText w:val="-"/>
      <w:lvlJc w:val="left"/>
      <w:pPr>
        <w:ind w:left="119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D63408E8">
      <w:start w:val="1"/>
      <w:numFmt w:val="bullet"/>
      <w:lvlText w:val="o"/>
      <w:lvlJc w:val="left"/>
      <w:pPr>
        <w:ind w:left="18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F4C840A2">
      <w:start w:val="1"/>
      <w:numFmt w:val="bullet"/>
      <w:lvlText w:val="▪"/>
      <w:lvlJc w:val="left"/>
      <w:pPr>
        <w:ind w:left="25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DD56B7A2">
      <w:start w:val="1"/>
      <w:numFmt w:val="bullet"/>
      <w:lvlText w:val="•"/>
      <w:lvlJc w:val="left"/>
      <w:pPr>
        <w:ind w:left="32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4058C638">
      <w:start w:val="1"/>
      <w:numFmt w:val="bullet"/>
      <w:lvlText w:val="o"/>
      <w:lvlJc w:val="left"/>
      <w:pPr>
        <w:ind w:left="396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C71E681E">
      <w:start w:val="1"/>
      <w:numFmt w:val="bullet"/>
      <w:lvlText w:val="▪"/>
      <w:lvlJc w:val="left"/>
      <w:pPr>
        <w:ind w:left="468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D05297F8">
      <w:start w:val="1"/>
      <w:numFmt w:val="bullet"/>
      <w:lvlText w:val="•"/>
      <w:lvlJc w:val="left"/>
      <w:pPr>
        <w:ind w:left="54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9FD07820">
      <w:start w:val="1"/>
      <w:numFmt w:val="bullet"/>
      <w:lvlText w:val="o"/>
      <w:lvlJc w:val="left"/>
      <w:pPr>
        <w:ind w:left="61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DE20FF44">
      <w:start w:val="1"/>
      <w:numFmt w:val="bullet"/>
      <w:lvlText w:val="▪"/>
      <w:lvlJc w:val="left"/>
      <w:pPr>
        <w:ind w:left="68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47D339E9"/>
    <w:multiLevelType w:val="hybridMultilevel"/>
    <w:tmpl w:val="A3068A42"/>
    <w:lvl w:ilvl="0" w:tplc="04190001">
      <w:start w:val="1"/>
      <w:numFmt w:val="bullet"/>
      <w:lvlText w:val=""/>
      <w:lvlJc w:val="left"/>
      <w:pPr>
        <w:ind w:left="358" w:firstLine="0"/>
      </w:pPr>
      <w:rPr>
        <w:rFonts w:ascii="Symbol" w:hAnsi="Symbol" w:hint="default"/>
        <w:b w:val="0"/>
        <w:i w:val="0"/>
        <w:strike w:val="0"/>
        <w:dstrike w:val="0"/>
        <w:color w:val="000000"/>
        <w:sz w:val="26"/>
        <w:szCs w:val="26"/>
        <w:u w:val="none" w:color="000000"/>
        <w:effect w:val="none"/>
        <w:bdr w:val="none" w:sz="0" w:space="0" w:color="auto" w:frame="1"/>
        <w:vertAlign w:val="baseline"/>
      </w:rPr>
    </w:lvl>
    <w:lvl w:ilvl="1" w:tplc="F82C4888">
      <w:start w:val="1"/>
      <w:numFmt w:val="bullet"/>
      <w:lvlText w:val="o"/>
      <w:lvlJc w:val="left"/>
      <w:pPr>
        <w:ind w:left="178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2" w:tplc="DCCC18E6">
      <w:start w:val="1"/>
      <w:numFmt w:val="bullet"/>
      <w:lvlText w:val="▪"/>
      <w:lvlJc w:val="left"/>
      <w:pPr>
        <w:ind w:left="250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3" w:tplc="B9602C24">
      <w:start w:val="1"/>
      <w:numFmt w:val="bullet"/>
      <w:lvlText w:val="•"/>
      <w:lvlJc w:val="left"/>
      <w:pPr>
        <w:ind w:left="3228"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4" w:tplc="CF14DFF2">
      <w:start w:val="1"/>
      <w:numFmt w:val="bullet"/>
      <w:lvlText w:val="o"/>
      <w:lvlJc w:val="left"/>
      <w:pPr>
        <w:ind w:left="394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5" w:tplc="D7427816">
      <w:start w:val="1"/>
      <w:numFmt w:val="bullet"/>
      <w:lvlText w:val="▪"/>
      <w:lvlJc w:val="left"/>
      <w:pPr>
        <w:ind w:left="466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6" w:tplc="4AB8DD60">
      <w:start w:val="1"/>
      <w:numFmt w:val="bullet"/>
      <w:lvlText w:val="•"/>
      <w:lvlJc w:val="left"/>
      <w:pPr>
        <w:ind w:left="5388"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7" w:tplc="4C1C54DE">
      <w:start w:val="1"/>
      <w:numFmt w:val="bullet"/>
      <w:lvlText w:val="o"/>
      <w:lvlJc w:val="left"/>
      <w:pPr>
        <w:ind w:left="610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8" w:tplc="1DBAB58E">
      <w:start w:val="1"/>
      <w:numFmt w:val="bullet"/>
      <w:lvlText w:val="▪"/>
      <w:lvlJc w:val="left"/>
      <w:pPr>
        <w:ind w:left="682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abstractNum>
  <w:abstractNum w:abstractNumId="44" w15:restartNumberingAfterBreak="0">
    <w:nsid w:val="48A65206"/>
    <w:multiLevelType w:val="multilevel"/>
    <w:tmpl w:val="F4A4E2E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4D0A4030"/>
    <w:multiLevelType w:val="hybridMultilevel"/>
    <w:tmpl w:val="7122A766"/>
    <w:lvl w:ilvl="0" w:tplc="9F028F60">
      <w:start w:val="1"/>
      <w:numFmt w:val="bullet"/>
      <w:lvlText w:val="•"/>
      <w:lvlJc w:val="left"/>
      <w:pPr>
        <w:ind w:left="4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53C0C3C">
      <w:start w:val="1"/>
      <w:numFmt w:val="bullet"/>
      <w:lvlText w:val="o"/>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18617C0">
      <w:start w:val="1"/>
      <w:numFmt w:val="bullet"/>
      <w:lvlText w:val="▪"/>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76A400E">
      <w:start w:val="1"/>
      <w:numFmt w:val="bullet"/>
      <w:lvlText w:val="•"/>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38ADE7A">
      <w:start w:val="1"/>
      <w:numFmt w:val="bullet"/>
      <w:lvlText w:val="o"/>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E5232AC">
      <w:start w:val="1"/>
      <w:numFmt w:val="bullet"/>
      <w:lvlText w:val="▪"/>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12E43FC">
      <w:start w:val="1"/>
      <w:numFmt w:val="bullet"/>
      <w:lvlText w:val="•"/>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E006580">
      <w:start w:val="1"/>
      <w:numFmt w:val="bullet"/>
      <w:lvlText w:val="o"/>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61ABA32">
      <w:start w:val="1"/>
      <w:numFmt w:val="bullet"/>
      <w:lvlText w:val="▪"/>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6" w15:restartNumberingAfterBreak="0">
    <w:nsid w:val="4EB3782F"/>
    <w:multiLevelType w:val="hybridMultilevel"/>
    <w:tmpl w:val="757C8048"/>
    <w:lvl w:ilvl="0" w:tplc="04190001">
      <w:start w:val="1"/>
      <w:numFmt w:val="bullet"/>
      <w:lvlText w:val=""/>
      <w:lvlJc w:val="left"/>
      <w:pPr>
        <w:ind w:left="9" w:firstLine="0"/>
      </w:pPr>
      <w:rPr>
        <w:rFonts w:ascii="Symbol" w:hAnsi="Symbol" w:hint="default"/>
        <w:b w:val="0"/>
        <w:i w:val="0"/>
        <w:strike w:val="0"/>
        <w:dstrike w:val="0"/>
        <w:color w:val="000000"/>
        <w:sz w:val="26"/>
        <w:szCs w:val="26"/>
        <w:u w:val="none" w:color="000000"/>
        <w:effect w:val="none"/>
        <w:bdr w:val="none" w:sz="0" w:space="0" w:color="auto" w:frame="1"/>
        <w:vertAlign w:val="baseline"/>
      </w:rPr>
    </w:lvl>
    <w:lvl w:ilvl="1" w:tplc="CB5ADC90">
      <w:start w:val="1"/>
      <w:numFmt w:val="bullet"/>
      <w:lvlText w:val="o"/>
      <w:lvlJc w:val="left"/>
      <w:pPr>
        <w:ind w:left="178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2" w:tplc="FA80A066">
      <w:start w:val="1"/>
      <w:numFmt w:val="bullet"/>
      <w:lvlText w:val="▪"/>
      <w:lvlJc w:val="left"/>
      <w:pPr>
        <w:ind w:left="250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3" w:tplc="16BA5FFC">
      <w:start w:val="1"/>
      <w:numFmt w:val="bullet"/>
      <w:lvlText w:val="•"/>
      <w:lvlJc w:val="left"/>
      <w:pPr>
        <w:ind w:left="3228"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4" w:tplc="A5E827CA">
      <w:start w:val="1"/>
      <w:numFmt w:val="bullet"/>
      <w:lvlText w:val="o"/>
      <w:lvlJc w:val="left"/>
      <w:pPr>
        <w:ind w:left="394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5" w:tplc="F4EE10C0">
      <w:start w:val="1"/>
      <w:numFmt w:val="bullet"/>
      <w:lvlText w:val="▪"/>
      <w:lvlJc w:val="left"/>
      <w:pPr>
        <w:ind w:left="466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6" w:tplc="DE48F7DE">
      <w:start w:val="1"/>
      <w:numFmt w:val="bullet"/>
      <w:lvlText w:val="•"/>
      <w:lvlJc w:val="left"/>
      <w:pPr>
        <w:ind w:left="5388"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7" w:tplc="8E46BC98">
      <w:start w:val="1"/>
      <w:numFmt w:val="bullet"/>
      <w:lvlText w:val="o"/>
      <w:lvlJc w:val="left"/>
      <w:pPr>
        <w:ind w:left="610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8" w:tplc="AAE21FC8">
      <w:start w:val="1"/>
      <w:numFmt w:val="bullet"/>
      <w:lvlText w:val="▪"/>
      <w:lvlJc w:val="left"/>
      <w:pPr>
        <w:ind w:left="682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abstractNum>
  <w:abstractNum w:abstractNumId="47" w15:restartNumberingAfterBreak="0">
    <w:nsid w:val="4FCC1CC9"/>
    <w:multiLevelType w:val="hybridMultilevel"/>
    <w:tmpl w:val="DDC43FA8"/>
    <w:lvl w:ilvl="0" w:tplc="7C042A10">
      <w:start w:val="1"/>
      <w:numFmt w:val="bullet"/>
      <w:lvlText w:val="-"/>
      <w:lvlJc w:val="left"/>
      <w:pPr>
        <w:ind w:left="482"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1" w:tplc="FD22BE5C">
      <w:start w:val="1"/>
      <w:numFmt w:val="bullet"/>
      <w:lvlText w:val="o"/>
      <w:lvlJc w:val="left"/>
      <w:pPr>
        <w:ind w:left="178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2" w:tplc="524C8BEC">
      <w:start w:val="1"/>
      <w:numFmt w:val="bullet"/>
      <w:lvlText w:val="▪"/>
      <w:lvlJc w:val="left"/>
      <w:pPr>
        <w:ind w:left="250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3" w:tplc="7A92C5AE">
      <w:start w:val="1"/>
      <w:numFmt w:val="bullet"/>
      <w:lvlText w:val="•"/>
      <w:lvlJc w:val="left"/>
      <w:pPr>
        <w:ind w:left="322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4" w:tplc="4E8E1D36">
      <w:start w:val="1"/>
      <w:numFmt w:val="bullet"/>
      <w:lvlText w:val="o"/>
      <w:lvlJc w:val="left"/>
      <w:pPr>
        <w:ind w:left="394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5" w:tplc="F37218BE">
      <w:start w:val="1"/>
      <w:numFmt w:val="bullet"/>
      <w:lvlText w:val="▪"/>
      <w:lvlJc w:val="left"/>
      <w:pPr>
        <w:ind w:left="466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6" w:tplc="82A2E0A4">
      <w:start w:val="1"/>
      <w:numFmt w:val="bullet"/>
      <w:lvlText w:val="•"/>
      <w:lvlJc w:val="left"/>
      <w:pPr>
        <w:ind w:left="538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7" w:tplc="98928EFC">
      <w:start w:val="1"/>
      <w:numFmt w:val="bullet"/>
      <w:lvlText w:val="o"/>
      <w:lvlJc w:val="left"/>
      <w:pPr>
        <w:ind w:left="610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8" w:tplc="E7D2E99A">
      <w:start w:val="1"/>
      <w:numFmt w:val="bullet"/>
      <w:lvlText w:val="▪"/>
      <w:lvlJc w:val="left"/>
      <w:pPr>
        <w:ind w:left="6828"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abstractNum>
  <w:abstractNum w:abstractNumId="48" w15:restartNumberingAfterBreak="0">
    <w:nsid w:val="502C7179"/>
    <w:multiLevelType w:val="hybridMultilevel"/>
    <w:tmpl w:val="06A074B0"/>
    <w:lvl w:ilvl="0" w:tplc="10D2C548">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488FEB0">
      <w:start w:val="1"/>
      <w:numFmt w:val="bullet"/>
      <w:lvlText w:val="o"/>
      <w:lvlJc w:val="left"/>
      <w:pPr>
        <w:ind w:left="17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8E453CC">
      <w:start w:val="1"/>
      <w:numFmt w:val="bullet"/>
      <w:lvlText w:val="▪"/>
      <w:lvlJc w:val="left"/>
      <w:pPr>
        <w:ind w:left="24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024981C">
      <w:start w:val="1"/>
      <w:numFmt w:val="bullet"/>
      <w:lvlText w:val="•"/>
      <w:lvlJc w:val="left"/>
      <w:pPr>
        <w:ind w:left="31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C325BE8">
      <w:start w:val="1"/>
      <w:numFmt w:val="bullet"/>
      <w:lvlText w:val="o"/>
      <w:lvlJc w:val="left"/>
      <w:pPr>
        <w:ind w:left="386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A3EECEA">
      <w:start w:val="1"/>
      <w:numFmt w:val="bullet"/>
      <w:lvlText w:val="▪"/>
      <w:lvlJc w:val="left"/>
      <w:pPr>
        <w:ind w:left="45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C788E9E">
      <w:start w:val="1"/>
      <w:numFmt w:val="bullet"/>
      <w:lvlText w:val="•"/>
      <w:lvlJc w:val="left"/>
      <w:pPr>
        <w:ind w:left="53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DBE6B10">
      <w:start w:val="1"/>
      <w:numFmt w:val="bullet"/>
      <w:lvlText w:val="o"/>
      <w:lvlJc w:val="left"/>
      <w:pPr>
        <w:ind w:left="60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6CCAA12">
      <w:start w:val="1"/>
      <w:numFmt w:val="bullet"/>
      <w:lvlText w:val="▪"/>
      <w:lvlJc w:val="left"/>
      <w:pPr>
        <w:ind w:left="67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50DA0652"/>
    <w:multiLevelType w:val="hybridMultilevel"/>
    <w:tmpl w:val="4956FD2E"/>
    <w:lvl w:ilvl="0" w:tplc="96781F70">
      <w:start w:val="1"/>
      <w:numFmt w:val="bullet"/>
      <w:lvlText w:val="-"/>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BECD1EE">
      <w:start w:val="1"/>
      <w:numFmt w:val="decimal"/>
      <w:lvlText w:val="%2"/>
      <w:lvlJc w:val="left"/>
      <w:pPr>
        <w:ind w:left="12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78F342">
      <w:start w:val="1"/>
      <w:numFmt w:val="lowerRoman"/>
      <w:lvlText w:val="%3"/>
      <w:lvlJc w:val="left"/>
      <w:pPr>
        <w:ind w:left="17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0B46EB6">
      <w:start w:val="1"/>
      <w:numFmt w:val="decimal"/>
      <w:lvlText w:val="%4"/>
      <w:lvlJc w:val="left"/>
      <w:pPr>
        <w:ind w:left="25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DCED66A">
      <w:start w:val="1"/>
      <w:numFmt w:val="lowerLetter"/>
      <w:lvlText w:val="%5"/>
      <w:lvlJc w:val="left"/>
      <w:pPr>
        <w:ind w:left="32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79A74CA">
      <w:start w:val="1"/>
      <w:numFmt w:val="lowerRoman"/>
      <w:lvlText w:val="%6"/>
      <w:lvlJc w:val="left"/>
      <w:pPr>
        <w:ind w:left="39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A28548E">
      <w:start w:val="1"/>
      <w:numFmt w:val="decimal"/>
      <w:lvlText w:val="%7"/>
      <w:lvlJc w:val="left"/>
      <w:pPr>
        <w:ind w:left="46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E70CA34">
      <w:start w:val="1"/>
      <w:numFmt w:val="lowerLetter"/>
      <w:lvlText w:val="%8"/>
      <w:lvlJc w:val="left"/>
      <w:pPr>
        <w:ind w:left="53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67EB3D4">
      <w:start w:val="1"/>
      <w:numFmt w:val="lowerRoman"/>
      <w:lvlText w:val="%9"/>
      <w:lvlJc w:val="left"/>
      <w:pPr>
        <w:ind w:left="61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0" w15:restartNumberingAfterBreak="0">
    <w:nsid w:val="54A21CEC"/>
    <w:multiLevelType w:val="hybridMultilevel"/>
    <w:tmpl w:val="87FC7318"/>
    <w:lvl w:ilvl="0" w:tplc="EE2A85A4">
      <w:start w:val="1"/>
      <w:numFmt w:val="bullet"/>
      <w:lvlText w:val="-"/>
      <w:lvlJc w:val="left"/>
      <w:pPr>
        <w:ind w:left="11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4940A7C4">
      <w:start w:val="1"/>
      <w:numFmt w:val="bullet"/>
      <w:lvlText w:val="o"/>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5EEDDC8">
      <w:start w:val="1"/>
      <w:numFmt w:val="bullet"/>
      <w:lvlText w:val="▪"/>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BE8A3118">
      <w:start w:val="1"/>
      <w:numFmt w:val="bullet"/>
      <w:lvlText w:val="•"/>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24A37C0">
      <w:start w:val="1"/>
      <w:numFmt w:val="bullet"/>
      <w:lvlText w:val="o"/>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58E2AA2">
      <w:start w:val="1"/>
      <w:numFmt w:val="bullet"/>
      <w:lvlText w:val="▪"/>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10143E36">
      <w:start w:val="1"/>
      <w:numFmt w:val="bullet"/>
      <w:lvlText w:val="•"/>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1981010">
      <w:start w:val="1"/>
      <w:numFmt w:val="bullet"/>
      <w:lvlText w:val="o"/>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DD20782">
      <w:start w:val="1"/>
      <w:numFmt w:val="bullet"/>
      <w:lvlText w:val="▪"/>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56E4397B"/>
    <w:multiLevelType w:val="hybridMultilevel"/>
    <w:tmpl w:val="BDF2A3DE"/>
    <w:lvl w:ilvl="0" w:tplc="F1062D84">
      <w:start w:val="1"/>
      <w:numFmt w:val="decimal"/>
      <w:lvlText w:val="%1)"/>
      <w:lvlJc w:val="left"/>
      <w:pPr>
        <w:ind w:left="104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6E3A2B74">
      <w:start w:val="1"/>
      <w:numFmt w:val="lowerLetter"/>
      <w:lvlText w:val="%2"/>
      <w:lvlJc w:val="left"/>
      <w:pPr>
        <w:ind w:left="144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616A9436">
      <w:start w:val="1"/>
      <w:numFmt w:val="lowerRoman"/>
      <w:lvlText w:val="%3"/>
      <w:lvlJc w:val="left"/>
      <w:pPr>
        <w:ind w:left="21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60E0E55C">
      <w:start w:val="1"/>
      <w:numFmt w:val="decimal"/>
      <w:lvlText w:val="%4"/>
      <w:lvlJc w:val="left"/>
      <w:pPr>
        <w:ind w:left="288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78582572">
      <w:start w:val="1"/>
      <w:numFmt w:val="lowerLetter"/>
      <w:lvlText w:val="%5"/>
      <w:lvlJc w:val="left"/>
      <w:pPr>
        <w:ind w:left="360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01BE48AA">
      <w:start w:val="1"/>
      <w:numFmt w:val="lowerRoman"/>
      <w:lvlText w:val="%6"/>
      <w:lvlJc w:val="left"/>
      <w:pPr>
        <w:ind w:left="432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0478C232">
      <w:start w:val="1"/>
      <w:numFmt w:val="decimal"/>
      <w:lvlText w:val="%7"/>
      <w:lvlJc w:val="left"/>
      <w:pPr>
        <w:ind w:left="504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B15209FA">
      <w:start w:val="1"/>
      <w:numFmt w:val="lowerLetter"/>
      <w:lvlText w:val="%8"/>
      <w:lvlJc w:val="left"/>
      <w:pPr>
        <w:ind w:left="57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27322104">
      <w:start w:val="1"/>
      <w:numFmt w:val="lowerRoman"/>
      <w:lvlText w:val="%9"/>
      <w:lvlJc w:val="left"/>
      <w:pPr>
        <w:ind w:left="648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52" w15:restartNumberingAfterBreak="0">
    <w:nsid w:val="58D247A1"/>
    <w:multiLevelType w:val="hybridMultilevel"/>
    <w:tmpl w:val="69FAF924"/>
    <w:lvl w:ilvl="0" w:tplc="86B8D2FA">
      <w:start w:val="1"/>
      <w:numFmt w:val="bullet"/>
      <w:lvlText w:val="•"/>
      <w:lvlJc w:val="left"/>
      <w:pPr>
        <w:ind w:left="568" w:firstLine="0"/>
      </w:pPr>
      <w:rPr>
        <w:rFonts w:ascii="Arial" w:eastAsia="Arial" w:hAnsi="Arial" w:cs="Arial"/>
        <w:b w:val="0"/>
        <w:i w:val="0"/>
        <w:strike w:val="0"/>
        <w:dstrike w:val="0"/>
        <w:color w:val="231F20"/>
        <w:sz w:val="20"/>
        <w:szCs w:val="20"/>
        <w:u w:val="none" w:color="000000"/>
        <w:effect w:val="none"/>
        <w:bdr w:val="none" w:sz="0" w:space="0" w:color="auto" w:frame="1"/>
        <w:vertAlign w:val="baseline"/>
      </w:rPr>
    </w:lvl>
    <w:lvl w:ilvl="1" w:tplc="619AAC7E">
      <w:start w:val="1"/>
      <w:numFmt w:val="bullet"/>
      <w:lvlText w:val="o"/>
      <w:lvlJc w:val="left"/>
      <w:pPr>
        <w:ind w:left="164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2" w:tplc="01882A40">
      <w:start w:val="1"/>
      <w:numFmt w:val="bullet"/>
      <w:lvlText w:val="▪"/>
      <w:lvlJc w:val="left"/>
      <w:pPr>
        <w:ind w:left="236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3" w:tplc="1F5C4C92">
      <w:start w:val="1"/>
      <w:numFmt w:val="bullet"/>
      <w:lvlText w:val="•"/>
      <w:lvlJc w:val="left"/>
      <w:pPr>
        <w:ind w:left="308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4" w:tplc="D8E8CE1C">
      <w:start w:val="1"/>
      <w:numFmt w:val="bullet"/>
      <w:lvlText w:val="o"/>
      <w:lvlJc w:val="left"/>
      <w:pPr>
        <w:ind w:left="380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5" w:tplc="B34C0AC0">
      <w:start w:val="1"/>
      <w:numFmt w:val="bullet"/>
      <w:lvlText w:val="▪"/>
      <w:lvlJc w:val="left"/>
      <w:pPr>
        <w:ind w:left="452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6" w:tplc="C78CE4B4">
      <w:start w:val="1"/>
      <w:numFmt w:val="bullet"/>
      <w:lvlText w:val="•"/>
      <w:lvlJc w:val="left"/>
      <w:pPr>
        <w:ind w:left="524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7" w:tplc="6C8E1624">
      <w:start w:val="1"/>
      <w:numFmt w:val="bullet"/>
      <w:lvlText w:val="o"/>
      <w:lvlJc w:val="left"/>
      <w:pPr>
        <w:ind w:left="596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8" w:tplc="DA408354">
      <w:start w:val="1"/>
      <w:numFmt w:val="bullet"/>
      <w:lvlText w:val="▪"/>
      <w:lvlJc w:val="left"/>
      <w:pPr>
        <w:ind w:left="668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abstractNum>
  <w:abstractNum w:abstractNumId="53" w15:restartNumberingAfterBreak="0">
    <w:nsid w:val="5A3B5B20"/>
    <w:multiLevelType w:val="hybridMultilevel"/>
    <w:tmpl w:val="63CE49BE"/>
    <w:lvl w:ilvl="0" w:tplc="86B8D934">
      <w:start w:val="1"/>
      <w:numFmt w:val="decimal"/>
      <w:lvlText w:val="%1"/>
      <w:lvlJc w:val="left"/>
      <w:pPr>
        <w:ind w:left="360"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1" w:tplc="3084898C">
      <w:start w:val="1"/>
      <w:numFmt w:val="lowerLetter"/>
      <w:lvlText w:val="%2"/>
      <w:lvlJc w:val="left"/>
      <w:pPr>
        <w:ind w:left="912"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2" w:tplc="26D2C80A">
      <w:start w:val="1"/>
      <w:numFmt w:val="lowerRoman"/>
      <w:lvlText w:val="%3"/>
      <w:lvlJc w:val="left"/>
      <w:pPr>
        <w:ind w:left="1464"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3" w:tplc="CA0000CC">
      <w:start w:val="1"/>
      <w:numFmt w:val="decimal"/>
      <w:lvlRestart w:val="0"/>
      <w:lvlText w:val="%4)"/>
      <w:lvlJc w:val="left"/>
      <w:pPr>
        <w:ind w:left="1372"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4" w:tplc="CB3E9E16">
      <w:start w:val="1"/>
      <w:numFmt w:val="lowerLetter"/>
      <w:lvlText w:val="%5"/>
      <w:lvlJc w:val="left"/>
      <w:pPr>
        <w:ind w:left="2736"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5" w:tplc="425C5024">
      <w:start w:val="1"/>
      <w:numFmt w:val="lowerRoman"/>
      <w:lvlText w:val="%6"/>
      <w:lvlJc w:val="left"/>
      <w:pPr>
        <w:ind w:left="3456"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6" w:tplc="DC3A51B4">
      <w:start w:val="1"/>
      <w:numFmt w:val="decimal"/>
      <w:lvlText w:val="%7"/>
      <w:lvlJc w:val="left"/>
      <w:pPr>
        <w:ind w:left="4176"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7" w:tplc="DD2678E6">
      <w:start w:val="1"/>
      <w:numFmt w:val="lowerLetter"/>
      <w:lvlText w:val="%8"/>
      <w:lvlJc w:val="left"/>
      <w:pPr>
        <w:ind w:left="4896"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8" w:tplc="9E580180">
      <w:start w:val="1"/>
      <w:numFmt w:val="lowerRoman"/>
      <w:lvlText w:val="%9"/>
      <w:lvlJc w:val="left"/>
      <w:pPr>
        <w:ind w:left="5616"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abstractNum>
  <w:abstractNum w:abstractNumId="54" w15:restartNumberingAfterBreak="0">
    <w:nsid w:val="5AC21F31"/>
    <w:multiLevelType w:val="hybridMultilevel"/>
    <w:tmpl w:val="87E84EC6"/>
    <w:lvl w:ilvl="0" w:tplc="84449FAE">
      <w:start w:val="1"/>
      <w:numFmt w:val="decimal"/>
      <w:lvlText w:val="%1."/>
      <w:lvlJc w:val="left"/>
      <w:pPr>
        <w:ind w:left="8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9B8E65E">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962CE54">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976BC54">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AB075BE">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3EC5382">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BE489D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E20B9F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10C491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5" w15:restartNumberingAfterBreak="0">
    <w:nsid w:val="5D9B557A"/>
    <w:multiLevelType w:val="hybridMultilevel"/>
    <w:tmpl w:val="DE281F7C"/>
    <w:lvl w:ilvl="0" w:tplc="2B78F792">
      <w:start w:val="1"/>
      <w:numFmt w:val="decimal"/>
      <w:lvlText w:val="%1"/>
      <w:lvlJc w:val="left"/>
      <w:pPr>
        <w:ind w:left="1355" w:firstLine="0"/>
      </w:pPr>
      <w:rPr>
        <w:rFonts w:ascii="Calibri" w:eastAsia="Calibri" w:hAnsi="Calibri" w:cs="Calibri"/>
        <w:b/>
        <w:bCs/>
        <w:i w:val="0"/>
        <w:color w:val="000000"/>
        <w:sz w:val="24"/>
        <w:szCs w:val="24"/>
        <w:u w:val="single" w:color="000000"/>
        <w:bdr w:val="none" w:sz="0" w:space="0" w:color="auto" w:frame="1"/>
        <w:vertAlign w:val="baseline"/>
      </w:rPr>
    </w:lvl>
    <w:lvl w:ilvl="1" w:tplc="38020C34">
      <w:start w:val="1"/>
      <w:numFmt w:val="lowerLetter"/>
      <w:lvlText w:val="%2"/>
      <w:lvlJc w:val="left"/>
      <w:pPr>
        <w:ind w:left="1788" w:firstLine="0"/>
      </w:pPr>
      <w:rPr>
        <w:rFonts w:ascii="Calibri" w:eastAsia="Calibri" w:hAnsi="Calibri" w:cs="Calibri"/>
        <w:b/>
        <w:bCs/>
        <w:i w:val="0"/>
        <w:color w:val="000000"/>
        <w:sz w:val="24"/>
        <w:szCs w:val="24"/>
        <w:u w:val="single" w:color="000000"/>
        <w:bdr w:val="none" w:sz="0" w:space="0" w:color="auto" w:frame="1"/>
        <w:vertAlign w:val="baseline"/>
      </w:rPr>
    </w:lvl>
    <w:lvl w:ilvl="2" w:tplc="70201C84">
      <w:start w:val="1"/>
      <w:numFmt w:val="lowerRoman"/>
      <w:lvlText w:val="%3"/>
      <w:lvlJc w:val="left"/>
      <w:pPr>
        <w:ind w:left="2508" w:firstLine="0"/>
      </w:pPr>
      <w:rPr>
        <w:rFonts w:ascii="Calibri" w:eastAsia="Calibri" w:hAnsi="Calibri" w:cs="Calibri"/>
        <w:b/>
        <w:bCs/>
        <w:i w:val="0"/>
        <w:color w:val="000000"/>
        <w:sz w:val="24"/>
        <w:szCs w:val="24"/>
        <w:u w:val="single" w:color="000000"/>
        <w:bdr w:val="none" w:sz="0" w:space="0" w:color="auto" w:frame="1"/>
        <w:vertAlign w:val="baseline"/>
      </w:rPr>
    </w:lvl>
    <w:lvl w:ilvl="3" w:tplc="46AC97C6">
      <w:start w:val="1"/>
      <w:numFmt w:val="decimal"/>
      <w:lvlText w:val="%4"/>
      <w:lvlJc w:val="left"/>
      <w:pPr>
        <w:ind w:left="3228" w:firstLine="0"/>
      </w:pPr>
      <w:rPr>
        <w:rFonts w:ascii="Calibri" w:eastAsia="Calibri" w:hAnsi="Calibri" w:cs="Calibri"/>
        <w:b/>
        <w:bCs/>
        <w:i w:val="0"/>
        <w:color w:val="000000"/>
        <w:sz w:val="24"/>
        <w:szCs w:val="24"/>
        <w:u w:val="single" w:color="000000"/>
        <w:bdr w:val="none" w:sz="0" w:space="0" w:color="auto" w:frame="1"/>
        <w:vertAlign w:val="baseline"/>
      </w:rPr>
    </w:lvl>
    <w:lvl w:ilvl="4" w:tplc="154A1214">
      <w:start w:val="1"/>
      <w:numFmt w:val="lowerLetter"/>
      <w:lvlText w:val="%5"/>
      <w:lvlJc w:val="left"/>
      <w:pPr>
        <w:ind w:left="3948" w:firstLine="0"/>
      </w:pPr>
      <w:rPr>
        <w:rFonts w:ascii="Calibri" w:eastAsia="Calibri" w:hAnsi="Calibri" w:cs="Calibri"/>
        <w:b/>
        <w:bCs/>
        <w:i w:val="0"/>
        <w:color w:val="000000"/>
        <w:sz w:val="24"/>
        <w:szCs w:val="24"/>
        <w:u w:val="single" w:color="000000"/>
        <w:bdr w:val="none" w:sz="0" w:space="0" w:color="auto" w:frame="1"/>
        <w:vertAlign w:val="baseline"/>
      </w:rPr>
    </w:lvl>
    <w:lvl w:ilvl="5" w:tplc="0118681C">
      <w:start w:val="1"/>
      <w:numFmt w:val="lowerRoman"/>
      <w:lvlText w:val="%6"/>
      <w:lvlJc w:val="left"/>
      <w:pPr>
        <w:ind w:left="4668" w:firstLine="0"/>
      </w:pPr>
      <w:rPr>
        <w:rFonts w:ascii="Calibri" w:eastAsia="Calibri" w:hAnsi="Calibri" w:cs="Calibri"/>
        <w:b/>
        <w:bCs/>
        <w:i w:val="0"/>
        <w:color w:val="000000"/>
        <w:sz w:val="24"/>
        <w:szCs w:val="24"/>
        <w:u w:val="single" w:color="000000"/>
        <w:bdr w:val="none" w:sz="0" w:space="0" w:color="auto" w:frame="1"/>
        <w:vertAlign w:val="baseline"/>
      </w:rPr>
    </w:lvl>
    <w:lvl w:ilvl="6" w:tplc="702CD7CE">
      <w:start w:val="1"/>
      <w:numFmt w:val="decimal"/>
      <w:lvlText w:val="%7"/>
      <w:lvlJc w:val="left"/>
      <w:pPr>
        <w:ind w:left="5388" w:firstLine="0"/>
      </w:pPr>
      <w:rPr>
        <w:rFonts w:ascii="Calibri" w:eastAsia="Calibri" w:hAnsi="Calibri" w:cs="Calibri"/>
        <w:b/>
        <w:bCs/>
        <w:i w:val="0"/>
        <w:color w:val="000000"/>
        <w:sz w:val="24"/>
        <w:szCs w:val="24"/>
        <w:u w:val="single" w:color="000000"/>
        <w:bdr w:val="none" w:sz="0" w:space="0" w:color="auto" w:frame="1"/>
        <w:vertAlign w:val="baseline"/>
      </w:rPr>
    </w:lvl>
    <w:lvl w:ilvl="7" w:tplc="710C795E">
      <w:start w:val="1"/>
      <w:numFmt w:val="lowerLetter"/>
      <w:lvlText w:val="%8"/>
      <w:lvlJc w:val="left"/>
      <w:pPr>
        <w:ind w:left="6108" w:firstLine="0"/>
      </w:pPr>
      <w:rPr>
        <w:rFonts w:ascii="Calibri" w:eastAsia="Calibri" w:hAnsi="Calibri" w:cs="Calibri"/>
        <w:b/>
        <w:bCs/>
        <w:i w:val="0"/>
        <w:color w:val="000000"/>
        <w:sz w:val="24"/>
        <w:szCs w:val="24"/>
        <w:u w:val="single" w:color="000000"/>
        <w:bdr w:val="none" w:sz="0" w:space="0" w:color="auto" w:frame="1"/>
        <w:vertAlign w:val="baseline"/>
      </w:rPr>
    </w:lvl>
    <w:lvl w:ilvl="8" w:tplc="9A44CD3E">
      <w:start w:val="1"/>
      <w:numFmt w:val="lowerRoman"/>
      <w:lvlText w:val="%9"/>
      <w:lvlJc w:val="left"/>
      <w:pPr>
        <w:ind w:left="6828" w:firstLine="0"/>
      </w:pPr>
      <w:rPr>
        <w:rFonts w:ascii="Calibri" w:eastAsia="Calibri" w:hAnsi="Calibri" w:cs="Calibri"/>
        <w:b/>
        <w:bCs/>
        <w:i w:val="0"/>
        <w:color w:val="000000"/>
        <w:sz w:val="24"/>
        <w:szCs w:val="24"/>
        <w:u w:val="single" w:color="000000"/>
        <w:bdr w:val="none" w:sz="0" w:space="0" w:color="auto" w:frame="1"/>
        <w:vertAlign w:val="baseline"/>
      </w:rPr>
    </w:lvl>
  </w:abstractNum>
  <w:abstractNum w:abstractNumId="56" w15:restartNumberingAfterBreak="0">
    <w:nsid w:val="5F545213"/>
    <w:multiLevelType w:val="hybridMultilevel"/>
    <w:tmpl w:val="C7F4539A"/>
    <w:lvl w:ilvl="0" w:tplc="9AB0F43E">
      <w:start w:val="2"/>
      <w:numFmt w:val="decimal"/>
      <w:lvlText w:val="%1."/>
      <w:lvlJc w:val="left"/>
      <w:pPr>
        <w:ind w:left="4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12E0346">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96678C2">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AE26560">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CC0508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C8E918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80C273E">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FB46524">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17A1D3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7" w15:restartNumberingAfterBreak="0">
    <w:nsid w:val="60365479"/>
    <w:multiLevelType w:val="hybridMultilevel"/>
    <w:tmpl w:val="EF205E24"/>
    <w:lvl w:ilvl="0" w:tplc="F2BCBCEA">
      <w:start w:val="1"/>
      <w:numFmt w:val="bullet"/>
      <w:lvlText w:val="-"/>
      <w:lvlJc w:val="left"/>
      <w:pPr>
        <w:ind w:left="360"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1" w:tplc="E6FCFFDC">
      <w:start w:val="1"/>
      <w:numFmt w:val="bullet"/>
      <w:lvlText w:val="o"/>
      <w:lvlJc w:val="left"/>
      <w:pPr>
        <w:ind w:left="2105"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2" w:tplc="272AF238">
      <w:start w:val="1"/>
      <w:numFmt w:val="bullet"/>
      <w:lvlText w:val="▪"/>
      <w:lvlJc w:val="left"/>
      <w:pPr>
        <w:ind w:left="2825"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3" w:tplc="E1D2C48A">
      <w:start w:val="1"/>
      <w:numFmt w:val="bullet"/>
      <w:lvlText w:val="•"/>
      <w:lvlJc w:val="left"/>
      <w:pPr>
        <w:ind w:left="3545"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4" w:tplc="95CEA59E">
      <w:start w:val="1"/>
      <w:numFmt w:val="bullet"/>
      <w:lvlText w:val="o"/>
      <w:lvlJc w:val="left"/>
      <w:pPr>
        <w:ind w:left="4265"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5" w:tplc="08807046">
      <w:start w:val="1"/>
      <w:numFmt w:val="bullet"/>
      <w:lvlText w:val="▪"/>
      <w:lvlJc w:val="left"/>
      <w:pPr>
        <w:ind w:left="4985"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6" w:tplc="A3A0BF8C">
      <w:start w:val="1"/>
      <w:numFmt w:val="bullet"/>
      <w:lvlText w:val="•"/>
      <w:lvlJc w:val="left"/>
      <w:pPr>
        <w:ind w:left="5705"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7" w:tplc="0BAC0876">
      <w:start w:val="1"/>
      <w:numFmt w:val="bullet"/>
      <w:lvlText w:val="o"/>
      <w:lvlJc w:val="left"/>
      <w:pPr>
        <w:ind w:left="6425"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8" w:tplc="FE98B11C">
      <w:start w:val="1"/>
      <w:numFmt w:val="bullet"/>
      <w:lvlText w:val="▪"/>
      <w:lvlJc w:val="left"/>
      <w:pPr>
        <w:ind w:left="7145"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abstractNum>
  <w:abstractNum w:abstractNumId="58" w15:restartNumberingAfterBreak="0">
    <w:nsid w:val="611F2FA8"/>
    <w:multiLevelType w:val="hybridMultilevel"/>
    <w:tmpl w:val="C1706984"/>
    <w:lvl w:ilvl="0" w:tplc="01CAFE8A">
      <w:start w:val="8"/>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35866F8"/>
    <w:multiLevelType w:val="hybridMultilevel"/>
    <w:tmpl w:val="0736EB58"/>
    <w:lvl w:ilvl="0" w:tplc="1B109D34">
      <w:start w:val="1"/>
      <w:numFmt w:val="bullet"/>
      <w:lvlText w:val="-"/>
      <w:lvlJc w:val="left"/>
      <w:pPr>
        <w:ind w:left="482"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1" w:tplc="495EF42C">
      <w:start w:val="1"/>
      <w:numFmt w:val="bullet"/>
      <w:lvlText w:val="o"/>
      <w:lvlJc w:val="left"/>
      <w:pPr>
        <w:ind w:left="188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2" w:tplc="F2D22002">
      <w:start w:val="1"/>
      <w:numFmt w:val="bullet"/>
      <w:lvlText w:val="▪"/>
      <w:lvlJc w:val="left"/>
      <w:pPr>
        <w:ind w:left="260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3" w:tplc="4820876C">
      <w:start w:val="1"/>
      <w:numFmt w:val="bullet"/>
      <w:lvlText w:val="•"/>
      <w:lvlJc w:val="left"/>
      <w:pPr>
        <w:ind w:left="332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4" w:tplc="C4FC7832">
      <w:start w:val="1"/>
      <w:numFmt w:val="bullet"/>
      <w:lvlText w:val="o"/>
      <w:lvlJc w:val="left"/>
      <w:pPr>
        <w:ind w:left="404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5" w:tplc="9B047FE6">
      <w:start w:val="1"/>
      <w:numFmt w:val="bullet"/>
      <w:lvlText w:val="▪"/>
      <w:lvlJc w:val="left"/>
      <w:pPr>
        <w:ind w:left="476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6" w:tplc="3B4E9D52">
      <w:start w:val="1"/>
      <w:numFmt w:val="bullet"/>
      <w:lvlText w:val="•"/>
      <w:lvlJc w:val="left"/>
      <w:pPr>
        <w:ind w:left="548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7" w:tplc="E3B2AB40">
      <w:start w:val="1"/>
      <w:numFmt w:val="bullet"/>
      <w:lvlText w:val="o"/>
      <w:lvlJc w:val="left"/>
      <w:pPr>
        <w:ind w:left="620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8" w:tplc="3BD84266">
      <w:start w:val="1"/>
      <w:numFmt w:val="bullet"/>
      <w:lvlText w:val="▪"/>
      <w:lvlJc w:val="left"/>
      <w:pPr>
        <w:ind w:left="692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abstractNum>
  <w:abstractNum w:abstractNumId="60" w15:restartNumberingAfterBreak="0">
    <w:nsid w:val="65B359D0"/>
    <w:multiLevelType w:val="hybridMultilevel"/>
    <w:tmpl w:val="7BAAAC2A"/>
    <w:lvl w:ilvl="0" w:tplc="3930330A">
      <w:start w:val="1"/>
      <w:numFmt w:val="bullet"/>
      <w:lvlText w:val="•"/>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AD6DAFE">
      <w:start w:val="1"/>
      <w:numFmt w:val="bullet"/>
      <w:lvlText w:val="o"/>
      <w:lvlJc w:val="left"/>
      <w:pPr>
        <w:ind w:left="6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ED2C62E">
      <w:start w:val="1"/>
      <w:numFmt w:val="bullet"/>
      <w:lvlRestart w:val="0"/>
      <w:lvlText w:val="–"/>
      <w:lvlJc w:val="left"/>
      <w:pPr>
        <w:ind w:left="10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1CEC316">
      <w:start w:val="1"/>
      <w:numFmt w:val="bullet"/>
      <w:lvlText w:val="•"/>
      <w:lvlJc w:val="left"/>
      <w:pPr>
        <w:ind w:left="16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D96E0F4C">
      <w:start w:val="1"/>
      <w:numFmt w:val="bullet"/>
      <w:lvlText w:val="o"/>
      <w:lvlJc w:val="left"/>
      <w:pPr>
        <w:ind w:left="23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FB09B7E">
      <w:start w:val="1"/>
      <w:numFmt w:val="bullet"/>
      <w:lvlText w:val="▪"/>
      <w:lvlJc w:val="left"/>
      <w:pPr>
        <w:ind w:left="30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442E3F6">
      <w:start w:val="1"/>
      <w:numFmt w:val="bullet"/>
      <w:lvlText w:val="•"/>
      <w:lvlJc w:val="left"/>
      <w:pPr>
        <w:ind w:left="38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79AB696">
      <w:start w:val="1"/>
      <w:numFmt w:val="bullet"/>
      <w:lvlText w:val="o"/>
      <w:lvlJc w:val="left"/>
      <w:pPr>
        <w:ind w:left="45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3BE40CA">
      <w:start w:val="1"/>
      <w:numFmt w:val="bullet"/>
      <w:lvlText w:val="▪"/>
      <w:lvlJc w:val="left"/>
      <w:pPr>
        <w:ind w:left="52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1" w15:restartNumberingAfterBreak="0">
    <w:nsid w:val="65FA71D2"/>
    <w:multiLevelType w:val="multilevel"/>
    <w:tmpl w:val="CD02461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660E067E"/>
    <w:multiLevelType w:val="hybridMultilevel"/>
    <w:tmpl w:val="71984BE4"/>
    <w:lvl w:ilvl="0" w:tplc="F66C2DDA">
      <w:start w:val="1"/>
      <w:numFmt w:val="bullet"/>
      <w:lvlText w:val="-"/>
      <w:lvlJc w:val="left"/>
      <w:pPr>
        <w:ind w:left="3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54F6C122">
      <w:start w:val="1"/>
      <w:numFmt w:val="bullet"/>
      <w:lvlText w:val="o"/>
      <w:lvlJc w:val="left"/>
      <w:pPr>
        <w:ind w:left="116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C01C6982">
      <w:start w:val="1"/>
      <w:numFmt w:val="bullet"/>
      <w:lvlText w:val="▪"/>
      <w:lvlJc w:val="left"/>
      <w:pPr>
        <w:ind w:left="188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36FE3146">
      <w:start w:val="1"/>
      <w:numFmt w:val="bullet"/>
      <w:lvlText w:val="•"/>
      <w:lvlJc w:val="left"/>
      <w:pPr>
        <w:ind w:left="260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C5061E72">
      <w:start w:val="1"/>
      <w:numFmt w:val="bullet"/>
      <w:lvlText w:val="o"/>
      <w:lvlJc w:val="left"/>
      <w:pPr>
        <w:ind w:left="332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6C4AF258">
      <w:start w:val="1"/>
      <w:numFmt w:val="bullet"/>
      <w:lvlText w:val="▪"/>
      <w:lvlJc w:val="left"/>
      <w:pPr>
        <w:ind w:left="404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DC72AEF8">
      <w:start w:val="1"/>
      <w:numFmt w:val="bullet"/>
      <w:lvlText w:val="•"/>
      <w:lvlJc w:val="left"/>
      <w:pPr>
        <w:ind w:left="476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F57AF296">
      <w:start w:val="1"/>
      <w:numFmt w:val="bullet"/>
      <w:lvlText w:val="o"/>
      <w:lvlJc w:val="left"/>
      <w:pPr>
        <w:ind w:left="548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23664A68">
      <w:start w:val="1"/>
      <w:numFmt w:val="bullet"/>
      <w:lvlText w:val="▪"/>
      <w:lvlJc w:val="left"/>
      <w:pPr>
        <w:ind w:left="620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63" w15:restartNumberingAfterBreak="0">
    <w:nsid w:val="66726E47"/>
    <w:multiLevelType w:val="hybridMultilevel"/>
    <w:tmpl w:val="BAF6F066"/>
    <w:lvl w:ilvl="0" w:tplc="40C886FC">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FF261786">
      <w:start w:val="1"/>
      <w:numFmt w:val="bullet"/>
      <w:lvlText w:val="o"/>
      <w:lvlJc w:val="left"/>
      <w:pPr>
        <w:ind w:left="11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68A1A14">
      <w:start w:val="1"/>
      <w:numFmt w:val="bullet"/>
      <w:lvlText w:val="▪"/>
      <w:lvlJc w:val="left"/>
      <w:pPr>
        <w:ind w:left="19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9181FD0">
      <w:start w:val="1"/>
      <w:numFmt w:val="bullet"/>
      <w:lvlText w:val="•"/>
      <w:lvlJc w:val="left"/>
      <w:pPr>
        <w:ind w:left="26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08AE4A4">
      <w:start w:val="1"/>
      <w:numFmt w:val="bullet"/>
      <w:lvlText w:val="o"/>
      <w:lvlJc w:val="left"/>
      <w:pPr>
        <w:ind w:left="33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8BC3772">
      <w:start w:val="1"/>
      <w:numFmt w:val="bullet"/>
      <w:lvlText w:val="▪"/>
      <w:lvlJc w:val="left"/>
      <w:pPr>
        <w:ind w:left="40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78E04EE">
      <w:start w:val="1"/>
      <w:numFmt w:val="bullet"/>
      <w:lvlText w:val="•"/>
      <w:lvlJc w:val="left"/>
      <w:pPr>
        <w:ind w:left="47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A44F576">
      <w:start w:val="1"/>
      <w:numFmt w:val="bullet"/>
      <w:lvlText w:val="o"/>
      <w:lvlJc w:val="left"/>
      <w:pPr>
        <w:ind w:left="55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9D4D1B2">
      <w:start w:val="1"/>
      <w:numFmt w:val="bullet"/>
      <w:lvlText w:val="▪"/>
      <w:lvlJc w:val="left"/>
      <w:pPr>
        <w:ind w:left="62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4" w15:restartNumberingAfterBreak="0">
    <w:nsid w:val="68ED0DA3"/>
    <w:multiLevelType w:val="hybridMultilevel"/>
    <w:tmpl w:val="A6269252"/>
    <w:lvl w:ilvl="0" w:tplc="FAC04C76">
      <w:start w:val="1"/>
      <w:numFmt w:val="bullet"/>
      <w:lvlText w:val="-"/>
      <w:lvlJc w:val="left"/>
      <w:pPr>
        <w:ind w:left="4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A1C9084">
      <w:start w:val="1"/>
      <w:numFmt w:val="bullet"/>
      <w:lvlText w:val="o"/>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BC2B688">
      <w:start w:val="1"/>
      <w:numFmt w:val="bullet"/>
      <w:lvlText w:val="▪"/>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224706E">
      <w:start w:val="1"/>
      <w:numFmt w:val="bullet"/>
      <w:lvlText w:val="•"/>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F049C0C">
      <w:start w:val="1"/>
      <w:numFmt w:val="bullet"/>
      <w:lvlText w:val="o"/>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FBA701C">
      <w:start w:val="1"/>
      <w:numFmt w:val="bullet"/>
      <w:lvlText w:val="▪"/>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CE2DE90">
      <w:start w:val="1"/>
      <w:numFmt w:val="bullet"/>
      <w:lvlText w:val="•"/>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A704894">
      <w:start w:val="1"/>
      <w:numFmt w:val="bullet"/>
      <w:lvlText w:val="o"/>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2ECA170">
      <w:start w:val="1"/>
      <w:numFmt w:val="bullet"/>
      <w:lvlText w:val="▪"/>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5" w15:restartNumberingAfterBreak="0">
    <w:nsid w:val="69930569"/>
    <w:multiLevelType w:val="hybridMultilevel"/>
    <w:tmpl w:val="8B2A58E2"/>
    <w:lvl w:ilvl="0" w:tplc="55BEF632">
      <w:start w:val="1"/>
      <w:numFmt w:val="bullet"/>
      <w:lvlText w:val="•"/>
      <w:lvlJc w:val="left"/>
      <w:pPr>
        <w:ind w:left="568" w:firstLine="0"/>
      </w:pPr>
      <w:rPr>
        <w:rFonts w:ascii="Arial" w:eastAsia="Arial" w:hAnsi="Arial" w:cs="Arial"/>
        <w:b w:val="0"/>
        <w:i w:val="0"/>
        <w:strike w:val="0"/>
        <w:dstrike w:val="0"/>
        <w:color w:val="231F20"/>
        <w:sz w:val="20"/>
        <w:szCs w:val="20"/>
        <w:u w:val="none" w:color="000000"/>
        <w:effect w:val="none"/>
        <w:bdr w:val="none" w:sz="0" w:space="0" w:color="auto" w:frame="1"/>
        <w:vertAlign w:val="baseline"/>
      </w:rPr>
    </w:lvl>
    <w:lvl w:ilvl="1" w:tplc="73E8F434">
      <w:start w:val="1"/>
      <w:numFmt w:val="bullet"/>
      <w:lvlText w:val="o"/>
      <w:lvlJc w:val="left"/>
      <w:pPr>
        <w:ind w:left="164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2" w:tplc="1690EB94">
      <w:start w:val="1"/>
      <w:numFmt w:val="bullet"/>
      <w:lvlText w:val="▪"/>
      <w:lvlJc w:val="left"/>
      <w:pPr>
        <w:ind w:left="236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3" w:tplc="41B643C2">
      <w:start w:val="1"/>
      <w:numFmt w:val="bullet"/>
      <w:lvlText w:val="•"/>
      <w:lvlJc w:val="left"/>
      <w:pPr>
        <w:ind w:left="308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4" w:tplc="C7942EDE">
      <w:start w:val="1"/>
      <w:numFmt w:val="bullet"/>
      <w:lvlText w:val="o"/>
      <w:lvlJc w:val="left"/>
      <w:pPr>
        <w:ind w:left="380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5" w:tplc="44E0D7BE">
      <w:start w:val="1"/>
      <w:numFmt w:val="bullet"/>
      <w:lvlText w:val="▪"/>
      <w:lvlJc w:val="left"/>
      <w:pPr>
        <w:ind w:left="452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6" w:tplc="503EE452">
      <w:start w:val="1"/>
      <w:numFmt w:val="bullet"/>
      <w:lvlText w:val="•"/>
      <w:lvlJc w:val="left"/>
      <w:pPr>
        <w:ind w:left="524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7" w:tplc="D5D84A14">
      <w:start w:val="1"/>
      <w:numFmt w:val="bullet"/>
      <w:lvlText w:val="o"/>
      <w:lvlJc w:val="left"/>
      <w:pPr>
        <w:ind w:left="596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lvl w:ilvl="8" w:tplc="6E262FF6">
      <w:start w:val="1"/>
      <w:numFmt w:val="bullet"/>
      <w:lvlText w:val="▪"/>
      <w:lvlJc w:val="left"/>
      <w:pPr>
        <w:ind w:left="6688" w:firstLine="0"/>
      </w:pPr>
      <w:rPr>
        <w:rFonts w:ascii="Calibri" w:eastAsia="Calibri" w:hAnsi="Calibri" w:cs="Calibri"/>
        <w:b w:val="0"/>
        <w:i w:val="0"/>
        <w:strike w:val="0"/>
        <w:dstrike w:val="0"/>
        <w:color w:val="231F20"/>
        <w:sz w:val="20"/>
        <w:szCs w:val="20"/>
        <w:u w:val="none" w:color="000000"/>
        <w:effect w:val="none"/>
        <w:bdr w:val="none" w:sz="0" w:space="0" w:color="auto" w:frame="1"/>
        <w:vertAlign w:val="baseline"/>
      </w:rPr>
    </w:lvl>
  </w:abstractNum>
  <w:abstractNum w:abstractNumId="66" w15:restartNumberingAfterBreak="0">
    <w:nsid w:val="6A3D7E5E"/>
    <w:multiLevelType w:val="hybridMultilevel"/>
    <w:tmpl w:val="CC6C0696"/>
    <w:lvl w:ilvl="0" w:tplc="04190001">
      <w:start w:val="1"/>
      <w:numFmt w:val="bullet"/>
      <w:lvlText w:val=""/>
      <w:lvlJc w:val="left"/>
      <w:pPr>
        <w:ind w:left="708" w:firstLine="0"/>
      </w:pPr>
      <w:rPr>
        <w:rFonts w:ascii="Symbol" w:hAnsi="Symbol" w:hint="default"/>
        <w:b w:val="0"/>
        <w:i w:val="0"/>
        <w:strike w:val="0"/>
        <w:dstrike w:val="0"/>
        <w:color w:val="000000"/>
        <w:sz w:val="26"/>
        <w:szCs w:val="26"/>
        <w:u w:val="none" w:color="000000"/>
        <w:effect w:val="none"/>
        <w:bdr w:val="none" w:sz="0" w:space="0" w:color="auto" w:frame="1"/>
        <w:vertAlign w:val="baseline"/>
      </w:rPr>
    </w:lvl>
    <w:lvl w:ilvl="1" w:tplc="9F90C726">
      <w:start w:val="1"/>
      <w:numFmt w:val="bullet"/>
      <w:lvlText w:val="o"/>
      <w:lvlJc w:val="left"/>
      <w:pPr>
        <w:ind w:left="178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2" w:tplc="B462C40A">
      <w:start w:val="1"/>
      <w:numFmt w:val="bullet"/>
      <w:lvlText w:val="▪"/>
      <w:lvlJc w:val="left"/>
      <w:pPr>
        <w:ind w:left="250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3" w:tplc="61D24F2E">
      <w:start w:val="1"/>
      <w:numFmt w:val="bullet"/>
      <w:lvlText w:val="•"/>
      <w:lvlJc w:val="left"/>
      <w:pPr>
        <w:ind w:left="3228"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4" w:tplc="F1CA61E2">
      <w:start w:val="1"/>
      <w:numFmt w:val="bullet"/>
      <w:lvlText w:val="o"/>
      <w:lvlJc w:val="left"/>
      <w:pPr>
        <w:ind w:left="394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5" w:tplc="78F61734">
      <w:start w:val="1"/>
      <w:numFmt w:val="bullet"/>
      <w:lvlText w:val="▪"/>
      <w:lvlJc w:val="left"/>
      <w:pPr>
        <w:ind w:left="466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6" w:tplc="76C605D6">
      <w:start w:val="1"/>
      <w:numFmt w:val="bullet"/>
      <w:lvlText w:val="•"/>
      <w:lvlJc w:val="left"/>
      <w:pPr>
        <w:ind w:left="5388"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7" w:tplc="5890EB8C">
      <w:start w:val="1"/>
      <w:numFmt w:val="bullet"/>
      <w:lvlText w:val="o"/>
      <w:lvlJc w:val="left"/>
      <w:pPr>
        <w:ind w:left="610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8" w:tplc="13E45AB0">
      <w:start w:val="1"/>
      <w:numFmt w:val="bullet"/>
      <w:lvlText w:val="▪"/>
      <w:lvlJc w:val="left"/>
      <w:pPr>
        <w:ind w:left="6828"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abstractNum>
  <w:abstractNum w:abstractNumId="67" w15:restartNumberingAfterBreak="0">
    <w:nsid w:val="6A505E19"/>
    <w:multiLevelType w:val="hybridMultilevel"/>
    <w:tmpl w:val="41A47D48"/>
    <w:lvl w:ilvl="0" w:tplc="DA740E4A">
      <w:start w:val="1"/>
      <w:numFmt w:val="bullet"/>
      <w:lvlText w:val="-"/>
      <w:lvlJc w:val="left"/>
      <w:pPr>
        <w:ind w:left="467"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80969C32">
      <w:start w:val="1"/>
      <w:numFmt w:val="bullet"/>
      <w:lvlText w:val="o"/>
      <w:lvlJc w:val="left"/>
      <w:pPr>
        <w:ind w:left="127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CB5AF3DA">
      <w:start w:val="1"/>
      <w:numFmt w:val="bullet"/>
      <w:lvlText w:val="▪"/>
      <w:lvlJc w:val="left"/>
      <w:pPr>
        <w:ind w:left="199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85D6F7EE">
      <w:start w:val="1"/>
      <w:numFmt w:val="bullet"/>
      <w:lvlText w:val="•"/>
      <w:lvlJc w:val="left"/>
      <w:pPr>
        <w:ind w:left="271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18C6D046">
      <w:start w:val="1"/>
      <w:numFmt w:val="bullet"/>
      <w:lvlText w:val="o"/>
      <w:lvlJc w:val="left"/>
      <w:pPr>
        <w:ind w:left="343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B5EEEABC">
      <w:start w:val="1"/>
      <w:numFmt w:val="bullet"/>
      <w:lvlText w:val="▪"/>
      <w:lvlJc w:val="left"/>
      <w:pPr>
        <w:ind w:left="415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CB609B0A">
      <w:start w:val="1"/>
      <w:numFmt w:val="bullet"/>
      <w:lvlText w:val="•"/>
      <w:lvlJc w:val="left"/>
      <w:pPr>
        <w:ind w:left="487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3572B87C">
      <w:start w:val="1"/>
      <w:numFmt w:val="bullet"/>
      <w:lvlText w:val="o"/>
      <w:lvlJc w:val="left"/>
      <w:pPr>
        <w:ind w:left="559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231AFF40">
      <w:start w:val="1"/>
      <w:numFmt w:val="bullet"/>
      <w:lvlText w:val="▪"/>
      <w:lvlJc w:val="left"/>
      <w:pPr>
        <w:ind w:left="631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68" w15:restartNumberingAfterBreak="0">
    <w:nsid w:val="6A7E40B6"/>
    <w:multiLevelType w:val="hybridMultilevel"/>
    <w:tmpl w:val="92DA29B6"/>
    <w:lvl w:ilvl="0" w:tplc="8F54F726">
      <w:start w:val="1"/>
      <w:numFmt w:val="bullet"/>
      <w:lvlText w:val="-"/>
      <w:lvlJc w:val="left"/>
      <w:pPr>
        <w:ind w:left="482"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1" w:tplc="2C2ACC06">
      <w:start w:val="1"/>
      <w:numFmt w:val="bullet"/>
      <w:lvlText w:val="o"/>
      <w:lvlJc w:val="left"/>
      <w:pPr>
        <w:ind w:left="1912"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2" w:tplc="78189730">
      <w:start w:val="1"/>
      <w:numFmt w:val="bullet"/>
      <w:lvlText w:val="▪"/>
      <w:lvlJc w:val="left"/>
      <w:pPr>
        <w:ind w:left="2632"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3" w:tplc="79C62276">
      <w:start w:val="1"/>
      <w:numFmt w:val="bullet"/>
      <w:lvlText w:val="•"/>
      <w:lvlJc w:val="left"/>
      <w:pPr>
        <w:ind w:left="3352"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4" w:tplc="8BFE306C">
      <w:start w:val="1"/>
      <w:numFmt w:val="bullet"/>
      <w:lvlText w:val="o"/>
      <w:lvlJc w:val="left"/>
      <w:pPr>
        <w:ind w:left="4072"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5" w:tplc="E7E4B412">
      <w:start w:val="1"/>
      <w:numFmt w:val="bullet"/>
      <w:lvlText w:val="▪"/>
      <w:lvlJc w:val="left"/>
      <w:pPr>
        <w:ind w:left="4792"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6" w:tplc="B8842FB8">
      <w:start w:val="1"/>
      <w:numFmt w:val="bullet"/>
      <w:lvlText w:val="•"/>
      <w:lvlJc w:val="left"/>
      <w:pPr>
        <w:ind w:left="5512"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7" w:tplc="2CAE9F54">
      <w:start w:val="1"/>
      <w:numFmt w:val="bullet"/>
      <w:lvlText w:val="o"/>
      <w:lvlJc w:val="left"/>
      <w:pPr>
        <w:ind w:left="6232"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8" w:tplc="D4D4732C">
      <w:start w:val="1"/>
      <w:numFmt w:val="bullet"/>
      <w:lvlText w:val="▪"/>
      <w:lvlJc w:val="left"/>
      <w:pPr>
        <w:ind w:left="6952"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abstractNum>
  <w:abstractNum w:abstractNumId="69" w15:restartNumberingAfterBreak="0">
    <w:nsid w:val="6D6E69D8"/>
    <w:multiLevelType w:val="hybridMultilevel"/>
    <w:tmpl w:val="A830A686"/>
    <w:lvl w:ilvl="0" w:tplc="005C1A96">
      <w:start w:val="1"/>
      <w:numFmt w:val="decimal"/>
      <w:lvlText w:val="%1"/>
      <w:lvlJc w:val="left"/>
      <w:pPr>
        <w:ind w:left="4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4992FD0C">
      <w:start w:val="1"/>
      <w:numFmt w:val="lowerLetter"/>
      <w:lvlText w:val="%2"/>
      <w:lvlJc w:val="left"/>
      <w:pPr>
        <w:ind w:left="19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80EC69A">
      <w:start w:val="1"/>
      <w:numFmt w:val="lowerRoman"/>
      <w:lvlText w:val="%3"/>
      <w:lvlJc w:val="left"/>
      <w:pPr>
        <w:ind w:left="26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62ED4D6">
      <w:start w:val="1"/>
      <w:numFmt w:val="decimal"/>
      <w:lvlText w:val="%4"/>
      <w:lvlJc w:val="left"/>
      <w:pPr>
        <w:ind w:left="33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4DC35C4">
      <w:start w:val="1"/>
      <w:numFmt w:val="lowerLetter"/>
      <w:lvlText w:val="%5"/>
      <w:lvlJc w:val="left"/>
      <w:pPr>
        <w:ind w:left="40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494B00A">
      <w:start w:val="1"/>
      <w:numFmt w:val="lowerRoman"/>
      <w:lvlText w:val="%6"/>
      <w:lvlJc w:val="left"/>
      <w:pPr>
        <w:ind w:left="48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D9832AC">
      <w:start w:val="1"/>
      <w:numFmt w:val="decimal"/>
      <w:lvlText w:val="%7"/>
      <w:lvlJc w:val="left"/>
      <w:pPr>
        <w:ind w:left="55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E5A0EFE">
      <w:start w:val="1"/>
      <w:numFmt w:val="lowerLetter"/>
      <w:lvlText w:val="%8"/>
      <w:lvlJc w:val="left"/>
      <w:pPr>
        <w:ind w:left="62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EB8ECA2">
      <w:start w:val="1"/>
      <w:numFmt w:val="lowerRoman"/>
      <w:lvlText w:val="%9"/>
      <w:lvlJc w:val="left"/>
      <w:pPr>
        <w:ind w:left="69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0" w15:restartNumberingAfterBreak="0">
    <w:nsid w:val="6DD2547E"/>
    <w:multiLevelType w:val="hybridMultilevel"/>
    <w:tmpl w:val="642C8CCA"/>
    <w:lvl w:ilvl="0" w:tplc="8C1230E0">
      <w:start w:val="1"/>
      <w:numFmt w:val="decimal"/>
      <w:lvlText w:val="%1)"/>
      <w:lvlJc w:val="left"/>
      <w:pPr>
        <w:ind w:left="9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4AEEF170">
      <w:start w:val="1"/>
      <w:numFmt w:val="lowerLetter"/>
      <w:lvlText w:val="%2"/>
      <w:lvlJc w:val="left"/>
      <w:pPr>
        <w:ind w:left="132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F1D05F80">
      <w:start w:val="1"/>
      <w:numFmt w:val="lowerRoman"/>
      <w:lvlText w:val="%3"/>
      <w:lvlJc w:val="left"/>
      <w:pPr>
        <w:ind w:left="204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11F2E900">
      <w:start w:val="1"/>
      <w:numFmt w:val="decimal"/>
      <w:lvlText w:val="%4"/>
      <w:lvlJc w:val="left"/>
      <w:pPr>
        <w:ind w:left="27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4CEED660">
      <w:start w:val="1"/>
      <w:numFmt w:val="lowerLetter"/>
      <w:lvlText w:val="%5"/>
      <w:lvlJc w:val="left"/>
      <w:pPr>
        <w:ind w:left="348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977E2264">
      <w:start w:val="1"/>
      <w:numFmt w:val="lowerRoman"/>
      <w:lvlText w:val="%6"/>
      <w:lvlJc w:val="left"/>
      <w:pPr>
        <w:ind w:left="420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AB208D90">
      <w:start w:val="1"/>
      <w:numFmt w:val="decimal"/>
      <w:lvlText w:val="%7"/>
      <w:lvlJc w:val="left"/>
      <w:pPr>
        <w:ind w:left="492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6B46ED7C">
      <w:start w:val="1"/>
      <w:numFmt w:val="lowerLetter"/>
      <w:lvlText w:val="%8"/>
      <w:lvlJc w:val="left"/>
      <w:pPr>
        <w:ind w:left="564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5BD42782">
      <w:start w:val="1"/>
      <w:numFmt w:val="lowerRoman"/>
      <w:lvlText w:val="%9"/>
      <w:lvlJc w:val="left"/>
      <w:pPr>
        <w:ind w:left="63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71" w15:restartNumberingAfterBreak="0">
    <w:nsid w:val="6EDE0682"/>
    <w:multiLevelType w:val="hybridMultilevel"/>
    <w:tmpl w:val="B994E1A6"/>
    <w:lvl w:ilvl="0" w:tplc="4E880808">
      <w:start w:val="1"/>
      <w:numFmt w:val="bullet"/>
      <w:lvlText w:val="-"/>
      <w:lvlJc w:val="left"/>
      <w:pPr>
        <w:ind w:left="3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6A582494">
      <w:start w:val="1"/>
      <w:numFmt w:val="bullet"/>
      <w:lvlText w:val="o"/>
      <w:lvlJc w:val="left"/>
      <w:pPr>
        <w:ind w:left="124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C292F898">
      <w:start w:val="1"/>
      <w:numFmt w:val="bullet"/>
      <w:lvlText w:val="▪"/>
      <w:lvlJc w:val="left"/>
      <w:pPr>
        <w:ind w:left="196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70DE7196">
      <w:start w:val="1"/>
      <w:numFmt w:val="bullet"/>
      <w:lvlText w:val="•"/>
      <w:lvlJc w:val="left"/>
      <w:pPr>
        <w:ind w:left="268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2B6EA108">
      <w:start w:val="1"/>
      <w:numFmt w:val="bullet"/>
      <w:lvlText w:val="o"/>
      <w:lvlJc w:val="left"/>
      <w:pPr>
        <w:ind w:left="340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3FD2BBEA">
      <w:start w:val="1"/>
      <w:numFmt w:val="bullet"/>
      <w:lvlText w:val="▪"/>
      <w:lvlJc w:val="left"/>
      <w:pPr>
        <w:ind w:left="412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A85690A2">
      <w:start w:val="1"/>
      <w:numFmt w:val="bullet"/>
      <w:lvlText w:val="•"/>
      <w:lvlJc w:val="left"/>
      <w:pPr>
        <w:ind w:left="484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165AF67A">
      <w:start w:val="1"/>
      <w:numFmt w:val="bullet"/>
      <w:lvlText w:val="o"/>
      <w:lvlJc w:val="left"/>
      <w:pPr>
        <w:ind w:left="556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5E66F4AE">
      <w:start w:val="1"/>
      <w:numFmt w:val="bullet"/>
      <w:lvlText w:val="▪"/>
      <w:lvlJc w:val="left"/>
      <w:pPr>
        <w:ind w:left="628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72" w15:restartNumberingAfterBreak="0">
    <w:nsid w:val="705F481D"/>
    <w:multiLevelType w:val="hybridMultilevel"/>
    <w:tmpl w:val="73700D80"/>
    <w:lvl w:ilvl="0" w:tplc="6450D2D0">
      <w:start w:val="1"/>
      <w:numFmt w:val="bullet"/>
      <w:lvlText w:val=""/>
      <w:lvlJc w:val="left"/>
      <w:pPr>
        <w:ind w:left="72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F2CE8AEC">
      <w:start w:val="1"/>
      <w:numFmt w:val="bullet"/>
      <w:lvlText w:val="o"/>
      <w:lvlJc w:val="left"/>
      <w:pPr>
        <w:ind w:left="155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199A7AA0">
      <w:start w:val="1"/>
      <w:numFmt w:val="bullet"/>
      <w:lvlText w:val="▪"/>
      <w:lvlJc w:val="left"/>
      <w:pPr>
        <w:ind w:left="227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AB0EBF30">
      <w:start w:val="1"/>
      <w:numFmt w:val="bullet"/>
      <w:lvlText w:val="•"/>
      <w:lvlJc w:val="left"/>
      <w:pPr>
        <w:ind w:left="299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166C9612">
      <w:start w:val="1"/>
      <w:numFmt w:val="bullet"/>
      <w:lvlText w:val="o"/>
      <w:lvlJc w:val="left"/>
      <w:pPr>
        <w:ind w:left="371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AA12FF96">
      <w:start w:val="1"/>
      <w:numFmt w:val="bullet"/>
      <w:lvlText w:val="▪"/>
      <w:lvlJc w:val="left"/>
      <w:pPr>
        <w:ind w:left="443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BDF26418">
      <w:start w:val="1"/>
      <w:numFmt w:val="bullet"/>
      <w:lvlText w:val="•"/>
      <w:lvlJc w:val="left"/>
      <w:pPr>
        <w:ind w:left="515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569880E8">
      <w:start w:val="1"/>
      <w:numFmt w:val="bullet"/>
      <w:lvlText w:val="o"/>
      <w:lvlJc w:val="left"/>
      <w:pPr>
        <w:ind w:left="587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ED904990">
      <w:start w:val="1"/>
      <w:numFmt w:val="bullet"/>
      <w:lvlText w:val="▪"/>
      <w:lvlJc w:val="left"/>
      <w:pPr>
        <w:ind w:left="659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73" w15:restartNumberingAfterBreak="0">
    <w:nsid w:val="72334BF3"/>
    <w:multiLevelType w:val="multilevel"/>
    <w:tmpl w:val="E10AECD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15:restartNumberingAfterBreak="0">
    <w:nsid w:val="73D87B4D"/>
    <w:multiLevelType w:val="hybridMultilevel"/>
    <w:tmpl w:val="3DEE66B0"/>
    <w:lvl w:ilvl="0" w:tplc="CE148280">
      <w:start w:val="1"/>
      <w:numFmt w:val="bullet"/>
      <w:lvlText w:val="-"/>
      <w:lvlJc w:val="left"/>
      <w:pPr>
        <w:ind w:left="3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D660AFA0">
      <w:start w:val="1"/>
      <w:numFmt w:val="bullet"/>
      <w:lvlText w:val="o"/>
      <w:lvlJc w:val="left"/>
      <w:pPr>
        <w:ind w:left="118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0570F682">
      <w:start w:val="1"/>
      <w:numFmt w:val="bullet"/>
      <w:lvlText w:val="▪"/>
      <w:lvlJc w:val="left"/>
      <w:pPr>
        <w:ind w:left="190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905220B2">
      <w:start w:val="1"/>
      <w:numFmt w:val="bullet"/>
      <w:lvlText w:val="•"/>
      <w:lvlJc w:val="left"/>
      <w:pPr>
        <w:ind w:left="262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A74CBD42">
      <w:start w:val="1"/>
      <w:numFmt w:val="bullet"/>
      <w:lvlText w:val="o"/>
      <w:lvlJc w:val="left"/>
      <w:pPr>
        <w:ind w:left="334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37D65FE2">
      <w:start w:val="1"/>
      <w:numFmt w:val="bullet"/>
      <w:lvlText w:val="▪"/>
      <w:lvlJc w:val="left"/>
      <w:pPr>
        <w:ind w:left="406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EA66F1AA">
      <w:start w:val="1"/>
      <w:numFmt w:val="bullet"/>
      <w:lvlText w:val="•"/>
      <w:lvlJc w:val="left"/>
      <w:pPr>
        <w:ind w:left="478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C9740804">
      <w:start w:val="1"/>
      <w:numFmt w:val="bullet"/>
      <w:lvlText w:val="o"/>
      <w:lvlJc w:val="left"/>
      <w:pPr>
        <w:ind w:left="550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ED36C4E8">
      <w:start w:val="1"/>
      <w:numFmt w:val="bullet"/>
      <w:lvlText w:val="▪"/>
      <w:lvlJc w:val="left"/>
      <w:pPr>
        <w:ind w:left="6225"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75" w15:restartNumberingAfterBreak="0">
    <w:nsid w:val="74F76CF8"/>
    <w:multiLevelType w:val="hybridMultilevel"/>
    <w:tmpl w:val="86AAA1D0"/>
    <w:lvl w:ilvl="0" w:tplc="43EACE46">
      <w:start w:val="1"/>
      <w:numFmt w:val="bullet"/>
      <w:lvlText w:val="-"/>
      <w:lvlJc w:val="left"/>
      <w:pPr>
        <w:ind w:left="3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E9CE2818">
      <w:start w:val="1"/>
      <w:numFmt w:val="bullet"/>
      <w:lvlText w:val="o"/>
      <w:lvlJc w:val="left"/>
      <w:pPr>
        <w:ind w:left="137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A8DEBB04">
      <w:start w:val="1"/>
      <w:numFmt w:val="bullet"/>
      <w:lvlText w:val="▪"/>
      <w:lvlJc w:val="left"/>
      <w:pPr>
        <w:ind w:left="209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06FEC052">
      <w:start w:val="1"/>
      <w:numFmt w:val="bullet"/>
      <w:lvlText w:val="•"/>
      <w:lvlJc w:val="left"/>
      <w:pPr>
        <w:ind w:left="281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9DEC0DC4">
      <w:start w:val="1"/>
      <w:numFmt w:val="bullet"/>
      <w:lvlText w:val="o"/>
      <w:lvlJc w:val="left"/>
      <w:pPr>
        <w:ind w:left="353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741CBC38">
      <w:start w:val="1"/>
      <w:numFmt w:val="bullet"/>
      <w:lvlText w:val="▪"/>
      <w:lvlJc w:val="left"/>
      <w:pPr>
        <w:ind w:left="425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68505218">
      <w:start w:val="1"/>
      <w:numFmt w:val="bullet"/>
      <w:lvlText w:val="•"/>
      <w:lvlJc w:val="left"/>
      <w:pPr>
        <w:ind w:left="497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BA5AAB1A">
      <w:start w:val="1"/>
      <w:numFmt w:val="bullet"/>
      <w:lvlText w:val="o"/>
      <w:lvlJc w:val="left"/>
      <w:pPr>
        <w:ind w:left="569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8E20F3B4">
      <w:start w:val="1"/>
      <w:numFmt w:val="bullet"/>
      <w:lvlText w:val="▪"/>
      <w:lvlJc w:val="left"/>
      <w:pPr>
        <w:ind w:left="641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76" w15:restartNumberingAfterBreak="0">
    <w:nsid w:val="76BB2B38"/>
    <w:multiLevelType w:val="hybridMultilevel"/>
    <w:tmpl w:val="6F5CB698"/>
    <w:lvl w:ilvl="0" w:tplc="8DEE5D80">
      <w:start w:val="1"/>
      <w:numFmt w:val="decimal"/>
      <w:lvlText w:val="%1"/>
      <w:lvlJc w:val="left"/>
      <w:pPr>
        <w:ind w:left="75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7908871A">
      <w:start w:val="1"/>
      <w:numFmt w:val="lowerLetter"/>
      <w:lvlText w:val="%2"/>
      <w:lvlJc w:val="left"/>
      <w:pPr>
        <w:ind w:left="164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82E06ED4">
      <w:start w:val="1"/>
      <w:numFmt w:val="lowerRoman"/>
      <w:lvlText w:val="%3"/>
      <w:lvlJc w:val="left"/>
      <w:pPr>
        <w:ind w:left="236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44C2176A">
      <w:start w:val="1"/>
      <w:numFmt w:val="decimal"/>
      <w:lvlText w:val="%4"/>
      <w:lvlJc w:val="left"/>
      <w:pPr>
        <w:ind w:left="308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C092342A">
      <w:start w:val="1"/>
      <w:numFmt w:val="lowerLetter"/>
      <w:lvlText w:val="%5"/>
      <w:lvlJc w:val="left"/>
      <w:pPr>
        <w:ind w:left="380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B1548162">
      <w:start w:val="1"/>
      <w:numFmt w:val="lowerRoman"/>
      <w:lvlText w:val="%6"/>
      <w:lvlJc w:val="left"/>
      <w:pPr>
        <w:ind w:left="452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F8684C36">
      <w:start w:val="1"/>
      <w:numFmt w:val="decimal"/>
      <w:lvlText w:val="%7"/>
      <w:lvlJc w:val="left"/>
      <w:pPr>
        <w:ind w:left="524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11EE1872">
      <w:start w:val="1"/>
      <w:numFmt w:val="lowerLetter"/>
      <w:lvlText w:val="%8"/>
      <w:lvlJc w:val="left"/>
      <w:pPr>
        <w:ind w:left="596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1092F150">
      <w:start w:val="1"/>
      <w:numFmt w:val="lowerRoman"/>
      <w:lvlText w:val="%9"/>
      <w:lvlJc w:val="left"/>
      <w:pPr>
        <w:ind w:left="6686"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77" w15:restartNumberingAfterBreak="0">
    <w:nsid w:val="76C95CBC"/>
    <w:multiLevelType w:val="hybridMultilevel"/>
    <w:tmpl w:val="C4489140"/>
    <w:lvl w:ilvl="0" w:tplc="A64EA5BA">
      <w:start w:val="1"/>
      <w:numFmt w:val="decimal"/>
      <w:lvlText w:val="%1"/>
      <w:lvlJc w:val="left"/>
      <w:pPr>
        <w:ind w:left="360"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5C2EDF80">
      <w:start w:val="1"/>
      <w:numFmt w:val="lowerLetter"/>
      <w:lvlText w:val="%2"/>
      <w:lvlJc w:val="left"/>
      <w:pPr>
        <w:ind w:left="88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F57089BE">
      <w:start w:val="1"/>
      <w:numFmt w:val="decimal"/>
      <w:lvlRestart w:val="0"/>
      <w:lvlText w:val="%3)"/>
      <w:lvlJc w:val="left"/>
      <w:pPr>
        <w:ind w:left="124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C5CE248C">
      <w:start w:val="1"/>
      <w:numFmt w:val="decimal"/>
      <w:lvlText w:val="%4"/>
      <w:lvlJc w:val="left"/>
      <w:pPr>
        <w:ind w:left="212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6A1064BA">
      <w:start w:val="1"/>
      <w:numFmt w:val="lowerLetter"/>
      <w:lvlText w:val="%5"/>
      <w:lvlJc w:val="left"/>
      <w:pPr>
        <w:ind w:left="284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B7C69B1E">
      <w:start w:val="1"/>
      <w:numFmt w:val="lowerRoman"/>
      <w:lvlText w:val="%6"/>
      <w:lvlJc w:val="left"/>
      <w:pPr>
        <w:ind w:left="356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4C3033CE">
      <w:start w:val="1"/>
      <w:numFmt w:val="decimal"/>
      <w:lvlText w:val="%7"/>
      <w:lvlJc w:val="left"/>
      <w:pPr>
        <w:ind w:left="428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C874A300">
      <w:start w:val="1"/>
      <w:numFmt w:val="lowerLetter"/>
      <w:lvlText w:val="%8"/>
      <w:lvlJc w:val="left"/>
      <w:pPr>
        <w:ind w:left="500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A07E7352">
      <w:start w:val="1"/>
      <w:numFmt w:val="lowerRoman"/>
      <w:lvlText w:val="%9"/>
      <w:lvlJc w:val="left"/>
      <w:pPr>
        <w:ind w:left="5728"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78" w15:restartNumberingAfterBreak="0">
    <w:nsid w:val="773217B3"/>
    <w:multiLevelType w:val="hybridMultilevel"/>
    <w:tmpl w:val="B466205A"/>
    <w:lvl w:ilvl="0" w:tplc="9B94E322">
      <w:start w:val="2"/>
      <w:numFmt w:val="decimal"/>
      <w:lvlText w:val="%1"/>
      <w:lvlJc w:val="left"/>
      <w:pPr>
        <w:ind w:left="1355" w:firstLine="0"/>
      </w:pPr>
      <w:rPr>
        <w:rFonts w:ascii="Calibri" w:eastAsia="Calibri" w:hAnsi="Calibri" w:cs="Calibri"/>
        <w:b/>
        <w:bCs/>
        <w:i/>
        <w:iCs/>
        <w:color w:val="000000"/>
        <w:sz w:val="24"/>
        <w:szCs w:val="24"/>
        <w:u w:val="single" w:color="000000"/>
        <w:bdr w:val="none" w:sz="0" w:space="0" w:color="auto" w:frame="1"/>
        <w:vertAlign w:val="baseline"/>
      </w:rPr>
    </w:lvl>
    <w:lvl w:ilvl="1" w:tplc="44641AD8">
      <w:start w:val="1"/>
      <w:numFmt w:val="lowerLetter"/>
      <w:lvlText w:val="%2"/>
      <w:lvlJc w:val="left"/>
      <w:pPr>
        <w:ind w:left="1788" w:firstLine="0"/>
      </w:pPr>
      <w:rPr>
        <w:rFonts w:ascii="Calibri" w:eastAsia="Calibri" w:hAnsi="Calibri" w:cs="Calibri"/>
        <w:b/>
        <w:bCs/>
        <w:i/>
        <w:iCs/>
        <w:color w:val="000000"/>
        <w:sz w:val="24"/>
        <w:szCs w:val="24"/>
        <w:u w:val="single" w:color="000000"/>
        <w:bdr w:val="none" w:sz="0" w:space="0" w:color="auto" w:frame="1"/>
        <w:vertAlign w:val="baseline"/>
      </w:rPr>
    </w:lvl>
    <w:lvl w:ilvl="2" w:tplc="3D344B14">
      <w:start w:val="1"/>
      <w:numFmt w:val="lowerRoman"/>
      <w:lvlText w:val="%3"/>
      <w:lvlJc w:val="left"/>
      <w:pPr>
        <w:ind w:left="2508" w:firstLine="0"/>
      </w:pPr>
      <w:rPr>
        <w:rFonts w:ascii="Calibri" w:eastAsia="Calibri" w:hAnsi="Calibri" w:cs="Calibri"/>
        <w:b/>
        <w:bCs/>
        <w:i/>
        <w:iCs/>
        <w:color w:val="000000"/>
        <w:sz w:val="24"/>
        <w:szCs w:val="24"/>
        <w:u w:val="single" w:color="000000"/>
        <w:bdr w:val="none" w:sz="0" w:space="0" w:color="auto" w:frame="1"/>
        <w:vertAlign w:val="baseline"/>
      </w:rPr>
    </w:lvl>
    <w:lvl w:ilvl="3" w:tplc="8FDA19AE">
      <w:start w:val="1"/>
      <w:numFmt w:val="decimal"/>
      <w:lvlText w:val="%4"/>
      <w:lvlJc w:val="left"/>
      <w:pPr>
        <w:ind w:left="3228" w:firstLine="0"/>
      </w:pPr>
      <w:rPr>
        <w:rFonts w:ascii="Calibri" w:eastAsia="Calibri" w:hAnsi="Calibri" w:cs="Calibri"/>
        <w:b/>
        <w:bCs/>
        <w:i/>
        <w:iCs/>
        <w:color w:val="000000"/>
        <w:sz w:val="24"/>
        <w:szCs w:val="24"/>
        <w:u w:val="single" w:color="000000"/>
        <w:bdr w:val="none" w:sz="0" w:space="0" w:color="auto" w:frame="1"/>
        <w:vertAlign w:val="baseline"/>
      </w:rPr>
    </w:lvl>
    <w:lvl w:ilvl="4" w:tplc="67F0EB48">
      <w:start w:val="1"/>
      <w:numFmt w:val="lowerLetter"/>
      <w:lvlText w:val="%5"/>
      <w:lvlJc w:val="left"/>
      <w:pPr>
        <w:ind w:left="3948" w:firstLine="0"/>
      </w:pPr>
      <w:rPr>
        <w:rFonts w:ascii="Calibri" w:eastAsia="Calibri" w:hAnsi="Calibri" w:cs="Calibri"/>
        <w:b/>
        <w:bCs/>
        <w:i/>
        <w:iCs/>
        <w:color w:val="000000"/>
        <w:sz w:val="24"/>
        <w:szCs w:val="24"/>
        <w:u w:val="single" w:color="000000"/>
        <w:bdr w:val="none" w:sz="0" w:space="0" w:color="auto" w:frame="1"/>
        <w:vertAlign w:val="baseline"/>
      </w:rPr>
    </w:lvl>
    <w:lvl w:ilvl="5" w:tplc="BAE6A39E">
      <w:start w:val="1"/>
      <w:numFmt w:val="lowerRoman"/>
      <w:lvlText w:val="%6"/>
      <w:lvlJc w:val="left"/>
      <w:pPr>
        <w:ind w:left="4668" w:firstLine="0"/>
      </w:pPr>
      <w:rPr>
        <w:rFonts w:ascii="Calibri" w:eastAsia="Calibri" w:hAnsi="Calibri" w:cs="Calibri"/>
        <w:b/>
        <w:bCs/>
        <w:i/>
        <w:iCs/>
        <w:color w:val="000000"/>
        <w:sz w:val="24"/>
        <w:szCs w:val="24"/>
        <w:u w:val="single" w:color="000000"/>
        <w:bdr w:val="none" w:sz="0" w:space="0" w:color="auto" w:frame="1"/>
        <w:vertAlign w:val="baseline"/>
      </w:rPr>
    </w:lvl>
    <w:lvl w:ilvl="6" w:tplc="6C2C637E">
      <w:start w:val="1"/>
      <w:numFmt w:val="decimal"/>
      <w:lvlText w:val="%7"/>
      <w:lvlJc w:val="left"/>
      <w:pPr>
        <w:ind w:left="5388" w:firstLine="0"/>
      </w:pPr>
      <w:rPr>
        <w:rFonts w:ascii="Calibri" w:eastAsia="Calibri" w:hAnsi="Calibri" w:cs="Calibri"/>
        <w:b/>
        <w:bCs/>
        <w:i/>
        <w:iCs/>
        <w:color w:val="000000"/>
        <w:sz w:val="24"/>
        <w:szCs w:val="24"/>
        <w:u w:val="single" w:color="000000"/>
        <w:bdr w:val="none" w:sz="0" w:space="0" w:color="auto" w:frame="1"/>
        <w:vertAlign w:val="baseline"/>
      </w:rPr>
    </w:lvl>
    <w:lvl w:ilvl="7" w:tplc="68C0EE16">
      <w:start w:val="1"/>
      <w:numFmt w:val="lowerLetter"/>
      <w:lvlText w:val="%8"/>
      <w:lvlJc w:val="left"/>
      <w:pPr>
        <w:ind w:left="6108" w:firstLine="0"/>
      </w:pPr>
      <w:rPr>
        <w:rFonts w:ascii="Calibri" w:eastAsia="Calibri" w:hAnsi="Calibri" w:cs="Calibri"/>
        <w:b/>
        <w:bCs/>
        <w:i/>
        <w:iCs/>
        <w:color w:val="000000"/>
        <w:sz w:val="24"/>
        <w:szCs w:val="24"/>
        <w:u w:val="single" w:color="000000"/>
        <w:bdr w:val="none" w:sz="0" w:space="0" w:color="auto" w:frame="1"/>
        <w:vertAlign w:val="baseline"/>
      </w:rPr>
    </w:lvl>
    <w:lvl w:ilvl="8" w:tplc="798EBD16">
      <w:start w:val="1"/>
      <w:numFmt w:val="lowerRoman"/>
      <w:lvlText w:val="%9"/>
      <w:lvlJc w:val="left"/>
      <w:pPr>
        <w:ind w:left="6828" w:firstLine="0"/>
      </w:pPr>
      <w:rPr>
        <w:rFonts w:ascii="Calibri" w:eastAsia="Calibri" w:hAnsi="Calibri" w:cs="Calibri"/>
        <w:b/>
        <w:bCs/>
        <w:i/>
        <w:iCs/>
        <w:color w:val="000000"/>
        <w:sz w:val="24"/>
        <w:szCs w:val="24"/>
        <w:u w:val="single" w:color="000000"/>
        <w:bdr w:val="none" w:sz="0" w:space="0" w:color="auto" w:frame="1"/>
        <w:vertAlign w:val="baseline"/>
      </w:rPr>
    </w:lvl>
  </w:abstractNum>
  <w:abstractNum w:abstractNumId="79" w15:restartNumberingAfterBreak="0">
    <w:nsid w:val="79B31582"/>
    <w:multiLevelType w:val="hybridMultilevel"/>
    <w:tmpl w:val="B1BE4902"/>
    <w:lvl w:ilvl="0" w:tplc="20A80F5C">
      <w:start w:val="1"/>
      <w:numFmt w:val="decimal"/>
      <w:lvlText w:val="%1"/>
      <w:lvlJc w:val="left"/>
      <w:pPr>
        <w:ind w:left="1355" w:firstLine="0"/>
      </w:pPr>
      <w:rPr>
        <w:rFonts w:ascii="Calibri" w:eastAsia="Calibri" w:hAnsi="Calibri" w:cs="Calibri"/>
        <w:b/>
        <w:bCs/>
        <w:i/>
        <w:iCs/>
        <w:color w:val="000000"/>
        <w:sz w:val="24"/>
        <w:szCs w:val="24"/>
        <w:u w:val="single" w:color="000000"/>
        <w:bdr w:val="none" w:sz="0" w:space="0" w:color="auto" w:frame="1"/>
        <w:vertAlign w:val="baseline"/>
      </w:rPr>
    </w:lvl>
    <w:lvl w:ilvl="1" w:tplc="B59E07E8">
      <w:start w:val="1"/>
      <w:numFmt w:val="lowerLetter"/>
      <w:lvlText w:val="%2"/>
      <w:lvlJc w:val="left"/>
      <w:pPr>
        <w:ind w:left="1788" w:firstLine="0"/>
      </w:pPr>
      <w:rPr>
        <w:rFonts w:ascii="Calibri" w:eastAsia="Calibri" w:hAnsi="Calibri" w:cs="Calibri"/>
        <w:b/>
        <w:bCs/>
        <w:i/>
        <w:iCs/>
        <w:color w:val="000000"/>
        <w:sz w:val="24"/>
        <w:szCs w:val="24"/>
        <w:u w:val="single" w:color="000000"/>
        <w:bdr w:val="none" w:sz="0" w:space="0" w:color="auto" w:frame="1"/>
        <w:vertAlign w:val="baseline"/>
      </w:rPr>
    </w:lvl>
    <w:lvl w:ilvl="2" w:tplc="D44E55B0">
      <w:start w:val="1"/>
      <w:numFmt w:val="lowerRoman"/>
      <w:lvlText w:val="%3"/>
      <w:lvlJc w:val="left"/>
      <w:pPr>
        <w:ind w:left="2508" w:firstLine="0"/>
      </w:pPr>
      <w:rPr>
        <w:rFonts w:ascii="Calibri" w:eastAsia="Calibri" w:hAnsi="Calibri" w:cs="Calibri"/>
        <w:b/>
        <w:bCs/>
        <w:i/>
        <w:iCs/>
        <w:color w:val="000000"/>
        <w:sz w:val="24"/>
        <w:szCs w:val="24"/>
        <w:u w:val="single" w:color="000000"/>
        <w:bdr w:val="none" w:sz="0" w:space="0" w:color="auto" w:frame="1"/>
        <w:vertAlign w:val="baseline"/>
      </w:rPr>
    </w:lvl>
    <w:lvl w:ilvl="3" w:tplc="99364306">
      <w:start w:val="1"/>
      <w:numFmt w:val="decimal"/>
      <w:lvlText w:val="%4"/>
      <w:lvlJc w:val="left"/>
      <w:pPr>
        <w:ind w:left="3228" w:firstLine="0"/>
      </w:pPr>
      <w:rPr>
        <w:rFonts w:ascii="Calibri" w:eastAsia="Calibri" w:hAnsi="Calibri" w:cs="Calibri"/>
        <w:b/>
        <w:bCs/>
        <w:i/>
        <w:iCs/>
        <w:color w:val="000000"/>
        <w:sz w:val="24"/>
        <w:szCs w:val="24"/>
        <w:u w:val="single" w:color="000000"/>
        <w:bdr w:val="none" w:sz="0" w:space="0" w:color="auto" w:frame="1"/>
        <w:vertAlign w:val="baseline"/>
      </w:rPr>
    </w:lvl>
    <w:lvl w:ilvl="4" w:tplc="BB9CE6EE">
      <w:start w:val="1"/>
      <w:numFmt w:val="lowerLetter"/>
      <w:lvlText w:val="%5"/>
      <w:lvlJc w:val="left"/>
      <w:pPr>
        <w:ind w:left="3948" w:firstLine="0"/>
      </w:pPr>
      <w:rPr>
        <w:rFonts w:ascii="Calibri" w:eastAsia="Calibri" w:hAnsi="Calibri" w:cs="Calibri"/>
        <w:b/>
        <w:bCs/>
        <w:i/>
        <w:iCs/>
        <w:color w:val="000000"/>
        <w:sz w:val="24"/>
        <w:szCs w:val="24"/>
        <w:u w:val="single" w:color="000000"/>
        <w:bdr w:val="none" w:sz="0" w:space="0" w:color="auto" w:frame="1"/>
        <w:vertAlign w:val="baseline"/>
      </w:rPr>
    </w:lvl>
    <w:lvl w:ilvl="5" w:tplc="B492C2E2">
      <w:start w:val="1"/>
      <w:numFmt w:val="lowerRoman"/>
      <w:lvlText w:val="%6"/>
      <w:lvlJc w:val="left"/>
      <w:pPr>
        <w:ind w:left="4668" w:firstLine="0"/>
      </w:pPr>
      <w:rPr>
        <w:rFonts w:ascii="Calibri" w:eastAsia="Calibri" w:hAnsi="Calibri" w:cs="Calibri"/>
        <w:b/>
        <w:bCs/>
        <w:i/>
        <w:iCs/>
        <w:color w:val="000000"/>
        <w:sz w:val="24"/>
        <w:szCs w:val="24"/>
        <w:u w:val="single" w:color="000000"/>
        <w:bdr w:val="none" w:sz="0" w:space="0" w:color="auto" w:frame="1"/>
        <w:vertAlign w:val="baseline"/>
      </w:rPr>
    </w:lvl>
    <w:lvl w:ilvl="6" w:tplc="CFCEAD5C">
      <w:start w:val="1"/>
      <w:numFmt w:val="decimal"/>
      <w:lvlText w:val="%7"/>
      <w:lvlJc w:val="left"/>
      <w:pPr>
        <w:ind w:left="5388" w:firstLine="0"/>
      </w:pPr>
      <w:rPr>
        <w:rFonts w:ascii="Calibri" w:eastAsia="Calibri" w:hAnsi="Calibri" w:cs="Calibri"/>
        <w:b/>
        <w:bCs/>
        <w:i/>
        <w:iCs/>
        <w:color w:val="000000"/>
        <w:sz w:val="24"/>
        <w:szCs w:val="24"/>
        <w:u w:val="single" w:color="000000"/>
        <w:bdr w:val="none" w:sz="0" w:space="0" w:color="auto" w:frame="1"/>
        <w:vertAlign w:val="baseline"/>
      </w:rPr>
    </w:lvl>
    <w:lvl w:ilvl="7" w:tplc="13E0BA7A">
      <w:start w:val="1"/>
      <w:numFmt w:val="lowerLetter"/>
      <w:lvlText w:val="%8"/>
      <w:lvlJc w:val="left"/>
      <w:pPr>
        <w:ind w:left="6108" w:firstLine="0"/>
      </w:pPr>
      <w:rPr>
        <w:rFonts w:ascii="Calibri" w:eastAsia="Calibri" w:hAnsi="Calibri" w:cs="Calibri"/>
        <w:b/>
        <w:bCs/>
        <w:i/>
        <w:iCs/>
        <w:color w:val="000000"/>
        <w:sz w:val="24"/>
        <w:szCs w:val="24"/>
        <w:u w:val="single" w:color="000000"/>
        <w:bdr w:val="none" w:sz="0" w:space="0" w:color="auto" w:frame="1"/>
        <w:vertAlign w:val="baseline"/>
      </w:rPr>
    </w:lvl>
    <w:lvl w:ilvl="8" w:tplc="7690DD10">
      <w:start w:val="1"/>
      <w:numFmt w:val="lowerRoman"/>
      <w:lvlText w:val="%9"/>
      <w:lvlJc w:val="left"/>
      <w:pPr>
        <w:ind w:left="6828" w:firstLine="0"/>
      </w:pPr>
      <w:rPr>
        <w:rFonts w:ascii="Calibri" w:eastAsia="Calibri" w:hAnsi="Calibri" w:cs="Calibri"/>
        <w:b/>
        <w:bCs/>
        <w:i/>
        <w:iCs/>
        <w:color w:val="000000"/>
        <w:sz w:val="24"/>
        <w:szCs w:val="24"/>
        <w:u w:val="single" w:color="000000"/>
        <w:bdr w:val="none" w:sz="0" w:space="0" w:color="auto" w:frame="1"/>
        <w:vertAlign w:val="baseline"/>
      </w:rPr>
    </w:lvl>
  </w:abstractNum>
  <w:abstractNum w:abstractNumId="80" w15:restartNumberingAfterBreak="0">
    <w:nsid w:val="7D602595"/>
    <w:multiLevelType w:val="hybridMultilevel"/>
    <w:tmpl w:val="EA3C926E"/>
    <w:lvl w:ilvl="0" w:tplc="17D814CC">
      <w:start w:val="1"/>
      <w:numFmt w:val="bullet"/>
      <w:lvlText w:val="-"/>
      <w:lvlJc w:val="left"/>
      <w:pPr>
        <w:ind w:left="467"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1" w:tplc="21E00834">
      <w:start w:val="1"/>
      <w:numFmt w:val="bullet"/>
      <w:lvlText w:val="o"/>
      <w:lvlJc w:val="left"/>
      <w:pPr>
        <w:ind w:left="130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2" w:tplc="F4D2CAB2">
      <w:start w:val="1"/>
      <w:numFmt w:val="bullet"/>
      <w:lvlText w:val="▪"/>
      <w:lvlJc w:val="left"/>
      <w:pPr>
        <w:ind w:left="202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3" w:tplc="CAFA8AFE">
      <w:start w:val="1"/>
      <w:numFmt w:val="bullet"/>
      <w:lvlText w:val="•"/>
      <w:lvlJc w:val="left"/>
      <w:pPr>
        <w:ind w:left="274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4" w:tplc="D778CFA6">
      <w:start w:val="1"/>
      <w:numFmt w:val="bullet"/>
      <w:lvlText w:val="o"/>
      <w:lvlJc w:val="left"/>
      <w:pPr>
        <w:ind w:left="346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5" w:tplc="AA563564">
      <w:start w:val="1"/>
      <w:numFmt w:val="bullet"/>
      <w:lvlText w:val="▪"/>
      <w:lvlJc w:val="left"/>
      <w:pPr>
        <w:ind w:left="418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6" w:tplc="CCAA37E8">
      <w:start w:val="1"/>
      <w:numFmt w:val="bullet"/>
      <w:lvlText w:val="•"/>
      <w:lvlJc w:val="left"/>
      <w:pPr>
        <w:ind w:left="490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7" w:tplc="24786568">
      <w:start w:val="1"/>
      <w:numFmt w:val="bullet"/>
      <w:lvlText w:val="o"/>
      <w:lvlJc w:val="left"/>
      <w:pPr>
        <w:ind w:left="562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lvl w:ilvl="8" w:tplc="BC38595E">
      <w:start w:val="1"/>
      <w:numFmt w:val="bullet"/>
      <w:lvlText w:val="▪"/>
      <w:lvlJc w:val="left"/>
      <w:pPr>
        <w:ind w:left="6344" w:firstLine="0"/>
      </w:pPr>
      <w:rPr>
        <w:rFonts w:ascii="Calibri" w:eastAsia="Calibri" w:hAnsi="Calibri" w:cs="Calibri"/>
        <w:b w:val="0"/>
        <w:i w:val="0"/>
        <w:strike w:val="0"/>
        <w:dstrike w:val="0"/>
        <w:color w:val="231F20"/>
        <w:sz w:val="24"/>
        <w:szCs w:val="24"/>
        <w:u w:val="none" w:color="000000"/>
        <w:effect w:val="none"/>
        <w:bdr w:val="none" w:sz="0" w:space="0" w:color="auto" w:frame="1"/>
        <w:vertAlign w:val="baseline"/>
      </w:rPr>
    </w:lvl>
  </w:abstractNum>
  <w:abstractNum w:abstractNumId="81" w15:restartNumberingAfterBreak="0">
    <w:nsid w:val="7EA43BE4"/>
    <w:multiLevelType w:val="hybridMultilevel"/>
    <w:tmpl w:val="CAFA70B0"/>
    <w:lvl w:ilvl="0" w:tplc="AFBC427A">
      <w:start w:val="1"/>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BC9065D4">
      <w:start w:val="1"/>
      <w:numFmt w:val="lowerLetter"/>
      <w:lvlText w:val="%2"/>
      <w:lvlJc w:val="left"/>
      <w:pPr>
        <w:ind w:left="16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E44AE20">
      <w:start w:val="1"/>
      <w:numFmt w:val="lowerRoman"/>
      <w:lvlText w:val="%3"/>
      <w:lvlJc w:val="left"/>
      <w:pPr>
        <w:ind w:left="23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6B4FD36">
      <w:start w:val="1"/>
      <w:numFmt w:val="decimal"/>
      <w:lvlText w:val="%4"/>
      <w:lvlJc w:val="left"/>
      <w:pPr>
        <w:ind w:left="30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E82B714">
      <w:start w:val="1"/>
      <w:numFmt w:val="lowerLetter"/>
      <w:lvlText w:val="%5"/>
      <w:lvlJc w:val="left"/>
      <w:pPr>
        <w:ind w:left="37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3FAF190">
      <w:start w:val="1"/>
      <w:numFmt w:val="lowerRoman"/>
      <w:lvlText w:val="%6"/>
      <w:lvlJc w:val="left"/>
      <w:pPr>
        <w:ind w:left="45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C8261CC">
      <w:start w:val="1"/>
      <w:numFmt w:val="decimal"/>
      <w:lvlText w:val="%7"/>
      <w:lvlJc w:val="left"/>
      <w:pPr>
        <w:ind w:left="52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6EE8FC2">
      <w:start w:val="1"/>
      <w:numFmt w:val="lowerLetter"/>
      <w:lvlText w:val="%8"/>
      <w:lvlJc w:val="left"/>
      <w:pPr>
        <w:ind w:left="59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7868E62">
      <w:start w:val="1"/>
      <w:numFmt w:val="lowerRoman"/>
      <w:lvlText w:val="%9"/>
      <w:lvlJc w:val="left"/>
      <w:pPr>
        <w:ind w:left="66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32"/>
  </w:num>
  <w:num w:numId="2">
    <w:abstractNumId w:val="60"/>
  </w:num>
  <w:num w:numId="3">
    <w:abstractNumId w:val="26"/>
  </w:num>
  <w:num w:numId="4">
    <w:abstractNumId w:val="28"/>
  </w:num>
  <w:num w:numId="5">
    <w:abstractNumId w:val="72"/>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2"/>
  </w:num>
  <w:num w:numId="9">
    <w:abstractNumId w:val="65"/>
  </w:num>
  <w:num w:numId="10">
    <w:abstractNumId w:val="17"/>
  </w:num>
  <w:num w:numId="11">
    <w:abstractNumId w:val="48"/>
  </w:num>
  <w:num w:numId="12">
    <w:abstractNumId w:val="2"/>
  </w:num>
  <w:num w:numId="13">
    <w:abstractNumId w:val="29"/>
  </w:num>
  <w:num w:numId="14">
    <w:abstractNumId w:val="5"/>
  </w:num>
  <w:num w:numId="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num>
  <w:num w:numId="1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58"/>
  </w:num>
  <w:num w:numId="20">
    <w:abstractNumId w:val="15"/>
  </w:num>
  <w:num w:numId="21">
    <w:abstractNumId w:val="75"/>
  </w:num>
  <w:num w:numId="22">
    <w:abstractNumId w:val="30"/>
  </w:num>
  <w:num w:numId="23">
    <w:abstractNumId w:val="71"/>
  </w:num>
  <w:num w:numId="24">
    <w:abstractNumId w:val="62"/>
  </w:num>
  <w:num w:numId="25">
    <w:abstractNumId w:val="74"/>
  </w:num>
  <w:num w:numId="26">
    <w:abstractNumId w:val="36"/>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7"/>
  </w:num>
  <w:num w:numId="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0"/>
  </w:num>
  <w:num w:numId="35">
    <w:abstractNumId w:val="64"/>
  </w:num>
  <w:num w:numId="36">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42"/>
  </w:num>
  <w:num w:numId="41">
    <w:abstractNumId w:val="38"/>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3"/>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63"/>
  </w:num>
  <w:num w:numId="55">
    <w:abstractNumId w:val="47"/>
  </w:num>
  <w:num w:numId="56">
    <w:abstractNumId w:val="16"/>
  </w:num>
  <w:num w:numId="57">
    <w:abstractNumId w:val="59"/>
  </w:num>
  <w:num w:numId="58">
    <w:abstractNumId w:val="68"/>
  </w:num>
  <w:num w:numId="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num>
  <w:num w:numId="74">
    <w:abstractNumId w:val="61"/>
    <w:lvlOverride w:ilvl="0">
      <w:startOverride w:val="1"/>
    </w:lvlOverride>
    <w:lvlOverride w:ilvl="1"/>
    <w:lvlOverride w:ilvl="2"/>
    <w:lvlOverride w:ilvl="3"/>
    <w:lvlOverride w:ilvl="4"/>
    <w:lvlOverride w:ilvl="5"/>
    <w:lvlOverride w:ilvl="6"/>
    <w:lvlOverride w:ilvl="7"/>
    <w:lvlOverride w:ilvl="8"/>
  </w:num>
  <w:num w:numId="75">
    <w:abstractNumId w:val="35"/>
  </w:num>
  <w:num w:numId="76">
    <w:abstractNumId w:val="46"/>
  </w:num>
  <w:num w:numId="77">
    <w:abstractNumId w:val="18"/>
  </w:num>
  <w:num w:numId="78">
    <w:abstractNumId w:val="73"/>
  </w:num>
  <w:num w:numId="79">
    <w:abstractNumId w:val="66"/>
  </w:num>
  <w:num w:numId="80">
    <w:abstractNumId w:val="43"/>
  </w:num>
  <w:num w:numId="81">
    <w:abstractNumId w:val="44"/>
  </w:num>
  <w:num w:numId="82">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03"/>
    <w:rsid w:val="000E2479"/>
    <w:rsid w:val="000E26E1"/>
    <w:rsid w:val="00162C14"/>
    <w:rsid w:val="0018750E"/>
    <w:rsid w:val="001B18AA"/>
    <w:rsid w:val="00201DFF"/>
    <w:rsid w:val="002417AA"/>
    <w:rsid w:val="002A218C"/>
    <w:rsid w:val="002B3532"/>
    <w:rsid w:val="002D6EFB"/>
    <w:rsid w:val="00316936"/>
    <w:rsid w:val="003A12E8"/>
    <w:rsid w:val="003B59F6"/>
    <w:rsid w:val="00495614"/>
    <w:rsid w:val="004C0D9D"/>
    <w:rsid w:val="005330C7"/>
    <w:rsid w:val="00546D94"/>
    <w:rsid w:val="00613FBA"/>
    <w:rsid w:val="00650C3E"/>
    <w:rsid w:val="0066197E"/>
    <w:rsid w:val="006C0195"/>
    <w:rsid w:val="00853C16"/>
    <w:rsid w:val="00A0335E"/>
    <w:rsid w:val="00A120AB"/>
    <w:rsid w:val="00A15560"/>
    <w:rsid w:val="00A16C02"/>
    <w:rsid w:val="00A20C06"/>
    <w:rsid w:val="00A27BCA"/>
    <w:rsid w:val="00A373B5"/>
    <w:rsid w:val="00AB3F46"/>
    <w:rsid w:val="00BC4322"/>
    <w:rsid w:val="00BD2A74"/>
    <w:rsid w:val="00CF37D7"/>
    <w:rsid w:val="00CF4F0E"/>
    <w:rsid w:val="00CF572C"/>
    <w:rsid w:val="00D40103"/>
    <w:rsid w:val="00D4750D"/>
    <w:rsid w:val="00DE406A"/>
    <w:rsid w:val="00EA15ED"/>
    <w:rsid w:val="00F030AE"/>
    <w:rsid w:val="00F40E31"/>
    <w:rsid w:val="00FC753C"/>
    <w:rsid w:val="00FF0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B8348-510C-43BE-B6B8-51FB6672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417AA"/>
    <w:pPr>
      <w:widowControl w:val="0"/>
      <w:autoSpaceDE w:val="0"/>
      <w:autoSpaceDN w:val="0"/>
      <w:spacing w:after="0" w:line="240" w:lineRule="auto"/>
    </w:pPr>
    <w:rPr>
      <w:rFonts w:ascii="Times New Roman" w:eastAsia="Times New Roman" w:hAnsi="Times New Roman" w:cs="Times New Roman"/>
    </w:rPr>
  </w:style>
  <w:style w:type="paragraph" w:styleId="1">
    <w:name w:val="heading 1"/>
    <w:next w:val="a"/>
    <w:link w:val="10"/>
    <w:uiPriority w:val="9"/>
    <w:qFormat/>
    <w:rsid w:val="00201DFF"/>
    <w:pPr>
      <w:keepNext/>
      <w:keepLines/>
      <w:spacing w:after="142" w:line="256" w:lineRule="auto"/>
      <w:ind w:left="1200" w:hanging="10"/>
      <w:outlineLvl w:val="0"/>
    </w:pPr>
    <w:rPr>
      <w:rFonts w:ascii="Calibri" w:eastAsia="Calibri" w:hAnsi="Calibri" w:cs="Calibri"/>
      <w:b/>
      <w:color w:val="333333"/>
      <w:sz w:val="24"/>
      <w:lang w:val="en-US"/>
    </w:rPr>
  </w:style>
  <w:style w:type="paragraph" w:styleId="2">
    <w:name w:val="heading 2"/>
    <w:basedOn w:val="a"/>
    <w:next w:val="a"/>
    <w:link w:val="20"/>
    <w:uiPriority w:val="9"/>
    <w:semiHidden/>
    <w:unhideWhenUsed/>
    <w:qFormat/>
    <w:rsid w:val="001B18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DFF"/>
    <w:rPr>
      <w:rFonts w:ascii="Calibri" w:eastAsia="Calibri" w:hAnsi="Calibri" w:cs="Calibri"/>
      <w:b/>
      <w:color w:val="333333"/>
      <w:sz w:val="24"/>
      <w:lang w:val="en-US"/>
    </w:rPr>
  </w:style>
  <w:style w:type="paragraph" w:styleId="a3">
    <w:name w:val="Body Text"/>
    <w:basedOn w:val="a"/>
    <w:link w:val="a4"/>
    <w:uiPriority w:val="1"/>
    <w:semiHidden/>
    <w:unhideWhenUsed/>
    <w:qFormat/>
    <w:rsid w:val="002417AA"/>
    <w:pPr>
      <w:ind w:left="333" w:firstLine="710"/>
      <w:jc w:val="both"/>
    </w:pPr>
    <w:rPr>
      <w:sz w:val="24"/>
      <w:szCs w:val="24"/>
    </w:rPr>
  </w:style>
  <w:style w:type="character" w:customStyle="1" w:styleId="a4">
    <w:name w:val="Основной текст Знак"/>
    <w:basedOn w:val="a0"/>
    <w:link w:val="a3"/>
    <w:uiPriority w:val="1"/>
    <w:semiHidden/>
    <w:rsid w:val="002417AA"/>
    <w:rPr>
      <w:rFonts w:ascii="Times New Roman" w:eastAsia="Times New Roman" w:hAnsi="Times New Roman" w:cs="Times New Roman"/>
      <w:sz w:val="24"/>
      <w:szCs w:val="24"/>
    </w:rPr>
  </w:style>
  <w:style w:type="paragraph" w:styleId="a5">
    <w:name w:val="List Paragraph"/>
    <w:basedOn w:val="a"/>
    <w:uiPriority w:val="34"/>
    <w:qFormat/>
    <w:rsid w:val="00CF572C"/>
    <w:pPr>
      <w:ind w:left="720"/>
      <w:contextualSpacing/>
    </w:pPr>
  </w:style>
  <w:style w:type="paragraph" w:customStyle="1" w:styleId="msonormal0">
    <w:name w:val="msonormal"/>
    <w:basedOn w:val="a"/>
    <w:rsid w:val="00201DFF"/>
    <w:pPr>
      <w:widowControl/>
      <w:autoSpaceDE/>
      <w:autoSpaceDN/>
      <w:spacing w:before="100" w:beforeAutospacing="1" w:after="100" w:afterAutospacing="1"/>
    </w:pPr>
    <w:rPr>
      <w:sz w:val="24"/>
      <w:szCs w:val="24"/>
      <w:lang w:eastAsia="ru-RU"/>
    </w:rPr>
  </w:style>
  <w:style w:type="character" w:customStyle="1" w:styleId="footnotedescriptionChar">
    <w:name w:val="footnote description Char"/>
    <w:link w:val="footnotedescription"/>
    <w:locked/>
    <w:rsid w:val="00201DFF"/>
    <w:rPr>
      <w:rFonts w:ascii="Calibri" w:eastAsia="Calibri" w:hAnsi="Calibri" w:cs="Calibri"/>
      <w:color w:val="000000"/>
      <w:lang w:val="en-US"/>
    </w:rPr>
  </w:style>
  <w:style w:type="paragraph" w:customStyle="1" w:styleId="footnotedescription">
    <w:name w:val="footnote description"/>
    <w:next w:val="a"/>
    <w:link w:val="footnotedescriptionChar"/>
    <w:rsid w:val="00201DFF"/>
    <w:pPr>
      <w:spacing w:after="0" w:line="268" w:lineRule="auto"/>
      <w:jc w:val="both"/>
    </w:pPr>
    <w:rPr>
      <w:rFonts w:ascii="Calibri" w:eastAsia="Calibri" w:hAnsi="Calibri" w:cs="Calibri"/>
      <w:color w:val="000000"/>
      <w:lang w:val="en-US"/>
    </w:rPr>
  </w:style>
  <w:style w:type="character" w:customStyle="1" w:styleId="footnotemark">
    <w:name w:val="footnote mark"/>
    <w:rsid w:val="00201DFF"/>
    <w:rPr>
      <w:rFonts w:ascii="Calibri" w:eastAsia="Calibri" w:hAnsi="Calibri" w:cs="Calibri" w:hint="default"/>
      <w:color w:val="000000"/>
      <w:sz w:val="18"/>
      <w:vertAlign w:val="superscript"/>
    </w:rPr>
  </w:style>
  <w:style w:type="table" w:customStyle="1" w:styleId="TableGrid">
    <w:name w:val="TableGrid"/>
    <w:rsid w:val="00201DF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6">
    <w:name w:val="Hyperlink"/>
    <w:basedOn w:val="a0"/>
    <w:uiPriority w:val="99"/>
    <w:unhideWhenUsed/>
    <w:rsid w:val="005330C7"/>
    <w:rPr>
      <w:color w:val="0000FF"/>
      <w:u w:val="single"/>
    </w:rPr>
  </w:style>
  <w:style w:type="character" w:customStyle="1" w:styleId="20">
    <w:name w:val="Заголовок 2 Знак"/>
    <w:basedOn w:val="a0"/>
    <w:link w:val="2"/>
    <w:uiPriority w:val="9"/>
    <w:semiHidden/>
    <w:rsid w:val="001B18AA"/>
    <w:rPr>
      <w:rFonts w:asciiTheme="majorHAnsi" w:eastAsiaTheme="majorEastAsia" w:hAnsiTheme="majorHAnsi" w:cstheme="majorBidi"/>
      <w:color w:val="2F5496" w:themeColor="accent1" w:themeShade="BF"/>
      <w:sz w:val="26"/>
      <w:szCs w:val="26"/>
    </w:rPr>
  </w:style>
  <w:style w:type="character" w:customStyle="1" w:styleId="21">
    <w:name w:val="Основной текст (2)_"/>
    <w:basedOn w:val="a0"/>
    <w:link w:val="22"/>
    <w:locked/>
    <w:rsid w:val="001B18AA"/>
    <w:rPr>
      <w:rFonts w:ascii="Times New Roman" w:eastAsia="Times New Roman" w:hAnsi="Times New Roman" w:cs="Times New Roman"/>
      <w:shd w:val="clear" w:color="auto" w:fill="FFFFFF"/>
    </w:rPr>
  </w:style>
  <w:style w:type="paragraph" w:customStyle="1" w:styleId="22">
    <w:name w:val="Основной текст (2)"/>
    <w:basedOn w:val="a"/>
    <w:link w:val="21"/>
    <w:rsid w:val="001B18AA"/>
    <w:pPr>
      <w:shd w:val="clear" w:color="auto" w:fill="FFFFFF"/>
      <w:autoSpaceDE/>
      <w:autoSpaceDN/>
      <w:spacing w:before="180" w:line="317" w:lineRule="exact"/>
      <w:ind w:hanging="340"/>
      <w:jc w:val="both"/>
    </w:pPr>
  </w:style>
  <w:style w:type="paragraph" w:styleId="a7">
    <w:name w:val="Balloon Text"/>
    <w:basedOn w:val="a"/>
    <w:link w:val="a8"/>
    <w:uiPriority w:val="99"/>
    <w:semiHidden/>
    <w:unhideWhenUsed/>
    <w:rsid w:val="003B59F6"/>
    <w:rPr>
      <w:rFonts w:ascii="Segoe UI" w:hAnsi="Segoe UI" w:cs="Segoe UI"/>
      <w:sz w:val="18"/>
      <w:szCs w:val="18"/>
    </w:rPr>
  </w:style>
  <w:style w:type="character" w:customStyle="1" w:styleId="a8">
    <w:name w:val="Текст выноски Знак"/>
    <w:basedOn w:val="a0"/>
    <w:link w:val="a7"/>
    <w:uiPriority w:val="99"/>
    <w:semiHidden/>
    <w:rsid w:val="003B59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2324">
      <w:bodyDiv w:val="1"/>
      <w:marLeft w:val="0"/>
      <w:marRight w:val="0"/>
      <w:marTop w:val="0"/>
      <w:marBottom w:val="0"/>
      <w:divBdr>
        <w:top w:val="none" w:sz="0" w:space="0" w:color="auto"/>
        <w:left w:val="none" w:sz="0" w:space="0" w:color="auto"/>
        <w:bottom w:val="none" w:sz="0" w:space="0" w:color="auto"/>
        <w:right w:val="none" w:sz="0" w:space="0" w:color="auto"/>
      </w:divBdr>
    </w:div>
    <w:div w:id="136383802">
      <w:bodyDiv w:val="1"/>
      <w:marLeft w:val="0"/>
      <w:marRight w:val="0"/>
      <w:marTop w:val="0"/>
      <w:marBottom w:val="0"/>
      <w:divBdr>
        <w:top w:val="none" w:sz="0" w:space="0" w:color="auto"/>
        <w:left w:val="none" w:sz="0" w:space="0" w:color="auto"/>
        <w:bottom w:val="none" w:sz="0" w:space="0" w:color="auto"/>
        <w:right w:val="none" w:sz="0" w:space="0" w:color="auto"/>
      </w:divBdr>
    </w:div>
    <w:div w:id="157355283">
      <w:bodyDiv w:val="1"/>
      <w:marLeft w:val="0"/>
      <w:marRight w:val="0"/>
      <w:marTop w:val="0"/>
      <w:marBottom w:val="0"/>
      <w:divBdr>
        <w:top w:val="none" w:sz="0" w:space="0" w:color="auto"/>
        <w:left w:val="none" w:sz="0" w:space="0" w:color="auto"/>
        <w:bottom w:val="none" w:sz="0" w:space="0" w:color="auto"/>
        <w:right w:val="none" w:sz="0" w:space="0" w:color="auto"/>
      </w:divBdr>
    </w:div>
    <w:div w:id="197206707">
      <w:bodyDiv w:val="1"/>
      <w:marLeft w:val="0"/>
      <w:marRight w:val="0"/>
      <w:marTop w:val="0"/>
      <w:marBottom w:val="0"/>
      <w:divBdr>
        <w:top w:val="none" w:sz="0" w:space="0" w:color="auto"/>
        <w:left w:val="none" w:sz="0" w:space="0" w:color="auto"/>
        <w:bottom w:val="none" w:sz="0" w:space="0" w:color="auto"/>
        <w:right w:val="none" w:sz="0" w:space="0" w:color="auto"/>
      </w:divBdr>
    </w:div>
    <w:div w:id="244919975">
      <w:bodyDiv w:val="1"/>
      <w:marLeft w:val="0"/>
      <w:marRight w:val="0"/>
      <w:marTop w:val="0"/>
      <w:marBottom w:val="0"/>
      <w:divBdr>
        <w:top w:val="none" w:sz="0" w:space="0" w:color="auto"/>
        <w:left w:val="none" w:sz="0" w:space="0" w:color="auto"/>
        <w:bottom w:val="none" w:sz="0" w:space="0" w:color="auto"/>
        <w:right w:val="none" w:sz="0" w:space="0" w:color="auto"/>
      </w:divBdr>
    </w:div>
    <w:div w:id="385107725">
      <w:bodyDiv w:val="1"/>
      <w:marLeft w:val="0"/>
      <w:marRight w:val="0"/>
      <w:marTop w:val="0"/>
      <w:marBottom w:val="0"/>
      <w:divBdr>
        <w:top w:val="none" w:sz="0" w:space="0" w:color="auto"/>
        <w:left w:val="none" w:sz="0" w:space="0" w:color="auto"/>
        <w:bottom w:val="none" w:sz="0" w:space="0" w:color="auto"/>
        <w:right w:val="none" w:sz="0" w:space="0" w:color="auto"/>
      </w:divBdr>
    </w:div>
    <w:div w:id="405034238">
      <w:bodyDiv w:val="1"/>
      <w:marLeft w:val="0"/>
      <w:marRight w:val="0"/>
      <w:marTop w:val="0"/>
      <w:marBottom w:val="0"/>
      <w:divBdr>
        <w:top w:val="none" w:sz="0" w:space="0" w:color="auto"/>
        <w:left w:val="none" w:sz="0" w:space="0" w:color="auto"/>
        <w:bottom w:val="none" w:sz="0" w:space="0" w:color="auto"/>
        <w:right w:val="none" w:sz="0" w:space="0" w:color="auto"/>
      </w:divBdr>
    </w:div>
    <w:div w:id="540214837">
      <w:bodyDiv w:val="1"/>
      <w:marLeft w:val="0"/>
      <w:marRight w:val="0"/>
      <w:marTop w:val="0"/>
      <w:marBottom w:val="0"/>
      <w:divBdr>
        <w:top w:val="none" w:sz="0" w:space="0" w:color="auto"/>
        <w:left w:val="none" w:sz="0" w:space="0" w:color="auto"/>
        <w:bottom w:val="none" w:sz="0" w:space="0" w:color="auto"/>
        <w:right w:val="none" w:sz="0" w:space="0" w:color="auto"/>
      </w:divBdr>
    </w:div>
    <w:div w:id="628632943">
      <w:bodyDiv w:val="1"/>
      <w:marLeft w:val="0"/>
      <w:marRight w:val="0"/>
      <w:marTop w:val="0"/>
      <w:marBottom w:val="0"/>
      <w:divBdr>
        <w:top w:val="none" w:sz="0" w:space="0" w:color="auto"/>
        <w:left w:val="none" w:sz="0" w:space="0" w:color="auto"/>
        <w:bottom w:val="none" w:sz="0" w:space="0" w:color="auto"/>
        <w:right w:val="none" w:sz="0" w:space="0" w:color="auto"/>
      </w:divBdr>
    </w:div>
    <w:div w:id="691420845">
      <w:bodyDiv w:val="1"/>
      <w:marLeft w:val="0"/>
      <w:marRight w:val="0"/>
      <w:marTop w:val="0"/>
      <w:marBottom w:val="0"/>
      <w:divBdr>
        <w:top w:val="none" w:sz="0" w:space="0" w:color="auto"/>
        <w:left w:val="none" w:sz="0" w:space="0" w:color="auto"/>
        <w:bottom w:val="none" w:sz="0" w:space="0" w:color="auto"/>
        <w:right w:val="none" w:sz="0" w:space="0" w:color="auto"/>
      </w:divBdr>
    </w:div>
    <w:div w:id="726491562">
      <w:bodyDiv w:val="1"/>
      <w:marLeft w:val="0"/>
      <w:marRight w:val="0"/>
      <w:marTop w:val="0"/>
      <w:marBottom w:val="0"/>
      <w:divBdr>
        <w:top w:val="none" w:sz="0" w:space="0" w:color="auto"/>
        <w:left w:val="none" w:sz="0" w:space="0" w:color="auto"/>
        <w:bottom w:val="none" w:sz="0" w:space="0" w:color="auto"/>
        <w:right w:val="none" w:sz="0" w:space="0" w:color="auto"/>
      </w:divBdr>
    </w:div>
    <w:div w:id="824205498">
      <w:bodyDiv w:val="1"/>
      <w:marLeft w:val="0"/>
      <w:marRight w:val="0"/>
      <w:marTop w:val="0"/>
      <w:marBottom w:val="0"/>
      <w:divBdr>
        <w:top w:val="none" w:sz="0" w:space="0" w:color="auto"/>
        <w:left w:val="none" w:sz="0" w:space="0" w:color="auto"/>
        <w:bottom w:val="none" w:sz="0" w:space="0" w:color="auto"/>
        <w:right w:val="none" w:sz="0" w:space="0" w:color="auto"/>
      </w:divBdr>
    </w:div>
    <w:div w:id="828907615">
      <w:bodyDiv w:val="1"/>
      <w:marLeft w:val="0"/>
      <w:marRight w:val="0"/>
      <w:marTop w:val="0"/>
      <w:marBottom w:val="0"/>
      <w:divBdr>
        <w:top w:val="none" w:sz="0" w:space="0" w:color="auto"/>
        <w:left w:val="none" w:sz="0" w:space="0" w:color="auto"/>
        <w:bottom w:val="none" w:sz="0" w:space="0" w:color="auto"/>
        <w:right w:val="none" w:sz="0" w:space="0" w:color="auto"/>
      </w:divBdr>
    </w:div>
    <w:div w:id="870606383">
      <w:bodyDiv w:val="1"/>
      <w:marLeft w:val="0"/>
      <w:marRight w:val="0"/>
      <w:marTop w:val="0"/>
      <w:marBottom w:val="0"/>
      <w:divBdr>
        <w:top w:val="none" w:sz="0" w:space="0" w:color="auto"/>
        <w:left w:val="none" w:sz="0" w:space="0" w:color="auto"/>
        <w:bottom w:val="none" w:sz="0" w:space="0" w:color="auto"/>
        <w:right w:val="none" w:sz="0" w:space="0" w:color="auto"/>
      </w:divBdr>
    </w:div>
    <w:div w:id="979113853">
      <w:bodyDiv w:val="1"/>
      <w:marLeft w:val="0"/>
      <w:marRight w:val="0"/>
      <w:marTop w:val="0"/>
      <w:marBottom w:val="0"/>
      <w:divBdr>
        <w:top w:val="none" w:sz="0" w:space="0" w:color="auto"/>
        <w:left w:val="none" w:sz="0" w:space="0" w:color="auto"/>
        <w:bottom w:val="none" w:sz="0" w:space="0" w:color="auto"/>
        <w:right w:val="none" w:sz="0" w:space="0" w:color="auto"/>
      </w:divBdr>
    </w:div>
    <w:div w:id="1167208232">
      <w:bodyDiv w:val="1"/>
      <w:marLeft w:val="0"/>
      <w:marRight w:val="0"/>
      <w:marTop w:val="0"/>
      <w:marBottom w:val="0"/>
      <w:divBdr>
        <w:top w:val="none" w:sz="0" w:space="0" w:color="auto"/>
        <w:left w:val="none" w:sz="0" w:space="0" w:color="auto"/>
        <w:bottom w:val="none" w:sz="0" w:space="0" w:color="auto"/>
        <w:right w:val="none" w:sz="0" w:space="0" w:color="auto"/>
      </w:divBdr>
    </w:div>
    <w:div w:id="1227257942">
      <w:bodyDiv w:val="1"/>
      <w:marLeft w:val="0"/>
      <w:marRight w:val="0"/>
      <w:marTop w:val="0"/>
      <w:marBottom w:val="0"/>
      <w:divBdr>
        <w:top w:val="none" w:sz="0" w:space="0" w:color="auto"/>
        <w:left w:val="none" w:sz="0" w:space="0" w:color="auto"/>
        <w:bottom w:val="none" w:sz="0" w:space="0" w:color="auto"/>
        <w:right w:val="none" w:sz="0" w:space="0" w:color="auto"/>
      </w:divBdr>
    </w:div>
    <w:div w:id="1252202871">
      <w:bodyDiv w:val="1"/>
      <w:marLeft w:val="0"/>
      <w:marRight w:val="0"/>
      <w:marTop w:val="0"/>
      <w:marBottom w:val="0"/>
      <w:divBdr>
        <w:top w:val="none" w:sz="0" w:space="0" w:color="auto"/>
        <w:left w:val="none" w:sz="0" w:space="0" w:color="auto"/>
        <w:bottom w:val="none" w:sz="0" w:space="0" w:color="auto"/>
        <w:right w:val="none" w:sz="0" w:space="0" w:color="auto"/>
      </w:divBdr>
    </w:div>
    <w:div w:id="1297374429">
      <w:bodyDiv w:val="1"/>
      <w:marLeft w:val="0"/>
      <w:marRight w:val="0"/>
      <w:marTop w:val="0"/>
      <w:marBottom w:val="0"/>
      <w:divBdr>
        <w:top w:val="none" w:sz="0" w:space="0" w:color="auto"/>
        <w:left w:val="none" w:sz="0" w:space="0" w:color="auto"/>
        <w:bottom w:val="none" w:sz="0" w:space="0" w:color="auto"/>
        <w:right w:val="none" w:sz="0" w:space="0" w:color="auto"/>
      </w:divBdr>
    </w:div>
    <w:div w:id="1317151561">
      <w:bodyDiv w:val="1"/>
      <w:marLeft w:val="0"/>
      <w:marRight w:val="0"/>
      <w:marTop w:val="0"/>
      <w:marBottom w:val="0"/>
      <w:divBdr>
        <w:top w:val="none" w:sz="0" w:space="0" w:color="auto"/>
        <w:left w:val="none" w:sz="0" w:space="0" w:color="auto"/>
        <w:bottom w:val="none" w:sz="0" w:space="0" w:color="auto"/>
        <w:right w:val="none" w:sz="0" w:space="0" w:color="auto"/>
      </w:divBdr>
    </w:div>
    <w:div w:id="1317805655">
      <w:bodyDiv w:val="1"/>
      <w:marLeft w:val="0"/>
      <w:marRight w:val="0"/>
      <w:marTop w:val="0"/>
      <w:marBottom w:val="0"/>
      <w:divBdr>
        <w:top w:val="none" w:sz="0" w:space="0" w:color="auto"/>
        <w:left w:val="none" w:sz="0" w:space="0" w:color="auto"/>
        <w:bottom w:val="none" w:sz="0" w:space="0" w:color="auto"/>
        <w:right w:val="none" w:sz="0" w:space="0" w:color="auto"/>
      </w:divBdr>
    </w:div>
    <w:div w:id="1324043495">
      <w:bodyDiv w:val="1"/>
      <w:marLeft w:val="0"/>
      <w:marRight w:val="0"/>
      <w:marTop w:val="0"/>
      <w:marBottom w:val="0"/>
      <w:divBdr>
        <w:top w:val="none" w:sz="0" w:space="0" w:color="auto"/>
        <w:left w:val="none" w:sz="0" w:space="0" w:color="auto"/>
        <w:bottom w:val="none" w:sz="0" w:space="0" w:color="auto"/>
        <w:right w:val="none" w:sz="0" w:space="0" w:color="auto"/>
      </w:divBdr>
    </w:div>
    <w:div w:id="1333534100">
      <w:bodyDiv w:val="1"/>
      <w:marLeft w:val="0"/>
      <w:marRight w:val="0"/>
      <w:marTop w:val="0"/>
      <w:marBottom w:val="0"/>
      <w:divBdr>
        <w:top w:val="none" w:sz="0" w:space="0" w:color="auto"/>
        <w:left w:val="none" w:sz="0" w:space="0" w:color="auto"/>
        <w:bottom w:val="none" w:sz="0" w:space="0" w:color="auto"/>
        <w:right w:val="none" w:sz="0" w:space="0" w:color="auto"/>
      </w:divBdr>
    </w:div>
    <w:div w:id="1443496328">
      <w:bodyDiv w:val="1"/>
      <w:marLeft w:val="0"/>
      <w:marRight w:val="0"/>
      <w:marTop w:val="0"/>
      <w:marBottom w:val="0"/>
      <w:divBdr>
        <w:top w:val="none" w:sz="0" w:space="0" w:color="auto"/>
        <w:left w:val="none" w:sz="0" w:space="0" w:color="auto"/>
        <w:bottom w:val="none" w:sz="0" w:space="0" w:color="auto"/>
        <w:right w:val="none" w:sz="0" w:space="0" w:color="auto"/>
      </w:divBdr>
    </w:div>
    <w:div w:id="1467746866">
      <w:bodyDiv w:val="1"/>
      <w:marLeft w:val="0"/>
      <w:marRight w:val="0"/>
      <w:marTop w:val="0"/>
      <w:marBottom w:val="0"/>
      <w:divBdr>
        <w:top w:val="none" w:sz="0" w:space="0" w:color="auto"/>
        <w:left w:val="none" w:sz="0" w:space="0" w:color="auto"/>
        <w:bottom w:val="none" w:sz="0" w:space="0" w:color="auto"/>
        <w:right w:val="none" w:sz="0" w:space="0" w:color="auto"/>
      </w:divBdr>
    </w:div>
    <w:div w:id="1470706578">
      <w:bodyDiv w:val="1"/>
      <w:marLeft w:val="0"/>
      <w:marRight w:val="0"/>
      <w:marTop w:val="0"/>
      <w:marBottom w:val="0"/>
      <w:divBdr>
        <w:top w:val="none" w:sz="0" w:space="0" w:color="auto"/>
        <w:left w:val="none" w:sz="0" w:space="0" w:color="auto"/>
        <w:bottom w:val="none" w:sz="0" w:space="0" w:color="auto"/>
        <w:right w:val="none" w:sz="0" w:space="0" w:color="auto"/>
      </w:divBdr>
    </w:div>
    <w:div w:id="1496411960">
      <w:bodyDiv w:val="1"/>
      <w:marLeft w:val="0"/>
      <w:marRight w:val="0"/>
      <w:marTop w:val="0"/>
      <w:marBottom w:val="0"/>
      <w:divBdr>
        <w:top w:val="none" w:sz="0" w:space="0" w:color="auto"/>
        <w:left w:val="none" w:sz="0" w:space="0" w:color="auto"/>
        <w:bottom w:val="none" w:sz="0" w:space="0" w:color="auto"/>
        <w:right w:val="none" w:sz="0" w:space="0" w:color="auto"/>
      </w:divBdr>
    </w:div>
    <w:div w:id="1749843640">
      <w:bodyDiv w:val="1"/>
      <w:marLeft w:val="0"/>
      <w:marRight w:val="0"/>
      <w:marTop w:val="0"/>
      <w:marBottom w:val="0"/>
      <w:divBdr>
        <w:top w:val="none" w:sz="0" w:space="0" w:color="auto"/>
        <w:left w:val="none" w:sz="0" w:space="0" w:color="auto"/>
        <w:bottom w:val="none" w:sz="0" w:space="0" w:color="auto"/>
        <w:right w:val="none" w:sz="0" w:space="0" w:color="auto"/>
      </w:divBdr>
    </w:div>
    <w:div w:id="1766265865">
      <w:bodyDiv w:val="1"/>
      <w:marLeft w:val="0"/>
      <w:marRight w:val="0"/>
      <w:marTop w:val="0"/>
      <w:marBottom w:val="0"/>
      <w:divBdr>
        <w:top w:val="none" w:sz="0" w:space="0" w:color="auto"/>
        <w:left w:val="none" w:sz="0" w:space="0" w:color="auto"/>
        <w:bottom w:val="none" w:sz="0" w:space="0" w:color="auto"/>
        <w:right w:val="none" w:sz="0" w:space="0" w:color="auto"/>
      </w:divBdr>
    </w:div>
    <w:div w:id="1779371266">
      <w:bodyDiv w:val="1"/>
      <w:marLeft w:val="0"/>
      <w:marRight w:val="0"/>
      <w:marTop w:val="0"/>
      <w:marBottom w:val="0"/>
      <w:divBdr>
        <w:top w:val="none" w:sz="0" w:space="0" w:color="auto"/>
        <w:left w:val="none" w:sz="0" w:space="0" w:color="auto"/>
        <w:bottom w:val="none" w:sz="0" w:space="0" w:color="auto"/>
        <w:right w:val="none" w:sz="0" w:space="0" w:color="auto"/>
      </w:divBdr>
    </w:div>
    <w:div w:id="1865709990">
      <w:bodyDiv w:val="1"/>
      <w:marLeft w:val="0"/>
      <w:marRight w:val="0"/>
      <w:marTop w:val="0"/>
      <w:marBottom w:val="0"/>
      <w:divBdr>
        <w:top w:val="none" w:sz="0" w:space="0" w:color="auto"/>
        <w:left w:val="none" w:sz="0" w:space="0" w:color="auto"/>
        <w:bottom w:val="none" w:sz="0" w:space="0" w:color="auto"/>
        <w:right w:val="none" w:sz="0" w:space="0" w:color="auto"/>
      </w:divBdr>
    </w:div>
    <w:div w:id="1903130839">
      <w:bodyDiv w:val="1"/>
      <w:marLeft w:val="0"/>
      <w:marRight w:val="0"/>
      <w:marTop w:val="0"/>
      <w:marBottom w:val="0"/>
      <w:divBdr>
        <w:top w:val="none" w:sz="0" w:space="0" w:color="auto"/>
        <w:left w:val="none" w:sz="0" w:space="0" w:color="auto"/>
        <w:bottom w:val="none" w:sz="0" w:space="0" w:color="auto"/>
        <w:right w:val="none" w:sz="0" w:space="0" w:color="auto"/>
      </w:divBdr>
    </w:div>
    <w:div w:id="1948194082">
      <w:bodyDiv w:val="1"/>
      <w:marLeft w:val="0"/>
      <w:marRight w:val="0"/>
      <w:marTop w:val="0"/>
      <w:marBottom w:val="0"/>
      <w:divBdr>
        <w:top w:val="none" w:sz="0" w:space="0" w:color="auto"/>
        <w:left w:val="none" w:sz="0" w:space="0" w:color="auto"/>
        <w:bottom w:val="none" w:sz="0" w:space="0" w:color="auto"/>
        <w:right w:val="none" w:sz="0" w:space="0" w:color="auto"/>
      </w:divBdr>
    </w:div>
    <w:div w:id="1991861837">
      <w:bodyDiv w:val="1"/>
      <w:marLeft w:val="0"/>
      <w:marRight w:val="0"/>
      <w:marTop w:val="0"/>
      <w:marBottom w:val="0"/>
      <w:divBdr>
        <w:top w:val="none" w:sz="0" w:space="0" w:color="auto"/>
        <w:left w:val="none" w:sz="0" w:space="0" w:color="auto"/>
        <w:bottom w:val="none" w:sz="0" w:space="0" w:color="auto"/>
        <w:right w:val="none" w:sz="0" w:space="0" w:color="auto"/>
      </w:divBdr>
    </w:div>
    <w:div w:id="2010711359">
      <w:bodyDiv w:val="1"/>
      <w:marLeft w:val="0"/>
      <w:marRight w:val="0"/>
      <w:marTop w:val="0"/>
      <w:marBottom w:val="0"/>
      <w:divBdr>
        <w:top w:val="none" w:sz="0" w:space="0" w:color="auto"/>
        <w:left w:val="none" w:sz="0" w:space="0" w:color="auto"/>
        <w:bottom w:val="none" w:sz="0" w:space="0" w:color="auto"/>
        <w:right w:val="none" w:sz="0" w:space="0" w:color="auto"/>
      </w:divBdr>
    </w:div>
    <w:div w:id="2084178163">
      <w:bodyDiv w:val="1"/>
      <w:marLeft w:val="0"/>
      <w:marRight w:val="0"/>
      <w:marTop w:val="0"/>
      <w:marBottom w:val="0"/>
      <w:divBdr>
        <w:top w:val="none" w:sz="0" w:space="0" w:color="auto"/>
        <w:left w:val="none" w:sz="0" w:space="0" w:color="auto"/>
        <w:bottom w:val="none" w:sz="0" w:space="0" w:color="auto"/>
        <w:right w:val="none" w:sz="0" w:space="0" w:color="auto"/>
      </w:divBdr>
    </w:div>
    <w:div w:id="2099131858">
      <w:bodyDiv w:val="1"/>
      <w:marLeft w:val="0"/>
      <w:marRight w:val="0"/>
      <w:marTop w:val="0"/>
      <w:marBottom w:val="0"/>
      <w:divBdr>
        <w:top w:val="none" w:sz="0" w:space="0" w:color="auto"/>
        <w:left w:val="none" w:sz="0" w:space="0" w:color="auto"/>
        <w:bottom w:val="none" w:sz="0" w:space="0" w:color="auto"/>
        <w:right w:val="none" w:sz="0" w:space="0" w:color="auto"/>
      </w:divBdr>
    </w:div>
    <w:div w:id="21380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v-uzel.educhr.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1539</TotalTime>
  <Pages>1</Pages>
  <Words>146430</Words>
  <Characters>834654</Characters>
  <Application>Microsoft Office Word</Application>
  <DocSecurity>0</DocSecurity>
  <Lines>6955</Lines>
  <Paragraphs>1958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batae</cp:lastModifiedBy>
  <cp:revision>15</cp:revision>
  <cp:lastPrinted>2022-09-15T12:42:00Z</cp:lastPrinted>
  <dcterms:created xsi:type="dcterms:W3CDTF">2022-09-11T19:42:00Z</dcterms:created>
  <dcterms:modified xsi:type="dcterms:W3CDTF">2022-09-16T05:14:00Z</dcterms:modified>
</cp:coreProperties>
</file>